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1" w:rsidRDefault="00CD59F1">
      <w:pPr>
        <w:spacing w:after="0"/>
        <w:ind w:left="120"/>
        <w:jc w:val="center"/>
      </w:pPr>
      <w:bookmarkStart w:id="0" w:name="block-15433265"/>
    </w:p>
    <w:p w:rsidR="00CD59F1" w:rsidRDefault="00CD59F1">
      <w:pPr>
        <w:spacing w:after="0"/>
        <w:ind w:left="120"/>
        <w:jc w:val="center"/>
      </w:pPr>
    </w:p>
    <w:p w:rsidR="00CD59F1" w:rsidRDefault="00081B3B">
      <w:pPr>
        <w:spacing w:after="0"/>
        <w:ind w:left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тех\те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х\те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F1" w:rsidRDefault="00CD59F1">
      <w:pPr>
        <w:spacing w:after="0"/>
        <w:ind w:left="120"/>
        <w:jc w:val="center"/>
      </w:pPr>
    </w:p>
    <w:p w:rsidR="00CD59F1" w:rsidRDefault="00CD59F1">
      <w:pPr>
        <w:spacing w:after="0"/>
        <w:ind w:left="120"/>
        <w:jc w:val="center"/>
      </w:pPr>
    </w:p>
    <w:p w:rsidR="00CD59F1" w:rsidRDefault="00CD59F1">
      <w:pPr>
        <w:spacing w:after="0"/>
        <w:ind w:left="120"/>
        <w:jc w:val="center"/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bookmarkStart w:id="1" w:name="block-15433267"/>
      <w:bookmarkEnd w:id="0"/>
      <w:r w:rsidRPr="00081B3B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​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081B3B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081B3B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081B3B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081B3B">
        <w:rPr>
          <w:rFonts w:ascii="Times New Roman" w:hAnsi="Times New Roman"/>
          <w:color w:val="000000"/>
          <w:sz w:val="28"/>
          <w:lang w:val="ru-RU"/>
        </w:rPr>
        <w:t>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081B3B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081B3B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081B3B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081B3B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CD59F1" w:rsidRDefault="005537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D59F1" w:rsidRPr="00081B3B" w:rsidRDefault="005537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081B3B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D59F1" w:rsidRPr="00081B3B" w:rsidRDefault="005537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081B3B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D59F1" w:rsidRPr="00081B3B" w:rsidRDefault="005537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Инф</w:t>
      </w:r>
      <w:r w:rsidRPr="00081B3B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081B3B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081B3B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081B3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081B3B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81B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CD59F1">
      <w:pPr>
        <w:rPr>
          <w:lang w:val="ru-RU"/>
        </w:rPr>
        <w:sectPr w:rsidR="00CD59F1" w:rsidRPr="00081B3B">
          <w:pgSz w:w="11906" w:h="16383"/>
          <w:pgMar w:top="1134" w:right="850" w:bottom="1134" w:left="1701" w:header="720" w:footer="720" w:gutter="0"/>
          <w:cols w:space="720"/>
        </w:sect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bookmarkStart w:id="3" w:name="block-15433266"/>
      <w:bookmarkEnd w:id="1"/>
      <w:r w:rsidRPr="00081B3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081B3B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081B3B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081B3B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081B3B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081B3B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</w:t>
      </w:r>
      <w:r w:rsidRPr="00081B3B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 w:rsidRPr="00081B3B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081B3B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 w:rsidRPr="00081B3B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 w:rsidRPr="00081B3B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081B3B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081B3B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081B3B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081B3B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081B3B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081B3B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081B3B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1B3B">
        <w:rPr>
          <w:rFonts w:ascii="Times New Roman" w:hAnsi="Times New Roman"/>
          <w:color w:val="000000"/>
          <w:sz w:val="28"/>
          <w:lang w:val="ru-RU"/>
        </w:rPr>
        <w:t>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081B3B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081B3B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081B3B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081B3B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081B3B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081B3B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081B3B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081B3B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081B3B">
        <w:rPr>
          <w:rFonts w:ascii="Times New Roman" w:hAnsi="Times New Roman"/>
          <w:color w:val="000000"/>
          <w:sz w:val="28"/>
          <w:lang w:val="ru-RU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081B3B">
        <w:rPr>
          <w:rFonts w:ascii="Times New Roman" w:hAnsi="Times New Roman"/>
          <w:color w:val="000000"/>
          <w:sz w:val="28"/>
          <w:lang w:val="ru-RU"/>
        </w:rPr>
        <w:t>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</w:t>
      </w:r>
      <w:r w:rsidRPr="00081B3B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081B3B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081B3B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081B3B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081B3B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081B3B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081B3B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081B3B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081B3B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1B3B">
        <w:rPr>
          <w:rFonts w:ascii="Times New Roman" w:hAnsi="Times New Roman"/>
          <w:color w:val="000000"/>
          <w:sz w:val="28"/>
          <w:lang w:val="ru-RU"/>
        </w:rPr>
        <w:t>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081B3B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Непрерывность процесса деяте</w:t>
      </w:r>
      <w:r w:rsidRPr="00081B3B">
        <w:rPr>
          <w:rFonts w:ascii="Times New Roman" w:hAnsi="Times New Roman"/>
          <w:color w:val="000000"/>
          <w:sz w:val="28"/>
          <w:lang w:val="ru-RU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081B3B">
        <w:rPr>
          <w:rFonts w:ascii="Times New Roman" w:hAnsi="Times New Roman"/>
          <w:color w:val="000000"/>
          <w:sz w:val="28"/>
          <w:lang w:val="ru-RU"/>
        </w:rPr>
        <w:t>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081B3B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081B3B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081B3B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081B3B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081B3B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081B3B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081B3B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081B3B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081B3B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081B3B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081B3B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81B3B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081B3B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081B3B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081B3B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081B3B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081B3B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081B3B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081B3B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081B3B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081B3B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081B3B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1B3B">
        <w:rPr>
          <w:rFonts w:ascii="Times New Roman" w:hAnsi="Times New Roman"/>
          <w:color w:val="000000"/>
          <w:sz w:val="28"/>
          <w:lang w:val="ru-RU"/>
        </w:rPr>
        <w:t>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081B3B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081B3B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081B3B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 w:rsidRPr="00081B3B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081B3B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081B3B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081B3B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081B3B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Т</w:t>
      </w:r>
      <w:r w:rsidRPr="00081B3B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081B3B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081B3B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081B3B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081B3B">
        <w:rPr>
          <w:rFonts w:ascii="Times New Roman" w:hAnsi="Times New Roman"/>
          <w:color w:val="000000"/>
          <w:sz w:val="28"/>
          <w:lang w:val="ru-RU"/>
        </w:rPr>
        <w:t>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081B3B">
        <w:rPr>
          <w:rFonts w:ascii="Times New Roman" w:hAnsi="Times New Roman"/>
          <w:color w:val="000000"/>
          <w:sz w:val="28"/>
          <w:lang w:val="ru-RU"/>
        </w:rPr>
        <w:t>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081B3B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081B3B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081B3B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081B3B">
        <w:rPr>
          <w:rFonts w:ascii="Times New Roman" w:hAnsi="Times New Roman"/>
          <w:color w:val="000000"/>
          <w:sz w:val="28"/>
          <w:lang w:val="ru-RU"/>
        </w:rPr>
        <w:t>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081B3B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</w:t>
      </w:r>
      <w:r w:rsidRPr="00081B3B">
        <w:rPr>
          <w:rFonts w:ascii="Times New Roman" w:hAnsi="Times New Roman"/>
          <w:color w:val="000000"/>
          <w:sz w:val="28"/>
          <w:lang w:val="ru-RU"/>
        </w:rPr>
        <w:t>ьзовать рисунки из ресурса компьютера в оформлении изделий и другое;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081B3B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высказывать своё отношение к </w:t>
      </w:r>
      <w:r w:rsidRPr="00081B3B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CD59F1" w:rsidRPr="00081B3B" w:rsidRDefault="00CD59F1">
      <w:pPr>
        <w:spacing w:after="0" w:line="264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081B3B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081B3B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1B3B">
        <w:rPr>
          <w:rFonts w:ascii="Times New Roman" w:hAnsi="Times New Roman"/>
          <w:color w:val="000000"/>
          <w:sz w:val="28"/>
          <w:lang w:val="ru-RU"/>
        </w:rPr>
        <w:t>: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081B3B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081B3B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CD59F1" w:rsidRPr="00081B3B" w:rsidRDefault="00553795">
      <w:pPr>
        <w:spacing w:after="0" w:line="264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D59F1" w:rsidRPr="00081B3B" w:rsidRDefault="00553795">
      <w:pPr>
        <w:spacing w:after="0" w:line="264" w:lineRule="auto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D59F1" w:rsidRPr="00081B3B" w:rsidRDefault="00CD59F1">
      <w:pPr>
        <w:rPr>
          <w:lang w:val="ru-RU"/>
        </w:rPr>
        <w:sectPr w:rsidR="00CD59F1" w:rsidRPr="00081B3B">
          <w:pgSz w:w="11906" w:h="16383"/>
          <w:pgMar w:top="1134" w:right="850" w:bottom="1134" w:left="1701" w:header="720" w:footer="720" w:gutter="0"/>
          <w:cols w:space="720"/>
        </w:sectPr>
      </w:pPr>
    </w:p>
    <w:p w:rsidR="00CD59F1" w:rsidRPr="00081B3B" w:rsidRDefault="00553795">
      <w:pPr>
        <w:spacing w:after="0"/>
        <w:ind w:left="120"/>
        <w:rPr>
          <w:lang w:val="ru-RU"/>
        </w:rPr>
      </w:pPr>
      <w:bookmarkStart w:id="4" w:name="block-15433268"/>
      <w:bookmarkEnd w:id="3"/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81B3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CD59F1" w:rsidRPr="00081B3B" w:rsidRDefault="00CD59F1">
      <w:pPr>
        <w:spacing w:after="0"/>
        <w:ind w:left="120"/>
        <w:rPr>
          <w:lang w:val="ru-RU"/>
        </w:rPr>
      </w:pPr>
    </w:p>
    <w:p w:rsidR="00CD59F1" w:rsidRPr="00081B3B" w:rsidRDefault="00CD59F1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CD59F1" w:rsidRPr="00081B3B" w:rsidRDefault="00553795">
      <w:pPr>
        <w:spacing w:after="0"/>
        <w:ind w:left="120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081B3B">
        <w:rPr>
          <w:rFonts w:ascii="Times New Roman" w:hAnsi="Times New Roman"/>
          <w:color w:val="000000"/>
          <w:sz w:val="28"/>
          <w:lang w:val="ru-RU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 w:rsidRPr="00081B3B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081B3B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081B3B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081B3B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081B3B">
        <w:rPr>
          <w:rFonts w:ascii="Times New Roman" w:hAnsi="Times New Roman"/>
          <w:color w:val="000000"/>
          <w:sz w:val="28"/>
          <w:lang w:val="ru-RU"/>
        </w:rPr>
        <w:t>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CD59F1" w:rsidRPr="00081B3B" w:rsidRDefault="00CD59F1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CD59F1" w:rsidRPr="00081B3B" w:rsidRDefault="00CD59F1">
      <w:pPr>
        <w:spacing w:after="0"/>
        <w:ind w:left="120"/>
        <w:rPr>
          <w:lang w:val="ru-RU"/>
        </w:rPr>
      </w:pPr>
    </w:p>
    <w:p w:rsidR="00CD59F1" w:rsidRPr="00081B3B" w:rsidRDefault="00553795">
      <w:pPr>
        <w:spacing w:after="0"/>
        <w:ind w:left="120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81B3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CD59F1" w:rsidRPr="00081B3B" w:rsidRDefault="00CD59F1">
      <w:pPr>
        <w:spacing w:after="0" w:line="257" w:lineRule="auto"/>
        <w:ind w:left="120"/>
        <w:jc w:val="both"/>
        <w:rPr>
          <w:lang w:val="ru-RU"/>
        </w:rPr>
      </w:pPr>
    </w:p>
    <w:p w:rsidR="00CD59F1" w:rsidRPr="00081B3B" w:rsidRDefault="00553795">
      <w:pPr>
        <w:spacing w:after="0" w:line="257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59F1" w:rsidRPr="00081B3B" w:rsidRDefault="00553795">
      <w:pPr>
        <w:spacing w:after="0" w:line="257" w:lineRule="auto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081B3B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</w:t>
      </w:r>
      <w:r w:rsidRPr="00081B3B">
        <w:rPr>
          <w:rFonts w:ascii="Times New Roman" w:hAnsi="Times New Roman"/>
          <w:color w:val="000000"/>
          <w:sz w:val="28"/>
          <w:lang w:val="ru-RU"/>
        </w:rPr>
        <w:t>ях;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081B3B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081B3B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081B3B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081B3B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081B3B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081B3B">
        <w:rPr>
          <w:rFonts w:ascii="Times New Roman" w:hAnsi="Times New Roman"/>
          <w:color w:val="000000"/>
          <w:sz w:val="28"/>
          <w:lang w:val="ru-RU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081B3B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081B3B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081B3B">
        <w:rPr>
          <w:rFonts w:ascii="Times New Roman" w:hAnsi="Times New Roman"/>
          <w:color w:val="000000"/>
          <w:sz w:val="28"/>
          <w:lang w:val="ru-RU"/>
        </w:rPr>
        <w:t>ы;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081B3B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081B3B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081B3B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081B3B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D59F1" w:rsidRPr="00081B3B" w:rsidRDefault="00CD59F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CD59F1" w:rsidRPr="00081B3B" w:rsidRDefault="00CD59F1">
      <w:pPr>
        <w:spacing w:after="0"/>
        <w:ind w:left="120"/>
        <w:rPr>
          <w:lang w:val="ru-RU"/>
        </w:rPr>
      </w:pPr>
    </w:p>
    <w:p w:rsidR="00CD59F1" w:rsidRPr="00081B3B" w:rsidRDefault="00553795">
      <w:pPr>
        <w:spacing w:after="0"/>
        <w:ind w:left="120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59F1" w:rsidRPr="00081B3B" w:rsidRDefault="00CD59F1">
      <w:pPr>
        <w:spacing w:after="0"/>
        <w:ind w:left="120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1B3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081B3B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081B3B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 w:rsidRPr="00081B3B">
        <w:rPr>
          <w:rFonts w:ascii="Times New Roman" w:hAnsi="Times New Roman"/>
          <w:color w:val="000000"/>
          <w:sz w:val="28"/>
          <w:lang w:val="ru-RU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081B3B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081B3B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081B3B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081B3B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081B3B">
        <w:rPr>
          <w:rFonts w:ascii="Times New Roman" w:hAnsi="Times New Roman"/>
          <w:color w:val="000000"/>
          <w:sz w:val="28"/>
          <w:lang w:val="ru-RU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</w:t>
      </w:r>
      <w:r w:rsidRPr="00081B3B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081B3B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081B3B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81B3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81B3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81B3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081B3B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081B3B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081B3B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081B3B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081B3B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081B3B">
        <w:rPr>
          <w:rFonts w:ascii="Times New Roman" w:hAnsi="Times New Roman"/>
          <w:color w:val="000000"/>
          <w:sz w:val="28"/>
          <w:lang w:val="ru-RU"/>
        </w:rPr>
        <w:t>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081B3B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081B3B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</w:t>
      </w:r>
      <w:r w:rsidRPr="00081B3B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081B3B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081B3B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1B3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081B3B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у</w:t>
      </w:r>
      <w:r w:rsidRPr="00081B3B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081B3B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081B3B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081B3B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081B3B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081B3B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D59F1" w:rsidRPr="00081B3B" w:rsidRDefault="00CD59F1">
      <w:pPr>
        <w:spacing w:after="0"/>
        <w:ind w:left="120"/>
        <w:jc w:val="both"/>
        <w:rPr>
          <w:lang w:val="ru-RU"/>
        </w:rPr>
      </w:pPr>
    </w:p>
    <w:p w:rsidR="00CD59F1" w:rsidRPr="00081B3B" w:rsidRDefault="00553795">
      <w:pPr>
        <w:spacing w:after="0"/>
        <w:ind w:left="12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1B3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ф</w:t>
      </w:r>
      <w:r w:rsidRPr="00081B3B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081B3B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081B3B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081B3B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081B3B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81B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81B3B">
        <w:rPr>
          <w:rFonts w:ascii="Times New Roman" w:hAnsi="Times New Roman"/>
          <w:color w:val="000000"/>
          <w:sz w:val="28"/>
          <w:lang w:val="ru-RU"/>
        </w:rPr>
        <w:t>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081B3B">
        <w:rPr>
          <w:rFonts w:ascii="Times New Roman" w:hAnsi="Times New Roman"/>
          <w:color w:val="000000"/>
          <w:sz w:val="28"/>
          <w:lang w:val="ru-RU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D59F1" w:rsidRPr="00081B3B" w:rsidRDefault="00553795">
      <w:pPr>
        <w:spacing w:after="0"/>
        <w:ind w:firstLine="600"/>
        <w:jc w:val="both"/>
        <w:rPr>
          <w:lang w:val="ru-RU"/>
        </w:rPr>
      </w:pPr>
      <w:r w:rsidRPr="00081B3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081B3B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D59F1" w:rsidRDefault="005537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D59F1" w:rsidRDefault="00CD59F1">
      <w:pPr>
        <w:sectPr w:rsidR="00CD59F1">
          <w:pgSz w:w="11906" w:h="16383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bookmarkStart w:id="9" w:name="block-1543326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CD59F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D59F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D59F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D59F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bookmarkStart w:id="10" w:name="block-154332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D59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изделия.Понятие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CD59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3"/>
        <w:gridCol w:w="4338"/>
        <w:gridCol w:w="2910"/>
        <w:gridCol w:w="1969"/>
        <w:gridCol w:w="3010"/>
      </w:tblGrid>
      <w:tr w:rsidR="00CD59F1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пройденного во втором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контрольный тест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Запоминающие устройства – носители информации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художника, художественные технологии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Гофрокартон. Его строение свойства,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многодетального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тонкого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трикотажа стяжкой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тест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D59F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9F1" w:rsidRDefault="00CD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9F1" w:rsidRDefault="00CD59F1"/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альбом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</w:t>
            </w: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D59F1" w:rsidRDefault="00CD59F1">
            <w:pPr>
              <w:spacing w:after="0"/>
              <w:ind w:left="135"/>
            </w:pPr>
          </w:p>
        </w:tc>
      </w:tr>
      <w:tr w:rsidR="00CD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Pr="00081B3B" w:rsidRDefault="00553795">
            <w:pPr>
              <w:spacing w:after="0"/>
              <w:ind w:left="135"/>
              <w:rPr>
                <w:lang w:val="ru-RU"/>
              </w:rPr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 w:rsidRPr="00081B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D59F1" w:rsidRDefault="00553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9F1" w:rsidRDefault="00CD59F1"/>
        </w:tc>
      </w:tr>
    </w:tbl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CD59F1">
      <w:pPr>
        <w:sectPr w:rsidR="00CD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9F1" w:rsidRDefault="00553795">
      <w:pPr>
        <w:spacing w:after="0"/>
        <w:ind w:left="120"/>
      </w:pPr>
      <w:bookmarkStart w:id="11" w:name="block-154332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59F1" w:rsidRDefault="005537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59F1" w:rsidRDefault="00CD59F1">
      <w:pPr>
        <w:spacing w:after="0"/>
        <w:ind w:left="120"/>
      </w:pPr>
    </w:p>
    <w:p w:rsidR="00CD59F1" w:rsidRPr="00081B3B" w:rsidRDefault="00553795">
      <w:pPr>
        <w:spacing w:after="0" w:line="480" w:lineRule="auto"/>
        <w:ind w:left="120"/>
        <w:rPr>
          <w:lang w:val="ru-RU"/>
        </w:rPr>
      </w:pPr>
      <w:r w:rsidRPr="00081B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59F1" w:rsidRDefault="005537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59F1" w:rsidRDefault="00CD59F1">
      <w:pPr>
        <w:sectPr w:rsidR="00CD59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53795" w:rsidRDefault="00553795"/>
    <w:sectPr w:rsidR="00553795" w:rsidSect="00CD59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8A9"/>
    <w:multiLevelType w:val="multilevel"/>
    <w:tmpl w:val="F3D03A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9F1"/>
    <w:rsid w:val="00081B3B"/>
    <w:rsid w:val="00553795"/>
    <w:rsid w:val="00C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59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5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9900</Words>
  <Characters>56433</Characters>
  <Application>Microsoft Office Word</Application>
  <DocSecurity>0</DocSecurity>
  <Lines>470</Lines>
  <Paragraphs>132</Paragraphs>
  <ScaleCrop>false</ScaleCrop>
  <Company>Reanimator Extreme Edition</Company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2023-09-12T16:58:00Z</dcterms:created>
  <dcterms:modified xsi:type="dcterms:W3CDTF">2023-09-12T16:58:00Z</dcterms:modified>
</cp:coreProperties>
</file>