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32F" w:rsidRPr="00F731CA" w:rsidRDefault="00781E08" w:rsidP="005741EA">
      <w:pPr>
        <w:pStyle w:val="31"/>
        <w:jc w:val="right"/>
        <w:rPr>
          <w:b/>
        </w:rPr>
      </w:pPr>
      <w:r w:rsidRPr="00F731CA">
        <w:rPr>
          <w:b/>
          <w:lang w:eastAsia="ru-RU"/>
        </w:rPr>
        <w:drawing>
          <wp:inline distT="0" distB="0" distL="0" distR="0">
            <wp:extent cx="4965204" cy="6819900"/>
            <wp:effectExtent l="19050" t="0" r="6846" b="0"/>
            <wp:docPr id="2" name="Рисунок 1" descr="F:\АООП МОУ СОШ с.Норья\ЗПР 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ООП МОУ СОШ с.Норья\ЗПР ООО 001.jpg"/>
                    <pic:cNvPicPr>
                      <a:picLocks noChangeAspect="1" noChangeArrowheads="1"/>
                    </pic:cNvPicPr>
                  </pic:nvPicPr>
                  <pic:blipFill>
                    <a:blip r:embed="rId8" cstate="screen"/>
                    <a:srcRect/>
                    <a:stretch>
                      <a:fillRect/>
                    </a:stretch>
                  </pic:blipFill>
                  <pic:spPr bwMode="auto">
                    <a:xfrm>
                      <a:off x="0" y="0"/>
                      <a:ext cx="4967504" cy="6823059"/>
                    </a:xfrm>
                    <a:prstGeom prst="rect">
                      <a:avLst/>
                    </a:prstGeom>
                    <a:noFill/>
                    <a:ln w="9525">
                      <a:noFill/>
                      <a:miter lim="800000"/>
                      <a:headEnd/>
                      <a:tailEnd/>
                    </a:ln>
                  </pic:spPr>
                </pic:pic>
              </a:graphicData>
            </a:graphic>
          </wp:inline>
        </w:drawing>
      </w:r>
    </w:p>
    <w:p w:rsidR="0005794C" w:rsidRPr="00F731CA" w:rsidRDefault="0005794C" w:rsidP="005741EA">
      <w:pPr>
        <w:pStyle w:val="31"/>
        <w:ind w:left="0" w:firstLine="0"/>
      </w:pPr>
    </w:p>
    <w:p w:rsidR="00EF6F18" w:rsidRPr="00F731CA" w:rsidRDefault="00EF6F18" w:rsidP="005741EA">
      <w:pPr>
        <w:spacing w:line="240" w:lineRule="auto"/>
        <w:rPr>
          <w:sz w:val="24"/>
          <w:szCs w:val="24"/>
          <w:lang w:eastAsia="en-US"/>
        </w:rPr>
      </w:pPr>
    </w:p>
    <w:p w:rsidR="00EF6F18" w:rsidRPr="00F731CA" w:rsidRDefault="00EF6F18" w:rsidP="005741EA">
      <w:pPr>
        <w:spacing w:line="240" w:lineRule="auto"/>
        <w:rPr>
          <w:sz w:val="24"/>
          <w:szCs w:val="24"/>
          <w:lang w:eastAsia="en-US"/>
        </w:rPr>
      </w:pPr>
    </w:p>
    <w:p w:rsidR="00EF6F18" w:rsidRDefault="00EF6F18" w:rsidP="005741EA">
      <w:pPr>
        <w:spacing w:line="240" w:lineRule="auto"/>
        <w:rPr>
          <w:sz w:val="24"/>
          <w:szCs w:val="24"/>
          <w:lang w:eastAsia="en-US"/>
        </w:rPr>
      </w:pPr>
    </w:p>
    <w:p w:rsidR="005741EA" w:rsidRDefault="005741EA" w:rsidP="005741EA">
      <w:pPr>
        <w:spacing w:line="240" w:lineRule="auto"/>
        <w:rPr>
          <w:sz w:val="24"/>
          <w:szCs w:val="24"/>
          <w:lang w:eastAsia="en-US"/>
        </w:rPr>
      </w:pPr>
    </w:p>
    <w:p w:rsidR="005741EA" w:rsidRDefault="005741EA" w:rsidP="005741EA">
      <w:pPr>
        <w:spacing w:line="240" w:lineRule="auto"/>
        <w:rPr>
          <w:sz w:val="24"/>
          <w:szCs w:val="24"/>
          <w:lang w:eastAsia="en-US"/>
        </w:rPr>
      </w:pPr>
    </w:p>
    <w:p w:rsidR="005741EA" w:rsidRDefault="005741EA" w:rsidP="005741EA">
      <w:pPr>
        <w:spacing w:line="240" w:lineRule="auto"/>
        <w:rPr>
          <w:sz w:val="24"/>
          <w:szCs w:val="24"/>
          <w:lang w:eastAsia="en-US"/>
        </w:rPr>
      </w:pPr>
    </w:p>
    <w:p w:rsidR="005741EA" w:rsidRDefault="005741EA" w:rsidP="005741EA">
      <w:pPr>
        <w:spacing w:line="240" w:lineRule="auto"/>
        <w:rPr>
          <w:sz w:val="24"/>
          <w:szCs w:val="24"/>
          <w:lang w:eastAsia="en-US"/>
        </w:rPr>
      </w:pPr>
    </w:p>
    <w:p w:rsidR="005741EA" w:rsidRDefault="005741EA" w:rsidP="005741EA">
      <w:pPr>
        <w:spacing w:line="240" w:lineRule="auto"/>
        <w:rPr>
          <w:sz w:val="24"/>
          <w:szCs w:val="24"/>
          <w:lang w:eastAsia="en-US"/>
        </w:rPr>
      </w:pPr>
    </w:p>
    <w:p w:rsidR="005741EA" w:rsidRPr="00F731CA" w:rsidRDefault="005741EA" w:rsidP="005741EA">
      <w:pPr>
        <w:spacing w:line="240" w:lineRule="auto"/>
        <w:rPr>
          <w:sz w:val="24"/>
          <w:szCs w:val="24"/>
          <w:lang w:eastAsia="en-US"/>
        </w:rPr>
      </w:pPr>
    </w:p>
    <w:p w:rsidR="00EF6F18" w:rsidRPr="00F731CA" w:rsidRDefault="00EF6F18" w:rsidP="005741EA">
      <w:pPr>
        <w:spacing w:line="240" w:lineRule="auto"/>
        <w:rPr>
          <w:sz w:val="24"/>
          <w:szCs w:val="24"/>
          <w:lang w:eastAsia="en-US"/>
        </w:rPr>
      </w:pPr>
    </w:p>
    <w:p w:rsidR="009F0A8E" w:rsidRPr="00F731CA" w:rsidRDefault="009F0A8E" w:rsidP="005741EA">
      <w:pPr>
        <w:pStyle w:val="affb"/>
        <w:spacing w:line="240" w:lineRule="auto"/>
        <w:rPr>
          <w:rFonts w:cs="Times New Roman"/>
          <w:sz w:val="24"/>
          <w:szCs w:val="24"/>
        </w:rPr>
      </w:pPr>
      <w:r w:rsidRPr="00F731CA">
        <w:rPr>
          <w:rFonts w:cs="Times New Roman"/>
          <w:sz w:val="24"/>
          <w:szCs w:val="24"/>
        </w:rPr>
        <w:lastRenderedPageBreak/>
        <w:t>Оглавление</w:t>
      </w:r>
    </w:p>
    <w:p w:rsidR="009F0A8E" w:rsidRPr="00F731CA" w:rsidRDefault="009F0A8E" w:rsidP="005741EA">
      <w:pPr>
        <w:spacing w:after="0" w:line="240" w:lineRule="auto"/>
        <w:jc w:val="both"/>
        <w:rPr>
          <w:rFonts w:cs="Times New Roman"/>
          <w:sz w:val="24"/>
          <w:szCs w:val="24"/>
        </w:rPr>
      </w:pPr>
      <w:r w:rsidRPr="00F731CA">
        <w:rPr>
          <w:rFonts w:cs="Times New Roman"/>
          <w:sz w:val="24"/>
          <w:szCs w:val="24"/>
        </w:rPr>
        <w:t>1.ОБЩИЕ ПОЛОЖЕНИЯ</w:t>
      </w:r>
    </w:p>
    <w:p w:rsidR="009F0A8E" w:rsidRPr="00F731CA" w:rsidRDefault="009F0A8E" w:rsidP="005741EA">
      <w:pPr>
        <w:spacing w:after="0" w:line="240" w:lineRule="auto"/>
        <w:jc w:val="both"/>
        <w:rPr>
          <w:rFonts w:cs="Times New Roman"/>
          <w:sz w:val="24"/>
          <w:szCs w:val="24"/>
          <w:lang w:eastAsia="en-US"/>
        </w:rPr>
      </w:pPr>
      <w:r w:rsidRPr="00F731CA">
        <w:rPr>
          <w:rFonts w:cs="Times New Roman"/>
          <w:sz w:val="24"/>
          <w:szCs w:val="24"/>
        </w:rPr>
        <w:t>2.ПРИМЕРНАЯ АДАПТИРОВАННАЯ ОСНОВНАЯ ОБРАЗОВАТЕЛЬНАЯ ПРОГРАММА ОСНОВНОГО ОБЩЕГО ОБРАЗОВАНИЯ ОБУЧАЮЩИХСЯ С ЗАДЕРЖКОЙ ПСИХИЧЕСКОГО РАЗВИТИЯ</w:t>
      </w:r>
    </w:p>
    <w:p w:rsidR="009F0A8E" w:rsidRPr="00F731CA" w:rsidRDefault="009F0A8E" w:rsidP="005741EA">
      <w:pPr>
        <w:spacing w:after="0" w:line="240" w:lineRule="auto"/>
        <w:jc w:val="both"/>
        <w:rPr>
          <w:rFonts w:cs="Times New Roman"/>
          <w:b/>
          <w:sz w:val="24"/>
          <w:szCs w:val="24"/>
          <w:lang w:eastAsia="en-US"/>
        </w:rPr>
      </w:pPr>
      <w:r w:rsidRPr="00F731CA">
        <w:rPr>
          <w:rFonts w:cs="Times New Roman"/>
          <w:b/>
          <w:sz w:val="24"/>
          <w:szCs w:val="24"/>
          <w:lang w:eastAsia="en-US"/>
        </w:rPr>
        <w:t>2.1.Целевой раздел примерной адаптированной основной образовательной программы основного общего образования</w:t>
      </w:r>
    </w:p>
    <w:p w:rsidR="009F0A8E" w:rsidRPr="00F731CA" w:rsidRDefault="009F0A8E" w:rsidP="005741EA">
      <w:pPr>
        <w:spacing w:after="0" w:line="240" w:lineRule="auto"/>
        <w:jc w:val="both"/>
        <w:rPr>
          <w:rFonts w:cs="Times New Roman"/>
          <w:sz w:val="24"/>
          <w:szCs w:val="24"/>
          <w:lang w:eastAsia="en-US"/>
        </w:rPr>
      </w:pPr>
      <w:r w:rsidRPr="00F731CA">
        <w:rPr>
          <w:rFonts w:cs="Times New Roman"/>
          <w:sz w:val="24"/>
          <w:szCs w:val="24"/>
          <w:lang w:eastAsia="en-US"/>
        </w:rPr>
        <w:t>2.1.1.</w:t>
      </w:r>
      <w:r w:rsidRPr="00F731CA">
        <w:rPr>
          <w:rFonts w:cs="Times New Roman"/>
          <w:sz w:val="24"/>
          <w:szCs w:val="24"/>
        </w:rPr>
        <w:t xml:space="preserve"> </w:t>
      </w:r>
      <w:r w:rsidRPr="00F731CA">
        <w:rPr>
          <w:rFonts w:cs="Times New Roman"/>
          <w:sz w:val="24"/>
          <w:szCs w:val="24"/>
          <w:lang w:eastAsia="en-US"/>
        </w:rPr>
        <w:t>Пояснительная записка</w:t>
      </w:r>
    </w:p>
    <w:p w:rsidR="009F0A8E" w:rsidRPr="00F731CA" w:rsidRDefault="009F0A8E" w:rsidP="005741EA">
      <w:pPr>
        <w:spacing w:after="0" w:line="240" w:lineRule="auto"/>
        <w:ind w:left="283"/>
        <w:jc w:val="both"/>
        <w:rPr>
          <w:rFonts w:cs="Times New Roman"/>
          <w:sz w:val="24"/>
          <w:szCs w:val="24"/>
          <w:lang w:eastAsia="en-US"/>
        </w:rPr>
      </w:pPr>
      <w:r w:rsidRPr="00F731CA">
        <w:rPr>
          <w:rFonts w:cs="Times New Roman"/>
          <w:sz w:val="24"/>
          <w:szCs w:val="24"/>
          <w:lang w:eastAsia="en-US"/>
        </w:rPr>
        <w:t>2.1.1.1.Цели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p>
    <w:p w:rsidR="009F0A8E" w:rsidRPr="00F731CA" w:rsidRDefault="009F0A8E" w:rsidP="005741EA">
      <w:pPr>
        <w:spacing w:after="0" w:line="240" w:lineRule="auto"/>
        <w:ind w:left="283"/>
        <w:jc w:val="both"/>
        <w:rPr>
          <w:rFonts w:cs="Times New Roman"/>
          <w:sz w:val="24"/>
          <w:szCs w:val="24"/>
          <w:lang w:eastAsia="en-US"/>
        </w:rPr>
      </w:pPr>
      <w:r w:rsidRPr="00F731CA">
        <w:rPr>
          <w:rFonts w:cs="Times New Roman"/>
          <w:sz w:val="24"/>
          <w:szCs w:val="24"/>
          <w:lang w:eastAsia="en-US"/>
        </w:rPr>
        <w:t>2.1.1.2.Принципы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p>
    <w:p w:rsidR="009F0A8E" w:rsidRPr="00F731CA" w:rsidRDefault="009F0A8E" w:rsidP="005741EA">
      <w:pPr>
        <w:spacing w:after="0" w:line="240" w:lineRule="auto"/>
        <w:ind w:left="283"/>
        <w:jc w:val="both"/>
        <w:rPr>
          <w:rFonts w:cs="Times New Roman"/>
          <w:sz w:val="24"/>
          <w:szCs w:val="24"/>
          <w:lang w:eastAsia="en-US"/>
        </w:rPr>
      </w:pPr>
      <w:r w:rsidRPr="00F731CA">
        <w:rPr>
          <w:rFonts w:cs="Times New Roman"/>
          <w:sz w:val="24"/>
          <w:szCs w:val="24"/>
          <w:lang w:eastAsia="en-US"/>
        </w:rPr>
        <w:t>2.1.1.3.Психолого-педагогические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9F0A8E" w:rsidRPr="00F731CA" w:rsidRDefault="009F0A8E" w:rsidP="005741EA">
      <w:pPr>
        <w:spacing w:after="0" w:line="240" w:lineRule="auto"/>
        <w:jc w:val="both"/>
        <w:rPr>
          <w:rFonts w:cs="Times New Roman"/>
          <w:sz w:val="24"/>
          <w:szCs w:val="24"/>
          <w:lang w:eastAsia="en-US"/>
        </w:rPr>
      </w:pPr>
      <w:r w:rsidRPr="00F731CA">
        <w:rPr>
          <w:rFonts w:cs="Times New Roman"/>
          <w:sz w:val="24"/>
          <w:szCs w:val="24"/>
          <w:lang w:eastAsia="en-US"/>
        </w:rPr>
        <w:t>2.1.2.Планируемые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p>
    <w:p w:rsidR="009F0A8E" w:rsidRPr="00F731CA" w:rsidRDefault="00377197" w:rsidP="005741EA">
      <w:pPr>
        <w:spacing w:after="0" w:line="240" w:lineRule="auto"/>
        <w:ind w:left="283"/>
        <w:jc w:val="both"/>
        <w:rPr>
          <w:rFonts w:cs="Times New Roman"/>
          <w:sz w:val="24"/>
          <w:szCs w:val="24"/>
          <w:lang w:eastAsia="en-US"/>
        </w:rPr>
      </w:pPr>
      <w:r w:rsidRPr="00F731CA">
        <w:rPr>
          <w:rFonts w:cs="Times New Roman"/>
          <w:sz w:val="24"/>
          <w:szCs w:val="24"/>
          <w:lang w:eastAsia="en-US"/>
        </w:rPr>
        <w:t>2.1.2.1. Общие положения</w:t>
      </w:r>
    </w:p>
    <w:p w:rsidR="00377197" w:rsidRPr="00F731CA" w:rsidRDefault="00377197" w:rsidP="005741EA">
      <w:pPr>
        <w:spacing w:after="0" w:line="240" w:lineRule="auto"/>
        <w:ind w:left="283"/>
        <w:jc w:val="both"/>
        <w:rPr>
          <w:rFonts w:cs="Times New Roman"/>
          <w:sz w:val="24"/>
          <w:szCs w:val="24"/>
          <w:lang w:eastAsia="en-US"/>
        </w:rPr>
      </w:pPr>
      <w:r w:rsidRPr="00F731CA">
        <w:rPr>
          <w:rFonts w:cs="Times New Roman"/>
          <w:sz w:val="24"/>
          <w:szCs w:val="24"/>
          <w:lang w:eastAsia="en-US"/>
        </w:rPr>
        <w:t>2.1.2.2. Структура планируемых результатов</w:t>
      </w:r>
    </w:p>
    <w:p w:rsidR="00377197" w:rsidRPr="00F731CA" w:rsidRDefault="00377197" w:rsidP="005741EA">
      <w:pPr>
        <w:spacing w:after="0" w:line="240" w:lineRule="auto"/>
        <w:ind w:left="283"/>
        <w:jc w:val="both"/>
        <w:rPr>
          <w:rFonts w:cs="Times New Roman"/>
          <w:sz w:val="24"/>
          <w:szCs w:val="24"/>
          <w:lang w:eastAsia="en-US"/>
        </w:rPr>
      </w:pPr>
      <w:r w:rsidRPr="00F731CA">
        <w:rPr>
          <w:rFonts w:cs="Times New Roman"/>
          <w:sz w:val="24"/>
          <w:szCs w:val="24"/>
          <w:lang w:eastAsia="en-US"/>
        </w:rPr>
        <w:t>2.1.2.3. Личностные результаты</w:t>
      </w:r>
    </w:p>
    <w:p w:rsidR="00377197" w:rsidRPr="00F731CA" w:rsidRDefault="00377197" w:rsidP="005741EA">
      <w:pPr>
        <w:spacing w:after="0" w:line="240" w:lineRule="auto"/>
        <w:ind w:left="283"/>
        <w:jc w:val="both"/>
        <w:rPr>
          <w:rFonts w:cs="Times New Roman"/>
          <w:sz w:val="24"/>
          <w:szCs w:val="24"/>
          <w:lang w:eastAsia="en-US"/>
        </w:rPr>
      </w:pPr>
      <w:r w:rsidRPr="00F731CA">
        <w:rPr>
          <w:rFonts w:cs="Times New Roman"/>
          <w:sz w:val="24"/>
          <w:szCs w:val="24"/>
          <w:lang w:eastAsia="en-US"/>
        </w:rPr>
        <w:t>2.1.2.4. Метапредметные результаты</w:t>
      </w:r>
    </w:p>
    <w:p w:rsidR="00377197" w:rsidRPr="00F731CA" w:rsidRDefault="00377197" w:rsidP="005741EA">
      <w:pPr>
        <w:spacing w:after="0" w:line="240" w:lineRule="auto"/>
        <w:ind w:left="283"/>
        <w:jc w:val="both"/>
        <w:rPr>
          <w:rFonts w:cs="Times New Roman"/>
          <w:sz w:val="24"/>
          <w:szCs w:val="24"/>
          <w:lang w:eastAsia="en-US"/>
        </w:rPr>
      </w:pPr>
      <w:r w:rsidRPr="00F731CA">
        <w:rPr>
          <w:rFonts w:cs="Times New Roman"/>
          <w:sz w:val="24"/>
          <w:szCs w:val="24"/>
          <w:lang w:eastAsia="en-US"/>
        </w:rPr>
        <w:t>2.1.2.5. Предметные результаты</w:t>
      </w:r>
    </w:p>
    <w:p w:rsidR="00377197" w:rsidRPr="00F731CA" w:rsidRDefault="00377197" w:rsidP="005741EA">
      <w:pPr>
        <w:spacing w:after="0" w:line="240" w:lineRule="auto"/>
        <w:jc w:val="both"/>
        <w:rPr>
          <w:rFonts w:cs="Times New Roman"/>
          <w:sz w:val="24"/>
          <w:szCs w:val="24"/>
          <w:lang w:eastAsia="en-US"/>
        </w:rPr>
      </w:pPr>
      <w:r w:rsidRPr="00F731CA">
        <w:rPr>
          <w:rFonts w:cs="Times New Roman"/>
          <w:sz w:val="24"/>
          <w:szCs w:val="24"/>
          <w:lang w:eastAsia="en-US"/>
        </w:rPr>
        <w:t>2.1.3. Система оценки достижения планируемых результатов освоения адаптированной основной образовательной программы</w:t>
      </w:r>
    </w:p>
    <w:p w:rsidR="00EB5E90" w:rsidRPr="00F731CA" w:rsidRDefault="00EB5E90" w:rsidP="005741EA">
      <w:pPr>
        <w:spacing w:after="0" w:line="240" w:lineRule="auto"/>
        <w:ind w:left="283"/>
        <w:jc w:val="both"/>
        <w:rPr>
          <w:rFonts w:cs="Times New Roman"/>
          <w:sz w:val="24"/>
          <w:szCs w:val="24"/>
          <w:lang w:eastAsia="en-US"/>
        </w:rPr>
      </w:pPr>
      <w:r w:rsidRPr="00F731CA">
        <w:rPr>
          <w:rFonts w:cs="Times New Roman"/>
          <w:sz w:val="24"/>
          <w:szCs w:val="24"/>
          <w:lang w:eastAsia="en-US"/>
        </w:rPr>
        <w:t>2.1.3.1. Общие положения</w:t>
      </w:r>
    </w:p>
    <w:p w:rsidR="00EB5E90" w:rsidRPr="00F731CA" w:rsidRDefault="00EB5E90" w:rsidP="005741EA">
      <w:pPr>
        <w:spacing w:after="0" w:line="240" w:lineRule="auto"/>
        <w:ind w:left="283"/>
        <w:jc w:val="both"/>
        <w:rPr>
          <w:rFonts w:cs="Times New Roman"/>
          <w:sz w:val="24"/>
          <w:szCs w:val="24"/>
          <w:lang w:eastAsia="en-US"/>
        </w:rPr>
      </w:pPr>
      <w:r w:rsidRPr="00F731CA">
        <w:rPr>
          <w:rFonts w:cs="Times New Roman"/>
          <w:sz w:val="24"/>
          <w:szCs w:val="24"/>
          <w:lang w:eastAsia="en-US"/>
        </w:rPr>
        <w:t>2.1.3.2. Особенности оценки личностных результатов</w:t>
      </w:r>
    </w:p>
    <w:p w:rsidR="00EB5E90" w:rsidRPr="00F731CA" w:rsidRDefault="00EB5E90" w:rsidP="005741EA">
      <w:pPr>
        <w:spacing w:after="0" w:line="240" w:lineRule="auto"/>
        <w:ind w:left="283"/>
        <w:jc w:val="both"/>
        <w:rPr>
          <w:rFonts w:cs="Times New Roman"/>
          <w:sz w:val="24"/>
          <w:szCs w:val="24"/>
          <w:lang w:eastAsia="en-US"/>
        </w:rPr>
      </w:pPr>
      <w:r w:rsidRPr="00F731CA">
        <w:rPr>
          <w:rFonts w:cs="Times New Roman"/>
          <w:sz w:val="24"/>
          <w:szCs w:val="24"/>
          <w:lang w:eastAsia="en-US"/>
        </w:rPr>
        <w:t>2.1.3.3. Особенности оценки метапредметных результатов</w:t>
      </w:r>
    </w:p>
    <w:p w:rsidR="00EB5E90" w:rsidRPr="00F731CA" w:rsidRDefault="00EB5E90" w:rsidP="005741EA">
      <w:pPr>
        <w:spacing w:after="0" w:line="240" w:lineRule="auto"/>
        <w:ind w:left="283"/>
        <w:jc w:val="both"/>
        <w:rPr>
          <w:rFonts w:cs="Times New Roman"/>
          <w:sz w:val="24"/>
          <w:szCs w:val="24"/>
          <w:lang w:eastAsia="en-US"/>
        </w:rPr>
      </w:pPr>
      <w:r w:rsidRPr="00F731CA">
        <w:rPr>
          <w:rFonts w:cs="Times New Roman"/>
          <w:sz w:val="24"/>
          <w:szCs w:val="24"/>
          <w:lang w:eastAsia="en-US"/>
        </w:rPr>
        <w:t>2.1.3.4. Особенности оценки предметных результатов</w:t>
      </w:r>
    </w:p>
    <w:p w:rsidR="00EB5E90" w:rsidRPr="00F731CA" w:rsidRDefault="00EB5E90" w:rsidP="005741EA">
      <w:pPr>
        <w:spacing w:after="0" w:line="240" w:lineRule="auto"/>
        <w:ind w:left="283"/>
        <w:jc w:val="both"/>
        <w:rPr>
          <w:rFonts w:cs="Times New Roman"/>
          <w:sz w:val="24"/>
          <w:szCs w:val="24"/>
          <w:lang w:eastAsia="en-US"/>
        </w:rPr>
      </w:pPr>
      <w:r w:rsidRPr="00F731CA">
        <w:rPr>
          <w:rFonts w:cs="Times New Roman"/>
          <w:sz w:val="24"/>
          <w:szCs w:val="24"/>
          <w:lang w:eastAsia="en-US"/>
        </w:rPr>
        <w:t>2.1.3.5. Организация и содержание оценочных процедур</w:t>
      </w:r>
    </w:p>
    <w:p w:rsidR="00EB5E90" w:rsidRPr="00F731CA" w:rsidRDefault="00EB5E90" w:rsidP="005741EA">
      <w:pPr>
        <w:spacing w:after="0" w:line="240" w:lineRule="auto"/>
        <w:ind w:left="283"/>
        <w:jc w:val="both"/>
        <w:rPr>
          <w:rFonts w:cs="Times New Roman"/>
          <w:sz w:val="24"/>
          <w:szCs w:val="24"/>
          <w:lang w:eastAsia="en-US"/>
        </w:rPr>
      </w:pPr>
      <w:r w:rsidRPr="00F731CA">
        <w:rPr>
          <w:rFonts w:cs="Times New Roman"/>
          <w:sz w:val="24"/>
          <w:szCs w:val="24"/>
          <w:lang w:eastAsia="en-US"/>
        </w:rPr>
        <w:t>2.1.3.6. Оценка достижения планируемых результатов коррекционной работы</w:t>
      </w:r>
    </w:p>
    <w:p w:rsidR="00EB5E90" w:rsidRPr="00F731CA" w:rsidRDefault="00580DF0" w:rsidP="005741EA">
      <w:pPr>
        <w:spacing w:after="0" w:line="240" w:lineRule="auto"/>
        <w:ind w:left="283"/>
        <w:jc w:val="both"/>
        <w:rPr>
          <w:rFonts w:cs="Times New Roman"/>
          <w:sz w:val="24"/>
          <w:szCs w:val="24"/>
          <w:lang w:eastAsia="en-US"/>
        </w:rPr>
      </w:pPr>
      <w:r w:rsidRPr="00F731CA">
        <w:rPr>
          <w:rFonts w:cs="Times New Roman"/>
          <w:sz w:val="24"/>
          <w:szCs w:val="24"/>
          <w:lang w:eastAsia="en-US"/>
        </w:rPr>
        <w:t>2.1.3.7.</w:t>
      </w:r>
      <w:r w:rsidR="00EB5E90" w:rsidRPr="00F731CA">
        <w:rPr>
          <w:rFonts w:cs="Times New Roman"/>
          <w:sz w:val="24"/>
          <w:szCs w:val="24"/>
          <w:lang w:eastAsia="en-US"/>
        </w:rPr>
        <w:t>Специальные условия проведения текущего контроля освоения АООП ООО, промежуточной и итоговой аттестации обучающихся с ЗПР</w:t>
      </w:r>
    </w:p>
    <w:p w:rsidR="000B5436" w:rsidRPr="00F731CA" w:rsidRDefault="000B5436" w:rsidP="005741EA">
      <w:pPr>
        <w:spacing w:after="0" w:line="240" w:lineRule="auto"/>
        <w:jc w:val="both"/>
        <w:rPr>
          <w:rFonts w:cs="Times New Roman"/>
          <w:b/>
          <w:sz w:val="24"/>
          <w:szCs w:val="24"/>
          <w:lang w:eastAsia="en-US"/>
        </w:rPr>
      </w:pPr>
      <w:r w:rsidRPr="00F731CA">
        <w:rPr>
          <w:rFonts w:cs="Times New Roman"/>
          <w:b/>
          <w:sz w:val="24"/>
          <w:szCs w:val="24"/>
          <w:lang w:eastAsia="en-US"/>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p>
    <w:p w:rsidR="00A233BF" w:rsidRPr="00F731CA" w:rsidRDefault="00A233BF" w:rsidP="005741EA">
      <w:pPr>
        <w:spacing w:after="0" w:line="240" w:lineRule="auto"/>
        <w:ind w:left="283"/>
        <w:jc w:val="both"/>
        <w:rPr>
          <w:rFonts w:cs="Times New Roman"/>
          <w:sz w:val="24"/>
          <w:szCs w:val="24"/>
          <w:lang w:eastAsia="en-US"/>
        </w:rPr>
      </w:pPr>
      <w:r w:rsidRPr="00F731CA">
        <w:rPr>
          <w:rFonts w:cs="Times New Roman"/>
          <w:sz w:val="24"/>
          <w:szCs w:val="24"/>
          <w:lang w:eastAsia="en-US"/>
        </w:rPr>
        <w:t>2.2.1. Рабочие программы учебных предметов</w:t>
      </w:r>
    </w:p>
    <w:p w:rsidR="00A233BF" w:rsidRPr="00F731CA" w:rsidRDefault="00A233BF" w:rsidP="005741EA">
      <w:pPr>
        <w:spacing w:after="0" w:line="240" w:lineRule="auto"/>
        <w:ind w:left="283"/>
        <w:jc w:val="both"/>
        <w:rPr>
          <w:rFonts w:cs="Times New Roman"/>
          <w:sz w:val="24"/>
          <w:szCs w:val="24"/>
          <w:lang w:eastAsia="en-US"/>
        </w:rPr>
      </w:pPr>
      <w:r w:rsidRPr="00F731CA">
        <w:rPr>
          <w:rFonts w:cs="Times New Roman"/>
          <w:sz w:val="24"/>
          <w:szCs w:val="24"/>
          <w:lang w:eastAsia="en-US"/>
        </w:rPr>
        <w:t>2.2.2.Программа формирования универсальных учебных действий у обучающихся сзадержкой психического развития</w:t>
      </w:r>
    </w:p>
    <w:p w:rsidR="00A233BF" w:rsidRPr="00F731CA" w:rsidRDefault="00A233BF" w:rsidP="005741EA">
      <w:pPr>
        <w:spacing w:after="0" w:line="240" w:lineRule="auto"/>
        <w:ind w:left="283"/>
        <w:jc w:val="both"/>
        <w:rPr>
          <w:rFonts w:cs="Times New Roman"/>
          <w:sz w:val="24"/>
          <w:szCs w:val="24"/>
          <w:lang w:eastAsia="en-US"/>
        </w:rPr>
      </w:pPr>
      <w:r w:rsidRPr="00F731CA">
        <w:rPr>
          <w:rFonts w:cs="Times New Roman"/>
          <w:sz w:val="24"/>
          <w:szCs w:val="24"/>
          <w:lang w:eastAsia="en-US"/>
        </w:rPr>
        <w:t>2.2.3. Программа воспитания</w:t>
      </w:r>
    </w:p>
    <w:p w:rsidR="00A233BF" w:rsidRPr="00F731CA" w:rsidRDefault="00A233BF" w:rsidP="005741EA">
      <w:pPr>
        <w:spacing w:after="0" w:line="240" w:lineRule="auto"/>
        <w:ind w:left="283"/>
        <w:jc w:val="both"/>
        <w:rPr>
          <w:rFonts w:cs="Times New Roman"/>
          <w:sz w:val="24"/>
          <w:szCs w:val="24"/>
          <w:lang w:eastAsia="en-US"/>
        </w:rPr>
      </w:pPr>
      <w:r w:rsidRPr="00F731CA">
        <w:rPr>
          <w:rFonts w:cs="Times New Roman"/>
          <w:sz w:val="24"/>
          <w:szCs w:val="24"/>
          <w:lang w:eastAsia="en-US"/>
        </w:rPr>
        <w:t>2.2.4. Программа коррекционной работы</w:t>
      </w:r>
    </w:p>
    <w:p w:rsidR="00A233BF" w:rsidRPr="00F731CA" w:rsidRDefault="00A233BF" w:rsidP="005741EA">
      <w:pPr>
        <w:spacing w:after="0" w:line="240" w:lineRule="auto"/>
        <w:jc w:val="both"/>
        <w:rPr>
          <w:rFonts w:cs="Times New Roman"/>
          <w:b/>
          <w:sz w:val="24"/>
          <w:szCs w:val="24"/>
          <w:lang w:eastAsia="en-US"/>
        </w:rPr>
      </w:pPr>
      <w:r w:rsidRPr="00F731CA">
        <w:rPr>
          <w:rFonts w:cs="Times New Roman"/>
          <w:b/>
          <w:sz w:val="24"/>
          <w:szCs w:val="24"/>
          <w:lang w:eastAsia="en-US"/>
        </w:rPr>
        <w:t>2.3.Организационный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p>
    <w:p w:rsidR="00A233BF" w:rsidRPr="00F731CA" w:rsidRDefault="00A233BF" w:rsidP="005741EA">
      <w:pPr>
        <w:spacing w:after="0" w:line="240" w:lineRule="auto"/>
        <w:jc w:val="both"/>
        <w:rPr>
          <w:rFonts w:cs="Times New Roman"/>
          <w:sz w:val="24"/>
          <w:szCs w:val="24"/>
          <w:lang w:eastAsia="en-US"/>
        </w:rPr>
      </w:pPr>
      <w:r w:rsidRPr="00F731CA">
        <w:rPr>
          <w:rFonts w:cs="Times New Roman"/>
          <w:sz w:val="24"/>
          <w:szCs w:val="24"/>
          <w:lang w:eastAsia="en-US"/>
        </w:rPr>
        <w:t>2.3.1. Учебный план программы основного общего образования</w:t>
      </w:r>
    </w:p>
    <w:p w:rsidR="00A233BF" w:rsidRPr="00F731CA" w:rsidRDefault="00A233BF" w:rsidP="005741EA">
      <w:pPr>
        <w:spacing w:after="0" w:line="240" w:lineRule="auto"/>
        <w:jc w:val="both"/>
        <w:rPr>
          <w:rFonts w:cs="Times New Roman"/>
          <w:sz w:val="24"/>
          <w:szCs w:val="24"/>
          <w:lang w:eastAsia="en-US"/>
        </w:rPr>
      </w:pPr>
      <w:r w:rsidRPr="00F731CA">
        <w:rPr>
          <w:rFonts w:cs="Times New Roman"/>
          <w:sz w:val="24"/>
          <w:szCs w:val="24"/>
          <w:lang w:eastAsia="en-US"/>
        </w:rPr>
        <w:t>2.3.2. План внеурочной деятельности</w:t>
      </w:r>
    </w:p>
    <w:p w:rsidR="007D5C88" w:rsidRPr="00F731CA" w:rsidRDefault="007D5C88" w:rsidP="005741EA">
      <w:pPr>
        <w:spacing w:after="0" w:line="240" w:lineRule="auto"/>
        <w:jc w:val="both"/>
        <w:rPr>
          <w:rFonts w:cs="Times New Roman"/>
          <w:sz w:val="24"/>
          <w:szCs w:val="24"/>
          <w:lang w:eastAsia="en-US"/>
        </w:rPr>
      </w:pPr>
      <w:r w:rsidRPr="00F731CA">
        <w:rPr>
          <w:rFonts w:cs="Times New Roman"/>
          <w:sz w:val="24"/>
          <w:szCs w:val="24"/>
          <w:lang w:eastAsia="en-US"/>
        </w:rPr>
        <w:t>2.3.3. Календарный план воспитательной работы</w:t>
      </w:r>
    </w:p>
    <w:p w:rsidR="007D5C88" w:rsidRPr="00F731CA" w:rsidRDefault="007D5C88" w:rsidP="005741EA">
      <w:pPr>
        <w:spacing w:after="0" w:line="240" w:lineRule="auto"/>
        <w:jc w:val="both"/>
        <w:rPr>
          <w:rFonts w:cs="Times New Roman"/>
          <w:b/>
          <w:sz w:val="24"/>
          <w:szCs w:val="24"/>
          <w:lang w:eastAsia="en-US"/>
        </w:rPr>
      </w:pPr>
      <w:r w:rsidRPr="00F731CA">
        <w:rPr>
          <w:rFonts w:cs="Times New Roman"/>
          <w:sz w:val="24"/>
          <w:szCs w:val="24"/>
          <w:lang w:eastAsia="en-US"/>
        </w:rPr>
        <w:t>2.3.4</w:t>
      </w:r>
      <w:r w:rsidR="00570C72" w:rsidRPr="00F731CA">
        <w:rPr>
          <w:rFonts w:cs="Times New Roman"/>
          <w:sz w:val="24"/>
          <w:szCs w:val="24"/>
          <w:lang w:eastAsia="en-US"/>
        </w:rPr>
        <w:t>.</w:t>
      </w:r>
      <w:r w:rsidRPr="00F731CA">
        <w:rPr>
          <w:rFonts w:cs="Times New Roman"/>
          <w:sz w:val="24"/>
          <w:szCs w:val="24"/>
          <w:lang w:eastAsia="en-US"/>
        </w:rPr>
        <w:t>Характеристика условий реализации адаптированной основной образовательной программы основного общего образования обучающихся с ЗПР</w:t>
      </w:r>
    </w:p>
    <w:p w:rsidR="0080739E" w:rsidRPr="00F731CA" w:rsidRDefault="0080739E" w:rsidP="005741EA">
      <w:pPr>
        <w:spacing w:line="240" w:lineRule="auto"/>
        <w:rPr>
          <w:rFonts w:eastAsia="Calibri" w:cs="Times New Roman"/>
          <w:sz w:val="24"/>
          <w:szCs w:val="24"/>
          <w:lang w:eastAsia="en-US"/>
        </w:rPr>
      </w:pPr>
    </w:p>
    <w:p w:rsidR="0005794C" w:rsidRPr="00F731CA" w:rsidRDefault="0005794C" w:rsidP="005741EA">
      <w:pPr>
        <w:pStyle w:val="1"/>
        <w:spacing w:line="240" w:lineRule="auto"/>
        <w:rPr>
          <w:rFonts w:eastAsia="Times New Roman" w:cs="Times New Roman"/>
          <w:sz w:val="24"/>
          <w:szCs w:val="24"/>
        </w:rPr>
      </w:pPr>
      <w:bookmarkStart w:id="0" w:name="_Toc97114917"/>
      <w:r w:rsidRPr="00F731CA">
        <w:rPr>
          <w:rFonts w:eastAsia="Times New Roman" w:cs="Times New Roman"/>
          <w:sz w:val="24"/>
          <w:szCs w:val="24"/>
        </w:rPr>
        <w:t>1. ОБЩИЕ ПОЛОЖЕНИЯ</w:t>
      </w:r>
      <w:bookmarkEnd w:id="0"/>
    </w:p>
    <w:p w:rsidR="0005794C" w:rsidRPr="00F731CA" w:rsidRDefault="0005794C" w:rsidP="005741EA">
      <w:pPr>
        <w:pStyle w:val="af"/>
        <w:spacing w:line="240" w:lineRule="auto"/>
        <w:ind w:firstLine="709"/>
        <w:rPr>
          <w:color w:val="auto"/>
          <w:sz w:val="24"/>
          <w:szCs w:val="24"/>
        </w:rPr>
      </w:pPr>
    </w:p>
    <w:p w:rsidR="00C054CD" w:rsidRPr="00F731CA" w:rsidRDefault="00C054CD" w:rsidP="005741EA">
      <w:pPr>
        <w:pStyle w:val="af"/>
        <w:spacing w:line="240" w:lineRule="auto"/>
        <w:ind w:firstLine="709"/>
        <w:rPr>
          <w:caps w:val="0"/>
          <w:color w:val="auto"/>
          <w:sz w:val="24"/>
          <w:szCs w:val="24"/>
        </w:rPr>
      </w:pPr>
      <w:r w:rsidRPr="00F731CA">
        <w:rPr>
          <w:caps w:val="0"/>
          <w:color w:val="auto"/>
          <w:sz w:val="24"/>
          <w:szCs w:val="24"/>
        </w:rPr>
        <w:t xml:space="preserve">Федеральный государственный образовательный стандарт основного общего образования </w:t>
      </w:r>
      <w:r w:rsidR="00B34AAB" w:rsidRPr="00F731CA">
        <w:rPr>
          <w:caps w:val="0"/>
          <w:color w:val="auto"/>
          <w:sz w:val="24"/>
          <w:szCs w:val="24"/>
        </w:rPr>
        <w:t>(Приказ Минпросвещения России от 31.05.2021</w:t>
      </w:r>
      <w:r w:rsidR="00B36EC0" w:rsidRPr="00F731CA">
        <w:rPr>
          <w:caps w:val="0"/>
          <w:color w:val="auto"/>
          <w:sz w:val="24"/>
          <w:szCs w:val="24"/>
        </w:rPr>
        <w:t> </w:t>
      </w:r>
      <w:r w:rsidR="00B34AAB" w:rsidRPr="00F731CA">
        <w:rPr>
          <w:caps w:val="0"/>
          <w:color w:val="auto"/>
          <w:sz w:val="24"/>
          <w:szCs w:val="24"/>
        </w:rPr>
        <w:t>г. №</w:t>
      </w:r>
      <w:r w:rsidR="00B36EC0" w:rsidRPr="00F731CA">
        <w:rPr>
          <w:caps w:val="0"/>
          <w:color w:val="auto"/>
          <w:sz w:val="24"/>
          <w:szCs w:val="24"/>
        </w:rPr>
        <w:t> </w:t>
      </w:r>
      <w:r w:rsidR="00B34AAB" w:rsidRPr="00F731CA">
        <w:rPr>
          <w:caps w:val="0"/>
          <w:color w:val="auto"/>
          <w:sz w:val="24"/>
          <w:szCs w:val="24"/>
        </w:rPr>
        <w:t xml:space="preserve">287, зарегистрирован Министерством юстиции Российской Федерации 05.07.2021 г., рег. номер – 64101) </w:t>
      </w:r>
      <w:r w:rsidRPr="00F731CA">
        <w:rPr>
          <w:caps w:val="0"/>
          <w:color w:val="auto"/>
          <w:sz w:val="24"/>
          <w:szCs w:val="24"/>
        </w:rPr>
        <w:t xml:space="preserve">(далее – </w:t>
      </w:r>
      <w:r w:rsidRPr="00F731CA">
        <w:rPr>
          <w:color w:val="auto"/>
          <w:sz w:val="24"/>
          <w:szCs w:val="24"/>
        </w:rPr>
        <w:t>ФГОС ООО</w:t>
      </w:r>
      <w:r w:rsidRPr="00F731CA">
        <w:rPr>
          <w:caps w:val="0"/>
          <w:color w:val="auto"/>
          <w:sz w:val="24"/>
          <w:szCs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F731CA">
        <w:rPr>
          <w:caps w:val="0"/>
          <w:color w:val="auto"/>
          <w:sz w:val="24"/>
          <w:szCs w:val="24"/>
        </w:rPr>
        <w:t>, п.1</w:t>
      </w:r>
      <w:r w:rsidRPr="00F731CA">
        <w:rPr>
          <w:caps w:val="0"/>
          <w:color w:val="auto"/>
          <w:sz w:val="24"/>
          <w:szCs w:val="24"/>
        </w:rPr>
        <w:t>).</w:t>
      </w:r>
    </w:p>
    <w:p w:rsidR="00D43AA9" w:rsidRPr="00F731CA" w:rsidRDefault="00D43AA9" w:rsidP="005741EA">
      <w:pPr>
        <w:pStyle w:val="af"/>
        <w:spacing w:line="240" w:lineRule="auto"/>
        <w:ind w:firstLine="709"/>
        <w:rPr>
          <w:caps w:val="0"/>
          <w:color w:val="auto"/>
          <w:sz w:val="24"/>
          <w:szCs w:val="24"/>
        </w:rPr>
      </w:pPr>
      <w:r w:rsidRPr="00F731CA">
        <w:rPr>
          <w:caps w:val="0"/>
          <w:color w:val="auto"/>
          <w:sz w:val="24"/>
          <w:szCs w:val="24"/>
        </w:rPr>
        <w:t>А</w:t>
      </w:r>
      <w:r w:rsidR="0005794C" w:rsidRPr="00F731CA">
        <w:rPr>
          <w:caps w:val="0"/>
          <w:color w:val="auto"/>
          <w:sz w:val="24"/>
          <w:szCs w:val="24"/>
        </w:rPr>
        <w:t xml:space="preserve">даптированная основная образовательная программа основного общего образования обучающихся с </w:t>
      </w:r>
      <w:r w:rsidR="00B63B95" w:rsidRPr="00F731CA">
        <w:rPr>
          <w:caps w:val="0"/>
          <w:color w:val="auto"/>
          <w:sz w:val="24"/>
          <w:szCs w:val="24"/>
        </w:rPr>
        <w:t>задержкой психического развития</w:t>
      </w:r>
      <w:r w:rsidR="0005794C" w:rsidRPr="00F731CA">
        <w:rPr>
          <w:caps w:val="0"/>
          <w:color w:val="auto"/>
          <w:sz w:val="24"/>
          <w:szCs w:val="24"/>
        </w:rPr>
        <w:t xml:space="preserve"> (далее </w:t>
      </w:r>
      <w:r w:rsidRPr="00F731CA">
        <w:rPr>
          <w:color w:val="auto"/>
          <w:sz w:val="24"/>
          <w:szCs w:val="24"/>
        </w:rPr>
        <w:t xml:space="preserve">– </w:t>
      </w:r>
      <w:r w:rsidR="0005794C" w:rsidRPr="00F731CA">
        <w:rPr>
          <w:color w:val="auto"/>
          <w:sz w:val="24"/>
          <w:szCs w:val="24"/>
        </w:rPr>
        <w:t xml:space="preserve">АООП ООО </w:t>
      </w:r>
      <w:r w:rsidR="0005794C" w:rsidRPr="00F731CA">
        <w:rPr>
          <w:caps w:val="0"/>
          <w:color w:val="auto"/>
          <w:sz w:val="24"/>
          <w:szCs w:val="24"/>
        </w:rPr>
        <w:t>обучающихся с</w:t>
      </w:r>
      <w:r w:rsidR="0005794C" w:rsidRPr="00F731CA">
        <w:rPr>
          <w:color w:val="auto"/>
          <w:sz w:val="24"/>
          <w:szCs w:val="24"/>
        </w:rPr>
        <w:t xml:space="preserve"> ЗПР</w:t>
      </w:r>
      <w:r w:rsidR="0005794C" w:rsidRPr="00F731CA">
        <w:rPr>
          <w:caps w:val="0"/>
          <w:color w:val="auto"/>
          <w:sz w:val="24"/>
          <w:szCs w:val="24"/>
        </w:rPr>
        <w:t xml:space="preserve">) разработана в соответствии </w:t>
      </w:r>
    </w:p>
    <w:p w:rsidR="00D43AA9" w:rsidRPr="00F731CA" w:rsidRDefault="0005794C" w:rsidP="005741EA">
      <w:pPr>
        <w:pStyle w:val="af"/>
        <w:numPr>
          <w:ilvl w:val="0"/>
          <w:numId w:val="40"/>
        </w:numPr>
        <w:spacing w:line="240" w:lineRule="auto"/>
        <w:ind w:left="720"/>
        <w:rPr>
          <w:caps w:val="0"/>
          <w:color w:val="auto"/>
          <w:sz w:val="24"/>
          <w:szCs w:val="24"/>
        </w:rPr>
      </w:pPr>
      <w:r w:rsidRPr="00F731CA">
        <w:rPr>
          <w:caps w:val="0"/>
          <w:color w:val="auto"/>
          <w:sz w:val="24"/>
          <w:szCs w:val="24"/>
        </w:rPr>
        <w:t xml:space="preserve">с требованиями </w:t>
      </w:r>
      <w:r w:rsidRPr="00F731CA">
        <w:rPr>
          <w:color w:val="auto"/>
          <w:sz w:val="24"/>
          <w:szCs w:val="24"/>
        </w:rPr>
        <w:t>ФГОС ООО</w:t>
      </w:r>
      <w:r w:rsidRPr="00F731CA">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F731CA">
        <w:rPr>
          <w:caps w:val="0"/>
          <w:color w:val="auto"/>
          <w:sz w:val="24"/>
          <w:szCs w:val="24"/>
        </w:rPr>
        <w:t>,</w:t>
      </w:r>
      <w:r w:rsidR="00D43AA9" w:rsidRPr="00F731CA">
        <w:rPr>
          <w:caps w:val="0"/>
          <w:color w:val="auto"/>
          <w:sz w:val="24"/>
          <w:szCs w:val="24"/>
        </w:rPr>
        <w:t xml:space="preserve"> </w:t>
      </w:r>
    </w:p>
    <w:p w:rsidR="00D43AA9" w:rsidRPr="00F731CA" w:rsidRDefault="002E799C" w:rsidP="005741EA">
      <w:pPr>
        <w:pStyle w:val="af"/>
        <w:numPr>
          <w:ilvl w:val="0"/>
          <w:numId w:val="40"/>
        </w:numPr>
        <w:spacing w:line="240" w:lineRule="auto"/>
        <w:ind w:left="720"/>
        <w:rPr>
          <w:caps w:val="0"/>
          <w:color w:val="auto"/>
          <w:sz w:val="24"/>
          <w:szCs w:val="24"/>
        </w:rPr>
      </w:pPr>
      <w:r w:rsidRPr="00F731CA">
        <w:rPr>
          <w:caps w:val="0"/>
          <w:color w:val="auto"/>
          <w:sz w:val="24"/>
          <w:szCs w:val="24"/>
        </w:rPr>
        <w:t xml:space="preserve">Примерной основной образовательной программой основного общего образования (далее – ПООП ООО), </w:t>
      </w:r>
    </w:p>
    <w:p w:rsidR="0005794C" w:rsidRPr="00F731CA" w:rsidRDefault="002E799C" w:rsidP="005741EA">
      <w:pPr>
        <w:pStyle w:val="af"/>
        <w:numPr>
          <w:ilvl w:val="0"/>
          <w:numId w:val="40"/>
        </w:numPr>
        <w:spacing w:line="240" w:lineRule="auto"/>
        <w:ind w:left="720"/>
        <w:rPr>
          <w:caps w:val="0"/>
          <w:color w:val="auto"/>
          <w:kern w:val="28"/>
          <w:sz w:val="24"/>
          <w:szCs w:val="24"/>
        </w:rPr>
      </w:pPr>
      <w:r w:rsidRPr="00F731CA">
        <w:rPr>
          <w:caps w:val="0"/>
          <w:color w:val="auto"/>
          <w:sz w:val="24"/>
          <w:szCs w:val="24"/>
        </w:rPr>
        <w:t>Примерной программ</w:t>
      </w:r>
      <w:r w:rsidR="009A2EE5" w:rsidRPr="00F731CA">
        <w:rPr>
          <w:caps w:val="0"/>
          <w:color w:val="auto"/>
          <w:sz w:val="24"/>
          <w:szCs w:val="24"/>
        </w:rPr>
        <w:t>ой</w:t>
      </w:r>
      <w:r w:rsidRPr="00F731CA">
        <w:rPr>
          <w:caps w:val="0"/>
          <w:color w:val="auto"/>
          <w:sz w:val="24"/>
          <w:szCs w:val="24"/>
        </w:rPr>
        <w:t xml:space="preserve"> воспитания (одобрена решением ФУМО от 02.06.2020 г.)</w:t>
      </w:r>
      <w:r w:rsidR="0005794C" w:rsidRPr="00F731CA">
        <w:rPr>
          <w:color w:val="auto"/>
          <w:sz w:val="24"/>
          <w:szCs w:val="24"/>
        </w:rPr>
        <w:t xml:space="preserve">, </w:t>
      </w:r>
      <w:r w:rsidR="0005794C" w:rsidRPr="00F731CA">
        <w:rPr>
          <w:caps w:val="0"/>
          <w:color w:val="auto"/>
          <w:kern w:val="28"/>
          <w:sz w:val="24"/>
          <w:szCs w:val="24"/>
        </w:rPr>
        <w:t>с учетом особых образовательных потребностей обучающихся с ЗПР на уровн</w:t>
      </w:r>
      <w:r w:rsidR="00D43AA9" w:rsidRPr="00F731CA">
        <w:rPr>
          <w:caps w:val="0"/>
          <w:color w:val="auto"/>
          <w:kern w:val="28"/>
          <w:sz w:val="24"/>
          <w:szCs w:val="24"/>
        </w:rPr>
        <w:t>е основного общего образования,</w:t>
      </w:r>
    </w:p>
    <w:p w:rsidR="00D43AA9" w:rsidRPr="00F731CA" w:rsidRDefault="00D43AA9" w:rsidP="005741EA">
      <w:pPr>
        <w:pStyle w:val="21"/>
        <w:numPr>
          <w:ilvl w:val="0"/>
          <w:numId w:val="39"/>
        </w:numPr>
        <w:spacing w:line="240" w:lineRule="auto"/>
        <w:rPr>
          <w:sz w:val="24"/>
        </w:rPr>
      </w:pPr>
      <w:r w:rsidRPr="00F731CA">
        <w:rPr>
          <w:sz w:val="24"/>
        </w:rPr>
        <w:t>Конвенци</w:t>
      </w:r>
      <w:r w:rsidR="00261DC1" w:rsidRPr="00F731CA">
        <w:rPr>
          <w:sz w:val="24"/>
        </w:rPr>
        <w:t>ей</w:t>
      </w:r>
      <w:r w:rsidRPr="00F731CA">
        <w:rPr>
          <w:sz w:val="24"/>
        </w:rPr>
        <w:t xml:space="preserve"> о правах ребенка, принята и открыта для подписания, ратификации и присоединения резолюцией Генеральной Ассамблеи ООН № 44/25 от 20.11.1989;</w:t>
      </w:r>
    </w:p>
    <w:p w:rsidR="00D43AA9" w:rsidRPr="00F731CA" w:rsidRDefault="00D43AA9" w:rsidP="005741EA">
      <w:pPr>
        <w:pStyle w:val="21"/>
        <w:numPr>
          <w:ilvl w:val="0"/>
          <w:numId w:val="39"/>
        </w:numPr>
        <w:spacing w:line="240" w:lineRule="auto"/>
        <w:rPr>
          <w:sz w:val="24"/>
        </w:rPr>
      </w:pPr>
      <w:r w:rsidRPr="00F731CA">
        <w:rPr>
          <w:sz w:val="24"/>
        </w:rPr>
        <w:t>Конституци</w:t>
      </w:r>
      <w:r w:rsidR="00261DC1" w:rsidRPr="00F731CA">
        <w:rPr>
          <w:sz w:val="24"/>
        </w:rPr>
        <w:t>ей</w:t>
      </w:r>
      <w:r w:rsidRPr="00F731CA">
        <w:rPr>
          <w:sz w:val="24"/>
        </w:rPr>
        <w:t xml:space="preserve"> Российской Федерации от 12.12.1993 (с изменениями на 30.12.2008);</w:t>
      </w:r>
    </w:p>
    <w:p w:rsidR="00D43AA9" w:rsidRPr="00F731CA" w:rsidRDefault="00D43AA9" w:rsidP="005741EA">
      <w:pPr>
        <w:pStyle w:val="21"/>
        <w:numPr>
          <w:ilvl w:val="0"/>
          <w:numId w:val="39"/>
        </w:numPr>
        <w:spacing w:line="240" w:lineRule="auto"/>
        <w:rPr>
          <w:sz w:val="24"/>
        </w:rPr>
      </w:pPr>
      <w:r w:rsidRPr="00F731CA">
        <w:rPr>
          <w:sz w:val="24"/>
        </w:rPr>
        <w:t>Федеральный закон «Об образовании в Российской Федерации» от 29 декабря 2012 г. № 273-ФЗ (с изменениями и дополнениями вступившими в силу с 01.09.2021г.) и (с изменениями и дополнениями вступившими в силу с 14.07.2022);</w:t>
      </w:r>
    </w:p>
    <w:p w:rsidR="00D43AA9" w:rsidRPr="00F731CA" w:rsidRDefault="00D43AA9" w:rsidP="005741EA">
      <w:pPr>
        <w:pStyle w:val="21"/>
        <w:numPr>
          <w:ilvl w:val="0"/>
          <w:numId w:val="39"/>
        </w:numPr>
        <w:spacing w:line="240" w:lineRule="auto"/>
        <w:rPr>
          <w:sz w:val="24"/>
        </w:rPr>
      </w:pPr>
      <w:r w:rsidRPr="00F731CA">
        <w:rPr>
          <w:rFonts w:eastAsiaTheme="minorHAnsi"/>
          <w:sz w:val="24"/>
        </w:rPr>
        <w:t>Приказ</w:t>
      </w:r>
      <w:r w:rsidR="00261DC1" w:rsidRPr="00F731CA">
        <w:rPr>
          <w:rFonts w:eastAsiaTheme="minorHAnsi"/>
          <w:sz w:val="24"/>
        </w:rPr>
        <w:t>ом</w:t>
      </w:r>
      <w:r w:rsidRPr="00F731CA">
        <w:rPr>
          <w:rFonts w:eastAsiaTheme="minorHAnsi"/>
          <w:sz w:val="24"/>
        </w:rPr>
        <w:t xml:space="preserve">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 Минюстом России 3 февраля 2015 г., регистрационный № 35847).</w:t>
      </w:r>
    </w:p>
    <w:p w:rsidR="00D43AA9" w:rsidRPr="00F731CA" w:rsidRDefault="00D43AA9" w:rsidP="005741EA">
      <w:pPr>
        <w:pStyle w:val="21"/>
        <w:numPr>
          <w:ilvl w:val="0"/>
          <w:numId w:val="39"/>
        </w:numPr>
        <w:spacing w:line="240" w:lineRule="auto"/>
        <w:rPr>
          <w:sz w:val="24"/>
        </w:rPr>
      </w:pPr>
      <w:r w:rsidRPr="00F731CA">
        <w:rPr>
          <w:rFonts w:eastAsiaTheme="minorHAnsi"/>
          <w:sz w:val="24"/>
        </w:rPr>
        <w:t>Приказ</w:t>
      </w:r>
      <w:r w:rsidR="00261DC1" w:rsidRPr="00F731CA">
        <w:rPr>
          <w:rFonts w:eastAsiaTheme="minorHAnsi"/>
          <w:sz w:val="24"/>
        </w:rPr>
        <w:t>ом</w:t>
      </w:r>
      <w:r w:rsidRPr="00F731CA">
        <w:rPr>
          <w:rFonts w:eastAsiaTheme="minorHAnsi"/>
          <w:sz w:val="24"/>
        </w:rPr>
        <w:t xml:space="preserve"> Министерства просвещения Российской Федерации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(зарегистрирован Минюстом России 21 марта 2023 г., регистрационный № 72654)</w:t>
      </w:r>
    </w:p>
    <w:p w:rsidR="00D43AA9" w:rsidRPr="00F731CA" w:rsidRDefault="00261DC1" w:rsidP="005741EA">
      <w:pPr>
        <w:pStyle w:val="21"/>
        <w:numPr>
          <w:ilvl w:val="0"/>
          <w:numId w:val="39"/>
        </w:numPr>
        <w:spacing w:line="240" w:lineRule="auto"/>
        <w:rPr>
          <w:sz w:val="24"/>
        </w:rPr>
      </w:pPr>
      <w:r w:rsidRPr="00F731CA">
        <w:rPr>
          <w:sz w:val="24"/>
          <w:shd w:val="clear" w:color="auto" w:fill="FFFFFF"/>
        </w:rPr>
        <w:t>Федеральным государственным образовательным</w:t>
      </w:r>
      <w:r w:rsidR="00D43AA9" w:rsidRPr="00F731CA">
        <w:rPr>
          <w:sz w:val="24"/>
          <w:shd w:val="clear" w:color="auto" w:fill="FFFFFF"/>
        </w:rPr>
        <w:t xml:space="preserve"> стандарт</w:t>
      </w:r>
      <w:r w:rsidRPr="00F731CA">
        <w:rPr>
          <w:sz w:val="24"/>
          <w:shd w:val="clear" w:color="auto" w:fill="FFFFFF"/>
        </w:rPr>
        <w:t>ом</w:t>
      </w:r>
      <w:r w:rsidR="00D43AA9" w:rsidRPr="00F731CA">
        <w:rPr>
          <w:sz w:val="24"/>
        </w:rPr>
        <w:br/>
      </w:r>
      <w:r w:rsidR="00D43AA9" w:rsidRPr="00F731CA">
        <w:rPr>
          <w:sz w:val="24"/>
          <w:shd w:val="clear" w:color="auto" w:fill="FFFFFF"/>
        </w:rPr>
        <w:t>начального общего образования обучающихся с ограниченными возможностями здоровья</w:t>
      </w:r>
      <w:r w:rsidR="00D43AA9" w:rsidRPr="00F731CA">
        <w:rPr>
          <w:sz w:val="24"/>
        </w:rPr>
        <w:t xml:space="preserve"> </w:t>
      </w:r>
      <w:r w:rsidR="00D43AA9" w:rsidRPr="00F731CA">
        <w:rPr>
          <w:sz w:val="24"/>
          <w:shd w:val="clear" w:color="auto" w:fill="FFFFFF"/>
        </w:rPr>
        <w:t>(утв. </w:t>
      </w:r>
      <w:hyperlink r:id="rId9" w:history="1">
        <w:r w:rsidR="00D43AA9" w:rsidRPr="00F731CA">
          <w:rPr>
            <w:rStyle w:val="af1"/>
            <w:color w:val="auto"/>
            <w:sz w:val="24"/>
            <w:u w:val="none"/>
            <w:shd w:val="clear" w:color="auto" w:fill="FFFFFF"/>
          </w:rPr>
          <w:t>приказом</w:t>
        </w:r>
      </w:hyperlink>
      <w:r w:rsidR="00D43AA9" w:rsidRPr="00F731CA">
        <w:rPr>
          <w:sz w:val="24"/>
          <w:shd w:val="clear" w:color="auto" w:fill="FFFFFF"/>
        </w:rPr>
        <w:t xml:space="preserve"> Министерства образования и науки РФ от 19 декабря 2014 г. N 1598) </w:t>
      </w:r>
      <w:r w:rsidR="00D43AA9" w:rsidRPr="00F731CA">
        <w:rPr>
          <w:sz w:val="24"/>
        </w:rPr>
        <w:t>(с изменениями и дополнениями, вступившими в силу с 24.11.2022г.)</w:t>
      </w:r>
    </w:p>
    <w:p w:rsidR="00D43AA9" w:rsidRPr="00F731CA" w:rsidRDefault="00261DC1" w:rsidP="005741EA">
      <w:pPr>
        <w:pStyle w:val="21"/>
        <w:numPr>
          <w:ilvl w:val="0"/>
          <w:numId w:val="39"/>
        </w:numPr>
        <w:spacing w:line="240" w:lineRule="auto"/>
        <w:rPr>
          <w:sz w:val="24"/>
        </w:rPr>
      </w:pPr>
      <w:r w:rsidRPr="00F731CA">
        <w:rPr>
          <w:sz w:val="24"/>
        </w:rPr>
        <w:t>Федеральной</w:t>
      </w:r>
      <w:r w:rsidR="00D43AA9" w:rsidRPr="00F731CA">
        <w:rPr>
          <w:sz w:val="24"/>
        </w:rPr>
        <w:t xml:space="preserve"> </w:t>
      </w:r>
      <w:r w:rsidRPr="00F731CA">
        <w:rPr>
          <w:sz w:val="24"/>
        </w:rPr>
        <w:t>адаптированной</w:t>
      </w:r>
      <w:r w:rsidR="00D43AA9" w:rsidRPr="00F731CA">
        <w:rPr>
          <w:sz w:val="24"/>
        </w:rPr>
        <w:t xml:space="preserve"> </w:t>
      </w:r>
      <w:r w:rsidRPr="00F731CA">
        <w:rPr>
          <w:sz w:val="24"/>
        </w:rPr>
        <w:t>основной</w:t>
      </w:r>
      <w:r w:rsidR="00D43AA9" w:rsidRPr="00F731CA">
        <w:rPr>
          <w:sz w:val="24"/>
        </w:rPr>
        <w:t xml:space="preserve"> обще</w:t>
      </w:r>
      <w:r w:rsidRPr="00F731CA">
        <w:rPr>
          <w:sz w:val="24"/>
        </w:rPr>
        <w:t>образовательной</w:t>
      </w:r>
      <w:r w:rsidR="00D43AA9" w:rsidRPr="00F731CA">
        <w:rPr>
          <w:sz w:val="24"/>
        </w:rPr>
        <w:t xml:space="preserve"> </w:t>
      </w:r>
      <w:r w:rsidRPr="00F731CA">
        <w:rPr>
          <w:sz w:val="24"/>
        </w:rPr>
        <w:t>программой</w:t>
      </w:r>
      <w:r w:rsidR="00D43AA9" w:rsidRPr="00F731CA">
        <w:rPr>
          <w:sz w:val="24"/>
        </w:rPr>
        <w:t xml:space="preserve"> начального общего образования</w:t>
      </w:r>
      <w:r w:rsidR="00D43AA9" w:rsidRPr="00F731CA">
        <w:rPr>
          <w:rFonts w:eastAsiaTheme="minorHAnsi"/>
          <w:sz w:val="24"/>
        </w:rPr>
        <w:t xml:space="preserve"> для обучающихся с ОВЗ </w:t>
      </w:r>
      <w:r w:rsidR="00D43AA9" w:rsidRPr="00F731CA">
        <w:rPr>
          <w:sz w:val="24"/>
        </w:rPr>
        <w:t>(утвержденная приказом Министерства просвещения РФ от 24 ноября 2022г. №1023)</w:t>
      </w:r>
    </w:p>
    <w:p w:rsidR="00D43AA9" w:rsidRPr="00F731CA" w:rsidRDefault="00D43AA9" w:rsidP="005741EA">
      <w:pPr>
        <w:pStyle w:val="21"/>
        <w:numPr>
          <w:ilvl w:val="0"/>
          <w:numId w:val="39"/>
        </w:numPr>
        <w:spacing w:line="240" w:lineRule="auto"/>
        <w:rPr>
          <w:sz w:val="24"/>
        </w:rPr>
      </w:pPr>
      <w:r w:rsidRPr="00F731CA">
        <w:rPr>
          <w:sz w:val="24"/>
        </w:rPr>
        <w:t>Постановление</w:t>
      </w:r>
      <w:r w:rsidR="00261DC1" w:rsidRPr="00F731CA">
        <w:rPr>
          <w:sz w:val="24"/>
        </w:rPr>
        <w:t>м</w:t>
      </w:r>
      <w:r w:rsidRPr="00F731CA">
        <w:rPr>
          <w:sz w:val="24"/>
        </w:rPr>
        <w:t xml:space="preserve"> Главного государственного санитарного врача РФ от 28 сентября 2020 г.  № 28 (СП 2.4.3648-20) </w:t>
      </w:r>
    </w:p>
    <w:p w:rsidR="00D43AA9" w:rsidRPr="00F731CA" w:rsidRDefault="00D43AA9" w:rsidP="005741EA">
      <w:pPr>
        <w:pStyle w:val="21"/>
        <w:numPr>
          <w:ilvl w:val="0"/>
          <w:numId w:val="39"/>
        </w:numPr>
        <w:spacing w:line="240" w:lineRule="auto"/>
        <w:rPr>
          <w:sz w:val="24"/>
        </w:rPr>
      </w:pPr>
      <w:r w:rsidRPr="00F731CA">
        <w:rPr>
          <w:sz w:val="24"/>
        </w:rPr>
        <w:t>Постановлением Главного государственного санитарного врача РФ от 28 января 2021 г. № 2 (СанПиН 1.2.3685-21);</w:t>
      </w:r>
    </w:p>
    <w:p w:rsidR="00D43AA9" w:rsidRPr="00F731CA" w:rsidRDefault="00D43AA9" w:rsidP="005741EA">
      <w:pPr>
        <w:pStyle w:val="21"/>
        <w:numPr>
          <w:ilvl w:val="0"/>
          <w:numId w:val="39"/>
        </w:numPr>
        <w:spacing w:line="240" w:lineRule="auto"/>
        <w:rPr>
          <w:sz w:val="24"/>
        </w:rPr>
      </w:pPr>
      <w:r w:rsidRPr="00F731CA">
        <w:rPr>
          <w:sz w:val="24"/>
        </w:rPr>
        <w:t>Федеральны</w:t>
      </w:r>
      <w:r w:rsidR="00261DC1" w:rsidRPr="00F731CA">
        <w:rPr>
          <w:sz w:val="24"/>
        </w:rPr>
        <w:t>м</w:t>
      </w:r>
      <w:r w:rsidRPr="00F731CA">
        <w:rPr>
          <w:sz w:val="24"/>
        </w:rPr>
        <w:t xml:space="preserve"> </w:t>
      </w:r>
      <w:r w:rsidR="00261DC1" w:rsidRPr="00F731CA">
        <w:rPr>
          <w:sz w:val="24"/>
        </w:rPr>
        <w:t>переченем</w:t>
      </w:r>
      <w:r w:rsidRPr="00F731CA">
        <w:rPr>
          <w:sz w:val="24"/>
        </w:rP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D43AA9" w:rsidRPr="00F731CA" w:rsidRDefault="00D43AA9" w:rsidP="005741EA">
      <w:pPr>
        <w:pStyle w:val="21"/>
        <w:numPr>
          <w:ilvl w:val="0"/>
          <w:numId w:val="39"/>
        </w:numPr>
        <w:spacing w:line="240" w:lineRule="auto"/>
        <w:rPr>
          <w:sz w:val="24"/>
        </w:rPr>
      </w:pPr>
      <w:r w:rsidRPr="00F731CA">
        <w:rPr>
          <w:sz w:val="24"/>
        </w:rPr>
        <w:t>Устав</w:t>
      </w:r>
      <w:r w:rsidR="00261DC1" w:rsidRPr="00F731CA">
        <w:rPr>
          <w:sz w:val="24"/>
        </w:rPr>
        <w:t>ом</w:t>
      </w:r>
      <w:r w:rsidRPr="00F731CA">
        <w:rPr>
          <w:sz w:val="24"/>
        </w:rPr>
        <w:t xml:space="preserve"> МОУ СОШ с.Норья;</w:t>
      </w:r>
    </w:p>
    <w:p w:rsidR="00D43AA9" w:rsidRPr="00F731CA" w:rsidRDefault="00D43AA9" w:rsidP="005741EA">
      <w:pPr>
        <w:pStyle w:val="21"/>
        <w:numPr>
          <w:ilvl w:val="0"/>
          <w:numId w:val="39"/>
        </w:numPr>
        <w:spacing w:line="240" w:lineRule="auto"/>
        <w:rPr>
          <w:sz w:val="24"/>
        </w:rPr>
      </w:pPr>
      <w:r w:rsidRPr="00F731CA">
        <w:rPr>
          <w:sz w:val="24"/>
        </w:rPr>
        <w:t>Программ</w:t>
      </w:r>
      <w:r w:rsidR="00261DC1" w:rsidRPr="00F731CA">
        <w:rPr>
          <w:sz w:val="24"/>
        </w:rPr>
        <w:t>ой</w:t>
      </w:r>
      <w:r w:rsidRPr="00F731CA">
        <w:rPr>
          <w:sz w:val="24"/>
        </w:rPr>
        <w:t xml:space="preserve"> развития МОУ СОШ с.Норья;</w:t>
      </w:r>
    </w:p>
    <w:p w:rsidR="00D43AA9" w:rsidRPr="00F731CA" w:rsidRDefault="00D43AA9" w:rsidP="005741EA">
      <w:pPr>
        <w:pStyle w:val="21"/>
        <w:numPr>
          <w:ilvl w:val="0"/>
          <w:numId w:val="39"/>
        </w:numPr>
        <w:spacing w:line="240" w:lineRule="auto"/>
        <w:rPr>
          <w:sz w:val="24"/>
        </w:rPr>
      </w:pPr>
      <w:r w:rsidRPr="00F731CA">
        <w:rPr>
          <w:sz w:val="24"/>
        </w:rPr>
        <w:t>Программ</w:t>
      </w:r>
      <w:r w:rsidR="00261DC1" w:rsidRPr="00F731CA">
        <w:rPr>
          <w:sz w:val="24"/>
        </w:rPr>
        <w:t>ой</w:t>
      </w:r>
      <w:r w:rsidRPr="00F731CA">
        <w:rPr>
          <w:sz w:val="24"/>
        </w:rPr>
        <w:t xml:space="preserve"> воспитания МОУ СОШ с.Норья,</w:t>
      </w:r>
    </w:p>
    <w:p w:rsidR="00D43AA9" w:rsidRPr="00F731CA" w:rsidRDefault="00261DC1" w:rsidP="005741EA">
      <w:pPr>
        <w:pStyle w:val="21"/>
        <w:numPr>
          <w:ilvl w:val="0"/>
          <w:numId w:val="39"/>
        </w:numPr>
        <w:spacing w:line="240" w:lineRule="auto"/>
        <w:rPr>
          <w:sz w:val="24"/>
        </w:rPr>
      </w:pPr>
      <w:r w:rsidRPr="00F731CA">
        <w:rPr>
          <w:sz w:val="24"/>
        </w:rPr>
        <w:t>Другими действующими</w:t>
      </w:r>
      <w:r w:rsidR="00D43AA9" w:rsidRPr="00F731CA">
        <w:rPr>
          <w:sz w:val="24"/>
        </w:rPr>
        <w:t xml:space="preserve"> нормативны</w:t>
      </w:r>
      <w:r w:rsidRPr="00F731CA">
        <w:rPr>
          <w:sz w:val="24"/>
        </w:rPr>
        <w:t>ми</w:t>
      </w:r>
      <w:r w:rsidR="00D43AA9" w:rsidRPr="00F731CA">
        <w:rPr>
          <w:sz w:val="24"/>
        </w:rPr>
        <w:t xml:space="preserve"> акт</w:t>
      </w:r>
      <w:r w:rsidRPr="00F731CA">
        <w:rPr>
          <w:sz w:val="24"/>
        </w:rPr>
        <w:t>ами</w:t>
      </w:r>
      <w:r w:rsidR="00D43AA9" w:rsidRPr="00F731CA">
        <w:rPr>
          <w:sz w:val="24"/>
        </w:rPr>
        <w:t xml:space="preserve"> в области образования федерального, регионального и школьного уровня в части планирования, организации образовательного процесса.</w:t>
      </w:r>
    </w:p>
    <w:p w:rsidR="00D43AA9" w:rsidRPr="00F731CA" w:rsidRDefault="00D43AA9" w:rsidP="005741EA">
      <w:pPr>
        <w:pStyle w:val="21"/>
        <w:numPr>
          <w:ilvl w:val="0"/>
          <w:numId w:val="39"/>
        </w:numPr>
        <w:spacing w:line="240" w:lineRule="auto"/>
        <w:rPr>
          <w:sz w:val="24"/>
        </w:rPr>
      </w:pPr>
      <w:r w:rsidRPr="00F731CA">
        <w:rPr>
          <w:sz w:val="24"/>
        </w:rPr>
        <w:t>Локальны</w:t>
      </w:r>
      <w:r w:rsidR="00261DC1" w:rsidRPr="00F731CA">
        <w:rPr>
          <w:sz w:val="24"/>
        </w:rPr>
        <w:t>ми</w:t>
      </w:r>
      <w:r w:rsidRPr="00F731CA">
        <w:rPr>
          <w:sz w:val="24"/>
        </w:rPr>
        <w:t xml:space="preserve"> нормативно-правовы</w:t>
      </w:r>
      <w:r w:rsidR="00261DC1" w:rsidRPr="00F731CA">
        <w:rPr>
          <w:sz w:val="24"/>
        </w:rPr>
        <w:t>ми</w:t>
      </w:r>
      <w:r w:rsidRPr="00F731CA">
        <w:rPr>
          <w:sz w:val="24"/>
        </w:rPr>
        <w:t xml:space="preserve"> документы, регламентирующие деятельность МОУ СОШ с. Норья;</w:t>
      </w:r>
    </w:p>
    <w:p w:rsidR="0005794C" w:rsidRPr="00F731CA" w:rsidRDefault="0005794C" w:rsidP="005741EA">
      <w:pPr>
        <w:pStyle w:val="af"/>
        <w:spacing w:line="240" w:lineRule="auto"/>
        <w:ind w:firstLine="709"/>
        <w:rPr>
          <w:color w:val="auto"/>
          <w:sz w:val="24"/>
          <w:szCs w:val="24"/>
        </w:rPr>
      </w:pPr>
      <w:r w:rsidRPr="00F731CA">
        <w:rPr>
          <w:caps w:val="0"/>
          <w:color w:val="auto"/>
          <w:sz w:val="24"/>
          <w:szCs w:val="24"/>
        </w:rPr>
        <w:t>Структура АООП ООО обучающихся с ЗПР включает целевой, содержательный и организационный разделы.</w:t>
      </w:r>
    </w:p>
    <w:p w:rsidR="0005794C" w:rsidRPr="00F731CA" w:rsidRDefault="0005794C" w:rsidP="005741EA">
      <w:pPr>
        <w:pStyle w:val="af"/>
        <w:spacing w:line="240" w:lineRule="auto"/>
        <w:ind w:firstLine="709"/>
        <w:rPr>
          <w:color w:val="auto"/>
          <w:sz w:val="24"/>
          <w:szCs w:val="24"/>
        </w:rPr>
      </w:pPr>
      <w:r w:rsidRPr="00F731CA">
        <w:rPr>
          <w:caps w:val="0"/>
          <w:color w:val="auto"/>
          <w:sz w:val="24"/>
          <w:szCs w:val="24"/>
        </w:rPr>
        <w:t xml:space="preserve">Целевой </w:t>
      </w:r>
      <w:r w:rsidRPr="00F731CA">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F731CA" w:rsidRDefault="0005794C" w:rsidP="005741EA">
      <w:pPr>
        <w:pStyle w:val="af"/>
        <w:spacing w:line="240" w:lineRule="auto"/>
        <w:ind w:firstLine="709"/>
        <w:rPr>
          <w:color w:val="auto"/>
          <w:sz w:val="24"/>
          <w:szCs w:val="24"/>
        </w:rPr>
      </w:pPr>
      <w:r w:rsidRPr="00F731CA">
        <w:rPr>
          <w:caps w:val="0"/>
          <w:color w:val="auto"/>
          <w:sz w:val="24"/>
          <w:szCs w:val="24"/>
        </w:rPr>
        <w:t>Целевой раздел включает:</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пояснительную записку;</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цели и задачи реализации АООП ООО обучающихся с ЗПР;</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принципы и подходы к формированию АООП ООО обучающихся с ЗПР;</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планируемые результаты освоения обучающимися с ЗПР АООП ООО;</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систему оценки достижения планируемых результатов освоения АООП ООО</w:t>
      </w:r>
      <w:r w:rsidR="00617654" w:rsidRPr="00F731CA">
        <w:rPr>
          <w:rFonts w:cs="Times New Roman"/>
          <w:sz w:val="24"/>
          <w:szCs w:val="24"/>
        </w:rPr>
        <w:t xml:space="preserve"> обучающихся с ЗПР</w:t>
      </w:r>
      <w:r w:rsidRPr="00F731CA">
        <w:rPr>
          <w:rFonts w:cs="Times New Roman"/>
          <w:sz w:val="24"/>
          <w:szCs w:val="24"/>
        </w:rPr>
        <w:t>.</w:t>
      </w:r>
    </w:p>
    <w:p w:rsidR="0005794C" w:rsidRPr="00F731CA" w:rsidRDefault="0005794C" w:rsidP="005741EA">
      <w:pPr>
        <w:pStyle w:val="af"/>
        <w:spacing w:line="240" w:lineRule="auto"/>
        <w:ind w:firstLine="709"/>
        <w:rPr>
          <w:color w:val="auto"/>
          <w:sz w:val="24"/>
          <w:szCs w:val="24"/>
        </w:rPr>
      </w:pPr>
      <w:r w:rsidRPr="00F731CA">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F731CA">
        <w:rPr>
          <w:color w:val="auto"/>
          <w:sz w:val="24"/>
          <w:szCs w:val="24"/>
        </w:rPr>
        <w:t>:</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примерные </w:t>
      </w:r>
      <w:r w:rsidR="00B63B95" w:rsidRPr="00F731CA">
        <w:rPr>
          <w:rFonts w:cs="Times New Roman"/>
          <w:sz w:val="24"/>
          <w:szCs w:val="24"/>
        </w:rPr>
        <w:t xml:space="preserve">рабочие </w:t>
      </w:r>
      <w:r w:rsidRPr="00F731CA">
        <w:rPr>
          <w:rFonts w:cs="Times New Roman"/>
          <w:sz w:val="24"/>
          <w:szCs w:val="24"/>
        </w:rPr>
        <w:t>программы отдельных учебных предметов;</w:t>
      </w:r>
    </w:p>
    <w:p w:rsidR="00B613D4" w:rsidRPr="00F731CA" w:rsidRDefault="00B613D4"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программу </w:t>
      </w:r>
      <w:r w:rsidR="0090472C" w:rsidRPr="00F731CA">
        <w:rPr>
          <w:rFonts w:cs="Times New Roman"/>
          <w:sz w:val="24"/>
          <w:szCs w:val="24"/>
        </w:rPr>
        <w:t>формирования</w:t>
      </w:r>
      <w:r w:rsidRPr="00F731CA">
        <w:rPr>
          <w:rFonts w:cs="Times New Roman"/>
          <w:sz w:val="24"/>
          <w:szCs w:val="24"/>
        </w:rPr>
        <w:t xml:space="preserve"> универсальных учебных действий у обучающихся с ЗПР;</w:t>
      </w:r>
    </w:p>
    <w:p w:rsidR="0005794C" w:rsidRPr="00F731CA" w:rsidRDefault="0090472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примерную </w:t>
      </w:r>
      <w:r w:rsidR="0005794C" w:rsidRPr="00F731CA">
        <w:rPr>
          <w:rFonts w:cs="Times New Roman"/>
          <w:sz w:val="24"/>
          <w:szCs w:val="24"/>
        </w:rPr>
        <w:t>программу воспитания обучающихся</w:t>
      </w:r>
      <w:r w:rsidRPr="00F731CA">
        <w:rPr>
          <w:rFonts w:cs="Times New Roman"/>
          <w:sz w:val="24"/>
          <w:szCs w:val="24"/>
        </w:rPr>
        <w:t xml:space="preserve"> с ЗПР</w:t>
      </w:r>
      <w:r w:rsidR="0005794C" w:rsidRPr="00F731CA">
        <w:rPr>
          <w:rFonts w:cs="Times New Roman"/>
          <w:sz w:val="24"/>
          <w:szCs w:val="24"/>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программу коррекционной работы, включая программы коррекционн</w:t>
      </w:r>
      <w:r w:rsidR="00B63B95" w:rsidRPr="00F731CA">
        <w:rPr>
          <w:rFonts w:cs="Times New Roman"/>
          <w:sz w:val="24"/>
          <w:szCs w:val="24"/>
        </w:rPr>
        <w:t>ых</w:t>
      </w:r>
      <w:r w:rsidRPr="00F731CA">
        <w:rPr>
          <w:rFonts w:cs="Times New Roman"/>
          <w:sz w:val="24"/>
          <w:szCs w:val="24"/>
        </w:rPr>
        <w:t xml:space="preserve"> курсов.</w:t>
      </w:r>
    </w:p>
    <w:p w:rsidR="0005794C" w:rsidRPr="00F731CA" w:rsidRDefault="0005794C" w:rsidP="005741EA">
      <w:pPr>
        <w:spacing w:after="0" w:line="240" w:lineRule="auto"/>
        <w:ind w:firstLine="709"/>
        <w:jc w:val="both"/>
        <w:rPr>
          <w:rFonts w:cs="Times New Roman"/>
          <w:sz w:val="24"/>
          <w:szCs w:val="24"/>
        </w:rPr>
      </w:pPr>
      <w:r w:rsidRPr="00F731CA">
        <w:rPr>
          <w:rFonts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F731CA" w:rsidRDefault="0005794C" w:rsidP="005741EA">
      <w:pPr>
        <w:pStyle w:val="af"/>
        <w:spacing w:line="240" w:lineRule="auto"/>
        <w:ind w:firstLine="709"/>
        <w:rPr>
          <w:color w:val="auto"/>
          <w:sz w:val="24"/>
          <w:szCs w:val="24"/>
        </w:rPr>
      </w:pPr>
      <w:r w:rsidRPr="00F731CA">
        <w:rPr>
          <w:caps w:val="0"/>
          <w:color w:val="auto"/>
          <w:sz w:val="24"/>
          <w:szCs w:val="24"/>
        </w:rPr>
        <w:t>Организационный раздел включает:</w:t>
      </w:r>
    </w:p>
    <w:p w:rsidR="00D06811" w:rsidRPr="00F731CA" w:rsidRDefault="003B3AE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D06811" w:rsidRPr="00F731CA">
        <w:rPr>
          <w:rFonts w:cs="Times New Roman"/>
          <w:sz w:val="24"/>
          <w:szCs w:val="24"/>
        </w:rPr>
        <w:t>римерный учебный план</w:t>
      </w:r>
      <w:r w:rsidRPr="00F731CA">
        <w:rPr>
          <w:rFonts w:cs="Times New Roman"/>
          <w:sz w:val="24"/>
          <w:szCs w:val="24"/>
        </w:rPr>
        <w:t>;</w:t>
      </w:r>
    </w:p>
    <w:p w:rsidR="00D06811" w:rsidRPr="00F731CA" w:rsidRDefault="003B3AE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D06811" w:rsidRPr="00F731CA">
        <w:rPr>
          <w:rFonts w:cs="Times New Roman"/>
          <w:sz w:val="24"/>
          <w:szCs w:val="24"/>
        </w:rPr>
        <w:t>лан внеурочной деятельности</w:t>
      </w:r>
      <w:r w:rsidRPr="00F731CA">
        <w:rPr>
          <w:rFonts w:cs="Times New Roman"/>
          <w:sz w:val="24"/>
          <w:szCs w:val="24"/>
        </w:rPr>
        <w:t>;</w:t>
      </w:r>
    </w:p>
    <w:p w:rsidR="00D06811" w:rsidRPr="00F731CA" w:rsidRDefault="003B3AE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D06811" w:rsidRPr="00F731CA">
        <w:rPr>
          <w:rFonts w:cs="Times New Roman"/>
          <w:sz w:val="24"/>
          <w:szCs w:val="24"/>
        </w:rPr>
        <w:t>римерный календарный учебный график</w:t>
      </w:r>
      <w:r w:rsidRPr="00F731CA">
        <w:rPr>
          <w:rFonts w:cs="Times New Roman"/>
          <w:sz w:val="24"/>
          <w:szCs w:val="24"/>
        </w:rPr>
        <w:t>;</w:t>
      </w:r>
    </w:p>
    <w:p w:rsidR="00D06811" w:rsidRPr="00F731CA" w:rsidRDefault="003B3AE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D06811" w:rsidRPr="00F731CA">
        <w:rPr>
          <w:rFonts w:cs="Times New Roman"/>
          <w:sz w:val="24"/>
          <w:szCs w:val="24"/>
        </w:rPr>
        <w:t>римерный календарный план воспитательной работы</w:t>
      </w:r>
      <w:r w:rsidRPr="00F731CA">
        <w:rPr>
          <w:rFonts w:cs="Times New Roman"/>
          <w:sz w:val="24"/>
          <w:szCs w:val="24"/>
        </w:rPr>
        <w:t>;</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систему специальных условий реализации АООП ООО</w:t>
      </w:r>
      <w:r w:rsidR="00B4398A" w:rsidRPr="00F731CA">
        <w:rPr>
          <w:rFonts w:cs="Times New Roman"/>
          <w:sz w:val="24"/>
          <w:szCs w:val="24"/>
        </w:rPr>
        <w:t xml:space="preserve"> обучающихся с </w:t>
      </w:r>
      <w:r w:rsidR="00356D20" w:rsidRPr="00F731CA">
        <w:rPr>
          <w:rFonts w:cs="Times New Roman"/>
          <w:sz w:val="24"/>
          <w:szCs w:val="24"/>
        </w:rPr>
        <w:t>ЗПР</w:t>
      </w:r>
      <w:r w:rsidRPr="00F731CA">
        <w:rPr>
          <w:rFonts w:cs="Times New Roman"/>
          <w:sz w:val="24"/>
          <w:szCs w:val="24"/>
        </w:rPr>
        <w:t xml:space="preserve">, включая </w:t>
      </w:r>
      <w:r w:rsidR="00210EE9" w:rsidRPr="00F731CA">
        <w:rPr>
          <w:rFonts w:cs="Times New Roman"/>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F731CA" w:rsidRDefault="0005794C" w:rsidP="005741EA">
      <w:pPr>
        <w:spacing w:after="0" w:line="240" w:lineRule="auto"/>
        <w:ind w:firstLine="709"/>
        <w:jc w:val="both"/>
        <w:rPr>
          <w:rFonts w:cs="Times New Roman"/>
          <w:sz w:val="24"/>
          <w:szCs w:val="24"/>
        </w:rPr>
      </w:pPr>
      <w:r w:rsidRPr="00F731CA">
        <w:rPr>
          <w:rFonts w:cs="Times New Roman"/>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00261DC1" w:rsidRPr="00F731CA">
        <w:rPr>
          <w:rFonts w:cs="Times New Roman"/>
          <w:sz w:val="24"/>
          <w:szCs w:val="24"/>
        </w:rPr>
        <w:t xml:space="preserve"> </w:t>
      </w:r>
      <w:r w:rsidRPr="00F731CA">
        <w:rPr>
          <w:rFonts w:cs="Times New Roman"/>
          <w:iCs/>
          <w:sz w:val="24"/>
          <w:szCs w:val="24"/>
        </w:rPr>
        <w:t>обучающихся с ЗПР, имеющих инвалидность,</w:t>
      </w:r>
      <w:r w:rsidRPr="00F731CA">
        <w:rPr>
          <w:rFonts w:cs="Times New Roman"/>
          <w:sz w:val="24"/>
          <w:szCs w:val="24"/>
        </w:rPr>
        <w:t xml:space="preserve"> дополняется индивидуальной программой реабилитации</w:t>
      </w:r>
      <w:r w:rsidR="00687A29" w:rsidRPr="00F731CA">
        <w:rPr>
          <w:rFonts w:cs="Times New Roman"/>
          <w:sz w:val="24"/>
          <w:szCs w:val="24"/>
        </w:rPr>
        <w:t>и/</w:t>
      </w:r>
      <w:r w:rsidR="00BF1453" w:rsidRPr="00F731CA">
        <w:rPr>
          <w:rFonts w:cs="Times New Roman"/>
          <w:sz w:val="24"/>
          <w:szCs w:val="24"/>
        </w:rPr>
        <w:t>или абилитации</w:t>
      </w:r>
      <w:r w:rsidRPr="00F731CA">
        <w:rPr>
          <w:rFonts w:cs="Times New Roman"/>
          <w:sz w:val="24"/>
          <w:szCs w:val="24"/>
        </w:rPr>
        <w:t xml:space="preserve"> инвалида (далее – ИПР</w:t>
      </w:r>
      <w:r w:rsidR="00BF1453" w:rsidRPr="00F731CA">
        <w:rPr>
          <w:rFonts w:cs="Times New Roman"/>
          <w:sz w:val="24"/>
          <w:szCs w:val="24"/>
        </w:rPr>
        <w:t>А</w:t>
      </w:r>
      <w:r w:rsidRPr="00F731CA">
        <w:rPr>
          <w:rFonts w:cs="Times New Roman"/>
          <w:sz w:val="24"/>
          <w:szCs w:val="24"/>
        </w:rPr>
        <w:t>) в части создания специальных условий получения образования.</w:t>
      </w:r>
      <w:r w:rsidR="00261DC1" w:rsidRPr="00F731CA">
        <w:rPr>
          <w:rFonts w:cs="Times New Roman"/>
          <w:sz w:val="24"/>
          <w:szCs w:val="24"/>
        </w:rPr>
        <w:t xml:space="preserve"> Определение одного из вариантов АООП образования обучающихся с ЗПР осуществляется </w:t>
      </w:r>
      <w:r w:rsidR="00261DC1" w:rsidRPr="00F731CA">
        <w:rPr>
          <w:rFonts w:cs="Times New Roman"/>
          <w:color w:val="000009"/>
          <w:sz w:val="24"/>
          <w:szCs w:val="24"/>
        </w:rPr>
        <w:t>на основании заявления о согласии на обучение по АООП ООО обучающихся с ЗПР  родителя (законного представителя).</w:t>
      </w:r>
    </w:p>
    <w:p w:rsidR="0005794C" w:rsidRPr="00F731CA" w:rsidRDefault="0005794C" w:rsidP="005741EA">
      <w:pPr>
        <w:spacing w:line="240" w:lineRule="auto"/>
        <w:rPr>
          <w:rFonts w:eastAsia="Times New Roman" w:cs="Times New Roman"/>
          <w:b/>
          <w:sz w:val="24"/>
          <w:szCs w:val="24"/>
        </w:rPr>
      </w:pPr>
      <w:r w:rsidRPr="00F731CA">
        <w:rPr>
          <w:rFonts w:eastAsia="Times New Roman" w:cs="Times New Roman"/>
          <w:b/>
          <w:sz w:val="24"/>
          <w:szCs w:val="24"/>
        </w:rPr>
        <w:br w:type="page"/>
      </w:r>
    </w:p>
    <w:p w:rsidR="0005794C" w:rsidRPr="00F731CA" w:rsidRDefault="0005794C" w:rsidP="005741EA">
      <w:pPr>
        <w:pStyle w:val="1"/>
        <w:spacing w:line="240" w:lineRule="auto"/>
        <w:rPr>
          <w:rFonts w:eastAsia="Times New Roman" w:cs="Times New Roman"/>
          <w:sz w:val="24"/>
          <w:szCs w:val="24"/>
        </w:rPr>
      </w:pPr>
      <w:bookmarkStart w:id="1" w:name="_Toc97114918"/>
      <w:r w:rsidRPr="00F731CA">
        <w:rPr>
          <w:rFonts w:eastAsia="Times New Roman" w:cs="Times New Roman"/>
          <w:sz w:val="24"/>
          <w:szCs w:val="24"/>
        </w:rPr>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F731CA" w:rsidRDefault="0005794C" w:rsidP="005741EA">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rsidR="0005794C" w:rsidRPr="00F731CA" w:rsidRDefault="0005794C" w:rsidP="005741EA">
      <w:pPr>
        <w:pStyle w:val="2"/>
        <w:spacing w:before="0" w:after="0" w:line="240" w:lineRule="auto"/>
        <w:jc w:val="left"/>
        <w:rPr>
          <w:rFonts w:cs="Times New Roman"/>
          <w:sz w:val="24"/>
          <w:szCs w:val="24"/>
        </w:rPr>
      </w:pPr>
      <w:bookmarkStart w:id="2" w:name="_Toc97114919"/>
      <w:r w:rsidRPr="00F731CA">
        <w:rPr>
          <w:rFonts w:cs="Times New Roman"/>
          <w:sz w:val="24"/>
          <w:szCs w:val="24"/>
        </w:rPr>
        <w:t>2.1. Ц</w:t>
      </w:r>
      <w:r w:rsidR="00D36252" w:rsidRPr="00F731CA">
        <w:rPr>
          <w:rFonts w:cs="Times New Roman"/>
          <w:sz w:val="24"/>
          <w:szCs w:val="24"/>
        </w:rPr>
        <w:t>ЕЛЕВОЙ РАЗДЕЛ</w:t>
      </w:r>
      <w:r w:rsidR="00557E5D" w:rsidRPr="00F731CA">
        <w:rPr>
          <w:rFonts w:cs="Times New Roman"/>
          <w:sz w:val="24"/>
          <w:szCs w:val="24"/>
        </w:rPr>
        <w:t xml:space="preserve"> АДАПТИРОВАННОЙ ОСНОВНОЙ ОБРАЗОВАТЕЛЬНОЙ ПРОГРАММЫ ОСНОВНОГО ОБЩЕГО ОБРАЗОВАНИЯ</w:t>
      </w:r>
      <w:bookmarkEnd w:id="2"/>
    </w:p>
    <w:p w:rsidR="00D36252" w:rsidRPr="00F731CA" w:rsidRDefault="00D36252" w:rsidP="005741EA">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rsidR="00C5330A" w:rsidRPr="00F731CA" w:rsidRDefault="00C5330A" w:rsidP="005741EA">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rsidR="0005794C" w:rsidRPr="00F731CA" w:rsidRDefault="0005794C" w:rsidP="005741EA">
      <w:pPr>
        <w:pStyle w:val="3"/>
        <w:spacing w:line="240" w:lineRule="auto"/>
        <w:rPr>
          <w:rFonts w:eastAsia="Times New Roman" w:cs="Times New Roman"/>
          <w:caps/>
          <w:sz w:val="24"/>
        </w:rPr>
      </w:pPr>
      <w:bookmarkStart w:id="3" w:name="_Toc97114920"/>
      <w:r w:rsidRPr="00F731CA">
        <w:rPr>
          <w:rFonts w:eastAsia="Times New Roman" w:cs="Times New Roman"/>
          <w:caps/>
          <w:sz w:val="24"/>
        </w:rPr>
        <w:t>2.</w:t>
      </w:r>
      <w:r w:rsidR="00A3291C" w:rsidRPr="00F731CA">
        <w:rPr>
          <w:rFonts w:eastAsia="Times New Roman" w:cs="Times New Roman"/>
          <w:caps/>
          <w:sz w:val="24"/>
        </w:rPr>
        <w:t>1</w:t>
      </w:r>
      <w:r w:rsidRPr="00F731CA">
        <w:rPr>
          <w:rFonts w:eastAsia="Times New Roman" w:cs="Times New Roman"/>
          <w:caps/>
          <w:sz w:val="24"/>
        </w:rPr>
        <w:t>.1. Пояснительная записка</w:t>
      </w:r>
      <w:bookmarkEnd w:id="3"/>
    </w:p>
    <w:p w:rsidR="00C5330A" w:rsidRPr="00F731CA" w:rsidRDefault="00C5330A" w:rsidP="005741EA">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rsidR="0005794C" w:rsidRPr="00F731CA" w:rsidRDefault="0005794C" w:rsidP="005741EA">
      <w:pPr>
        <w:widowControl w:val="0"/>
        <w:tabs>
          <w:tab w:val="left" w:pos="993"/>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Категория </w:t>
      </w:r>
      <w:r w:rsidR="006D6F9E" w:rsidRPr="00F731CA">
        <w:rPr>
          <w:rFonts w:eastAsia="Times New Roman" w:cs="Times New Roman"/>
          <w:sz w:val="24"/>
          <w:szCs w:val="24"/>
        </w:rPr>
        <w:t xml:space="preserve">обучающихся </w:t>
      </w:r>
      <w:r w:rsidRPr="00F731CA">
        <w:rPr>
          <w:rFonts w:eastAsia="Times New Roman" w:cs="Times New Roman"/>
          <w:sz w:val="24"/>
          <w:szCs w:val="24"/>
        </w:rPr>
        <w:t xml:space="preserve">с ЗПР – наиболее многочисленная группа среди </w:t>
      </w:r>
      <w:r w:rsidR="00002F59" w:rsidRPr="00F731CA">
        <w:rPr>
          <w:rFonts w:eastAsia="Times New Roman" w:cs="Times New Roman"/>
          <w:sz w:val="24"/>
          <w:szCs w:val="24"/>
        </w:rPr>
        <w:t xml:space="preserve">обучающихся </w:t>
      </w:r>
      <w:r w:rsidRPr="00F731CA">
        <w:rPr>
          <w:rFonts w:eastAsia="Times New Roman" w:cs="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F731CA" w:rsidRDefault="0005794C" w:rsidP="005741EA">
      <w:pPr>
        <w:widowControl w:val="0"/>
        <w:tabs>
          <w:tab w:val="left" w:pos="993"/>
        </w:tabs>
        <w:spacing w:after="0" w:line="240" w:lineRule="auto"/>
        <w:ind w:firstLine="709"/>
        <w:jc w:val="both"/>
        <w:rPr>
          <w:rFonts w:eastAsia="Times New Roman" w:cs="Times New Roman"/>
          <w:sz w:val="24"/>
          <w:szCs w:val="24"/>
        </w:rPr>
      </w:pPr>
      <w:r w:rsidRPr="00F731CA">
        <w:rPr>
          <w:rFonts w:eastAsia="Times New Roman" w:cs="Times New Roman"/>
          <w:sz w:val="24"/>
          <w:szCs w:val="24"/>
        </w:rPr>
        <w:t>Комплекс биосоциокультурных факторов, вызвавшиху</w:t>
      </w:r>
      <w:r w:rsidR="00B52BD4" w:rsidRPr="00F731CA">
        <w:rPr>
          <w:rFonts w:cs="Times New Roman"/>
          <w:sz w:val="24"/>
          <w:szCs w:val="24"/>
        </w:rPr>
        <w:t>обучающегося</w:t>
      </w:r>
      <w:r w:rsidRPr="00F731CA">
        <w:rPr>
          <w:rFonts w:eastAsia="Times New Roman" w:cs="Times New Roman"/>
          <w:sz w:val="24"/>
          <w:szCs w:val="24"/>
        </w:rPr>
        <w:t xml:space="preserve">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F731CA">
        <w:rPr>
          <w:rFonts w:eastAsia="Times New Roman" w:cs="Times New Roman"/>
          <w:sz w:val="24"/>
          <w:szCs w:val="24"/>
        </w:rPr>
        <w:t xml:space="preserve">обучающихся </w:t>
      </w:r>
      <w:r w:rsidRPr="00F731CA">
        <w:rPr>
          <w:rFonts w:eastAsia="Times New Roman" w:cs="Times New Roman"/>
          <w:sz w:val="24"/>
          <w:szCs w:val="24"/>
        </w:rPr>
        <w:t xml:space="preserve">на уровне основного общего образования. </w:t>
      </w:r>
    </w:p>
    <w:p w:rsidR="0005794C" w:rsidRPr="00F731CA" w:rsidRDefault="0005794C" w:rsidP="005741EA">
      <w:pPr>
        <w:widowControl w:val="0"/>
        <w:tabs>
          <w:tab w:val="left" w:pos="993"/>
        </w:tabs>
        <w:spacing w:after="0" w:line="240" w:lineRule="auto"/>
        <w:ind w:firstLine="709"/>
        <w:jc w:val="both"/>
        <w:rPr>
          <w:rFonts w:eastAsia="Times New Roman" w:cs="Times New Roman"/>
          <w:sz w:val="24"/>
          <w:szCs w:val="24"/>
        </w:rPr>
      </w:pPr>
      <w:r w:rsidRPr="00F731CA">
        <w:rPr>
          <w:rFonts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F731CA" w:rsidRDefault="0005794C" w:rsidP="005741EA">
      <w:pPr>
        <w:widowControl w:val="0"/>
        <w:tabs>
          <w:tab w:val="left" w:pos="993"/>
        </w:tabs>
        <w:spacing w:after="0" w:line="240" w:lineRule="auto"/>
        <w:ind w:firstLine="709"/>
        <w:jc w:val="both"/>
        <w:rPr>
          <w:rFonts w:eastAsia="Times New Roman" w:cs="Times New Roman"/>
          <w:sz w:val="24"/>
          <w:szCs w:val="24"/>
        </w:rPr>
      </w:pPr>
      <w:r w:rsidRPr="00F731CA">
        <w:rPr>
          <w:rFonts w:eastAsia="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F731CA" w:rsidRDefault="0005794C" w:rsidP="005741EA">
      <w:pPr>
        <w:pStyle w:val="af"/>
        <w:spacing w:line="240" w:lineRule="auto"/>
        <w:ind w:firstLine="709"/>
        <w:rPr>
          <w:color w:val="auto"/>
          <w:sz w:val="24"/>
          <w:szCs w:val="24"/>
        </w:rPr>
      </w:pPr>
      <w:r w:rsidRPr="00F731CA">
        <w:rPr>
          <w:color w:val="auto"/>
          <w:sz w:val="24"/>
          <w:szCs w:val="24"/>
        </w:rPr>
        <w:t>А</w:t>
      </w:r>
      <w:r w:rsidRPr="00F731CA">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F731CA">
        <w:rPr>
          <w:caps w:val="0"/>
          <w:color w:val="auto"/>
          <w:sz w:val="24"/>
          <w:szCs w:val="24"/>
        </w:rPr>
        <w:t>А</w:t>
      </w:r>
      <w:r w:rsidR="00AA76C7" w:rsidRPr="00F731CA">
        <w:rPr>
          <w:caps w:val="0"/>
          <w:color w:val="auto"/>
          <w:sz w:val="24"/>
          <w:szCs w:val="24"/>
        </w:rPr>
        <w:t xml:space="preserve">ООП </w:t>
      </w:r>
      <w:r w:rsidRPr="00F731CA">
        <w:rPr>
          <w:caps w:val="0"/>
          <w:color w:val="auto"/>
          <w:sz w:val="24"/>
          <w:szCs w:val="24"/>
        </w:rPr>
        <w:t xml:space="preserve">ООО обучающихся с ЗПР) </w:t>
      </w:r>
      <w:r w:rsidRPr="00F731CA">
        <w:rPr>
          <w:color w:val="auto"/>
          <w:sz w:val="24"/>
          <w:szCs w:val="24"/>
        </w:rPr>
        <w:t xml:space="preserve">– </w:t>
      </w:r>
      <w:r w:rsidRPr="00F731CA">
        <w:rPr>
          <w:caps w:val="0"/>
          <w:color w:val="auto"/>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F731CA">
        <w:rPr>
          <w:color w:val="auto"/>
          <w:sz w:val="24"/>
          <w:szCs w:val="24"/>
        </w:rPr>
        <w:t xml:space="preserve">, </w:t>
      </w:r>
      <w:r w:rsidRPr="00F731CA">
        <w:rPr>
          <w:caps w:val="0"/>
          <w:color w:val="auto"/>
          <w:kern w:val="28"/>
          <w:sz w:val="24"/>
          <w:szCs w:val="24"/>
        </w:rPr>
        <w:t>особых образовательных потребностей,</w:t>
      </w:r>
      <w:r w:rsidRPr="00F731CA">
        <w:rPr>
          <w:caps w:val="0"/>
          <w:color w:val="auto"/>
          <w:sz w:val="24"/>
          <w:szCs w:val="24"/>
        </w:rPr>
        <w:t xml:space="preserve"> обеспечивающая коррекцию нарушений развития и социальную адаптацию</w:t>
      </w:r>
      <w:r w:rsidRPr="00F731CA">
        <w:rPr>
          <w:color w:val="auto"/>
          <w:sz w:val="24"/>
          <w:szCs w:val="24"/>
        </w:rPr>
        <w:t>.</w:t>
      </w:r>
    </w:p>
    <w:p w:rsidR="0005794C" w:rsidRPr="00F731CA" w:rsidRDefault="0005794C" w:rsidP="005741EA">
      <w:pPr>
        <w:pStyle w:val="ConsPlusNormal"/>
        <w:ind w:firstLine="709"/>
        <w:jc w:val="both"/>
        <w:rPr>
          <w:rFonts w:ascii="Times New Roman" w:hAnsi="Times New Roman" w:cs="Times New Roman"/>
          <w:sz w:val="24"/>
          <w:szCs w:val="24"/>
        </w:rPr>
      </w:pPr>
      <w:r w:rsidRPr="00F731CA">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F731CA" w:rsidRDefault="0005794C" w:rsidP="005741EA">
      <w:pPr>
        <w:widowControl w:val="0"/>
        <w:pBdr>
          <w:top w:val="nil"/>
          <w:left w:val="nil"/>
          <w:bottom w:val="nil"/>
          <w:right w:val="nil"/>
          <w:between w:val="nil"/>
        </w:pBdr>
        <w:spacing w:after="0" w:line="240" w:lineRule="auto"/>
        <w:ind w:firstLine="709"/>
        <w:jc w:val="both"/>
        <w:rPr>
          <w:rFonts w:eastAsia="Times New Roman" w:cs="Times New Roman"/>
          <w:sz w:val="24"/>
          <w:szCs w:val="24"/>
        </w:rPr>
      </w:pPr>
      <w:r w:rsidRPr="00F731CA">
        <w:rPr>
          <w:rFonts w:eastAsia="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F731CA">
        <w:rPr>
          <w:rFonts w:eastAsia="Times New Roman" w:cs="Times New Roman"/>
          <w:sz w:val="24"/>
          <w:szCs w:val="24"/>
        </w:rPr>
        <w:t>и</w:t>
      </w:r>
      <w:r w:rsidRPr="00F731CA">
        <w:rPr>
          <w:rFonts w:eastAsia="Times New Roman" w:cs="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F731CA" w:rsidRDefault="00455A48" w:rsidP="005741EA">
      <w:pPr>
        <w:pBdr>
          <w:top w:val="nil"/>
          <w:left w:val="nil"/>
          <w:bottom w:val="nil"/>
          <w:right w:val="nil"/>
          <w:between w:val="nil"/>
        </w:pBdr>
        <w:tabs>
          <w:tab w:val="right" w:pos="9356"/>
        </w:tabs>
        <w:spacing w:after="0" w:line="240" w:lineRule="auto"/>
        <w:ind w:right="567"/>
        <w:jc w:val="center"/>
        <w:rPr>
          <w:rFonts w:eastAsia="Times New Roman" w:cs="Times New Roman"/>
          <w:b/>
          <w:sz w:val="24"/>
          <w:szCs w:val="24"/>
        </w:rPr>
      </w:pPr>
    </w:p>
    <w:p w:rsidR="00C5330A" w:rsidRPr="00F731CA" w:rsidRDefault="00C5330A" w:rsidP="005741EA">
      <w:pPr>
        <w:pBdr>
          <w:top w:val="nil"/>
          <w:left w:val="nil"/>
          <w:bottom w:val="nil"/>
          <w:right w:val="nil"/>
          <w:between w:val="nil"/>
        </w:pBdr>
        <w:tabs>
          <w:tab w:val="right" w:pos="9356"/>
        </w:tabs>
        <w:spacing w:after="0" w:line="240" w:lineRule="auto"/>
        <w:ind w:right="567"/>
        <w:jc w:val="center"/>
        <w:rPr>
          <w:rFonts w:eastAsia="Times New Roman" w:cs="Times New Roman"/>
          <w:b/>
          <w:sz w:val="24"/>
          <w:szCs w:val="24"/>
        </w:rPr>
      </w:pPr>
    </w:p>
    <w:p w:rsidR="0005794C" w:rsidRPr="00F731CA" w:rsidRDefault="00D36988" w:rsidP="005741EA">
      <w:pPr>
        <w:pStyle w:val="4"/>
        <w:spacing w:line="240" w:lineRule="auto"/>
        <w:rPr>
          <w:rFonts w:cs="Times New Roman"/>
          <w:sz w:val="24"/>
          <w:szCs w:val="24"/>
        </w:rPr>
      </w:pPr>
      <w:bookmarkStart w:id="4" w:name="_Toc97114921"/>
      <w:r w:rsidRPr="00F731CA">
        <w:rPr>
          <w:rFonts w:cs="Times New Roman"/>
          <w:sz w:val="24"/>
          <w:szCs w:val="24"/>
        </w:rPr>
        <w:t xml:space="preserve">2.1.1.1. </w:t>
      </w:r>
      <w:r w:rsidR="0005794C" w:rsidRPr="00F731CA">
        <w:rPr>
          <w:rFonts w:cs="Times New Roman"/>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F731CA" w:rsidRDefault="00C5330A" w:rsidP="005741EA">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rsidR="0005794C" w:rsidRPr="00F731CA" w:rsidRDefault="0005794C" w:rsidP="005741EA">
      <w:pPr>
        <w:tabs>
          <w:tab w:val="left" w:pos="567"/>
        </w:tabs>
        <w:spacing w:after="0" w:line="240" w:lineRule="auto"/>
        <w:ind w:firstLine="709"/>
        <w:jc w:val="both"/>
        <w:rPr>
          <w:rFonts w:eastAsia="Times New Roman" w:cs="Times New Roman"/>
          <w:sz w:val="24"/>
          <w:szCs w:val="24"/>
        </w:rPr>
      </w:pPr>
      <w:r w:rsidRPr="00F731CA">
        <w:rPr>
          <w:rFonts w:eastAsia="Times New Roman" w:cs="Times New Roman"/>
          <w:b/>
          <w:sz w:val="24"/>
          <w:szCs w:val="24"/>
        </w:rPr>
        <w:t>Целями реализации</w:t>
      </w:r>
      <w:r w:rsidRPr="00F731CA">
        <w:rPr>
          <w:rFonts w:eastAsia="Times New Roman" w:cs="Times New Roman"/>
          <w:sz w:val="24"/>
          <w:szCs w:val="24"/>
        </w:rPr>
        <w:t xml:space="preserve"> адаптированной основной образовательной программы основного общего образования обучающихся с ЗПР являются: </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достижение выпускниками планируемых результатов: знаний, умений, навыков, компетенций и компетентностей,</w:t>
      </w:r>
      <w:r w:rsidR="0070712D" w:rsidRPr="00F731CA">
        <w:rPr>
          <w:rFonts w:cs="Times New Roman"/>
          <w:sz w:val="24"/>
          <w:szCs w:val="24"/>
        </w:rPr>
        <w:t xml:space="preserve"> как академических, так и социальных (жизненных),</w:t>
      </w:r>
      <w:r w:rsidRPr="00F731CA">
        <w:rPr>
          <w:rFonts w:cs="Times New Roman"/>
          <w:sz w:val="24"/>
          <w:szCs w:val="24"/>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становление и развитие личности обучающегося с ЗПР в ее самобытности, уникальности, неповторимости.</w:t>
      </w:r>
    </w:p>
    <w:p w:rsidR="0005794C" w:rsidRPr="00F731CA" w:rsidRDefault="000579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F731CA">
        <w:rPr>
          <w:rFonts w:eastAsia="Times New Roman" w:cs="Times New Roman"/>
          <w:b/>
          <w:bCs/>
          <w:sz w:val="24"/>
          <w:szCs w:val="24"/>
        </w:rPr>
        <w:t>основных задач</w:t>
      </w:r>
      <w:r w:rsidRPr="00F731CA">
        <w:rPr>
          <w:rFonts w:eastAsia="Times New Roman" w:cs="Times New Roman"/>
          <w:sz w:val="24"/>
          <w:szCs w:val="24"/>
        </w:rPr>
        <w:t>:</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преемственности начального общего и основного общего образования;</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F731CA">
        <w:rPr>
          <w:rFonts w:cs="Times New Roman"/>
          <w:sz w:val="24"/>
          <w:szCs w:val="24"/>
        </w:rPr>
        <w:t>образовательной организации</w:t>
      </w:r>
      <w:r w:rsidRPr="00F731CA">
        <w:rPr>
          <w:rFonts w:cs="Times New Roman"/>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организацию творческих конкурсов, проектной и учебно-исследовательской деятельности;</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455A48" w:rsidRPr="00F731CA" w:rsidRDefault="00455A48" w:rsidP="005741EA">
      <w:pPr>
        <w:widowControl w:val="0"/>
        <w:pBdr>
          <w:top w:val="nil"/>
          <w:left w:val="nil"/>
          <w:bottom w:val="nil"/>
          <w:right w:val="nil"/>
          <w:between w:val="nil"/>
        </w:pBdr>
        <w:spacing w:after="0" w:line="240" w:lineRule="auto"/>
        <w:jc w:val="center"/>
        <w:rPr>
          <w:rFonts w:eastAsia="Times New Roman" w:cs="Times New Roman"/>
          <w:b/>
          <w:sz w:val="24"/>
          <w:szCs w:val="24"/>
        </w:rPr>
      </w:pPr>
    </w:p>
    <w:p w:rsidR="00F63003" w:rsidRPr="00F731CA" w:rsidRDefault="00F63003" w:rsidP="005741EA">
      <w:pPr>
        <w:widowControl w:val="0"/>
        <w:pBdr>
          <w:top w:val="nil"/>
          <w:left w:val="nil"/>
          <w:bottom w:val="nil"/>
          <w:right w:val="nil"/>
          <w:between w:val="nil"/>
        </w:pBdr>
        <w:spacing w:after="0" w:line="240" w:lineRule="auto"/>
        <w:jc w:val="center"/>
        <w:rPr>
          <w:rFonts w:eastAsia="Times New Roman" w:cs="Times New Roman"/>
          <w:b/>
          <w:sz w:val="24"/>
          <w:szCs w:val="24"/>
        </w:rPr>
      </w:pPr>
    </w:p>
    <w:p w:rsidR="0005794C" w:rsidRPr="00F731CA" w:rsidRDefault="00F63003" w:rsidP="005741EA">
      <w:pPr>
        <w:pStyle w:val="4"/>
        <w:spacing w:line="240" w:lineRule="auto"/>
        <w:rPr>
          <w:rFonts w:cs="Times New Roman"/>
          <w:sz w:val="24"/>
          <w:szCs w:val="24"/>
        </w:rPr>
      </w:pPr>
      <w:bookmarkStart w:id="5" w:name="_Toc97114922"/>
      <w:r w:rsidRPr="00F731CA">
        <w:rPr>
          <w:rFonts w:cs="Times New Roman"/>
          <w:sz w:val="24"/>
          <w:szCs w:val="24"/>
        </w:rPr>
        <w:t xml:space="preserve">2.1.1.2. </w:t>
      </w:r>
      <w:r w:rsidR="0005794C" w:rsidRPr="00F731CA">
        <w:rPr>
          <w:rFonts w:cs="Times New Roman"/>
          <w:sz w:val="24"/>
          <w:szCs w:val="24"/>
        </w:rPr>
        <w:t>Принципы формировани</w:t>
      </w:r>
      <w:r w:rsidR="005C0081" w:rsidRPr="00F731CA">
        <w:rPr>
          <w:rFonts w:cs="Times New Roman"/>
          <w:sz w:val="24"/>
          <w:szCs w:val="24"/>
        </w:rPr>
        <w:t>я и механизмы реализации</w:t>
      </w:r>
      <w:r w:rsidR="0005794C" w:rsidRPr="00F731CA">
        <w:rPr>
          <w:rFonts w:cs="Times New Roman"/>
          <w:sz w:val="24"/>
          <w:szCs w:val="24"/>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F731CA" w:rsidRDefault="00F63003" w:rsidP="005741EA">
      <w:pPr>
        <w:widowControl w:val="0"/>
        <w:pBdr>
          <w:top w:val="nil"/>
          <w:left w:val="nil"/>
          <w:bottom w:val="nil"/>
          <w:right w:val="nil"/>
          <w:between w:val="nil"/>
        </w:pBdr>
        <w:spacing w:after="0" w:line="240" w:lineRule="auto"/>
        <w:rPr>
          <w:rFonts w:eastAsia="Times New Roman" w:cs="Times New Roman"/>
          <w:b/>
          <w:sz w:val="24"/>
          <w:szCs w:val="24"/>
        </w:rPr>
      </w:pPr>
    </w:p>
    <w:p w:rsidR="0005794C" w:rsidRPr="00F731CA" w:rsidRDefault="000579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Методологической основой ФГОС ООО является системно-деятельностный подход, который предполагает:</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ориентацию на достижение основного результата образования – развитие </w:t>
      </w:r>
      <w:r w:rsidR="002C5764" w:rsidRPr="00F731CA">
        <w:rPr>
          <w:rFonts w:cs="Times New Roman"/>
          <w:sz w:val="24"/>
          <w:szCs w:val="24"/>
        </w:rPr>
        <w:t xml:space="preserve">личности обучающегося с ЗПР, его </w:t>
      </w:r>
      <w:r w:rsidR="00351761" w:rsidRPr="00F731CA">
        <w:rPr>
          <w:rFonts w:cs="Times New Roman"/>
          <w:sz w:val="24"/>
          <w:szCs w:val="24"/>
        </w:rPr>
        <w:t xml:space="preserve">активной </w:t>
      </w:r>
      <w:r w:rsidR="002C5764" w:rsidRPr="00F731CA">
        <w:rPr>
          <w:rFonts w:cs="Times New Roman"/>
          <w:sz w:val="24"/>
          <w:szCs w:val="24"/>
        </w:rPr>
        <w:t xml:space="preserve">учебно-познавательной деятельности </w:t>
      </w:r>
      <w:r w:rsidRPr="00F731CA">
        <w:rPr>
          <w:rFonts w:cs="Times New Roman"/>
          <w:sz w:val="24"/>
          <w:szCs w:val="24"/>
        </w:rPr>
        <w:t>на основе освоения универсальных учебных действий, познания и освоения мира</w:t>
      </w:r>
      <w:r w:rsidR="000638F3" w:rsidRPr="00F731CA">
        <w:rPr>
          <w:rFonts w:cs="Times New Roman"/>
          <w:sz w:val="24"/>
          <w:szCs w:val="24"/>
        </w:rPr>
        <w:t>;</w:t>
      </w:r>
      <w:r w:rsidRPr="00F731CA">
        <w:rPr>
          <w:rFonts w:cs="Times New Roman"/>
          <w:sz w:val="24"/>
          <w:szCs w:val="24"/>
        </w:rPr>
        <w:t xml:space="preserve"> формирование готовности</w:t>
      </w:r>
      <w:r w:rsidR="002C5764" w:rsidRPr="00F731CA">
        <w:rPr>
          <w:rFonts w:cs="Times New Roman"/>
          <w:sz w:val="24"/>
          <w:szCs w:val="24"/>
        </w:rPr>
        <w:t xml:space="preserve"> обучающегося с ЗПР</w:t>
      </w:r>
      <w:r w:rsidRPr="00F731CA">
        <w:rPr>
          <w:rFonts w:cs="Times New Roman"/>
          <w:sz w:val="24"/>
          <w:szCs w:val="24"/>
        </w:rPr>
        <w:t xml:space="preserve"> к </w:t>
      </w:r>
      <w:r w:rsidR="00351761" w:rsidRPr="00F731CA">
        <w:rPr>
          <w:rFonts w:cs="Times New Roman"/>
          <w:sz w:val="24"/>
          <w:szCs w:val="24"/>
        </w:rPr>
        <w:t xml:space="preserve">саморазвитию и </w:t>
      </w:r>
      <w:r w:rsidRPr="00F731CA">
        <w:rPr>
          <w:rFonts w:cs="Times New Roman"/>
          <w:sz w:val="24"/>
          <w:szCs w:val="24"/>
        </w:rPr>
        <w:t>дальнейшему обучению;</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разнообразие индивидуальных образовательных траекторий и индивидуального развития каждого обучающегося, в том</w:t>
      </w:r>
      <w:r w:rsidR="003A029C" w:rsidRPr="00F731CA">
        <w:rPr>
          <w:rFonts w:cs="Times New Roman"/>
          <w:sz w:val="24"/>
          <w:szCs w:val="24"/>
        </w:rPr>
        <w:t xml:space="preserve"> числе детей и подростков с ЗПР;</w:t>
      </w:r>
    </w:p>
    <w:p w:rsidR="003A029C" w:rsidRPr="00F731CA" w:rsidRDefault="003A029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F731CA">
        <w:rPr>
          <w:rFonts w:cs="Times New Roman"/>
          <w:sz w:val="24"/>
          <w:szCs w:val="24"/>
        </w:rPr>
        <w:t xml:space="preserve"> удовлетворения особых образовательных потребностей,</w:t>
      </w:r>
      <w:r w:rsidRPr="00F731CA">
        <w:rPr>
          <w:rFonts w:cs="Times New Roman"/>
          <w:sz w:val="24"/>
          <w:szCs w:val="24"/>
        </w:rPr>
        <w:t xml:space="preserve"> обеспечения системности знаний, повышения качества образования и обеспечения его непрерывности;</w:t>
      </w:r>
    </w:p>
    <w:p w:rsidR="003A029C" w:rsidRPr="00F731CA" w:rsidRDefault="003A029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F731CA" w:rsidRDefault="003A029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F731CA" w:rsidRDefault="0005794C" w:rsidP="005741EA">
      <w:pPr>
        <w:widowControl w:val="0"/>
        <w:tabs>
          <w:tab w:val="left" w:pos="993"/>
        </w:tabs>
        <w:spacing w:after="0" w:line="240" w:lineRule="auto"/>
        <w:ind w:firstLine="709"/>
        <w:jc w:val="both"/>
        <w:rPr>
          <w:rFonts w:eastAsia="Times New Roman" w:cs="Times New Roman"/>
          <w:sz w:val="24"/>
          <w:szCs w:val="24"/>
        </w:rPr>
      </w:pPr>
      <w:r w:rsidRPr="00F731CA">
        <w:rPr>
          <w:rFonts w:eastAsia="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F731CA" w:rsidRDefault="0005794C" w:rsidP="005741EA">
      <w:pPr>
        <w:tabs>
          <w:tab w:val="left" w:pos="993"/>
        </w:tabs>
        <w:spacing w:after="0" w:line="240" w:lineRule="auto"/>
        <w:ind w:firstLine="709"/>
        <w:jc w:val="both"/>
        <w:rPr>
          <w:rFonts w:cs="Times New Roman"/>
          <w:sz w:val="24"/>
          <w:szCs w:val="24"/>
        </w:rPr>
      </w:pPr>
      <w:r w:rsidRPr="00F731CA">
        <w:rPr>
          <w:rFonts w:cs="Times New Roman"/>
          <w:sz w:val="24"/>
          <w:szCs w:val="24"/>
        </w:rPr>
        <w:t>Срок получения основного общего образования при обучении по адаптированн</w:t>
      </w:r>
      <w:r w:rsidR="00A143A7" w:rsidRPr="00F731CA">
        <w:rPr>
          <w:rFonts w:cs="Times New Roman"/>
          <w:sz w:val="24"/>
          <w:szCs w:val="24"/>
        </w:rPr>
        <w:t>ой</w:t>
      </w:r>
      <w:r w:rsidRPr="00F731CA">
        <w:rPr>
          <w:rFonts w:cs="Times New Roman"/>
          <w:sz w:val="24"/>
          <w:szCs w:val="24"/>
        </w:rPr>
        <w:t xml:space="preserve"> основн</w:t>
      </w:r>
      <w:r w:rsidR="00A143A7" w:rsidRPr="00F731CA">
        <w:rPr>
          <w:rFonts w:cs="Times New Roman"/>
          <w:sz w:val="24"/>
          <w:szCs w:val="24"/>
        </w:rPr>
        <w:t>ой</w:t>
      </w:r>
      <w:r w:rsidRPr="00F731CA">
        <w:rPr>
          <w:rFonts w:cs="Times New Roman"/>
          <w:sz w:val="24"/>
          <w:szCs w:val="24"/>
        </w:rPr>
        <w:t xml:space="preserve"> образовательн</w:t>
      </w:r>
      <w:r w:rsidR="00A143A7" w:rsidRPr="00F731CA">
        <w:rPr>
          <w:rFonts w:cs="Times New Roman"/>
          <w:sz w:val="24"/>
          <w:szCs w:val="24"/>
        </w:rPr>
        <w:t>ой</w:t>
      </w:r>
      <w:r w:rsidRPr="00F731CA">
        <w:rPr>
          <w:rFonts w:cs="Times New Roman"/>
          <w:sz w:val="24"/>
          <w:szCs w:val="24"/>
        </w:rPr>
        <w:t xml:space="preserve"> программ</w:t>
      </w:r>
      <w:r w:rsidR="00A143A7" w:rsidRPr="00F731CA">
        <w:rPr>
          <w:rFonts w:cs="Times New Roman"/>
          <w:sz w:val="24"/>
          <w:szCs w:val="24"/>
        </w:rPr>
        <w:t>е для</w:t>
      </w:r>
      <w:r w:rsidRPr="00F731CA">
        <w:rPr>
          <w:rFonts w:cs="Times New Roman"/>
          <w:sz w:val="24"/>
          <w:szCs w:val="24"/>
        </w:rPr>
        <w:t xml:space="preserve"> обучающихся с задержкой психического развития</w:t>
      </w:r>
      <w:r w:rsidR="00964FCA" w:rsidRPr="00F731CA">
        <w:rPr>
          <w:rFonts w:cs="Times New Roman"/>
          <w:sz w:val="24"/>
          <w:szCs w:val="24"/>
        </w:rPr>
        <w:t xml:space="preserve"> составляет</w:t>
      </w:r>
      <w:r w:rsidR="00820D91" w:rsidRPr="00F731CA">
        <w:rPr>
          <w:rFonts w:cs="Times New Roman"/>
          <w:sz w:val="24"/>
          <w:szCs w:val="24"/>
        </w:rPr>
        <w:t xml:space="preserve"> 5 лет (5–</w:t>
      </w:r>
      <w:r w:rsidRPr="00F731CA">
        <w:rPr>
          <w:rFonts w:cs="Times New Roman"/>
          <w:sz w:val="24"/>
          <w:szCs w:val="24"/>
        </w:rPr>
        <w:t>9 классы).</w:t>
      </w:r>
      <w:r w:rsidR="00CD5E79" w:rsidRPr="00F731CA">
        <w:rPr>
          <w:rFonts w:cs="Times New Roman"/>
          <w:sz w:val="24"/>
          <w:szCs w:val="24"/>
        </w:rPr>
        <w:t xml:space="preserve"> </w:t>
      </w:r>
      <w:r w:rsidR="00350789" w:rsidRPr="00F731CA">
        <w:rPr>
          <w:rFonts w:cs="Times New Roman"/>
          <w:sz w:val="24"/>
          <w:szCs w:val="24"/>
        </w:rPr>
        <w:t>При</w:t>
      </w:r>
      <w:r w:rsidR="00964FCA" w:rsidRPr="00F731CA">
        <w:rPr>
          <w:rFonts w:cs="Times New Roman"/>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F731CA">
        <w:rPr>
          <w:rFonts w:cs="Times New Roman"/>
          <w:sz w:val="24"/>
          <w:szCs w:val="24"/>
        </w:rPr>
        <w:t xml:space="preserve"> (ФГОС ООО, Раздел 1. Общие положения, п. 17).</w:t>
      </w:r>
      <w:r w:rsidR="00964FCA" w:rsidRPr="00F731CA">
        <w:rPr>
          <w:rFonts w:cs="Times New Roman"/>
          <w:sz w:val="24"/>
          <w:szCs w:val="24"/>
        </w:rPr>
        <w:t>В этом случае обучение может быть организовано по индивидуальному учебному плану, разрабатываемо</w:t>
      </w:r>
      <w:r w:rsidR="00702AEF" w:rsidRPr="00F731CA">
        <w:rPr>
          <w:rFonts w:cs="Times New Roman"/>
          <w:sz w:val="24"/>
          <w:szCs w:val="24"/>
        </w:rPr>
        <w:t>му</w:t>
      </w:r>
      <w:r w:rsidR="00964FCA" w:rsidRPr="00F731CA">
        <w:rPr>
          <w:rFonts w:cs="Times New Roman"/>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F731CA">
        <w:rPr>
          <w:rFonts w:cs="Times New Roman"/>
          <w:sz w:val="24"/>
          <w:szCs w:val="24"/>
        </w:rPr>
        <w:t>программы</w:t>
      </w:r>
      <w:r w:rsidR="00964FCA" w:rsidRPr="00F731CA">
        <w:rPr>
          <w:rFonts w:cs="Times New Roman"/>
          <w:sz w:val="24"/>
          <w:szCs w:val="24"/>
        </w:rPr>
        <w:t xml:space="preserve"> учебных предметов, курсов, модулей.</w:t>
      </w:r>
    </w:p>
    <w:p w:rsidR="00455A48" w:rsidRPr="00F731CA" w:rsidRDefault="00455A48" w:rsidP="005741EA">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p>
    <w:p w:rsidR="007D67AA" w:rsidRPr="00F731CA" w:rsidRDefault="007D67AA" w:rsidP="005741EA">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p>
    <w:p w:rsidR="0005794C" w:rsidRPr="00F731CA" w:rsidRDefault="0005794C" w:rsidP="005741EA">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F731CA">
        <w:rPr>
          <w:rFonts w:eastAsia="Times New Roman" w:cs="Times New Roman"/>
          <w:b/>
          <w:sz w:val="24"/>
          <w:szCs w:val="24"/>
        </w:rPr>
        <w:t>Особенности построения содержания образовательной программы</w:t>
      </w:r>
    </w:p>
    <w:p w:rsidR="00C116B0" w:rsidRPr="00F731CA" w:rsidRDefault="00E531B5" w:rsidP="005741EA">
      <w:pPr>
        <w:tabs>
          <w:tab w:val="left" w:pos="993"/>
        </w:tabs>
        <w:spacing w:after="0" w:line="240" w:lineRule="auto"/>
        <w:ind w:firstLine="709"/>
        <w:jc w:val="both"/>
        <w:rPr>
          <w:rFonts w:cs="Times New Roman"/>
          <w:sz w:val="24"/>
          <w:szCs w:val="24"/>
        </w:rPr>
      </w:pPr>
      <w:r w:rsidRPr="00F731CA">
        <w:rPr>
          <w:rFonts w:cs="Times New Roman"/>
          <w:sz w:val="24"/>
          <w:szCs w:val="24"/>
        </w:rPr>
        <w:t>Примерная адаптированная основная образовательная программа</w:t>
      </w:r>
      <w:r w:rsidR="00351423" w:rsidRPr="00F731CA">
        <w:rPr>
          <w:rFonts w:cs="Times New Roman"/>
          <w:sz w:val="24"/>
          <w:szCs w:val="24"/>
        </w:rPr>
        <w:t>(</w:t>
      </w:r>
      <w:r w:rsidR="00D6141D" w:rsidRPr="00F731CA">
        <w:rPr>
          <w:rFonts w:cs="Times New Roman"/>
          <w:sz w:val="24"/>
          <w:szCs w:val="24"/>
        </w:rPr>
        <w:t>ПАООП)</w:t>
      </w:r>
      <w:r w:rsidRPr="00F731CA">
        <w:rPr>
          <w:rFonts w:cs="Times New Roman"/>
          <w:sz w:val="24"/>
          <w:szCs w:val="24"/>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F731CA">
        <w:rPr>
          <w:rFonts w:cs="Times New Roman"/>
          <w:sz w:val="24"/>
          <w:szCs w:val="24"/>
        </w:rPr>
        <w:t xml:space="preserve"> применительно к </w:t>
      </w:r>
      <w:r w:rsidR="00C116B0" w:rsidRPr="00F731CA">
        <w:rPr>
          <w:rFonts w:cs="Times New Roman"/>
          <w:sz w:val="24"/>
          <w:szCs w:val="24"/>
        </w:rPr>
        <w:t>определенной категории обучающихся с ограниченными возможностями здоровья</w:t>
      </w:r>
      <w:r w:rsidRPr="00F731CA">
        <w:rPr>
          <w:rFonts w:cs="Times New Roman"/>
          <w:sz w:val="24"/>
          <w:szCs w:val="24"/>
        </w:rPr>
        <w:t xml:space="preserve">. </w:t>
      </w:r>
    </w:p>
    <w:p w:rsidR="0005794C" w:rsidRPr="00F731CA" w:rsidRDefault="0005794C" w:rsidP="005741EA">
      <w:pPr>
        <w:tabs>
          <w:tab w:val="left" w:pos="993"/>
        </w:tabs>
        <w:spacing w:after="0" w:line="240" w:lineRule="auto"/>
        <w:ind w:firstLine="709"/>
        <w:jc w:val="both"/>
        <w:rPr>
          <w:rFonts w:cs="Times New Roman"/>
          <w:sz w:val="24"/>
          <w:szCs w:val="24"/>
        </w:rPr>
      </w:pPr>
      <w:r w:rsidRPr="00F731CA">
        <w:rPr>
          <w:rFonts w:cs="Times New Roman"/>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F731CA">
        <w:rPr>
          <w:rFonts w:cs="Times New Roman"/>
          <w:sz w:val="24"/>
          <w:szCs w:val="24"/>
        </w:rPr>
        <w:t xml:space="preserve">должны </w:t>
      </w:r>
      <w:r w:rsidRPr="00F731CA">
        <w:rPr>
          <w:rFonts w:cs="Times New Roman"/>
          <w:sz w:val="24"/>
          <w:szCs w:val="24"/>
        </w:rPr>
        <w:t>полностью соответств</w:t>
      </w:r>
      <w:r w:rsidR="00E531B5" w:rsidRPr="00F731CA">
        <w:rPr>
          <w:rFonts w:cs="Times New Roman"/>
          <w:sz w:val="24"/>
          <w:szCs w:val="24"/>
        </w:rPr>
        <w:t xml:space="preserve">овать </w:t>
      </w:r>
      <w:r w:rsidRPr="00F731CA">
        <w:rPr>
          <w:rFonts w:cs="Times New Roman"/>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F731CA" w:rsidRDefault="0005794C" w:rsidP="005741EA">
      <w:pPr>
        <w:tabs>
          <w:tab w:val="left" w:pos="993"/>
        </w:tabs>
        <w:spacing w:after="0" w:line="240" w:lineRule="auto"/>
        <w:ind w:firstLine="709"/>
        <w:jc w:val="both"/>
        <w:rPr>
          <w:rFonts w:cs="Times New Roman"/>
          <w:sz w:val="24"/>
          <w:szCs w:val="24"/>
        </w:rPr>
      </w:pPr>
      <w:r w:rsidRPr="00F731CA">
        <w:rPr>
          <w:rFonts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F731CA">
        <w:rPr>
          <w:rFonts w:cs="Times New Roman"/>
          <w:sz w:val="24"/>
          <w:szCs w:val="24"/>
        </w:rPr>
        <w:t>обучающегося</w:t>
      </w:r>
      <w:r w:rsidRPr="00F731CA">
        <w:rPr>
          <w:rFonts w:cs="Times New Roman"/>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F731CA" w:rsidRDefault="0005794C" w:rsidP="005741EA">
      <w:pPr>
        <w:tabs>
          <w:tab w:val="left" w:pos="993"/>
        </w:tabs>
        <w:spacing w:after="0" w:line="240" w:lineRule="auto"/>
        <w:ind w:firstLine="709"/>
        <w:jc w:val="both"/>
        <w:rPr>
          <w:rFonts w:cs="Times New Roman"/>
          <w:sz w:val="24"/>
          <w:szCs w:val="24"/>
        </w:rPr>
      </w:pPr>
      <w:r w:rsidRPr="00F731CA">
        <w:rPr>
          <w:rFonts w:cs="Times New Roman"/>
          <w:sz w:val="24"/>
          <w:szCs w:val="24"/>
        </w:rPr>
        <w:t>Тематическое пл</w:t>
      </w:r>
      <w:r w:rsidR="008B52E5" w:rsidRPr="00F731CA">
        <w:rPr>
          <w:rFonts w:cs="Times New Roman"/>
          <w:sz w:val="24"/>
          <w:szCs w:val="24"/>
        </w:rPr>
        <w:t>анирование</w:t>
      </w:r>
      <w:r w:rsidR="002A6452" w:rsidRPr="00F731CA">
        <w:rPr>
          <w:rFonts w:cs="Times New Roman"/>
          <w:sz w:val="24"/>
          <w:szCs w:val="24"/>
        </w:rPr>
        <w:t xml:space="preserve"> и количестве часов, отводимых на освоение каждой темы учебного предмета, курса, дисциплины (модуля)</w:t>
      </w:r>
      <w:r w:rsidRPr="00F731CA">
        <w:rPr>
          <w:rFonts w:cs="Times New Roman"/>
          <w:sz w:val="24"/>
          <w:szCs w:val="24"/>
        </w:rPr>
        <w:t>адаптированной основной образовательной программы основного общего образования обучающихся с ЗПР</w:t>
      </w:r>
      <w:r w:rsidR="00CD5E79" w:rsidRPr="00F731CA">
        <w:rPr>
          <w:rFonts w:cs="Times New Roman"/>
          <w:sz w:val="24"/>
          <w:szCs w:val="24"/>
        </w:rPr>
        <w:t xml:space="preserve"> </w:t>
      </w:r>
      <w:r w:rsidR="002A6452" w:rsidRPr="00F731CA">
        <w:rPr>
          <w:rFonts w:cs="Times New Roman"/>
          <w:sz w:val="24"/>
          <w:szCs w:val="24"/>
        </w:rPr>
        <w:t>,</w:t>
      </w:r>
      <w:r w:rsidR="00B37B94" w:rsidRPr="00F731CA">
        <w:rPr>
          <w:rFonts w:cs="Times New Roman"/>
          <w:sz w:val="24"/>
          <w:szCs w:val="24"/>
        </w:rPr>
        <w:t xml:space="preserve">в целом </w:t>
      </w:r>
      <w:r w:rsidRPr="00F731CA">
        <w:rPr>
          <w:rFonts w:cs="Times New Roman"/>
          <w:sz w:val="24"/>
          <w:szCs w:val="24"/>
        </w:rPr>
        <w:t>совпада</w:t>
      </w:r>
      <w:r w:rsidR="00B37B94" w:rsidRPr="00F731CA">
        <w:rPr>
          <w:rFonts w:cs="Times New Roman"/>
          <w:sz w:val="24"/>
          <w:szCs w:val="24"/>
        </w:rPr>
        <w:t>ю</w:t>
      </w:r>
      <w:r w:rsidRPr="00F731CA">
        <w:rPr>
          <w:rFonts w:cs="Times New Roman"/>
          <w:sz w:val="24"/>
          <w:szCs w:val="24"/>
        </w:rPr>
        <w:t>т с соответствующим разделом примерной основной образовательной программы основного общего образования</w:t>
      </w:r>
      <w:r w:rsidR="00287A1A" w:rsidRPr="00F731CA">
        <w:rPr>
          <w:rFonts w:cs="Times New Roman"/>
          <w:sz w:val="24"/>
          <w:szCs w:val="24"/>
        </w:rPr>
        <w:t xml:space="preserve"> (ПООП ООО)</w:t>
      </w:r>
      <w:r w:rsidR="00FC0997" w:rsidRPr="00F731CA">
        <w:rPr>
          <w:rFonts w:cs="Times New Roman"/>
          <w:sz w:val="24"/>
          <w:szCs w:val="24"/>
        </w:rPr>
        <w:t>.</w:t>
      </w:r>
      <w:r w:rsidR="008B52E5" w:rsidRPr="00F731CA">
        <w:rPr>
          <w:rFonts w:cs="Times New Roman"/>
          <w:sz w:val="24"/>
          <w:szCs w:val="24"/>
        </w:rPr>
        <w:t>При этом Организация вправе сама вносить изменения в содержание</w:t>
      </w:r>
      <w:r w:rsidR="00FC0997" w:rsidRPr="00F731CA">
        <w:rPr>
          <w:rFonts w:cs="Times New Roman"/>
          <w:sz w:val="24"/>
          <w:szCs w:val="24"/>
        </w:rPr>
        <w:t xml:space="preserve"> и</w:t>
      </w:r>
      <w:r w:rsidR="008B52E5" w:rsidRPr="00F731CA">
        <w:rPr>
          <w:rFonts w:cs="Times New Roman"/>
          <w:sz w:val="24"/>
          <w:szCs w:val="24"/>
        </w:rPr>
        <w:t xml:space="preserve"> распределение учебного материала по годам обучения, </w:t>
      </w:r>
      <w:r w:rsidR="00FC0997" w:rsidRPr="00F731CA">
        <w:rPr>
          <w:rFonts w:cs="Times New Roman"/>
          <w:sz w:val="24"/>
          <w:szCs w:val="24"/>
        </w:rPr>
        <w:t xml:space="preserve">в </w:t>
      </w:r>
      <w:r w:rsidR="008B52E5" w:rsidRPr="00F731CA">
        <w:rPr>
          <w:rFonts w:cs="Times New Roman"/>
          <w:sz w:val="24"/>
          <w:szCs w:val="24"/>
        </w:rPr>
        <w:t>последовательность изучения тем</w:t>
      </w:r>
      <w:r w:rsidR="00FC0997" w:rsidRPr="00F731CA">
        <w:rPr>
          <w:rFonts w:cs="Times New Roman"/>
          <w:sz w:val="24"/>
          <w:szCs w:val="24"/>
        </w:rPr>
        <w:t xml:space="preserve"> и</w:t>
      </w:r>
      <w:r w:rsidR="008B52E5" w:rsidRPr="00F731CA">
        <w:rPr>
          <w:rFonts w:cs="Times New Roman"/>
          <w:sz w:val="24"/>
          <w:szCs w:val="24"/>
        </w:rPr>
        <w:t xml:space="preserve"> количество часов на освоение каждой темы, </w:t>
      </w:r>
      <w:r w:rsidR="00B37B94" w:rsidRPr="00F731CA">
        <w:rPr>
          <w:rFonts w:cs="Times New Roman"/>
          <w:sz w:val="24"/>
          <w:szCs w:val="24"/>
        </w:rPr>
        <w:t>определение</w:t>
      </w:r>
      <w:r w:rsidR="008B52E5" w:rsidRPr="00F731CA">
        <w:rPr>
          <w:rFonts w:cs="Times New Roman"/>
          <w:sz w:val="24"/>
          <w:szCs w:val="24"/>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F731CA" w:rsidRDefault="001E7B05" w:rsidP="005741EA">
      <w:pPr>
        <w:tabs>
          <w:tab w:val="left" w:pos="993"/>
        </w:tabs>
        <w:spacing w:after="0" w:line="240" w:lineRule="auto"/>
        <w:ind w:firstLine="709"/>
        <w:jc w:val="both"/>
        <w:rPr>
          <w:rFonts w:cs="Times New Roman"/>
          <w:sz w:val="24"/>
          <w:szCs w:val="24"/>
        </w:rPr>
      </w:pPr>
    </w:p>
    <w:p w:rsidR="00F63003" w:rsidRPr="00F731CA" w:rsidRDefault="00F63003" w:rsidP="005741EA">
      <w:pPr>
        <w:tabs>
          <w:tab w:val="left" w:pos="993"/>
        </w:tabs>
        <w:spacing w:after="0" w:line="240" w:lineRule="auto"/>
        <w:ind w:firstLine="709"/>
        <w:jc w:val="both"/>
        <w:rPr>
          <w:rFonts w:cs="Times New Roman"/>
          <w:sz w:val="24"/>
          <w:szCs w:val="24"/>
        </w:rPr>
      </w:pPr>
    </w:p>
    <w:p w:rsidR="00820D91" w:rsidRPr="00F731CA" w:rsidRDefault="00F63003" w:rsidP="005741EA">
      <w:pPr>
        <w:pStyle w:val="4"/>
        <w:spacing w:line="240" w:lineRule="auto"/>
        <w:rPr>
          <w:rFonts w:cs="Times New Roman"/>
          <w:sz w:val="24"/>
          <w:szCs w:val="24"/>
        </w:rPr>
      </w:pPr>
      <w:bookmarkStart w:id="6" w:name="_Toc97114923"/>
      <w:r w:rsidRPr="00F731CA">
        <w:rPr>
          <w:rFonts w:cs="Times New Roman"/>
          <w:sz w:val="24"/>
          <w:szCs w:val="24"/>
        </w:rPr>
        <w:t xml:space="preserve">2.1.1.3. </w:t>
      </w:r>
      <w:r w:rsidR="001E7B05" w:rsidRPr="00F731CA">
        <w:rPr>
          <w:rFonts w:cs="Times New Roman"/>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F731CA" w:rsidRDefault="001E7B05" w:rsidP="005741EA">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p>
    <w:p w:rsidR="0005794C" w:rsidRPr="00F731CA" w:rsidRDefault="0005794C" w:rsidP="005741EA">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F731CA">
        <w:rPr>
          <w:rFonts w:eastAsia="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05794C" w:rsidRPr="00F731CA" w:rsidRDefault="0005794C" w:rsidP="005741EA">
      <w:pPr>
        <w:widowControl w:val="0"/>
        <w:tabs>
          <w:tab w:val="left" w:pos="993"/>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Общими для всех </w:t>
      </w:r>
      <w:r w:rsidR="005E4CC5" w:rsidRPr="00F731CA">
        <w:rPr>
          <w:rFonts w:eastAsia="Times New Roman" w:cs="Times New Roman"/>
          <w:sz w:val="24"/>
          <w:szCs w:val="24"/>
        </w:rPr>
        <w:t xml:space="preserve">обучающихся </w:t>
      </w:r>
      <w:r w:rsidRPr="00F731CA">
        <w:rPr>
          <w:rFonts w:eastAsia="Times New Roman" w:cs="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F731CA">
        <w:rPr>
          <w:rFonts w:eastAsia="Times New Roman" w:cs="Times New Roman"/>
          <w:sz w:val="24"/>
          <w:szCs w:val="24"/>
        </w:rPr>
        <w:t>обучающихся</w:t>
      </w:r>
      <w:r w:rsidRPr="00F731CA">
        <w:rPr>
          <w:rFonts w:eastAsia="Times New Roman" w:cs="Times New Roman"/>
          <w:sz w:val="24"/>
          <w:szCs w:val="24"/>
        </w:rPr>
        <w:t xml:space="preserve"> с ЗПР типичен дефицит</w:t>
      </w:r>
      <w:r w:rsidR="000638F3" w:rsidRPr="00F731CA">
        <w:rPr>
          <w:rFonts w:eastAsia="Times New Roman" w:cs="Times New Roman"/>
          <w:sz w:val="24"/>
          <w:szCs w:val="24"/>
        </w:rPr>
        <w:t xml:space="preserve"> не только познавательных, но и</w:t>
      </w:r>
      <w:r w:rsidRPr="00F731CA">
        <w:rPr>
          <w:rFonts w:eastAsia="Times New Roman" w:cs="Times New Roman"/>
          <w:sz w:val="24"/>
          <w:szCs w:val="24"/>
        </w:rPr>
        <w:t xml:space="preserve"> социально-перцептивных и коммуникативных способностей, нередко сопряженный с проблемами</w:t>
      </w:r>
      <w:r w:rsidR="00BD4D46" w:rsidRPr="00F731CA">
        <w:rPr>
          <w:rFonts w:eastAsia="Times New Roman" w:cs="Times New Roman"/>
          <w:sz w:val="24"/>
          <w:szCs w:val="24"/>
        </w:rPr>
        <w:t xml:space="preserve"> поведения и</w:t>
      </w:r>
      <w:r w:rsidRPr="00F731CA">
        <w:rPr>
          <w:rFonts w:eastAsia="Times New Roman" w:cs="Times New Roman"/>
          <w:sz w:val="24"/>
          <w:szCs w:val="24"/>
        </w:rPr>
        <w:t xml:space="preserve"> эмоциональной регуляции, что в совокупности затрудняет их продуктивное взаимодействие с окружающими.</w:t>
      </w:r>
    </w:p>
    <w:p w:rsidR="009E0F81" w:rsidRPr="00F731CA" w:rsidRDefault="009E0F81" w:rsidP="005741EA">
      <w:pP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F731CA">
        <w:rPr>
          <w:rFonts w:eastAsia="Times New Roman" w:cs="Times New Roman"/>
          <w:sz w:val="24"/>
          <w:szCs w:val="24"/>
        </w:rPr>
        <w:t>обучающемуся</w:t>
      </w:r>
      <w:r w:rsidRPr="00F731CA">
        <w:rPr>
          <w:rFonts w:eastAsia="Times New Roman" w:cs="Times New Roman"/>
          <w:sz w:val="24"/>
          <w:szCs w:val="24"/>
        </w:rPr>
        <w:t xml:space="preserve"> с ЗПР </w:t>
      </w:r>
      <w:bookmarkStart w:id="7" w:name="_Hlk43648519"/>
      <w:r w:rsidRPr="00F731CA">
        <w:rPr>
          <w:rFonts w:eastAsia="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F731CA">
        <w:rPr>
          <w:rFonts w:eastAsia="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F731CA">
        <w:rPr>
          <w:rFonts w:eastAsia="Times New Roman" w:cs="Times New Roman"/>
          <w:i/>
          <w:sz w:val="24"/>
          <w:szCs w:val="24"/>
        </w:rPr>
        <w:t>о</w:t>
      </w:r>
      <w:r w:rsidRPr="00F731CA">
        <w:rPr>
          <w:rFonts w:eastAsia="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F731CA">
        <w:rPr>
          <w:rFonts w:eastAsia="Times New Roman" w:cs="Times New Roman"/>
          <w:sz w:val="24"/>
          <w:szCs w:val="24"/>
        </w:rPr>
        <w:t>обучающегося подросткового возраста</w:t>
      </w:r>
      <w:r w:rsidRPr="00F731CA">
        <w:rPr>
          <w:rFonts w:eastAsia="Times New Roman" w:cs="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F731CA" w:rsidRDefault="009E0F81" w:rsidP="005741EA">
      <w:pP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Процесс взросления у детей с ЗПР осложняется характерными для данной категории особенностями. У </w:t>
      </w:r>
      <w:r w:rsidR="009D13EE" w:rsidRPr="00F731CA">
        <w:rPr>
          <w:rFonts w:eastAsia="Times New Roman" w:cs="Times New Roman"/>
          <w:sz w:val="24"/>
          <w:szCs w:val="24"/>
        </w:rPr>
        <w:t xml:space="preserve">обучающихся с </w:t>
      </w:r>
      <w:r w:rsidRPr="00F731CA">
        <w:rPr>
          <w:rFonts w:eastAsia="Times New Roman" w:cs="Times New Roman"/>
          <w:sz w:val="24"/>
          <w:szCs w:val="24"/>
        </w:rPr>
        <w:t>ЗПР</w:t>
      </w:r>
      <w:r w:rsidR="009D13EE" w:rsidRPr="00F731CA">
        <w:rPr>
          <w:rFonts w:eastAsia="Times New Roman" w:cs="Times New Roman"/>
          <w:sz w:val="24"/>
          <w:szCs w:val="24"/>
        </w:rPr>
        <w:t xml:space="preserve"> подросткового возраста</w:t>
      </w:r>
      <w:r w:rsidRPr="00F731CA">
        <w:rPr>
          <w:rFonts w:eastAsia="Times New Roman" w:cs="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F731CA" w:rsidRDefault="009E0F81" w:rsidP="005741EA">
      <w:pP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F731CA" w:rsidRDefault="009E0F81" w:rsidP="005741EA">
      <w:pP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F731CA" w:rsidRDefault="0005794C"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Особенности познавательной сферы</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Своеобразие познавательной деятельности при </w:t>
      </w:r>
      <w:r w:rsidR="007324FC" w:rsidRPr="00F731CA">
        <w:rPr>
          <w:rFonts w:eastAsia="Times New Roman" w:cs="Times New Roman"/>
          <w:sz w:val="24"/>
          <w:szCs w:val="24"/>
        </w:rPr>
        <w:t>задержке психического развития</w:t>
      </w:r>
      <w:r w:rsidRPr="00F731CA">
        <w:rPr>
          <w:rFonts w:eastAsia="Times New Roman" w:cs="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F731CA">
        <w:rPr>
          <w:rFonts w:eastAsia="Times New Roman" w:cs="Times New Roman"/>
          <w:sz w:val="24"/>
          <w:szCs w:val="24"/>
        </w:rPr>
        <w:t>обучающиеся с ЗПР</w:t>
      </w:r>
      <w:r w:rsidRPr="00F731CA">
        <w:rPr>
          <w:rFonts w:eastAsia="Times New Roman" w:cs="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Для </w:t>
      </w:r>
      <w:r w:rsidR="007324FC" w:rsidRPr="00F731CA">
        <w:rPr>
          <w:rFonts w:eastAsia="Times New Roman" w:cs="Times New Roman"/>
          <w:sz w:val="24"/>
          <w:szCs w:val="24"/>
        </w:rPr>
        <w:t xml:space="preserve">обучающихся </w:t>
      </w:r>
      <w:r w:rsidRPr="00F731CA">
        <w:rPr>
          <w:rFonts w:eastAsia="Times New Roman" w:cs="Times New Roman"/>
          <w:sz w:val="24"/>
          <w:szCs w:val="24"/>
        </w:rPr>
        <w:t xml:space="preserve">с ЗПР </w:t>
      </w:r>
      <w:r w:rsidR="007324FC" w:rsidRPr="00F731CA">
        <w:rPr>
          <w:rFonts w:eastAsia="Times New Roman" w:cs="Times New Roman"/>
          <w:sz w:val="24"/>
          <w:szCs w:val="24"/>
        </w:rPr>
        <w:t xml:space="preserve">подросткового возраста </w:t>
      </w:r>
      <w:r w:rsidRPr="00F731CA">
        <w:rPr>
          <w:rFonts w:eastAsia="Times New Roman" w:cs="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F731CA" w:rsidRDefault="0005794C"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bCs/>
          <w:i/>
          <w:sz w:val="24"/>
          <w:szCs w:val="24"/>
        </w:rPr>
      </w:pPr>
      <w:r w:rsidRPr="00F731CA">
        <w:rPr>
          <w:rFonts w:eastAsia="Times New Roman" w:cs="Times New Roman"/>
          <w:b/>
          <w:bCs/>
          <w:i/>
          <w:sz w:val="24"/>
          <w:szCs w:val="24"/>
        </w:rPr>
        <w:t>Особенности речевого развития</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У </w:t>
      </w:r>
      <w:r w:rsidR="007324FC" w:rsidRPr="00F731CA">
        <w:rPr>
          <w:rFonts w:eastAsia="Times New Roman" w:cs="Times New Roman"/>
          <w:sz w:val="24"/>
          <w:szCs w:val="24"/>
        </w:rPr>
        <w:t xml:space="preserve">обучающихся с ЗПР подросткового возраста </w:t>
      </w:r>
      <w:r w:rsidRPr="00F731CA">
        <w:rPr>
          <w:rFonts w:eastAsia="Times New Roman" w:cs="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 самостоятельной речи </w:t>
      </w:r>
      <w:r w:rsidR="007324FC" w:rsidRPr="00F731CA">
        <w:rPr>
          <w:rFonts w:eastAsia="Times New Roman" w:cs="Times New Roman"/>
          <w:sz w:val="24"/>
          <w:szCs w:val="24"/>
        </w:rPr>
        <w:t>обучающимся</w:t>
      </w:r>
      <w:r w:rsidRPr="00F731CA">
        <w:rPr>
          <w:rFonts w:eastAsia="Times New Roman" w:cs="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У </w:t>
      </w:r>
      <w:r w:rsidR="007324FC" w:rsidRPr="00F731CA">
        <w:rPr>
          <w:rFonts w:eastAsia="Times New Roman" w:cs="Times New Roman"/>
          <w:sz w:val="24"/>
          <w:szCs w:val="24"/>
        </w:rPr>
        <w:t>обучающихся</w:t>
      </w:r>
      <w:r w:rsidRPr="00F731CA">
        <w:rPr>
          <w:rFonts w:eastAsia="Times New Roman" w:cs="Times New Roman"/>
          <w:sz w:val="24"/>
          <w:szCs w:val="24"/>
        </w:rPr>
        <w:t xml:space="preserve"> с ЗПР</w:t>
      </w:r>
      <w:r w:rsidR="007324FC" w:rsidRPr="00F731CA">
        <w:rPr>
          <w:rFonts w:eastAsia="Times New Roman" w:cs="Times New Roman"/>
          <w:sz w:val="24"/>
          <w:szCs w:val="24"/>
        </w:rPr>
        <w:t xml:space="preserve"> подросткового возраста</w:t>
      </w:r>
      <w:r w:rsidRPr="00F731CA">
        <w:rPr>
          <w:rFonts w:eastAsia="Times New Roman" w:cs="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F731CA" w:rsidRDefault="0064006D"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F731CA">
        <w:rPr>
          <w:rFonts w:eastAsia="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F731CA" w:rsidRDefault="0005794C"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Особенности эмоционально-личностной и регуляторной сферы</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 xml:space="preserve">Центральным признаком </w:t>
      </w:r>
      <w:r w:rsidR="00C61193" w:rsidRPr="00F731CA">
        <w:rPr>
          <w:rFonts w:eastAsia="Times New Roman" w:cs="Times New Roman"/>
          <w:bCs/>
          <w:sz w:val="24"/>
          <w:szCs w:val="24"/>
        </w:rPr>
        <w:t>задержки психического развития</w:t>
      </w:r>
      <w:r w:rsidRPr="00F731CA">
        <w:rPr>
          <w:rFonts w:eastAsia="Times New Roman" w:cs="Times New Roman"/>
          <w:bCs/>
          <w:sz w:val="24"/>
          <w:szCs w:val="24"/>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 xml:space="preserve">Трудности развития волевых процессов у </w:t>
      </w:r>
      <w:r w:rsidR="00C61193" w:rsidRPr="00F731CA">
        <w:rPr>
          <w:rFonts w:eastAsia="Times New Roman" w:cs="Times New Roman"/>
          <w:bCs/>
          <w:sz w:val="24"/>
          <w:szCs w:val="24"/>
        </w:rPr>
        <w:t>обучающихся</w:t>
      </w:r>
      <w:r w:rsidRPr="00F731CA">
        <w:rPr>
          <w:rFonts w:eastAsia="Times New Roman" w:cs="Times New Roman"/>
          <w:bCs/>
          <w:sz w:val="24"/>
          <w:szCs w:val="24"/>
        </w:rPr>
        <w:t xml:space="preserve"> с ЗПР </w:t>
      </w:r>
      <w:r w:rsidR="00C61193" w:rsidRPr="00F731CA">
        <w:rPr>
          <w:rFonts w:eastAsia="Times New Roman" w:cs="Times New Roman"/>
          <w:bCs/>
          <w:sz w:val="24"/>
          <w:szCs w:val="24"/>
        </w:rPr>
        <w:t xml:space="preserve">подросткового возраста </w:t>
      </w:r>
      <w:r w:rsidRPr="00F731CA">
        <w:rPr>
          <w:rFonts w:eastAsia="Times New Roman" w:cs="Times New Roman"/>
          <w:bCs/>
          <w:sz w:val="24"/>
          <w:szCs w:val="24"/>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 xml:space="preserve">У </w:t>
      </w:r>
      <w:r w:rsidR="00C61193" w:rsidRPr="00F731CA">
        <w:rPr>
          <w:rFonts w:eastAsia="Times New Roman" w:cs="Times New Roman"/>
          <w:bCs/>
          <w:sz w:val="24"/>
          <w:szCs w:val="24"/>
        </w:rPr>
        <w:t>обучающихся</w:t>
      </w:r>
      <w:r w:rsidRPr="00F731CA">
        <w:rPr>
          <w:rFonts w:eastAsia="Times New Roman" w:cs="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F731CA" w:rsidRDefault="0005794C"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Особенности коммуникации и социального взаимодействия, социальные отношения</w:t>
      </w:r>
    </w:p>
    <w:p w:rsidR="009D0E19" w:rsidRPr="00F731CA" w:rsidRDefault="009D0E19"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F731CA">
        <w:rPr>
          <w:rFonts w:eastAsia="Times New Roman" w:cs="Times New Roman"/>
          <w:bCs/>
          <w:sz w:val="24"/>
          <w:szCs w:val="24"/>
        </w:rPr>
        <w:t xml:space="preserve">У </w:t>
      </w:r>
      <w:r w:rsidR="00C61193" w:rsidRPr="00F731CA">
        <w:rPr>
          <w:rFonts w:eastAsia="Times New Roman" w:cs="Times New Roman"/>
          <w:bCs/>
          <w:sz w:val="24"/>
          <w:szCs w:val="24"/>
        </w:rPr>
        <w:t>обучающихся</w:t>
      </w:r>
      <w:r w:rsidRPr="00F731CA">
        <w:rPr>
          <w:rFonts w:eastAsia="Times New Roman" w:cs="Times New Roman"/>
          <w:bCs/>
          <w:sz w:val="24"/>
          <w:szCs w:val="24"/>
        </w:rPr>
        <w:t xml:space="preserve"> с ЗПР </w:t>
      </w:r>
      <w:r w:rsidR="00C61193" w:rsidRPr="00F731CA">
        <w:rPr>
          <w:rFonts w:eastAsia="Times New Roman" w:cs="Times New Roman"/>
          <w:bCs/>
          <w:sz w:val="24"/>
          <w:szCs w:val="24"/>
        </w:rPr>
        <w:t xml:space="preserve">подросткового возраста </w:t>
      </w:r>
      <w:r w:rsidRPr="00F731CA">
        <w:rPr>
          <w:rFonts w:eastAsia="Times New Roman" w:cs="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F731CA" w:rsidRDefault="0005794C" w:rsidP="005741EA">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Особенности учебной деятельности и специфики усвоения учебного материала</w:t>
      </w:r>
    </w:p>
    <w:p w:rsidR="009D0E19" w:rsidRPr="00F731CA" w:rsidRDefault="009D0E19" w:rsidP="005741EA">
      <w:pPr>
        <w:spacing w:after="0" w:line="240" w:lineRule="auto"/>
        <w:ind w:firstLine="709"/>
        <w:jc w:val="both"/>
        <w:rPr>
          <w:rFonts w:cs="Times New Roman"/>
          <w:bCs/>
          <w:sz w:val="24"/>
          <w:szCs w:val="24"/>
        </w:rPr>
      </w:pPr>
      <w:r w:rsidRPr="00F731CA">
        <w:rPr>
          <w:rFonts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F731CA">
        <w:rPr>
          <w:rFonts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F731CA" w:rsidRDefault="009D0E19" w:rsidP="005741EA">
      <w:pPr>
        <w:spacing w:after="0" w:line="240" w:lineRule="auto"/>
        <w:ind w:firstLine="709"/>
        <w:jc w:val="both"/>
        <w:rPr>
          <w:rFonts w:cs="Times New Roman"/>
          <w:sz w:val="24"/>
          <w:szCs w:val="24"/>
        </w:rPr>
      </w:pPr>
      <w:r w:rsidRPr="00F731CA">
        <w:rPr>
          <w:rFonts w:cs="Times New Roman"/>
          <w:bCs/>
          <w:sz w:val="24"/>
          <w:szCs w:val="24"/>
        </w:rPr>
        <w:t xml:space="preserve">Учебная мотивация у </w:t>
      </w:r>
      <w:r w:rsidR="00C61193" w:rsidRPr="00F731CA">
        <w:rPr>
          <w:rFonts w:cs="Times New Roman"/>
          <w:bCs/>
          <w:sz w:val="24"/>
          <w:szCs w:val="24"/>
        </w:rPr>
        <w:t>обучающихся</w:t>
      </w:r>
      <w:r w:rsidRPr="00F731CA">
        <w:rPr>
          <w:rFonts w:cs="Times New Roman"/>
          <w:bCs/>
          <w:sz w:val="24"/>
          <w:szCs w:val="24"/>
        </w:rPr>
        <w:t xml:space="preserve"> с ЗПР </w:t>
      </w:r>
      <w:r w:rsidR="00C61193" w:rsidRPr="00F731CA">
        <w:rPr>
          <w:rFonts w:cs="Times New Roman"/>
          <w:bCs/>
          <w:sz w:val="24"/>
          <w:szCs w:val="24"/>
        </w:rPr>
        <w:t xml:space="preserve">подросткового возраста </w:t>
      </w:r>
      <w:r w:rsidRPr="00F731CA">
        <w:rPr>
          <w:rFonts w:cs="Times New Roman"/>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F731CA" w:rsidRDefault="009D0E19" w:rsidP="005741EA">
      <w:pPr>
        <w:spacing w:after="0" w:line="240" w:lineRule="auto"/>
        <w:ind w:firstLine="709"/>
        <w:jc w:val="both"/>
        <w:rPr>
          <w:rFonts w:cs="Times New Roman"/>
          <w:bCs/>
          <w:sz w:val="24"/>
          <w:szCs w:val="24"/>
        </w:rPr>
      </w:pPr>
      <w:r w:rsidRPr="00F731CA">
        <w:rPr>
          <w:rFonts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F731CA" w:rsidRDefault="009D0E19" w:rsidP="005741EA">
      <w:pPr>
        <w:spacing w:after="0" w:line="240" w:lineRule="auto"/>
        <w:ind w:firstLine="709"/>
        <w:jc w:val="both"/>
        <w:rPr>
          <w:rFonts w:cs="Times New Roman"/>
          <w:sz w:val="24"/>
          <w:szCs w:val="24"/>
        </w:rPr>
      </w:pPr>
      <w:r w:rsidRPr="00F731CA">
        <w:rPr>
          <w:rFonts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F731CA" w:rsidRDefault="009D0E19" w:rsidP="005741EA">
      <w:pPr>
        <w:spacing w:after="0" w:line="240" w:lineRule="auto"/>
        <w:ind w:firstLine="709"/>
        <w:jc w:val="both"/>
        <w:rPr>
          <w:rFonts w:cs="Times New Roman"/>
          <w:bCs/>
          <w:sz w:val="24"/>
          <w:szCs w:val="24"/>
        </w:rPr>
      </w:pPr>
      <w:r w:rsidRPr="00F731CA">
        <w:rPr>
          <w:rFonts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F731CA" w:rsidRDefault="009D0E19" w:rsidP="005741EA">
      <w:pPr>
        <w:spacing w:after="0" w:line="240" w:lineRule="auto"/>
        <w:ind w:firstLine="709"/>
        <w:jc w:val="both"/>
        <w:rPr>
          <w:rFonts w:cs="Times New Roman"/>
          <w:sz w:val="24"/>
          <w:szCs w:val="24"/>
        </w:rPr>
      </w:pPr>
      <w:r w:rsidRPr="00F731CA">
        <w:rPr>
          <w:rFonts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F731CA" w:rsidRDefault="009D0E19" w:rsidP="005741EA">
      <w:pPr>
        <w:spacing w:after="0" w:line="240" w:lineRule="auto"/>
        <w:ind w:firstLine="709"/>
        <w:jc w:val="both"/>
        <w:rPr>
          <w:rFonts w:cs="Times New Roman"/>
          <w:sz w:val="24"/>
          <w:szCs w:val="24"/>
        </w:rPr>
      </w:pPr>
      <w:r w:rsidRPr="00F731CA">
        <w:rPr>
          <w:rFonts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F731CA" w:rsidRDefault="00D36252" w:rsidP="005741EA">
      <w:pPr>
        <w:widowControl w:val="0"/>
        <w:pBdr>
          <w:top w:val="nil"/>
          <w:left w:val="nil"/>
          <w:bottom w:val="nil"/>
          <w:right w:val="nil"/>
          <w:between w:val="nil"/>
        </w:pBdr>
        <w:spacing w:after="0" w:line="240" w:lineRule="auto"/>
        <w:jc w:val="center"/>
        <w:rPr>
          <w:rFonts w:eastAsia="Times New Roman" w:cs="Times New Roman"/>
          <w:b/>
          <w:sz w:val="24"/>
          <w:szCs w:val="24"/>
        </w:rPr>
      </w:pPr>
    </w:p>
    <w:p w:rsidR="0005794C" w:rsidRPr="00F731CA" w:rsidRDefault="0005794C" w:rsidP="005741EA">
      <w:pPr>
        <w:widowControl w:val="0"/>
        <w:pBdr>
          <w:top w:val="nil"/>
          <w:left w:val="nil"/>
          <w:bottom w:val="nil"/>
          <w:right w:val="nil"/>
          <w:between w:val="nil"/>
        </w:pBdr>
        <w:spacing w:after="0" w:line="240" w:lineRule="auto"/>
        <w:jc w:val="center"/>
        <w:rPr>
          <w:rFonts w:eastAsia="Times New Roman" w:cs="Times New Roman"/>
          <w:b/>
          <w:sz w:val="24"/>
          <w:szCs w:val="24"/>
        </w:rPr>
      </w:pPr>
      <w:r w:rsidRPr="00F731CA">
        <w:rPr>
          <w:rFonts w:eastAsia="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05794C" w:rsidRPr="00F731CA" w:rsidRDefault="000579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F731CA">
        <w:rPr>
          <w:rFonts w:eastAsia="Times New Roman" w:cs="Times New Roman"/>
          <w:bCs/>
          <w:sz w:val="24"/>
          <w:szCs w:val="24"/>
        </w:rPr>
        <w:t>обучающихся</w:t>
      </w:r>
      <w:r w:rsidRPr="00F731CA">
        <w:rPr>
          <w:rFonts w:eastAsia="Times New Roman" w:cs="Times New Roman"/>
          <w:sz w:val="24"/>
          <w:szCs w:val="24"/>
        </w:rPr>
        <w:t>.</w:t>
      </w:r>
    </w:p>
    <w:p w:rsidR="0005794C" w:rsidRPr="00F731CA" w:rsidRDefault="000579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На этапе основного образования для обучающихся с ЗПР актуальны следующие </w:t>
      </w:r>
      <w:r w:rsidRPr="00F731CA">
        <w:rPr>
          <w:rFonts w:eastAsia="Times New Roman" w:cs="Times New Roman"/>
          <w:i/>
          <w:sz w:val="24"/>
          <w:szCs w:val="24"/>
        </w:rPr>
        <w:t>общие</w:t>
      </w:r>
      <w:r w:rsidRPr="00F731CA">
        <w:rPr>
          <w:rFonts w:eastAsia="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F731CA">
        <w:rPr>
          <w:rFonts w:eastAsia="Times New Roman" w:cs="Times New Roman"/>
          <w:sz w:val="24"/>
          <w:szCs w:val="24"/>
        </w:rPr>
        <w:t>образовательной организации</w:t>
      </w:r>
      <w:r w:rsidRPr="00F731CA">
        <w:rPr>
          <w:rFonts w:eastAsia="Times New Roman" w:cs="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F731CA">
        <w:rPr>
          <w:rFonts w:eastAsia="Times New Roman" w:cs="Times New Roman"/>
          <w:sz w:val="24"/>
          <w:szCs w:val="24"/>
        </w:rPr>
        <w:t xml:space="preserve">обучающихся </w:t>
      </w:r>
      <w:r w:rsidRPr="00F731CA">
        <w:rPr>
          <w:rFonts w:eastAsia="Times New Roman" w:cs="Times New Roman"/>
          <w:sz w:val="24"/>
          <w:szCs w:val="24"/>
        </w:rPr>
        <w:t xml:space="preserve">с ЗПР. </w:t>
      </w:r>
    </w:p>
    <w:p w:rsidR="0005794C" w:rsidRPr="00F731CA" w:rsidRDefault="0005794C" w:rsidP="005741EA">
      <w:pPr>
        <w:spacing w:after="0" w:line="240" w:lineRule="auto"/>
        <w:ind w:left="-142" w:firstLine="709"/>
        <w:jc w:val="both"/>
        <w:rPr>
          <w:rFonts w:cs="Times New Roman"/>
          <w:sz w:val="24"/>
          <w:szCs w:val="24"/>
        </w:rPr>
      </w:pPr>
      <w:r w:rsidRPr="00F731CA">
        <w:rPr>
          <w:rFonts w:cs="Times New Roman"/>
          <w:sz w:val="24"/>
          <w:szCs w:val="24"/>
        </w:rPr>
        <w:t xml:space="preserve">Для обучающихся с ЗПР, осваивающих АООП ООО, характерны следующие </w:t>
      </w:r>
      <w:r w:rsidRPr="00F731CA">
        <w:rPr>
          <w:rFonts w:cs="Times New Roman"/>
          <w:i/>
          <w:sz w:val="24"/>
          <w:szCs w:val="24"/>
        </w:rPr>
        <w:t>специфические</w:t>
      </w:r>
      <w:r w:rsidRPr="00F731CA">
        <w:rPr>
          <w:rFonts w:cs="Times New Roman"/>
          <w:sz w:val="24"/>
          <w:szCs w:val="24"/>
        </w:rPr>
        <w:t xml:space="preserve"> образовательные потребности:</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CD5E79" w:rsidRPr="00F731CA">
        <w:rPr>
          <w:rFonts w:cs="Times New Roman"/>
          <w:sz w:val="24"/>
          <w:szCs w:val="24"/>
        </w:rPr>
        <w:t xml:space="preserve"> </w:t>
      </w:r>
      <w:r w:rsidR="00AD70E7" w:rsidRPr="00F731CA">
        <w:rPr>
          <w:rFonts w:cs="Times New Roman"/>
          <w:sz w:val="24"/>
          <w:szCs w:val="24"/>
        </w:rPr>
        <w:t>обучающихся</w:t>
      </w:r>
      <w:r w:rsidRPr="00F731CA">
        <w:rPr>
          <w:rFonts w:cs="Times New Roman"/>
          <w:sz w:val="24"/>
          <w:szCs w:val="24"/>
        </w:rPr>
        <w:t xml:space="preserve"> с ЗПР на уровне основного общего образования; </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bookmarkStart w:id="8" w:name="_Hlk39599667"/>
      <w:r w:rsidRPr="00F731CA">
        <w:rPr>
          <w:rFonts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F731CA">
        <w:rPr>
          <w:rFonts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F731CA">
        <w:rPr>
          <w:rFonts w:cs="Times New Roman"/>
          <w:sz w:val="24"/>
          <w:szCs w:val="24"/>
        </w:rPr>
        <w:t xml:space="preserve"> формирование читательской культры;</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F731CA" w:rsidRDefault="000579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F731CA">
        <w:rPr>
          <w:rFonts w:cs="Times New Roman"/>
          <w:sz w:val="24"/>
          <w:szCs w:val="24"/>
        </w:rPr>
        <w:t>обучающемуся</w:t>
      </w:r>
      <w:r w:rsidR="00CD5E79" w:rsidRPr="00F731CA">
        <w:rPr>
          <w:rFonts w:cs="Times New Roman"/>
          <w:sz w:val="24"/>
          <w:szCs w:val="24"/>
        </w:rPr>
        <w:t xml:space="preserve"> </w:t>
      </w:r>
      <w:r w:rsidRPr="00F731CA">
        <w:rPr>
          <w:rFonts w:cs="Times New Roman"/>
          <w:sz w:val="24"/>
          <w:szCs w:val="24"/>
        </w:rPr>
        <w:t xml:space="preserve">с ЗПР в осознании социально приемлемого и одобряемого поведения, </w:t>
      </w:r>
      <w:r w:rsidR="001274C0" w:rsidRPr="00F731CA">
        <w:rPr>
          <w:rFonts w:cs="Times New Roman"/>
          <w:sz w:val="24"/>
          <w:szCs w:val="24"/>
        </w:rPr>
        <w:t>а также необходимости</w:t>
      </w:r>
      <w:r w:rsidRPr="00F731CA">
        <w:rPr>
          <w:rFonts w:cs="Times New Roman"/>
          <w:sz w:val="24"/>
          <w:szCs w:val="24"/>
        </w:rPr>
        <w:t xml:space="preserve"> избирательности </w:t>
      </w:r>
      <w:r w:rsidR="001274C0" w:rsidRPr="00F731CA">
        <w:rPr>
          <w:rFonts w:cs="Times New Roman"/>
          <w:sz w:val="24"/>
          <w:szCs w:val="24"/>
        </w:rPr>
        <w:t>при</w:t>
      </w:r>
      <w:r w:rsidRPr="00F731CA">
        <w:rPr>
          <w:rFonts w:cs="Times New Roman"/>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F731CA" w:rsidRDefault="000579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F731CA">
        <w:rPr>
          <w:rFonts w:eastAsia="Times New Roman" w:cs="Times New Roman"/>
          <w:sz w:val="24"/>
          <w:szCs w:val="24"/>
        </w:rPr>
        <w:t xml:space="preserve"> с ОВЗ </w:t>
      </w:r>
      <w:r w:rsidRPr="00F731CA">
        <w:rPr>
          <w:rFonts w:eastAsia="Times New Roman" w:cs="Times New Roman"/>
          <w:sz w:val="24"/>
          <w:szCs w:val="24"/>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F731CA">
        <w:rPr>
          <w:rFonts w:eastAsia="Times New Roman" w:cs="Times New Roman"/>
          <w:sz w:val="24"/>
          <w:szCs w:val="24"/>
        </w:rPr>
        <w:t>образовательной организации</w:t>
      </w:r>
      <w:r w:rsidRPr="00F731CA">
        <w:rPr>
          <w:rFonts w:eastAsia="Times New Roman" w:cs="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F731CA">
        <w:rPr>
          <w:rFonts w:eastAsia="Times New Roman" w:cs="Times New Roman"/>
          <w:sz w:val="24"/>
          <w:szCs w:val="24"/>
        </w:rPr>
        <w:t>обучающихся</w:t>
      </w:r>
      <w:r w:rsidRPr="00F731CA">
        <w:rPr>
          <w:rFonts w:eastAsia="Times New Roman" w:cs="Times New Roman"/>
          <w:sz w:val="24"/>
          <w:szCs w:val="24"/>
        </w:rPr>
        <w:t xml:space="preserve"> с ЗПР</w:t>
      </w:r>
      <w:r w:rsidR="005D64F9" w:rsidRPr="00F731CA">
        <w:rPr>
          <w:rFonts w:eastAsia="Times New Roman" w:cs="Times New Roman"/>
          <w:sz w:val="24"/>
          <w:szCs w:val="24"/>
        </w:rPr>
        <w:t xml:space="preserve"> подросткового возраста</w:t>
      </w:r>
      <w:r w:rsidRPr="00F731CA">
        <w:rPr>
          <w:rFonts w:eastAsia="Times New Roman" w:cs="Times New Roman"/>
          <w:sz w:val="24"/>
          <w:szCs w:val="24"/>
        </w:rPr>
        <w:t xml:space="preserve"> и обеспечивать дифференцированный психолого-педагогический подход к образованию обучающихся.</w:t>
      </w:r>
    </w:p>
    <w:p w:rsidR="00DB4649" w:rsidRPr="00F731CA" w:rsidRDefault="00DB4649" w:rsidP="005741EA">
      <w:pPr>
        <w:spacing w:after="0" w:line="240" w:lineRule="auto"/>
        <w:ind w:firstLine="709"/>
        <w:jc w:val="both"/>
        <w:rPr>
          <w:rFonts w:eastAsia="Times New Roman" w:cs="Times New Roman"/>
          <w:sz w:val="24"/>
          <w:szCs w:val="24"/>
        </w:rPr>
      </w:pPr>
    </w:p>
    <w:p w:rsidR="005E2E2A" w:rsidRPr="00F731CA" w:rsidRDefault="005E2E2A" w:rsidP="005741EA">
      <w:pPr>
        <w:spacing w:after="0" w:line="240" w:lineRule="auto"/>
        <w:ind w:firstLine="709"/>
        <w:jc w:val="both"/>
        <w:rPr>
          <w:rFonts w:eastAsia="Times New Roman" w:cs="Times New Roman"/>
          <w:sz w:val="24"/>
          <w:szCs w:val="24"/>
        </w:rPr>
      </w:pPr>
    </w:p>
    <w:p w:rsidR="0005794C" w:rsidRPr="00F731CA" w:rsidRDefault="0005794C" w:rsidP="005741EA">
      <w:pPr>
        <w:pBdr>
          <w:top w:val="nil"/>
          <w:left w:val="nil"/>
          <w:bottom w:val="nil"/>
          <w:right w:val="nil"/>
          <w:between w:val="nil"/>
        </w:pBdr>
        <w:spacing w:after="0" w:line="240" w:lineRule="auto"/>
        <w:ind w:firstLine="709"/>
        <w:jc w:val="center"/>
        <w:rPr>
          <w:rFonts w:eastAsia="Times New Roman" w:cs="Times New Roman"/>
          <w:b/>
          <w:bCs/>
          <w:sz w:val="24"/>
          <w:szCs w:val="24"/>
        </w:rPr>
      </w:pPr>
    </w:p>
    <w:p w:rsidR="0057434F" w:rsidRPr="00F731CA" w:rsidRDefault="0057434F" w:rsidP="005741EA">
      <w:pPr>
        <w:pStyle w:val="3"/>
        <w:spacing w:line="240" w:lineRule="auto"/>
        <w:rPr>
          <w:rFonts w:cs="Times New Roman"/>
          <w:sz w:val="24"/>
        </w:rPr>
      </w:pPr>
      <w:bookmarkStart w:id="9" w:name="_Toc97114924"/>
      <w:r w:rsidRPr="00F731CA">
        <w:rPr>
          <w:rFonts w:cs="Times New Roman"/>
          <w:sz w:val="24"/>
        </w:rPr>
        <w:t>2.1.</w:t>
      </w:r>
      <w:r w:rsidR="0050308D" w:rsidRPr="00F731CA">
        <w:rPr>
          <w:rFonts w:cs="Times New Roman"/>
          <w:sz w:val="24"/>
        </w:rPr>
        <w:t>2</w:t>
      </w:r>
      <w:r w:rsidRPr="00F731CA">
        <w:rPr>
          <w:rFonts w:cs="Times New Roman"/>
          <w:sz w:val="24"/>
        </w:rPr>
        <w:t>. П</w:t>
      </w:r>
      <w:r w:rsidR="00C7603E" w:rsidRPr="00F731CA">
        <w:rPr>
          <w:rFonts w:cs="Times New Roman"/>
          <w:sz w:val="24"/>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F731CA" w:rsidRDefault="0057434F" w:rsidP="005741EA">
      <w:pPr>
        <w:spacing w:after="0" w:line="240" w:lineRule="auto"/>
        <w:ind w:firstLine="709"/>
        <w:jc w:val="both"/>
        <w:rPr>
          <w:rFonts w:eastAsia="Times New Roman" w:cs="Times New Roman"/>
          <w:b/>
          <w:bCs/>
          <w:sz w:val="24"/>
          <w:szCs w:val="24"/>
        </w:rPr>
      </w:pPr>
    </w:p>
    <w:p w:rsidR="005E2E2A" w:rsidRPr="00F731CA" w:rsidRDefault="005E2E2A" w:rsidP="005741EA">
      <w:pPr>
        <w:spacing w:after="0" w:line="240" w:lineRule="auto"/>
        <w:ind w:firstLine="709"/>
        <w:jc w:val="both"/>
        <w:rPr>
          <w:rFonts w:eastAsia="Times New Roman" w:cs="Times New Roman"/>
          <w:b/>
          <w:bCs/>
          <w:sz w:val="24"/>
          <w:szCs w:val="24"/>
        </w:rPr>
      </w:pPr>
    </w:p>
    <w:p w:rsidR="0057434F" w:rsidRPr="00F731CA" w:rsidRDefault="0057434F" w:rsidP="005741EA">
      <w:pPr>
        <w:pStyle w:val="4"/>
        <w:spacing w:line="240" w:lineRule="auto"/>
        <w:rPr>
          <w:rFonts w:eastAsia="Times New Roman" w:cs="Times New Roman"/>
          <w:sz w:val="24"/>
          <w:szCs w:val="24"/>
        </w:rPr>
      </w:pPr>
      <w:bookmarkStart w:id="11" w:name="_Toc97114925"/>
      <w:r w:rsidRPr="00F731CA">
        <w:rPr>
          <w:rFonts w:eastAsia="Times New Roman" w:cs="Times New Roman"/>
          <w:sz w:val="24"/>
          <w:szCs w:val="24"/>
        </w:rPr>
        <w:t>2.1.</w:t>
      </w:r>
      <w:r w:rsidR="0050308D" w:rsidRPr="00F731CA">
        <w:rPr>
          <w:rFonts w:eastAsia="Times New Roman" w:cs="Times New Roman"/>
          <w:sz w:val="24"/>
          <w:szCs w:val="24"/>
        </w:rPr>
        <w:t>2</w:t>
      </w:r>
      <w:r w:rsidRPr="00F731CA">
        <w:rPr>
          <w:rFonts w:eastAsia="Times New Roman" w:cs="Times New Roman"/>
          <w:sz w:val="24"/>
          <w:szCs w:val="24"/>
        </w:rPr>
        <w:t>.1. Общие положения</w:t>
      </w:r>
      <w:bookmarkEnd w:id="11"/>
    </w:p>
    <w:p w:rsidR="005E2E2A" w:rsidRPr="00F731CA" w:rsidRDefault="005E2E2A" w:rsidP="005741EA">
      <w:pPr>
        <w:spacing w:after="0" w:line="240" w:lineRule="auto"/>
        <w:ind w:firstLine="709"/>
        <w:jc w:val="both"/>
        <w:rPr>
          <w:rFonts w:eastAsia="Times New Roman" w:cs="Times New Roman"/>
          <w:b/>
          <w:bCs/>
          <w:sz w:val="24"/>
          <w:szCs w:val="24"/>
        </w:rPr>
      </w:pPr>
    </w:p>
    <w:p w:rsidR="0057434F" w:rsidRPr="00F731CA" w:rsidRDefault="0057434F"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F731CA">
        <w:rPr>
          <w:rFonts w:eastAsia="Times New Roman" w:cs="Times New Roman"/>
          <w:sz w:val="24"/>
          <w:szCs w:val="24"/>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F731CA">
        <w:rPr>
          <w:rFonts w:eastAsia="Times New Roman" w:cs="Times New Roman"/>
          <w:sz w:val="24"/>
          <w:szCs w:val="24"/>
        </w:rPr>
        <w:t>ы</w:t>
      </w:r>
      <w:r w:rsidR="00CA24C1" w:rsidRPr="00F731CA">
        <w:rPr>
          <w:rFonts w:eastAsia="Times New Roman" w:cs="Times New Roman"/>
          <w:sz w:val="24"/>
          <w:szCs w:val="24"/>
        </w:rPr>
        <w:t xml:space="preserve"> воспитания</w:t>
      </w:r>
      <w:r w:rsidR="004E2C8A" w:rsidRPr="00F731CA">
        <w:rPr>
          <w:rFonts w:eastAsia="Times New Roman" w:cs="Times New Roman"/>
          <w:sz w:val="24"/>
          <w:szCs w:val="24"/>
        </w:rPr>
        <w:t>, программы формирования универсальных учебных действий</w:t>
      </w:r>
      <w:r w:rsidR="00CA24C1" w:rsidRPr="00F731CA">
        <w:rPr>
          <w:rFonts w:eastAsia="Times New Roman" w:cs="Times New Roman"/>
          <w:sz w:val="24"/>
          <w:szCs w:val="24"/>
        </w:rPr>
        <w:t>, с одной стороны, и системы оценки результатов – с другой.</w:t>
      </w:r>
    </w:p>
    <w:p w:rsidR="00546B35" w:rsidRPr="00F731CA" w:rsidRDefault="00495376"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F731CA">
        <w:rPr>
          <w:rFonts w:eastAsia="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F731CA" w:rsidRDefault="003B29EB"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Успешное выполнение эт</w:t>
      </w:r>
      <w:r w:rsidR="00495376" w:rsidRPr="00F731CA">
        <w:rPr>
          <w:rFonts w:eastAsia="Times New Roman" w:cs="Times New Roman"/>
          <w:sz w:val="24"/>
          <w:szCs w:val="24"/>
        </w:rPr>
        <w:t>их</w:t>
      </w:r>
      <w:r w:rsidRPr="00F731CA">
        <w:rPr>
          <w:rFonts w:eastAsia="Times New Roman" w:cs="Times New Roman"/>
          <w:sz w:val="24"/>
          <w:szCs w:val="24"/>
        </w:rPr>
        <w:t xml:space="preserve"> задач требует от обучающихся с </w:t>
      </w:r>
      <w:r w:rsidR="009D3E21" w:rsidRPr="00F731CA">
        <w:rPr>
          <w:rFonts w:eastAsia="Times New Roman" w:cs="Times New Roman"/>
          <w:sz w:val="24"/>
          <w:szCs w:val="24"/>
        </w:rPr>
        <w:t xml:space="preserve">ЗПР </w:t>
      </w:r>
      <w:r w:rsidRPr="00F731CA">
        <w:rPr>
          <w:rFonts w:eastAsia="Times New Roman" w:cs="Times New Roman"/>
          <w:sz w:val="24"/>
          <w:szCs w:val="24"/>
        </w:rPr>
        <w:t xml:space="preserve">овладения системой учебных действий (универсальных и специфических для каждого учебного предмета: </w:t>
      </w:r>
      <w:r w:rsidR="005E12DD" w:rsidRPr="00F731CA">
        <w:rPr>
          <w:rFonts w:eastAsia="Times New Roman" w:cs="Times New Roman"/>
          <w:sz w:val="24"/>
          <w:szCs w:val="24"/>
        </w:rPr>
        <w:t xml:space="preserve">познавательных, </w:t>
      </w:r>
      <w:r w:rsidRPr="00F731CA">
        <w:rPr>
          <w:rFonts w:eastAsia="Times New Roman" w:cs="Times New Roman"/>
          <w:sz w:val="24"/>
          <w:szCs w:val="24"/>
        </w:rPr>
        <w:t>коммуникативных</w:t>
      </w:r>
      <w:r w:rsidR="005E12DD" w:rsidRPr="00F731CA">
        <w:rPr>
          <w:rFonts w:eastAsia="Times New Roman" w:cs="Times New Roman"/>
          <w:sz w:val="24"/>
          <w:szCs w:val="24"/>
        </w:rPr>
        <w:t>, регулятивных</w:t>
      </w:r>
      <w:r w:rsidRPr="00F731CA">
        <w:rPr>
          <w:rFonts w:eastAsia="Times New Roman" w:cs="Times New Roman"/>
          <w:sz w:val="24"/>
          <w:szCs w:val="24"/>
        </w:rPr>
        <w:t xml:space="preserve">). </w:t>
      </w:r>
      <w:r w:rsidR="00EF3257" w:rsidRPr="00F731CA">
        <w:rPr>
          <w:rFonts w:eastAsia="Times New Roman" w:cs="Times New Roman"/>
          <w:sz w:val="24"/>
          <w:szCs w:val="24"/>
        </w:rPr>
        <w:t>Вместе с тем,</w:t>
      </w:r>
      <w:r w:rsidR="00484FC2" w:rsidRPr="00F731CA">
        <w:rPr>
          <w:rFonts w:eastAsia="Times New Roman" w:cs="Times New Roman"/>
          <w:sz w:val="24"/>
          <w:szCs w:val="24"/>
        </w:rPr>
        <w:t xml:space="preserve"> н</w:t>
      </w:r>
      <w:r w:rsidRPr="00F731CA">
        <w:rPr>
          <w:rFonts w:eastAsia="Times New Roman" w:cs="Times New Roman"/>
          <w:sz w:val="24"/>
          <w:szCs w:val="24"/>
        </w:rPr>
        <w:t xml:space="preserve">еобходимо принимать во внимание особенности формирования </w:t>
      </w:r>
      <w:r w:rsidR="009D3E21" w:rsidRPr="00F731CA">
        <w:rPr>
          <w:rFonts w:eastAsia="Times New Roman" w:cs="Times New Roman"/>
          <w:sz w:val="24"/>
          <w:szCs w:val="24"/>
        </w:rPr>
        <w:t xml:space="preserve">когнитивной и </w:t>
      </w:r>
      <w:r w:rsidR="00906908" w:rsidRPr="00F731CA">
        <w:rPr>
          <w:rFonts w:eastAsia="Times New Roman" w:cs="Times New Roman"/>
          <w:sz w:val="24"/>
          <w:szCs w:val="24"/>
        </w:rPr>
        <w:t>регуляторной</w:t>
      </w:r>
      <w:r w:rsidRPr="00F731CA">
        <w:rPr>
          <w:rFonts w:eastAsia="Times New Roman" w:cs="Times New Roman"/>
          <w:sz w:val="24"/>
          <w:szCs w:val="24"/>
        </w:rPr>
        <w:t xml:space="preserve"> сферы обучающихся с </w:t>
      </w:r>
      <w:r w:rsidR="009D3E21" w:rsidRPr="00F731CA">
        <w:rPr>
          <w:rFonts w:eastAsia="Times New Roman" w:cs="Times New Roman"/>
          <w:sz w:val="24"/>
          <w:szCs w:val="24"/>
        </w:rPr>
        <w:t>ЗПР</w:t>
      </w:r>
      <w:r w:rsidR="00EF3257" w:rsidRPr="00F731CA">
        <w:rPr>
          <w:rFonts w:eastAsia="Times New Roman" w:cs="Times New Roman"/>
          <w:sz w:val="24"/>
          <w:szCs w:val="24"/>
        </w:rPr>
        <w:t xml:space="preserve">, </w:t>
      </w:r>
      <w:r w:rsidR="00014D43" w:rsidRPr="00F731CA">
        <w:rPr>
          <w:rFonts w:eastAsia="Times New Roman" w:cs="Times New Roman"/>
          <w:sz w:val="24"/>
          <w:szCs w:val="24"/>
        </w:rPr>
        <w:t>определяющих</w:t>
      </w:r>
      <w:r w:rsidR="00A30B21" w:rsidRPr="00F731CA">
        <w:rPr>
          <w:rFonts w:eastAsia="Times New Roman" w:cs="Times New Roman"/>
          <w:sz w:val="24"/>
          <w:szCs w:val="24"/>
        </w:rPr>
        <w:t xml:space="preserve"> их</w:t>
      </w:r>
      <w:r w:rsidR="00255CFE" w:rsidRPr="00F731CA">
        <w:rPr>
          <w:rFonts w:eastAsia="Times New Roman" w:cs="Times New Roman"/>
          <w:sz w:val="24"/>
          <w:szCs w:val="24"/>
        </w:rPr>
        <w:t xml:space="preserve"> особы</w:t>
      </w:r>
      <w:r w:rsidR="00A30B21" w:rsidRPr="00F731CA">
        <w:rPr>
          <w:rFonts w:eastAsia="Times New Roman" w:cs="Times New Roman"/>
          <w:sz w:val="24"/>
          <w:szCs w:val="24"/>
        </w:rPr>
        <w:t>е</w:t>
      </w:r>
      <w:r w:rsidR="00255CFE" w:rsidRPr="00F731CA">
        <w:rPr>
          <w:rFonts w:eastAsia="Times New Roman" w:cs="Times New Roman"/>
          <w:sz w:val="24"/>
          <w:szCs w:val="24"/>
        </w:rPr>
        <w:t xml:space="preserve"> образовательны</w:t>
      </w:r>
      <w:r w:rsidR="00A30B21" w:rsidRPr="00F731CA">
        <w:rPr>
          <w:rFonts w:eastAsia="Times New Roman" w:cs="Times New Roman"/>
          <w:sz w:val="24"/>
          <w:szCs w:val="24"/>
        </w:rPr>
        <w:t>е</w:t>
      </w:r>
      <w:r w:rsidR="00255CFE" w:rsidRPr="00F731CA">
        <w:rPr>
          <w:rFonts w:eastAsia="Times New Roman" w:cs="Times New Roman"/>
          <w:sz w:val="24"/>
          <w:szCs w:val="24"/>
        </w:rPr>
        <w:t xml:space="preserve"> потребност</w:t>
      </w:r>
      <w:r w:rsidR="00A30B21" w:rsidRPr="00F731CA">
        <w:rPr>
          <w:rFonts w:eastAsia="Times New Roman" w:cs="Times New Roman"/>
          <w:sz w:val="24"/>
          <w:szCs w:val="24"/>
        </w:rPr>
        <w:t>и</w:t>
      </w:r>
      <w:r w:rsidR="00EF3257" w:rsidRPr="00F731CA">
        <w:rPr>
          <w:rFonts w:eastAsia="Times New Roman" w:cs="Times New Roman"/>
          <w:sz w:val="24"/>
          <w:szCs w:val="24"/>
        </w:rPr>
        <w:t xml:space="preserve">. </w:t>
      </w:r>
    </w:p>
    <w:p w:rsidR="0057434F" w:rsidRPr="00F731CA" w:rsidRDefault="000738ED"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этой связи итоговые достижения обучающихся</w:t>
      </w:r>
      <w:r w:rsidR="00484FC2" w:rsidRPr="00F731CA">
        <w:rPr>
          <w:rFonts w:eastAsia="Times New Roman" w:cs="Times New Roman"/>
          <w:sz w:val="24"/>
          <w:szCs w:val="24"/>
        </w:rPr>
        <w:t xml:space="preserve"> с ЗПР</w:t>
      </w:r>
      <w:r w:rsidR="0057434F" w:rsidRPr="00F731CA">
        <w:rPr>
          <w:rFonts w:eastAsia="Times New Roman" w:cs="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F731CA">
        <w:rPr>
          <w:rFonts w:eastAsia="Times New Roman" w:cs="Times New Roman"/>
          <w:sz w:val="24"/>
          <w:szCs w:val="24"/>
        </w:rPr>
        <w:t>социальной (</w:t>
      </w:r>
      <w:r w:rsidR="0057434F" w:rsidRPr="00F731CA">
        <w:rPr>
          <w:rFonts w:eastAsia="Times New Roman" w:cs="Times New Roman"/>
          <w:sz w:val="24"/>
          <w:szCs w:val="24"/>
        </w:rPr>
        <w:t>жизненной</w:t>
      </w:r>
      <w:r w:rsidR="0075663C" w:rsidRPr="00F731CA">
        <w:rPr>
          <w:rFonts w:eastAsia="Times New Roman" w:cs="Times New Roman"/>
          <w:sz w:val="24"/>
          <w:szCs w:val="24"/>
        </w:rPr>
        <w:t>)</w:t>
      </w:r>
      <w:r w:rsidR="0057434F" w:rsidRPr="00F731CA">
        <w:rPr>
          <w:rFonts w:eastAsia="Times New Roman" w:cs="Times New Roman"/>
          <w:sz w:val="24"/>
          <w:szCs w:val="24"/>
        </w:rPr>
        <w:t xml:space="preserve"> компетенции </w:t>
      </w:r>
      <w:r w:rsidR="00AD70E7" w:rsidRPr="00F731CA">
        <w:rPr>
          <w:rFonts w:eastAsia="Times New Roman" w:cs="Times New Roman"/>
          <w:bCs/>
          <w:sz w:val="24"/>
          <w:szCs w:val="24"/>
        </w:rPr>
        <w:t>обучающегося</w:t>
      </w:r>
      <w:r w:rsidR="0057434F" w:rsidRPr="00F731CA">
        <w:rPr>
          <w:rFonts w:eastAsia="Times New Roman" w:cs="Times New Roman"/>
          <w:sz w:val="24"/>
          <w:szCs w:val="24"/>
        </w:rPr>
        <w:t>, при необходимости с использованием адаптированного</w:t>
      </w:r>
      <w:r w:rsidR="00284591" w:rsidRPr="00F731CA">
        <w:rPr>
          <w:rFonts w:eastAsia="Times New Roman" w:cs="Times New Roman"/>
          <w:sz w:val="24"/>
          <w:szCs w:val="24"/>
        </w:rPr>
        <w:t xml:space="preserve">,в том числе специально сконструированного, педагогического </w:t>
      </w:r>
      <w:r w:rsidR="0057434F" w:rsidRPr="00F731CA">
        <w:rPr>
          <w:rFonts w:eastAsia="Times New Roman" w:cs="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F731CA" w:rsidRDefault="0057434F" w:rsidP="005741EA">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rsidR="00DC2D34" w:rsidRPr="00F731CA" w:rsidRDefault="00DC2D34" w:rsidP="005741EA">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rsidR="0057434F" w:rsidRPr="00F731CA" w:rsidRDefault="0050308D" w:rsidP="005741EA">
      <w:pPr>
        <w:pStyle w:val="4"/>
        <w:spacing w:line="240" w:lineRule="auto"/>
        <w:rPr>
          <w:rFonts w:eastAsia="Times New Roman" w:cs="Times New Roman"/>
          <w:sz w:val="24"/>
          <w:szCs w:val="24"/>
        </w:rPr>
      </w:pPr>
      <w:bookmarkStart w:id="12" w:name="_Toc97114926"/>
      <w:r w:rsidRPr="00F731CA">
        <w:rPr>
          <w:rFonts w:eastAsia="Times New Roman" w:cs="Times New Roman"/>
          <w:sz w:val="24"/>
          <w:szCs w:val="24"/>
        </w:rPr>
        <w:t>2.1.2.</w:t>
      </w:r>
      <w:r w:rsidR="0057434F" w:rsidRPr="00F731CA">
        <w:rPr>
          <w:rFonts w:eastAsia="Times New Roman" w:cs="Times New Roman"/>
          <w:sz w:val="24"/>
          <w:szCs w:val="24"/>
        </w:rPr>
        <w:t>2. Структура планируемых результатов</w:t>
      </w:r>
      <w:bookmarkEnd w:id="12"/>
    </w:p>
    <w:p w:rsidR="00DC2D34" w:rsidRPr="00F731CA" w:rsidRDefault="00DC2D34" w:rsidP="005741EA">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rsidR="00AC1BA0" w:rsidRPr="00F731CA" w:rsidRDefault="00A30B21"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ФГОС</w:t>
      </w:r>
      <w:r w:rsidR="00DB4649" w:rsidRPr="00F731CA">
        <w:rPr>
          <w:rFonts w:eastAsia="Times New Roman" w:cs="Times New Roman"/>
          <w:sz w:val="24"/>
          <w:szCs w:val="24"/>
        </w:rPr>
        <w:t xml:space="preserve"> ООО </w:t>
      </w:r>
      <w:r w:rsidR="00FF1ABF" w:rsidRPr="00F731CA">
        <w:rPr>
          <w:rFonts w:eastAsia="Times New Roman" w:cs="Times New Roman"/>
          <w:sz w:val="24"/>
          <w:szCs w:val="24"/>
        </w:rPr>
        <w:t>у</w:t>
      </w:r>
      <w:r w:rsidRPr="00F731CA">
        <w:rPr>
          <w:rFonts w:eastAsia="Times New Roman" w:cs="Times New Roman"/>
          <w:sz w:val="24"/>
          <w:szCs w:val="24"/>
        </w:rPr>
        <w:t xml:space="preserve">станавливает требования </w:t>
      </w:r>
      <w:r w:rsidR="00FF1ABF" w:rsidRPr="00F731CA">
        <w:rPr>
          <w:rFonts w:eastAsia="Times New Roman" w:cs="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F731CA" w:rsidRDefault="00AC1BA0" w:rsidP="005741EA">
      <w:pPr>
        <w:spacing w:after="0" w:line="240" w:lineRule="auto"/>
        <w:ind w:firstLine="709"/>
        <w:jc w:val="both"/>
        <w:rPr>
          <w:rFonts w:eastAsia="Times New Roman" w:cs="Times New Roman"/>
          <w:sz w:val="24"/>
          <w:szCs w:val="24"/>
        </w:rPr>
      </w:pPr>
      <w:r w:rsidRPr="00F731CA">
        <w:rPr>
          <w:rFonts w:eastAsia="Times New Roman" w:cs="Times New Roman"/>
          <w:b/>
          <w:bCs/>
          <w:iCs/>
          <w:sz w:val="24"/>
          <w:szCs w:val="24"/>
        </w:rPr>
        <w:t>Личностные результаты</w:t>
      </w:r>
      <w:r w:rsidRPr="00F731CA">
        <w:rPr>
          <w:rFonts w:eastAsia="Times New Roman" w:cs="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F731CA" w:rsidRDefault="0090690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гражданско-</w:t>
      </w:r>
      <w:r w:rsidR="00AC1BA0" w:rsidRPr="00F731CA">
        <w:rPr>
          <w:rFonts w:cs="Times New Roman"/>
          <w:sz w:val="24"/>
          <w:szCs w:val="24"/>
        </w:rPr>
        <w:t>патриотического воспитания;</w:t>
      </w:r>
    </w:p>
    <w:p w:rsidR="00AC1BA0" w:rsidRPr="00F731CA" w:rsidRDefault="00AC1BA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духовно-нравственного воспитания;</w:t>
      </w:r>
    </w:p>
    <w:p w:rsidR="00AC1BA0" w:rsidRPr="00F731CA" w:rsidRDefault="00AC1BA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эстетического воспитания;</w:t>
      </w:r>
    </w:p>
    <w:p w:rsidR="00AC1BA0" w:rsidRPr="00F731CA" w:rsidRDefault="00AC1BA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осознания ценности научного познания;</w:t>
      </w:r>
    </w:p>
    <w:p w:rsidR="00AC1BA0" w:rsidRPr="00F731CA" w:rsidRDefault="00AC1BA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физического воспитания, формирования культуры здоровья и эмоционального благополучия;</w:t>
      </w:r>
    </w:p>
    <w:p w:rsidR="00AC1BA0" w:rsidRPr="00F731CA" w:rsidRDefault="00AC1BA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трудового воспитания;</w:t>
      </w:r>
    </w:p>
    <w:p w:rsidR="00AC1BA0" w:rsidRPr="00F731CA" w:rsidRDefault="00AC1BA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F731CA" w:rsidRDefault="00E97CD4" w:rsidP="005741EA">
      <w:pPr>
        <w:spacing w:after="0" w:line="240" w:lineRule="auto"/>
        <w:ind w:firstLine="709"/>
        <w:jc w:val="both"/>
        <w:rPr>
          <w:rFonts w:cs="Times New Roman"/>
          <w:sz w:val="24"/>
          <w:szCs w:val="24"/>
        </w:rPr>
      </w:pPr>
      <w:r w:rsidRPr="00F731CA">
        <w:rPr>
          <w:rFonts w:cs="Times New Roman"/>
          <w:sz w:val="24"/>
          <w:szCs w:val="24"/>
        </w:rPr>
        <w:t xml:space="preserve">Личностные </w:t>
      </w:r>
      <w:r w:rsidR="00C17E49" w:rsidRPr="00F731CA">
        <w:rPr>
          <w:rFonts w:cs="Times New Roman"/>
          <w:sz w:val="24"/>
          <w:szCs w:val="24"/>
        </w:rPr>
        <w:t>результаты</w:t>
      </w:r>
      <w:r w:rsidRPr="00F731CA">
        <w:rPr>
          <w:rFonts w:cs="Times New Roman"/>
          <w:sz w:val="24"/>
          <w:szCs w:val="24"/>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F731CA" w:rsidRDefault="007031AC" w:rsidP="005741EA">
      <w:pPr>
        <w:spacing w:after="0" w:line="240" w:lineRule="auto"/>
        <w:ind w:firstLine="709"/>
        <w:jc w:val="both"/>
        <w:rPr>
          <w:rFonts w:cs="Times New Roman"/>
          <w:sz w:val="24"/>
          <w:szCs w:val="24"/>
        </w:rPr>
      </w:pPr>
      <w:r w:rsidRPr="00F731CA">
        <w:rPr>
          <w:rFonts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F731CA">
        <w:rPr>
          <w:rFonts w:cs="Times New Roman"/>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F731CA" w:rsidRDefault="00232A7D" w:rsidP="005741EA">
      <w:pPr>
        <w:spacing w:after="0" w:line="240" w:lineRule="auto"/>
        <w:ind w:firstLine="709"/>
        <w:jc w:val="both"/>
        <w:rPr>
          <w:rFonts w:cs="Times New Roman"/>
          <w:sz w:val="24"/>
          <w:szCs w:val="24"/>
        </w:rPr>
      </w:pPr>
      <w:r w:rsidRPr="00F731CA">
        <w:rPr>
          <w:rFonts w:cs="Times New Roman"/>
          <w:sz w:val="24"/>
          <w:szCs w:val="24"/>
        </w:rPr>
        <w:t>Д</w:t>
      </w:r>
      <w:r w:rsidR="00CA7D2F" w:rsidRPr="00F731CA">
        <w:rPr>
          <w:rFonts w:cs="Times New Roman"/>
          <w:sz w:val="24"/>
          <w:szCs w:val="24"/>
        </w:rPr>
        <w:t>елается акцент на деятельностные аспекты достижения об</w:t>
      </w:r>
      <w:r w:rsidR="0068578C" w:rsidRPr="00F731CA">
        <w:rPr>
          <w:rFonts w:cs="Times New Roman"/>
          <w:sz w:val="24"/>
          <w:szCs w:val="24"/>
        </w:rPr>
        <w:t>у</w:t>
      </w:r>
      <w:r w:rsidR="00CA7D2F" w:rsidRPr="00F731CA">
        <w:rPr>
          <w:rFonts w:cs="Times New Roman"/>
          <w:sz w:val="24"/>
          <w:szCs w:val="24"/>
        </w:rPr>
        <w:t>чающимися личностных результатов на уровне ключевых понятий</w:t>
      </w:r>
      <w:r w:rsidR="0068578C" w:rsidRPr="00F731CA">
        <w:rPr>
          <w:rFonts w:cs="Times New Roman"/>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F731CA">
        <w:rPr>
          <w:rFonts w:cs="Times New Roman"/>
          <w:sz w:val="24"/>
          <w:szCs w:val="24"/>
        </w:rPr>
        <w:t xml:space="preserve"> и т.д.</w:t>
      </w:r>
    </w:p>
    <w:p w:rsidR="00AC1BA0" w:rsidRPr="00F731CA" w:rsidRDefault="00AC1BA0" w:rsidP="005741EA">
      <w:pPr>
        <w:spacing w:after="0" w:line="240" w:lineRule="auto"/>
        <w:ind w:firstLine="709"/>
        <w:jc w:val="both"/>
        <w:rPr>
          <w:rFonts w:cs="Times New Roman"/>
          <w:sz w:val="24"/>
          <w:szCs w:val="24"/>
        </w:rPr>
      </w:pPr>
      <w:r w:rsidRPr="00F731CA">
        <w:rPr>
          <w:rFonts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F731CA" w:rsidRDefault="00D05F8E" w:rsidP="005741EA">
      <w:pPr>
        <w:spacing w:after="0" w:line="240" w:lineRule="auto"/>
        <w:ind w:firstLine="709"/>
        <w:jc w:val="both"/>
        <w:rPr>
          <w:rFonts w:eastAsia="Times New Roman" w:cs="Times New Roman"/>
          <w:sz w:val="24"/>
          <w:szCs w:val="24"/>
        </w:rPr>
      </w:pPr>
      <w:r w:rsidRPr="00F731CA">
        <w:rPr>
          <w:rFonts w:eastAsia="Times New Roman" w:cs="Times New Roman"/>
          <w:b/>
          <w:bCs/>
          <w:iCs/>
          <w:sz w:val="24"/>
          <w:szCs w:val="24"/>
        </w:rPr>
        <w:t>Метапредметные результаты</w:t>
      </w:r>
      <w:r w:rsidRPr="00F731CA">
        <w:rPr>
          <w:rFonts w:eastAsia="Times New Roman" w:cs="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F731CA" w:rsidRDefault="00D05F8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F731CA" w:rsidRDefault="00D05F8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способность их использования в учебной, познавательной и социальной практике;</w:t>
      </w:r>
    </w:p>
    <w:p w:rsidR="00D05F8E" w:rsidRPr="00F731CA" w:rsidRDefault="00684CA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готовность к </w:t>
      </w:r>
      <w:r w:rsidR="00D05F8E" w:rsidRPr="00F731CA">
        <w:rPr>
          <w:rFonts w:cs="Times New Roman"/>
          <w:sz w:val="24"/>
          <w:szCs w:val="24"/>
        </w:rPr>
        <w:t>самостоятельно</w:t>
      </w:r>
      <w:r w:rsidRPr="00F731CA">
        <w:rPr>
          <w:rFonts w:cs="Times New Roman"/>
          <w:sz w:val="24"/>
          <w:szCs w:val="24"/>
        </w:rPr>
        <w:t>му планированию</w:t>
      </w:r>
      <w:r w:rsidR="00D05F8E" w:rsidRPr="00F731CA">
        <w:rPr>
          <w:rFonts w:cs="Times New Roman"/>
          <w:sz w:val="24"/>
          <w:szCs w:val="24"/>
        </w:rPr>
        <w:t xml:space="preserve"> и осуществлени</w:t>
      </w:r>
      <w:r w:rsidRPr="00F731CA">
        <w:rPr>
          <w:rFonts w:cs="Times New Roman"/>
          <w:sz w:val="24"/>
          <w:szCs w:val="24"/>
        </w:rPr>
        <w:t>ю</w:t>
      </w:r>
      <w:r w:rsidR="00D05F8E" w:rsidRPr="00F731CA">
        <w:rPr>
          <w:rFonts w:cs="Times New Roman"/>
          <w:sz w:val="24"/>
          <w:szCs w:val="24"/>
        </w:rPr>
        <w:t xml:space="preserve"> учебной деятельности и организации учебного сотрудничес</w:t>
      </w:r>
      <w:r w:rsidR="00CA7479" w:rsidRPr="00F731CA">
        <w:rPr>
          <w:rFonts w:cs="Times New Roman"/>
          <w:sz w:val="24"/>
          <w:szCs w:val="24"/>
        </w:rPr>
        <w:t>тва с педагогами и сверстниками;</w:t>
      </w:r>
    </w:p>
    <w:p w:rsidR="00CA7479" w:rsidRPr="00F731CA" w:rsidRDefault="00CA7479" w:rsidP="005741EA">
      <w:pPr>
        <w:pStyle w:val="a4"/>
        <w:numPr>
          <w:ilvl w:val="0"/>
          <w:numId w:val="10"/>
        </w:numPr>
        <w:tabs>
          <w:tab w:val="left" w:pos="993"/>
        </w:tabs>
        <w:spacing w:after="0" w:line="240" w:lineRule="auto"/>
        <w:ind w:left="709" w:hanging="283"/>
        <w:jc w:val="both"/>
        <w:rPr>
          <w:rFonts w:eastAsia="Times New Roman" w:cs="Times New Roman"/>
          <w:sz w:val="24"/>
          <w:szCs w:val="24"/>
        </w:rPr>
      </w:pPr>
      <w:r w:rsidRPr="00F731CA">
        <w:rPr>
          <w:rFonts w:cs="Times New Roman"/>
          <w:sz w:val="24"/>
          <w:szCs w:val="24"/>
        </w:rPr>
        <w:t>овладение навыками работы с информацией (восприятие и создание информационных текстов</w:t>
      </w:r>
      <w:r w:rsidR="00EE26E5" w:rsidRPr="00F731CA">
        <w:rPr>
          <w:rFonts w:cs="Times New Roman"/>
          <w:sz w:val="24"/>
          <w:szCs w:val="24"/>
        </w:rPr>
        <w:t xml:space="preserve"> с учетом назначения информации и ее</w:t>
      </w:r>
      <w:r w:rsidR="00EE26E5" w:rsidRPr="00F731CA">
        <w:rPr>
          <w:rFonts w:eastAsia="Times New Roman" w:cs="Times New Roman"/>
          <w:sz w:val="24"/>
          <w:szCs w:val="24"/>
        </w:rPr>
        <w:t xml:space="preserve"> целевой аудитории.</w:t>
      </w:r>
    </w:p>
    <w:p w:rsidR="00EE26E5" w:rsidRPr="00F731CA" w:rsidRDefault="00EE26E5"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Метапредметные результаты, в соответствии с ФГОС ООО, сформированы по трем направлениям:</w:t>
      </w:r>
    </w:p>
    <w:p w:rsidR="00EE26E5" w:rsidRPr="00F731CA" w:rsidRDefault="00EE26E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универсальные учебные познавательные действия;</w:t>
      </w:r>
    </w:p>
    <w:p w:rsidR="00EE26E5" w:rsidRPr="00F731CA" w:rsidRDefault="00EE26E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универсальные учебные коммуникативные действия;</w:t>
      </w:r>
    </w:p>
    <w:p w:rsidR="00EE26E5" w:rsidRPr="00F731CA" w:rsidRDefault="00EE26E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универсальные учебные </w:t>
      </w:r>
      <w:r w:rsidR="00C65BA8" w:rsidRPr="00F731CA">
        <w:rPr>
          <w:rFonts w:cs="Times New Roman"/>
          <w:sz w:val="24"/>
          <w:szCs w:val="24"/>
        </w:rPr>
        <w:t>регулятивные</w:t>
      </w:r>
      <w:r w:rsidRPr="00F731CA">
        <w:rPr>
          <w:rFonts w:cs="Times New Roman"/>
          <w:sz w:val="24"/>
          <w:szCs w:val="24"/>
        </w:rPr>
        <w:t xml:space="preserve"> действия</w:t>
      </w:r>
      <w:r w:rsidR="00C65BA8" w:rsidRPr="00F731CA">
        <w:rPr>
          <w:rFonts w:cs="Times New Roman"/>
          <w:sz w:val="24"/>
          <w:szCs w:val="24"/>
        </w:rPr>
        <w:t>.</w:t>
      </w:r>
    </w:p>
    <w:p w:rsidR="00D05F8E" w:rsidRPr="00F731CA" w:rsidRDefault="00D05F8E"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метапредметных результатах, б</w:t>
      </w:r>
      <w:r w:rsidR="006F6CED" w:rsidRPr="00F731CA">
        <w:rPr>
          <w:rFonts w:eastAsia="Times New Roman" w:cs="Times New Roman"/>
          <w:sz w:val="24"/>
          <w:szCs w:val="24"/>
        </w:rPr>
        <w:t>азирующихся на сформированности</w:t>
      </w:r>
      <w:r w:rsidRPr="00F731CA">
        <w:rPr>
          <w:rFonts w:eastAsia="Times New Roman" w:cs="Times New Roman"/>
          <w:b/>
          <w:i/>
          <w:sz w:val="24"/>
          <w:szCs w:val="24"/>
        </w:rPr>
        <w:t>универсальных</w:t>
      </w:r>
      <w:r w:rsidR="0081424E" w:rsidRPr="00F731CA">
        <w:rPr>
          <w:rFonts w:eastAsia="Times New Roman" w:cs="Times New Roman"/>
          <w:b/>
          <w:i/>
          <w:sz w:val="24"/>
          <w:szCs w:val="24"/>
        </w:rPr>
        <w:t xml:space="preserve"> учебных</w:t>
      </w:r>
      <w:r w:rsidRPr="00F731CA">
        <w:rPr>
          <w:rFonts w:eastAsia="Times New Roman" w:cs="Times New Roman"/>
          <w:b/>
          <w:i/>
          <w:sz w:val="24"/>
          <w:szCs w:val="24"/>
        </w:rPr>
        <w:t xml:space="preserve"> познавательных действий</w:t>
      </w:r>
      <w:r w:rsidRPr="00F731CA">
        <w:rPr>
          <w:rFonts w:eastAsia="Times New Roman" w:cs="Times New Roman"/>
          <w:sz w:val="24"/>
          <w:szCs w:val="24"/>
        </w:rPr>
        <w:t>, выделяются:</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б</w:t>
      </w:r>
      <w:r w:rsidR="00D05F8E" w:rsidRPr="00F731CA">
        <w:rPr>
          <w:rFonts w:cs="Times New Roman"/>
          <w:sz w:val="24"/>
          <w:szCs w:val="24"/>
        </w:rPr>
        <w:t>азовые логические действия</w:t>
      </w:r>
      <w:r w:rsidR="00CA288B" w:rsidRPr="00F731CA">
        <w:rPr>
          <w:rFonts w:cs="Times New Roman"/>
          <w:sz w:val="24"/>
          <w:szCs w:val="24"/>
        </w:rPr>
        <w:t>;</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б</w:t>
      </w:r>
      <w:r w:rsidR="00D05F8E" w:rsidRPr="00F731CA">
        <w:rPr>
          <w:rFonts w:cs="Times New Roman"/>
          <w:sz w:val="24"/>
          <w:szCs w:val="24"/>
        </w:rPr>
        <w:t>аз</w:t>
      </w:r>
      <w:r w:rsidR="00CA288B" w:rsidRPr="00F731CA">
        <w:rPr>
          <w:rFonts w:cs="Times New Roman"/>
          <w:sz w:val="24"/>
          <w:szCs w:val="24"/>
        </w:rPr>
        <w:t>овые исследовательские действия;</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w:t>
      </w:r>
      <w:r w:rsidR="00D05F8E" w:rsidRPr="00F731CA">
        <w:rPr>
          <w:rFonts w:cs="Times New Roman"/>
          <w:sz w:val="24"/>
          <w:szCs w:val="24"/>
        </w:rPr>
        <w:t>абота с информацией</w:t>
      </w:r>
      <w:r w:rsidR="00CA288B" w:rsidRPr="00F731CA">
        <w:rPr>
          <w:rFonts w:cs="Times New Roman"/>
          <w:sz w:val="24"/>
          <w:szCs w:val="24"/>
        </w:rPr>
        <w:t>.</w:t>
      </w:r>
    </w:p>
    <w:p w:rsidR="00D05F8E" w:rsidRPr="00F731CA" w:rsidRDefault="00D05F8E" w:rsidP="005741EA">
      <w:pPr>
        <w:autoSpaceDE w:val="0"/>
        <w:autoSpaceDN w:val="0"/>
        <w:adjustRightInd w:val="0"/>
        <w:spacing w:after="0" w:line="240" w:lineRule="auto"/>
        <w:ind w:firstLine="709"/>
        <w:jc w:val="both"/>
        <w:rPr>
          <w:rFonts w:cs="Times New Roman"/>
          <w:sz w:val="24"/>
          <w:szCs w:val="24"/>
        </w:rPr>
      </w:pPr>
      <w:r w:rsidRPr="00F731CA">
        <w:rPr>
          <w:rFonts w:cs="Times New Roman"/>
          <w:sz w:val="24"/>
          <w:szCs w:val="24"/>
        </w:rPr>
        <w:t xml:space="preserve">Овладение системой универсальных </w:t>
      </w:r>
      <w:r w:rsidR="0081424E" w:rsidRPr="00F731CA">
        <w:rPr>
          <w:rFonts w:cs="Times New Roman"/>
          <w:sz w:val="24"/>
          <w:szCs w:val="24"/>
        </w:rPr>
        <w:t xml:space="preserve">учебных </w:t>
      </w:r>
      <w:r w:rsidRPr="00F731CA">
        <w:rPr>
          <w:rFonts w:cs="Times New Roman"/>
          <w:sz w:val="24"/>
          <w:szCs w:val="24"/>
        </w:rPr>
        <w:t>познавательных действий обеспечивает сформированность когнитивных навыков обучающихся</w:t>
      </w:r>
      <w:r w:rsidR="0081424E" w:rsidRPr="00F731CA">
        <w:rPr>
          <w:rFonts w:cs="Times New Roman"/>
          <w:sz w:val="24"/>
          <w:szCs w:val="24"/>
        </w:rPr>
        <w:t xml:space="preserve"> с ЗПР</w:t>
      </w:r>
      <w:r w:rsidRPr="00F731CA">
        <w:rPr>
          <w:rFonts w:cs="Times New Roman"/>
          <w:sz w:val="24"/>
          <w:szCs w:val="24"/>
        </w:rPr>
        <w:t>.</w:t>
      </w:r>
    </w:p>
    <w:p w:rsidR="00D05F8E" w:rsidRPr="00F731CA" w:rsidRDefault="00D05F8E"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 метапредметных результатах, базирующихся на сформированности </w:t>
      </w:r>
      <w:r w:rsidRPr="00F731CA">
        <w:rPr>
          <w:rFonts w:eastAsia="Times New Roman" w:cs="Times New Roman"/>
          <w:b/>
          <w:i/>
          <w:sz w:val="24"/>
          <w:szCs w:val="24"/>
        </w:rPr>
        <w:t xml:space="preserve">универсальных </w:t>
      </w:r>
      <w:r w:rsidR="00940FD8" w:rsidRPr="00F731CA">
        <w:rPr>
          <w:rFonts w:eastAsia="Times New Roman" w:cs="Times New Roman"/>
          <w:b/>
          <w:i/>
          <w:sz w:val="24"/>
          <w:szCs w:val="24"/>
        </w:rPr>
        <w:t xml:space="preserve">учебных </w:t>
      </w:r>
      <w:r w:rsidRPr="00F731CA">
        <w:rPr>
          <w:rFonts w:eastAsia="Times New Roman" w:cs="Times New Roman"/>
          <w:b/>
          <w:i/>
          <w:sz w:val="24"/>
          <w:szCs w:val="24"/>
        </w:rPr>
        <w:t>коммуникативных действий</w:t>
      </w:r>
      <w:r w:rsidRPr="00F731CA">
        <w:rPr>
          <w:rFonts w:eastAsia="Times New Roman" w:cs="Times New Roman"/>
          <w:sz w:val="24"/>
          <w:szCs w:val="24"/>
        </w:rPr>
        <w:t>, выделяются:</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w:t>
      </w:r>
      <w:r w:rsidR="00CA288B" w:rsidRPr="00F731CA">
        <w:rPr>
          <w:rFonts w:cs="Times New Roman"/>
          <w:sz w:val="24"/>
          <w:szCs w:val="24"/>
        </w:rPr>
        <w:t>бщение;</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D05F8E" w:rsidRPr="00F731CA">
        <w:rPr>
          <w:rFonts w:cs="Times New Roman"/>
          <w:sz w:val="24"/>
          <w:szCs w:val="24"/>
        </w:rPr>
        <w:t>овместна</w:t>
      </w:r>
      <w:r w:rsidR="00CA288B" w:rsidRPr="00F731CA">
        <w:rPr>
          <w:rFonts w:cs="Times New Roman"/>
          <w:sz w:val="24"/>
          <w:szCs w:val="24"/>
        </w:rPr>
        <w:t>я деятельность (сотрудничество).</w:t>
      </w:r>
    </w:p>
    <w:p w:rsidR="00D05F8E" w:rsidRPr="00F731CA" w:rsidRDefault="00D05F8E" w:rsidP="005741EA">
      <w:pPr>
        <w:autoSpaceDE w:val="0"/>
        <w:autoSpaceDN w:val="0"/>
        <w:adjustRightInd w:val="0"/>
        <w:spacing w:after="0" w:line="240" w:lineRule="auto"/>
        <w:ind w:firstLine="709"/>
        <w:jc w:val="both"/>
        <w:rPr>
          <w:rFonts w:cs="Times New Roman"/>
          <w:sz w:val="24"/>
          <w:szCs w:val="24"/>
        </w:rPr>
      </w:pPr>
      <w:r w:rsidRPr="00F731CA">
        <w:rPr>
          <w:rFonts w:cs="Times New Roman"/>
          <w:sz w:val="24"/>
          <w:szCs w:val="24"/>
        </w:rPr>
        <w:t>Овладение системой универсальных</w:t>
      </w:r>
      <w:r w:rsidR="00940FD8" w:rsidRPr="00F731CA">
        <w:rPr>
          <w:rFonts w:cs="Times New Roman"/>
          <w:sz w:val="24"/>
          <w:szCs w:val="24"/>
        </w:rPr>
        <w:t xml:space="preserve"> учебных</w:t>
      </w:r>
      <w:r w:rsidRPr="00F731CA">
        <w:rPr>
          <w:rFonts w:cs="Times New Roman"/>
          <w:sz w:val="24"/>
          <w:szCs w:val="24"/>
        </w:rPr>
        <w:t xml:space="preserve"> коммуникативных действий обеспечивает сформированность </w:t>
      </w:r>
      <w:r w:rsidR="00F469A1" w:rsidRPr="00F731CA">
        <w:rPr>
          <w:rFonts w:cs="Times New Roman"/>
          <w:sz w:val="24"/>
          <w:szCs w:val="24"/>
        </w:rPr>
        <w:t xml:space="preserve">у обучающихся с ЗПР </w:t>
      </w:r>
      <w:r w:rsidRPr="00F731CA">
        <w:rPr>
          <w:rFonts w:cs="Times New Roman"/>
          <w:sz w:val="24"/>
          <w:szCs w:val="24"/>
        </w:rPr>
        <w:t>социальных навыков</w:t>
      </w:r>
      <w:r w:rsidR="007F17A6" w:rsidRPr="00F731CA">
        <w:rPr>
          <w:rFonts w:cs="Times New Roman"/>
          <w:sz w:val="24"/>
          <w:szCs w:val="24"/>
        </w:rPr>
        <w:t>.</w:t>
      </w:r>
    </w:p>
    <w:p w:rsidR="00D05F8E" w:rsidRPr="00F731CA" w:rsidRDefault="00D05F8E"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 метапредметных результатах, базирующихся на сформированности </w:t>
      </w:r>
      <w:r w:rsidRPr="00F731CA">
        <w:rPr>
          <w:rFonts w:eastAsia="Times New Roman" w:cs="Times New Roman"/>
          <w:b/>
          <w:i/>
          <w:sz w:val="24"/>
          <w:szCs w:val="24"/>
        </w:rPr>
        <w:t>унив</w:t>
      </w:r>
      <w:r w:rsidR="006F6CED" w:rsidRPr="00F731CA">
        <w:rPr>
          <w:rFonts w:eastAsia="Times New Roman" w:cs="Times New Roman"/>
          <w:b/>
          <w:i/>
          <w:sz w:val="24"/>
          <w:szCs w:val="24"/>
        </w:rPr>
        <w:t>ерсальных</w:t>
      </w:r>
      <w:r w:rsidR="00940FD8" w:rsidRPr="00F731CA">
        <w:rPr>
          <w:rFonts w:eastAsia="Times New Roman" w:cs="Times New Roman"/>
          <w:b/>
          <w:i/>
          <w:sz w:val="24"/>
          <w:szCs w:val="24"/>
        </w:rPr>
        <w:t xml:space="preserve"> учебных</w:t>
      </w:r>
      <w:r w:rsidR="006F6CED" w:rsidRPr="00F731CA">
        <w:rPr>
          <w:rFonts w:eastAsia="Times New Roman" w:cs="Times New Roman"/>
          <w:b/>
          <w:i/>
          <w:sz w:val="24"/>
          <w:szCs w:val="24"/>
        </w:rPr>
        <w:t xml:space="preserve"> регулятивных действий</w:t>
      </w:r>
      <w:r w:rsidRPr="00F731CA">
        <w:rPr>
          <w:rFonts w:eastAsia="Times New Roman" w:cs="Times New Roman"/>
          <w:sz w:val="24"/>
          <w:szCs w:val="24"/>
        </w:rPr>
        <w:t>, выделяются:</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6F6CED" w:rsidRPr="00F731CA">
        <w:rPr>
          <w:rFonts w:cs="Times New Roman"/>
          <w:sz w:val="24"/>
          <w:szCs w:val="24"/>
        </w:rPr>
        <w:t>амоорганизация</w:t>
      </w:r>
      <w:r w:rsidRPr="00F731CA">
        <w:rPr>
          <w:rFonts w:cs="Times New Roman"/>
          <w:sz w:val="24"/>
          <w:szCs w:val="24"/>
        </w:rPr>
        <w:t xml:space="preserve"> (саморегуляция)</w:t>
      </w:r>
      <w:r w:rsidR="006F6CED" w:rsidRPr="00F731CA">
        <w:rPr>
          <w:rFonts w:cs="Times New Roman"/>
          <w:sz w:val="24"/>
          <w:szCs w:val="24"/>
        </w:rPr>
        <w:t>;</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6F6CED" w:rsidRPr="00F731CA">
        <w:rPr>
          <w:rFonts w:cs="Times New Roman"/>
          <w:sz w:val="24"/>
          <w:szCs w:val="24"/>
        </w:rPr>
        <w:t>амоконтроль (рефлексия);</w:t>
      </w:r>
    </w:p>
    <w:p w:rsidR="00D05F8E"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э</w:t>
      </w:r>
      <w:r w:rsidR="00196805" w:rsidRPr="00F731CA">
        <w:rPr>
          <w:rFonts w:cs="Times New Roman"/>
          <w:sz w:val="24"/>
          <w:szCs w:val="24"/>
        </w:rPr>
        <w:t>моциональный интеллект;</w:t>
      </w:r>
    </w:p>
    <w:p w:rsidR="00196805" w:rsidRPr="00F731CA" w:rsidRDefault="005177C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196805" w:rsidRPr="00F731CA">
        <w:rPr>
          <w:rFonts w:cs="Times New Roman"/>
          <w:sz w:val="24"/>
          <w:szCs w:val="24"/>
        </w:rPr>
        <w:t>ринятие себя и других.</w:t>
      </w:r>
    </w:p>
    <w:p w:rsidR="00D05F8E" w:rsidRPr="00F731CA" w:rsidRDefault="00D05F8E" w:rsidP="005741EA">
      <w:pPr>
        <w:autoSpaceDE w:val="0"/>
        <w:autoSpaceDN w:val="0"/>
        <w:adjustRightInd w:val="0"/>
        <w:spacing w:after="0" w:line="240" w:lineRule="auto"/>
        <w:ind w:firstLine="709"/>
        <w:jc w:val="both"/>
        <w:rPr>
          <w:rFonts w:cs="Times New Roman"/>
          <w:sz w:val="24"/>
          <w:szCs w:val="24"/>
        </w:rPr>
      </w:pPr>
      <w:r w:rsidRPr="00F731CA">
        <w:rPr>
          <w:rFonts w:cs="Times New Roman"/>
          <w:sz w:val="24"/>
          <w:szCs w:val="24"/>
        </w:rPr>
        <w:t>Овладение системой универсальных учебных регулятивных действий обеспечивает формирование</w:t>
      </w:r>
      <w:r w:rsidR="005177C3" w:rsidRPr="00F731CA">
        <w:rPr>
          <w:rFonts w:cs="Times New Roman"/>
          <w:sz w:val="24"/>
          <w:szCs w:val="24"/>
        </w:rPr>
        <w:t xml:space="preserve"> у обучающихся с ЗПР</w:t>
      </w:r>
      <w:r w:rsidRPr="00F731CA">
        <w:rPr>
          <w:rFonts w:cs="Times New Roman"/>
          <w:sz w:val="24"/>
          <w:szCs w:val="24"/>
        </w:rPr>
        <w:t xml:space="preserve"> смысловых установок личности (внутренн</w:t>
      </w:r>
      <w:r w:rsidR="005177C3" w:rsidRPr="00F731CA">
        <w:rPr>
          <w:rFonts w:cs="Times New Roman"/>
          <w:sz w:val="24"/>
          <w:szCs w:val="24"/>
        </w:rPr>
        <w:t>ей позиции</w:t>
      </w:r>
      <w:r w:rsidRPr="00F731CA">
        <w:rPr>
          <w:rFonts w:cs="Times New Roman"/>
          <w:sz w:val="24"/>
          <w:szCs w:val="24"/>
        </w:rPr>
        <w:t xml:space="preserve"> личности), и жизненных навыков личности (упр</w:t>
      </w:r>
      <w:r w:rsidR="006F6CED" w:rsidRPr="00F731CA">
        <w:rPr>
          <w:rFonts w:cs="Times New Roman"/>
          <w:sz w:val="24"/>
          <w:szCs w:val="24"/>
        </w:rPr>
        <w:t xml:space="preserve">авления собой, самодисциплины, </w:t>
      </w:r>
      <w:r w:rsidRPr="00F731CA">
        <w:rPr>
          <w:rFonts w:cs="Times New Roman"/>
          <w:sz w:val="24"/>
          <w:szCs w:val="24"/>
        </w:rPr>
        <w:t>устойчивого поведения).</w:t>
      </w:r>
    </w:p>
    <w:p w:rsidR="0057434F" w:rsidRPr="00F731CA" w:rsidRDefault="0057434F" w:rsidP="005741EA">
      <w:pPr>
        <w:spacing w:after="0" w:line="240" w:lineRule="auto"/>
        <w:ind w:firstLine="709"/>
        <w:jc w:val="both"/>
        <w:rPr>
          <w:rFonts w:eastAsia="Times New Roman" w:cs="Times New Roman"/>
          <w:sz w:val="24"/>
          <w:szCs w:val="24"/>
        </w:rPr>
      </w:pPr>
      <w:r w:rsidRPr="00F731CA">
        <w:rPr>
          <w:rFonts w:eastAsia="Times New Roman" w:cs="Times New Roman"/>
          <w:b/>
          <w:bCs/>
          <w:iCs/>
          <w:sz w:val="24"/>
          <w:szCs w:val="24"/>
        </w:rPr>
        <w:t>Предметные результаты</w:t>
      </w:r>
      <w:r w:rsidRPr="00F731CA">
        <w:rPr>
          <w:rFonts w:eastAsia="Times New Roman" w:cs="Times New Roman"/>
          <w:sz w:val="24"/>
          <w:szCs w:val="24"/>
        </w:rPr>
        <w:t xml:space="preserve"> освоения адаптированной основной образовательной программы</w:t>
      </w:r>
      <w:r w:rsidR="00EF0B21" w:rsidRPr="00F731CA">
        <w:rPr>
          <w:rFonts w:eastAsia="Times New Roman" w:cs="Times New Roman"/>
          <w:sz w:val="24"/>
          <w:szCs w:val="24"/>
        </w:rPr>
        <w:t xml:space="preserve"> определены ФГОС ООО и</w:t>
      </w:r>
      <w:r w:rsidRPr="00F731CA">
        <w:rPr>
          <w:rFonts w:eastAsia="Times New Roman" w:cs="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rsidR="0057434F" w:rsidRPr="00F731CA" w:rsidRDefault="0057434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освоенных обучающимися</w:t>
      </w:r>
      <w:r w:rsidR="002B1291" w:rsidRPr="00F731CA">
        <w:rPr>
          <w:rFonts w:cs="Times New Roman"/>
          <w:sz w:val="24"/>
          <w:szCs w:val="24"/>
        </w:rPr>
        <w:t xml:space="preserve"> с ЗПР</w:t>
      </w:r>
      <w:r w:rsidRPr="00F731CA">
        <w:rPr>
          <w:rFonts w:cs="Times New Roman"/>
          <w:sz w:val="24"/>
          <w:szCs w:val="24"/>
        </w:rPr>
        <w:t xml:space="preserve"> в ходе изучения учебного предмета</w:t>
      </w:r>
      <w:r w:rsidR="001B7633" w:rsidRPr="00F731CA">
        <w:rPr>
          <w:rFonts w:cs="Times New Roman"/>
          <w:sz w:val="24"/>
          <w:szCs w:val="24"/>
        </w:rPr>
        <w:t xml:space="preserve"> знаний,</w:t>
      </w:r>
      <w:r w:rsidRPr="00F731CA">
        <w:rPr>
          <w:rFonts w:cs="Times New Roman"/>
          <w:sz w:val="24"/>
          <w:szCs w:val="24"/>
        </w:rPr>
        <w:t xml:space="preserve"> умений</w:t>
      </w:r>
      <w:r w:rsidR="001B7633" w:rsidRPr="00F731CA">
        <w:rPr>
          <w:rFonts w:cs="Times New Roman"/>
          <w:sz w:val="24"/>
          <w:szCs w:val="24"/>
        </w:rPr>
        <w:t xml:space="preserve"> и способов действий</w:t>
      </w:r>
      <w:r w:rsidRPr="00F731CA">
        <w:rPr>
          <w:rFonts w:cs="Times New Roman"/>
          <w:sz w:val="24"/>
          <w:szCs w:val="24"/>
        </w:rPr>
        <w:t xml:space="preserve">, специфических для </w:t>
      </w:r>
      <w:r w:rsidR="00F469A1" w:rsidRPr="00F731CA">
        <w:rPr>
          <w:rFonts w:cs="Times New Roman"/>
          <w:sz w:val="24"/>
          <w:szCs w:val="24"/>
        </w:rPr>
        <w:t>соответствующей</w:t>
      </w:r>
      <w:r w:rsidRPr="00F731CA">
        <w:rPr>
          <w:rFonts w:cs="Times New Roman"/>
          <w:sz w:val="24"/>
          <w:szCs w:val="24"/>
        </w:rPr>
        <w:t xml:space="preserve"> предметной области;</w:t>
      </w:r>
    </w:p>
    <w:p w:rsidR="0057434F" w:rsidRPr="00F731CA" w:rsidRDefault="0057434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F731CA" w:rsidRDefault="0057434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формирования </w:t>
      </w:r>
      <w:r w:rsidR="00DE7740" w:rsidRPr="00F731CA">
        <w:rPr>
          <w:rFonts w:cs="Times New Roman"/>
          <w:sz w:val="24"/>
          <w:szCs w:val="24"/>
        </w:rPr>
        <w:t>базовых</w:t>
      </w:r>
      <w:r w:rsidRPr="00F731CA">
        <w:rPr>
          <w:rFonts w:cs="Times New Roman"/>
          <w:sz w:val="24"/>
          <w:szCs w:val="24"/>
        </w:rPr>
        <w:t xml:space="preserve"> научных представлений о </w:t>
      </w:r>
      <w:r w:rsidR="00DE7740" w:rsidRPr="00F731CA">
        <w:rPr>
          <w:rFonts w:cs="Times New Roman"/>
          <w:sz w:val="24"/>
          <w:szCs w:val="24"/>
        </w:rPr>
        <w:t>предметном и социальном мире</w:t>
      </w:r>
      <w:r w:rsidRPr="00F731CA">
        <w:rPr>
          <w:rFonts w:cs="Times New Roman"/>
          <w:sz w:val="24"/>
          <w:szCs w:val="24"/>
        </w:rPr>
        <w:t>;</w:t>
      </w:r>
    </w:p>
    <w:p w:rsidR="0057434F" w:rsidRPr="00F731CA" w:rsidRDefault="0057434F" w:rsidP="005741EA">
      <w:pPr>
        <w:pStyle w:val="a4"/>
        <w:numPr>
          <w:ilvl w:val="0"/>
          <w:numId w:val="10"/>
        </w:numPr>
        <w:tabs>
          <w:tab w:val="left" w:pos="993"/>
        </w:tabs>
        <w:spacing w:after="0" w:line="240" w:lineRule="auto"/>
        <w:ind w:left="709" w:hanging="283"/>
        <w:jc w:val="both"/>
        <w:rPr>
          <w:rFonts w:eastAsia="Times New Roman" w:cs="Times New Roman"/>
          <w:sz w:val="24"/>
          <w:szCs w:val="24"/>
        </w:rPr>
      </w:pPr>
      <w:r w:rsidRPr="00F731CA">
        <w:rPr>
          <w:rFonts w:cs="Times New Roman"/>
          <w:sz w:val="24"/>
          <w:szCs w:val="24"/>
        </w:rPr>
        <w:t xml:space="preserve">владения </w:t>
      </w:r>
      <w:r w:rsidR="00284591" w:rsidRPr="00F731CA">
        <w:rPr>
          <w:rFonts w:cs="Times New Roman"/>
          <w:sz w:val="24"/>
          <w:szCs w:val="24"/>
        </w:rPr>
        <w:t>учебной</w:t>
      </w:r>
      <w:r w:rsidRPr="00F731CA">
        <w:rPr>
          <w:rFonts w:cs="Times New Roman"/>
          <w:sz w:val="24"/>
          <w:szCs w:val="24"/>
        </w:rPr>
        <w:t xml:space="preserve"> терминологией, ключевыми понятиями, методами и</w:t>
      </w:r>
      <w:r w:rsidRPr="00F731CA">
        <w:rPr>
          <w:rFonts w:eastAsia="Times New Roman" w:cs="Times New Roman"/>
          <w:sz w:val="24"/>
          <w:szCs w:val="24"/>
        </w:rPr>
        <w:t xml:space="preserve"> приемами.</w:t>
      </w:r>
    </w:p>
    <w:p w:rsidR="00B40097" w:rsidRPr="00F731CA" w:rsidRDefault="00B40097"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Требования к предметным результатам сформулированы в деятельностной форме с усилением акцента</w:t>
      </w:r>
      <w:r w:rsidR="00A8665A" w:rsidRPr="00F731CA">
        <w:rPr>
          <w:rFonts w:eastAsia="Times New Roman" w:cs="Times New Roman"/>
          <w:sz w:val="24"/>
          <w:szCs w:val="24"/>
        </w:rPr>
        <w:t xml:space="preserve"> на применение</w:t>
      </w:r>
      <w:r w:rsidRPr="00F731CA">
        <w:rPr>
          <w:rFonts w:eastAsia="Times New Roman" w:cs="Times New Roman"/>
          <w:sz w:val="24"/>
          <w:szCs w:val="24"/>
        </w:rPr>
        <w:t xml:space="preserve"> знаний</w:t>
      </w:r>
      <w:r w:rsidR="00A8665A" w:rsidRPr="00F731CA">
        <w:rPr>
          <w:rFonts w:eastAsia="Times New Roman" w:cs="Times New Roman"/>
          <w:sz w:val="24"/>
          <w:szCs w:val="24"/>
        </w:rPr>
        <w:t xml:space="preserve"> и конкретные умения.</w:t>
      </w:r>
      <w:r w:rsidR="00613415" w:rsidRPr="00F731CA">
        <w:rPr>
          <w:rFonts w:eastAsia="Times New Roman" w:cs="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F731CA">
        <w:rPr>
          <w:rFonts w:eastAsia="Times New Roman" w:cs="Times New Roman"/>
          <w:sz w:val="24"/>
          <w:szCs w:val="24"/>
        </w:rPr>
        <w:t xml:space="preserve"> изучения каждого учебного предмета.</w:t>
      </w:r>
    </w:p>
    <w:p w:rsidR="00637A66" w:rsidRPr="00F731CA" w:rsidRDefault="00637A66" w:rsidP="005741EA">
      <w:pPr>
        <w:spacing w:after="0" w:line="240" w:lineRule="auto"/>
        <w:ind w:firstLine="709"/>
        <w:jc w:val="both"/>
        <w:rPr>
          <w:rFonts w:eastAsia="Times New Roman" w:cs="Times New Roman"/>
          <w:sz w:val="24"/>
          <w:szCs w:val="24"/>
        </w:rPr>
      </w:pPr>
      <w:r w:rsidRPr="00F731CA">
        <w:rPr>
          <w:rFonts w:eastAsia="Times New Roman" w:cs="Times New Roman"/>
          <w:b/>
          <w:sz w:val="24"/>
          <w:szCs w:val="24"/>
        </w:rPr>
        <w:t>Результаты освоения Программы коррекционной работы</w:t>
      </w:r>
      <w:r w:rsidRPr="00F731CA">
        <w:rPr>
          <w:rFonts w:eastAsia="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F731CA" w:rsidRDefault="00A10678"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F731CA" w:rsidRDefault="00A10678" w:rsidP="005741EA">
      <w:pPr>
        <w:pStyle w:val="a4"/>
        <w:numPr>
          <w:ilvl w:val="0"/>
          <w:numId w:val="10"/>
        </w:numPr>
        <w:tabs>
          <w:tab w:val="left" w:pos="993"/>
        </w:tabs>
        <w:spacing w:after="0" w:line="240" w:lineRule="auto"/>
        <w:ind w:left="709" w:hanging="283"/>
        <w:jc w:val="both"/>
        <w:rPr>
          <w:rFonts w:eastAsia="Times New Roman" w:cs="Times New Roman"/>
          <w:sz w:val="24"/>
          <w:szCs w:val="24"/>
        </w:rPr>
      </w:pPr>
      <w:r w:rsidRPr="00F731CA">
        <w:rPr>
          <w:rFonts w:eastAsia="Times New Roman" w:cs="Times New Roman"/>
          <w:sz w:val="24"/>
          <w:szCs w:val="24"/>
        </w:rPr>
        <w:t>на общем уровне</w:t>
      </w:r>
      <w:r w:rsidRPr="00F731CA">
        <w:rPr>
          <w:rStyle w:val="a7"/>
          <w:rFonts w:eastAsia="Times New Roman" w:cs="Times New Roman"/>
          <w:sz w:val="24"/>
          <w:szCs w:val="24"/>
        </w:rPr>
        <w:footnoteReference w:id="2"/>
      </w:r>
      <w:r w:rsidRPr="00F731CA">
        <w:rPr>
          <w:rFonts w:eastAsia="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A10678" w:rsidRPr="00F731CA" w:rsidRDefault="00A10678" w:rsidP="005741EA">
      <w:pPr>
        <w:pStyle w:val="a4"/>
        <w:numPr>
          <w:ilvl w:val="0"/>
          <w:numId w:val="10"/>
        </w:numPr>
        <w:tabs>
          <w:tab w:val="left" w:pos="993"/>
        </w:tabs>
        <w:spacing w:after="0" w:line="240" w:lineRule="auto"/>
        <w:ind w:left="709" w:hanging="283"/>
        <w:jc w:val="both"/>
        <w:rPr>
          <w:rFonts w:eastAsia="Times New Roman" w:cs="Times New Roman"/>
          <w:sz w:val="24"/>
          <w:szCs w:val="24"/>
          <w:lang w:eastAsia="ru-RU"/>
        </w:rPr>
      </w:pPr>
      <w:r w:rsidRPr="00F731CA">
        <w:rPr>
          <w:rFonts w:eastAsia="Times New Roman" w:cs="Times New Roman"/>
          <w:sz w:val="24"/>
          <w:szCs w:val="24"/>
        </w:rPr>
        <w:t>на предметном уровне</w:t>
      </w:r>
      <w:r w:rsidRPr="00F731CA">
        <w:rPr>
          <w:rStyle w:val="a7"/>
          <w:rFonts w:eastAsia="Times New Roman" w:cs="Times New Roman"/>
          <w:sz w:val="24"/>
          <w:szCs w:val="24"/>
        </w:rPr>
        <w:footnoteReference w:id="3"/>
      </w:r>
      <w:r w:rsidRPr="00F731CA">
        <w:rPr>
          <w:rFonts w:eastAsia="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F731CA">
        <w:rPr>
          <w:rFonts w:eastAsia="Times New Roman" w:cs="Times New Roman"/>
          <w:sz w:val="24"/>
          <w:szCs w:val="24"/>
          <w:lang w:eastAsia="ru-RU"/>
        </w:rPr>
        <w:t>образования).</w:t>
      </w:r>
    </w:p>
    <w:p w:rsidR="00637A66" w:rsidRPr="00F731CA" w:rsidRDefault="00637A66"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Планируемые результаты коррекционной работы раскрыты в разделе 2.2.4.5.</w:t>
      </w:r>
    </w:p>
    <w:p w:rsidR="00F30F89" w:rsidRPr="00F731CA" w:rsidRDefault="00F30F89" w:rsidP="005741EA">
      <w:pPr>
        <w:spacing w:after="0" w:line="240" w:lineRule="auto"/>
        <w:ind w:firstLine="709"/>
        <w:jc w:val="both"/>
        <w:rPr>
          <w:rFonts w:eastAsia="Times New Roman" w:cs="Times New Roman"/>
          <w:sz w:val="24"/>
          <w:szCs w:val="24"/>
        </w:rPr>
      </w:pPr>
    </w:p>
    <w:p w:rsidR="00DC2D34" w:rsidRPr="00F731CA" w:rsidRDefault="00DC2D34" w:rsidP="005741EA">
      <w:pPr>
        <w:spacing w:after="0" w:line="240" w:lineRule="auto"/>
        <w:ind w:firstLine="709"/>
        <w:jc w:val="both"/>
        <w:rPr>
          <w:rFonts w:eastAsia="Times New Roman" w:cs="Times New Roman"/>
          <w:sz w:val="24"/>
          <w:szCs w:val="24"/>
        </w:rPr>
      </w:pPr>
    </w:p>
    <w:p w:rsidR="0057434F" w:rsidRPr="00F731CA" w:rsidRDefault="0057434F" w:rsidP="005741EA">
      <w:pPr>
        <w:pStyle w:val="4"/>
        <w:spacing w:line="240" w:lineRule="auto"/>
        <w:rPr>
          <w:rFonts w:eastAsia="Times New Roman" w:cs="Times New Roman"/>
          <w:sz w:val="24"/>
          <w:szCs w:val="24"/>
        </w:rPr>
      </w:pPr>
      <w:bookmarkStart w:id="13" w:name="_Toc97114927"/>
      <w:r w:rsidRPr="00F731CA">
        <w:rPr>
          <w:rFonts w:eastAsia="Times New Roman" w:cs="Times New Roman"/>
          <w:sz w:val="24"/>
          <w:szCs w:val="24"/>
        </w:rPr>
        <w:t>2.1.</w:t>
      </w:r>
      <w:r w:rsidR="0050308D" w:rsidRPr="00F731CA">
        <w:rPr>
          <w:rFonts w:eastAsia="Times New Roman" w:cs="Times New Roman"/>
          <w:sz w:val="24"/>
          <w:szCs w:val="24"/>
        </w:rPr>
        <w:t>2</w:t>
      </w:r>
      <w:r w:rsidRPr="00F731CA">
        <w:rPr>
          <w:rFonts w:eastAsia="Times New Roman" w:cs="Times New Roman"/>
          <w:sz w:val="24"/>
          <w:szCs w:val="24"/>
        </w:rPr>
        <w:t>.3. Личностные результаты</w:t>
      </w:r>
      <w:bookmarkEnd w:id="13"/>
    </w:p>
    <w:p w:rsidR="00DC2D34" w:rsidRPr="00F731CA" w:rsidRDefault="00DC2D34" w:rsidP="005741EA">
      <w:pPr>
        <w:pBdr>
          <w:top w:val="nil"/>
          <w:left w:val="nil"/>
          <w:bottom w:val="nil"/>
          <w:right w:val="nil"/>
          <w:between w:val="nil"/>
        </w:pBdr>
        <w:tabs>
          <w:tab w:val="right" w:pos="9356"/>
        </w:tabs>
        <w:spacing w:after="0" w:line="240" w:lineRule="auto"/>
        <w:ind w:right="567"/>
        <w:rPr>
          <w:rFonts w:eastAsia="Times New Roman" w:cs="Times New Roman"/>
          <w:b/>
          <w:bCs/>
          <w:sz w:val="24"/>
          <w:szCs w:val="24"/>
        </w:rPr>
      </w:pPr>
    </w:p>
    <w:p w:rsidR="00A10678" w:rsidRPr="00F731CA" w:rsidRDefault="0010388F"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F731CA">
        <w:rPr>
          <w:rFonts w:eastAsia="Times New Roman" w:cs="Times New Roman"/>
          <w:sz w:val="24"/>
          <w:szCs w:val="24"/>
        </w:rPr>
        <w:t xml:space="preserve">включают </w:t>
      </w:r>
      <w:r w:rsidRPr="00F731CA">
        <w:rPr>
          <w:rFonts w:eastAsia="Times New Roman" w:cs="Times New Roman"/>
          <w:sz w:val="24"/>
          <w:szCs w:val="24"/>
        </w:rPr>
        <w:t>результаты</w:t>
      </w:r>
      <w:r w:rsidR="00A10678" w:rsidRPr="00F731CA">
        <w:rPr>
          <w:rFonts w:eastAsia="Times New Roman" w:cs="Times New Roman"/>
          <w:sz w:val="24"/>
          <w:szCs w:val="24"/>
        </w:rPr>
        <w:t xml:space="preserve"> реализации всех предусмотренных программ и ст</w:t>
      </w:r>
      <w:r w:rsidR="00DF63D2" w:rsidRPr="00F731CA">
        <w:rPr>
          <w:rFonts w:eastAsia="Times New Roman" w:cs="Times New Roman"/>
          <w:sz w:val="24"/>
          <w:szCs w:val="24"/>
        </w:rPr>
        <w:t>руктурируются следующим образом:</w:t>
      </w:r>
    </w:p>
    <w:p w:rsidR="00A10678" w:rsidRPr="00F731CA" w:rsidRDefault="00A10678"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Результатом патриотического воспитания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F731CA" w:rsidRDefault="009E507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осознание</w:t>
      </w:r>
      <w:r w:rsidR="00A10678" w:rsidRPr="00F731CA">
        <w:rPr>
          <w:rFonts w:cs="Times New Roman"/>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F731CA" w:rsidRDefault="00A10678"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Результатом гражданского воспитания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чувств</w:t>
      </w:r>
      <w:r w:rsidR="009E507B" w:rsidRPr="00F731CA">
        <w:rPr>
          <w:rFonts w:cs="Times New Roman"/>
          <w:sz w:val="24"/>
          <w:szCs w:val="24"/>
        </w:rPr>
        <w:t>о</w:t>
      </w:r>
      <w:r w:rsidRPr="00F731CA">
        <w:rPr>
          <w:rFonts w:cs="Times New Roman"/>
          <w:sz w:val="24"/>
          <w:szCs w:val="24"/>
        </w:rPr>
        <w:t xml:space="preserve"> ответственности и долга перед</w:t>
      </w:r>
      <w:r w:rsidR="001A78EC" w:rsidRPr="00F731CA">
        <w:rPr>
          <w:rFonts w:cs="Times New Roman"/>
          <w:sz w:val="24"/>
          <w:szCs w:val="24"/>
        </w:rPr>
        <w:t xml:space="preserve"> своей семьей, малой и большой</w:t>
      </w:r>
      <w:r w:rsidRPr="00F731CA">
        <w:rPr>
          <w:rFonts w:cs="Times New Roman"/>
          <w:sz w:val="24"/>
          <w:szCs w:val="24"/>
        </w:rPr>
        <w:t xml:space="preserve"> Родиной;</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F731CA" w:rsidRDefault="00594A1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активное участие в ж</w:t>
      </w:r>
      <w:r w:rsidR="00A10678" w:rsidRPr="00F731CA">
        <w:rPr>
          <w:rFonts w:cs="Times New Roman"/>
          <w:sz w:val="24"/>
          <w:szCs w:val="24"/>
        </w:rPr>
        <w:t xml:space="preserve">изни образовательной организации, местного сообщества;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неприятие любых форм экстремизма, дискриминации;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F731CA" w:rsidRDefault="00A10678"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Результатом духовно-нравственного воспитания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F731CA">
        <w:rPr>
          <w:rFonts w:cs="Times New Roman"/>
          <w:sz w:val="24"/>
          <w:szCs w:val="24"/>
        </w:rPr>
        <w:t>.</w:t>
      </w:r>
    </w:p>
    <w:p w:rsidR="00A10678" w:rsidRPr="00F731CA" w:rsidRDefault="00A10678"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Результатом эстетического воспитания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понимание ценности отечественного и мирового искусства, роли этнических культурных традиций и народного творчеств</w:t>
      </w:r>
      <w:r w:rsidR="007E2363" w:rsidRPr="00F731CA">
        <w:rPr>
          <w:rFonts w:cs="Times New Roman"/>
          <w:sz w:val="24"/>
          <w:szCs w:val="24"/>
        </w:rPr>
        <w:t xml:space="preserve">а; стремление к самовыражению в </w:t>
      </w:r>
      <w:r w:rsidRPr="00F731CA">
        <w:rPr>
          <w:rFonts w:cs="Times New Roman"/>
          <w:sz w:val="24"/>
          <w:szCs w:val="24"/>
        </w:rPr>
        <w:t>разных видах искусства.</w:t>
      </w:r>
    </w:p>
    <w:p w:rsidR="00A10678" w:rsidRPr="00F731CA" w:rsidRDefault="00A10678" w:rsidP="005741EA">
      <w:pPr>
        <w:spacing w:after="0" w:line="240" w:lineRule="auto"/>
        <w:ind w:firstLine="709"/>
        <w:jc w:val="both"/>
        <w:rPr>
          <w:rFonts w:cs="Times New Roman"/>
          <w:b/>
          <w:sz w:val="24"/>
          <w:szCs w:val="24"/>
        </w:rPr>
      </w:pPr>
      <w:r w:rsidRPr="00F731CA">
        <w:rPr>
          <w:rFonts w:cs="Times New Roman"/>
          <w:b/>
          <w:sz w:val="24"/>
          <w:szCs w:val="24"/>
        </w:rPr>
        <w:t>Результатом освоения ценностей научного познания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сформированность мотивации к обучению и целенаправленной познавательной деятельности;</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овладение языковой и читательской культурой как средством познания мира;</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установка на осмысление </w:t>
      </w:r>
      <w:r w:rsidR="00750C48" w:rsidRPr="00F731CA">
        <w:rPr>
          <w:rFonts w:cs="Times New Roman"/>
          <w:sz w:val="24"/>
          <w:szCs w:val="24"/>
        </w:rPr>
        <w:t xml:space="preserve">личного и чужого </w:t>
      </w:r>
      <w:r w:rsidRPr="00F731CA">
        <w:rPr>
          <w:rFonts w:cs="Times New Roman"/>
          <w:sz w:val="24"/>
          <w:szCs w:val="24"/>
        </w:rPr>
        <w:t>опыта, наблюдений, поступков.</w:t>
      </w:r>
    </w:p>
    <w:p w:rsidR="00A10678" w:rsidRPr="00F731CA" w:rsidRDefault="00A10678" w:rsidP="005741EA">
      <w:pPr>
        <w:spacing w:after="0" w:line="240" w:lineRule="auto"/>
        <w:ind w:firstLine="709"/>
        <w:jc w:val="both"/>
        <w:rPr>
          <w:rFonts w:cs="Times New Roman"/>
          <w:b/>
          <w:sz w:val="24"/>
          <w:szCs w:val="24"/>
        </w:rPr>
      </w:pPr>
      <w:r w:rsidRPr="00F731CA">
        <w:rPr>
          <w:rFonts w:cs="Times New Roman"/>
          <w:b/>
          <w:sz w:val="24"/>
          <w:szCs w:val="24"/>
        </w:rPr>
        <w:t>Результатом физического воспитания, формирования культуры здоровья и эмоционального благополучия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осознание последствий и неприятие вредных привычек (употреблени</w:t>
      </w:r>
      <w:r w:rsidR="00750C48" w:rsidRPr="00F731CA">
        <w:rPr>
          <w:rFonts w:cs="Times New Roman"/>
          <w:sz w:val="24"/>
          <w:szCs w:val="24"/>
        </w:rPr>
        <w:t>я алкоголя, наркотиков, курения</w:t>
      </w:r>
      <w:r w:rsidRPr="00F731CA">
        <w:rPr>
          <w:rFonts w:cs="Times New Roman"/>
          <w:sz w:val="24"/>
          <w:szCs w:val="24"/>
        </w:rPr>
        <w:t xml:space="preserve">) и иных форм вреда для физического и психического здоровья;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соблюдение правил безопасности, в том числе навыки безопасного поведения в интернет-среде;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умение осознавать эмоциональное состояние себя и других, управлять собственным эмоциональным состоянием;</w:t>
      </w:r>
    </w:p>
    <w:p w:rsidR="00A10678" w:rsidRPr="00F731CA" w:rsidRDefault="0089498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готовность</w:t>
      </w:r>
      <w:r w:rsidR="00A10678" w:rsidRPr="00F731CA">
        <w:rPr>
          <w:rFonts w:cs="Times New Roman"/>
          <w:sz w:val="24"/>
          <w:szCs w:val="24"/>
        </w:rPr>
        <w:t xml:space="preserve"> принимать себя и других, не осуждая; признание своего права на ошибку и такого же права другого человека.</w:t>
      </w:r>
    </w:p>
    <w:p w:rsidR="00A10678" w:rsidRPr="00F731CA" w:rsidRDefault="00A10678" w:rsidP="005741EA">
      <w:pPr>
        <w:pStyle w:val="a4"/>
        <w:spacing w:after="0" w:line="240" w:lineRule="auto"/>
        <w:ind w:left="0" w:firstLine="709"/>
        <w:jc w:val="both"/>
        <w:rPr>
          <w:rFonts w:cs="Times New Roman"/>
          <w:sz w:val="24"/>
          <w:szCs w:val="24"/>
        </w:rPr>
      </w:pPr>
      <w:r w:rsidRPr="00F731CA">
        <w:rPr>
          <w:rFonts w:eastAsia="Times New Roman" w:cs="Times New Roman"/>
          <w:b/>
          <w:bCs/>
          <w:sz w:val="24"/>
          <w:szCs w:val="24"/>
        </w:rPr>
        <w:t>Результатом трудового воспитания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установка на активное участие в решении практических задач (в рамках семьи, школы, города);</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уважение к труду и результатам трудовой деятельности;</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F731CA" w:rsidRDefault="00A10678" w:rsidP="005741EA">
      <w:pPr>
        <w:pStyle w:val="a4"/>
        <w:spacing w:after="0" w:line="240" w:lineRule="auto"/>
        <w:ind w:left="0" w:firstLine="709"/>
        <w:jc w:val="both"/>
        <w:rPr>
          <w:rFonts w:cs="Times New Roman"/>
          <w:sz w:val="24"/>
          <w:szCs w:val="24"/>
        </w:rPr>
      </w:pPr>
      <w:r w:rsidRPr="00F731CA">
        <w:rPr>
          <w:rFonts w:eastAsia="Times New Roman" w:cs="Times New Roman"/>
          <w:b/>
          <w:bCs/>
          <w:sz w:val="24"/>
          <w:szCs w:val="24"/>
        </w:rPr>
        <w:t>Результатом экологического воспитания является:</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активное неприятие действий, приносящих вред окружающей среде.</w:t>
      </w:r>
    </w:p>
    <w:p w:rsidR="00A10678" w:rsidRPr="00F731CA" w:rsidRDefault="00A10678" w:rsidP="005741EA">
      <w:pPr>
        <w:spacing w:after="0" w:line="240" w:lineRule="auto"/>
        <w:ind w:firstLine="709"/>
        <w:jc w:val="both"/>
        <w:rPr>
          <w:rFonts w:cs="Times New Roman"/>
          <w:b/>
          <w:sz w:val="24"/>
          <w:szCs w:val="24"/>
        </w:rPr>
      </w:pPr>
      <w:r w:rsidRPr="00F731CA">
        <w:rPr>
          <w:rFonts w:cs="Times New Roman"/>
          <w:b/>
          <w:sz w:val="24"/>
          <w:szCs w:val="24"/>
        </w:rPr>
        <w:t>Личностные результаты, обеспечивающие адаптацию обучающегося</w:t>
      </w:r>
      <w:r w:rsidR="00BA78EA" w:rsidRPr="00F731CA">
        <w:rPr>
          <w:rFonts w:cs="Times New Roman"/>
          <w:b/>
          <w:sz w:val="24"/>
          <w:szCs w:val="24"/>
        </w:rPr>
        <w:t xml:space="preserve"> ЗПР</w:t>
      </w:r>
      <w:r w:rsidRPr="00F731CA">
        <w:rPr>
          <w:rFonts w:cs="Times New Roman"/>
          <w:b/>
          <w:sz w:val="24"/>
          <w:szCs w:val="24"/>
        </w:rPr>
        <w:t xml:space="preserve"> к изменяющимся условиям социальной и природной среды:</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A10678" w:rsidRPr="00F731CA" w:rsidRDefault="00A10678" w:rsidP="005741EA">
      <w:pPr>
        <w:pStyle w:val="a4"/>
        <w:spacing w:after="0" w:line="240" w:lineRule="auto"/>
        <w:ind w:left="0" w:firstLine="709"/>
        <w:jc w:val="both"/>
        <w:rPr>
          <w:rFonts w:cs="Times New Roman"/>
          <w:sz w:val="24"/>
          <w:szCs w:val="24"/>
        </w:rPr>
      </w:pPr>
      <w:r w:rsidRPr="00F731CA">
        <w:rPr>
          <w:rFonts w:eastAsia="Times New Roman" w:cs="Times New Roman"/>
          <w:sz w:val="24"/>
          <w:szCs w:val="24"/>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F731CA">
        <w:rPr>
          <w:rFonts w:cs="Times New Roman"/>
          <w:b/>
          <w:sz w:val="24"/>
          <w:szCs w:val="24"/>
        </w:rPr>
        <w:t>сформированность социальных (жизненных) компетенций</w:t>
      </w:r>
      <w:r w:rsidRPr="00F731CA">
        <w:rPr>
          <w:rFonts w:cs="Times New Roman"/>
          <w:sz w:val="24"/>
          <w:szCs w:val="24"/>
        </w:rPr>
        <w:t xml:space="preserve">, </w:t>
      </w:r>
      <w:r w:rsidRPr="00F731CA">
        <w:rPr>
          <w:rFonts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F731CA">
        <w:rPr>
          <w:rFonts w:cs="Times New Roman"/>
          <w:sz w:val="24"/>
          <w:szCs w:val="24"/>
        </w:rPr>
        <w:t>, в том числе:</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i/>
          <w:sz w:val="24"/>
          <w:szCs w:val="24"/>
        </w:rPr>
        <w:t>Развитие адекватных представлений о собственных возможностях, о насущно необходимом жизнеобеспечении</w:t>
      </w:r>
      <w:r w:rsidRPr="00F731CA">
        <w:rPr>
          <w:rFonts w:cs="Times New Roman"/>
          <w:b/>
          <w:bCs/>
          <w:i/>
          <w:sz w:val="24"/>
          <w:szCs w:val="24"/>
        </w:rPr>
        <w:t xml:space="preserve">, </w:t>
      </w:r>
      <w:r w:rsidRPr="00F731CA">
        <w:rPr>
          <w:rFonts w:cs="Times New Roman"/>
          <w:bCs/>
          <w:sz w:val="24"/>
          <w:szCs w:val="24"/>
        </w:rPr>
        <w:t xml:space="preserve">проявляющееся: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F731CA" w:rsidRDefault="00674C35"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F731CA" w:rsidRDefault="00674C35"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в умении оценивать собственные возможности, склонности и интересы.</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i/>
          <w:sz w:val="24"/>
          <w:szCs w:val="24"/>
        </w:rPr>
      </w:pPr>
      <w:r w:rsidRPr="00F731CA">
        <w:rPr>
          <w:rFonts w:cs="Times New Roman"/>
          <w:i/>
          <w:sz w:val="24"/>
          <w:szCs w:val="24"/>
        </w:rPr>
        <w:t xml:space="preserve">Овладение социально-бытовыми умениями, используемыми в повседневной жизни, </w:t>
      </w:r>
      <w:r w:rsidRPr="00F731CA">
        <w:rPr>
          <w:rFonts w:cs="Times New Roman"/>
          <w:sz w:val="24"/>
          <w:szCs w:val="24"/>
        </w:rPr>
        <w:t>проявляющееся:</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ориентироваться в требованиях и правилах проведения промежуточной и итоговой аттестации;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в применении в повседневной жизни правил личной безопасности.</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i/>
          <w:sz w:val="24"/>
          <w:szCs w:val="24"/>
        </w:rPr>
      </w:pPr>
      <w:r w:rsidRPr="00F731CA">
        <w:rPr>
          <w:rFonts w:cs="Times New Roman"/>
          <w:i/>
          <w:sz w:val="24"/>
          <w:szCs w:val="24"/>
        </w:rPr>
        <w:t>Овладение навыками коммуникации и принятыми ритуалами социального взаимодействия</w:t>
      </w:r>
      <w:r w:rsidRPr="00F731CA">
        <w:rPr>
          <w:rFonts w:cs="Times New Roman"/>
          <w:bCs/>
          <w:i/>
          <w:sz w:val="24"/>
          <w:szCs w:val="24"/>
        </w:rPr>
        <w:t xml:space="preserve">, </w:t>
      </w:r>
      <w:r w:rsidRPr="00F731CA">
        <w:rPr>
          <w:rFonts w:cs="Times New Roman"/>
          <w:bCs/>
          <w:sz w:val="24"/>
          <w:szCs w:val="24"/>
        </w:rPr>
        <w:t>проявляющееся:</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использовать коммуникацию как средство достижения цели;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критически оценивать полученную от собеседника информацию;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освоении культурных форм выражения своих чувств, мыслей, потребностей;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в умении передать свои впечатления, соображения, умозаключения так, чтобы быть понятым другим человеком.</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F731CA">
        <w:rPr>
          <w:rFonts w:cs="Times New Roman"/>
          <w:sz w:val="24"/>
          <w:szCs w:val="24"/>
        </w:rPr>
        <w:t>проявляющейся:</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F731CA" w:rsidRDefault="006B618E"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F731CA" w:rsidRDefault="006B618E"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в овладении основами финансовой и правовой грамотности.</w:t>
      </w:r>
    </w:p>
    <w:p w:rsidR="00A10678" w:rsidRPr="00F731CA" w:rsidRDefault="00A1067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F731CA">
        <w:rPr>
          <w:rFonts w:cs="Times New Roman"/>
          <w:sz w:val="24"/>
          <w:szCs w:val="24"/>
        </w:rPr>
        <w:t xml:space="preserve">, проявляющейся: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соблюдении адекватной социальной дистанции в разных коммуникативных ситуациях;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 xml:space="preserve">в умении корректно устанавливать и ограничивать контакт в зависимости от социальной ситуации; </w:t>
      </w:r>
    </w:p>
    <w:p w:rsidR="00A10678" w:rsidRPr="00F731CA" w:rsidRDefault="00A10678" w:rsidP="005741EA">
      <w:pPr>
        <w:pStyle w:val="a4"/>
        <w:numPr>
          <w:ilvl w:val="0"/>
          <w:numId w:val="9"/>
        </w:numPr>
        <w:autoSpaceDE w:val="0"/>
        <w:autoSpaceDN w:val="0"/>
        <w:adjustRightInd w:val="0"/>
        <w:spacing w:after="0" w:line="240" w:lineRule="auto"/>
        <w:ind w:left="426"/>
        <w:jc w:val="both"/>
        <w:rPr>
          <w:rFonts w:cs="Times New Roman"/>
          <w:sz w:val="24"/>
          <w:szCs w:val="24"/>
        </w:rPr>
      </w:pPr>
      <w:r w:rsidRPr="00F731CA">
        <w:rPr>
          <w:rFonts w:cs="Times New Roman"/>
          <w:sz w:val="24"/>
          <w:szCs w:val="24"/>
        </w:rPr>
        <w:t>в умении распознавать и противостоять психологической манипуляции, социально неблагоприятному воздействию.</w:t>
      </w:r>
    </w:p>
    <w:p w:rsidR="0057434F" w:rsidRPr="00F731CA" w:rsidRDefault="0057434F" w:rsidP="005741EA">
      <w:pPr>
        <w:pStyle w:val="ad"/>
        <w:spacing w:after="0" w:line="240" w:lineRule="auto"/>
        <w:ind w:left="0" w:firstLine="709"/>
        <w:jc w:val="both"/>
        <w:rPr>
          <w:rFonts w:cs="Times New Roman"/>
          <w:sz w:val="24"/>
          <w:szCs w:val="24"/>
        </w:rPr>
      </w:pPr>
    </w:p>
    <w:p w:rsidR="00DC2D34" w:rsidRPr="00F731CA" w:rsidRDefault="00DC2D34" w:rsidP="005741EA">
      <w:pPr>
        <w:pStyle w:val="ad"/>
        <w:spacing w:after="0" w:line="240" w:lineRule="auto"/>
        <w:ind w:left="0" w:firstLine="709"/>
        <w:jc w:val="both"/>
        <w:rPr>
          <w:rFonts w:cs="Times New Roman"/>
          <w:sz w:val="24"/>
          <w:szCs w:val="24"/>
        </w:rPr>
      </w:pPr>
    </w:p>
    <w:p w:rsidR="0057434F" w:rsidRPr="00F731CA" w:rsidRDefault="0057434F" w:rsidP="005741EA">
      <w:pPr>
        <w:pStyle w:val="4"/>
        <w:spacing w:line="240" w:lineRule="auto"/>
        <w:rPr>
          <w:rFonts w:eastAsia="Times New Roman" w:cs="Times New Roman"/>
          <w:sz w:val="24"/>
          <w:szCs w:val="24"/>
        </w:rPr>
      </w:pPr>
      <w:bookmarkStart w:id="14" w:name="_Toc97114928"/>
      <w:r w:rsidRPr="00F731CA">
        <w:rPr>
          <w:rFonts w:eastAsia="Times New Roman" w:cs="Times New Roman"/>
          <w:sz w:val="24"/>
          <w:szCs w:val="24"/>
        </w:rPr>
        <w:t>2.1.</w:t>
      </w:r>
      <w:r w:rsidR="0050308D" w:rsidRPr="00F731CA">
        <w:rPr>
          <w:rFonts w:eastAsia="Times New Roman" w:cs="Times New Roman"/>
          <w:sz w:val="24"/>
          <w:szCs w:val="24"/>
        </w:rPr>
        <w:t>2</w:t>
      </w:r>
      <w:r w:rsidRPr="00F731CA">
        <w:rPr>
          <w:rFonts w:eastAsia="Times New Roman" w:cs="Times New Roman"/>
          <w:sz w:val="24"/>
          <w:szCs w:val="24"/>
        </w:rPr>
        <w:t>.4. Метапредметные результаты</w:t>
      </w:r>
      <w:bookmarkEnd w:id="14"/>
    </w:p>
    <w:p w:rsidR="00DC2D34" w:rsidRPr="00F731CA" w:rsidRDefault="00DC2D34" w:rsidP="005741EA">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rsidR="00BA606E" w:rsidRPr="00F731CA" w:rsidRDefault="00BA606E"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F731CA">
        <w:rPr>
          <w:rFonts w:eastAsia="Times New Roman" w:cs="Times New Roman"/>
          <w:sz w:val="24"/>
          <w:szCs w:val="24"/>
        </w:rPr>
        <w:t>.</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Cs/>
          <w:iCs/>
          <w:sz w:val="24"/>
          <w:szCs w:val="24"/>
        </w:rPr>
        <w:t xml:space="preserve">У обучающихся с ЗПР могут быть в различной степени сформированы следующие виды </w:t>
      </w:r>
      <w:r w:rsidRPr="00F731CA">
        <w:rPr>
          <w:rFonts w:cs="Times New Roman"/>
          <w:b/>
          <w:bCs/>
          <w:iCs/>
          <w:sz w:val="24"/>
          <w:szCs w:val="24"/>
        </w:rPr>
        <w:t xml:space="preserve">универсальных учебных </w:t>
      </w:r>
      <w:r w:rsidR="00524287" w:rsidRPr="00F731CA">
        <w:rPr>
          <w:rFonts w:cs="Times New Roman"/>
          <w:b/>
          <w:bCs/>
          <w:iCs/>
          <w:sz w:val="24"/>
          <w:szCs w:val="24"/>
        </w:rPr>
        <w:t xml:space="preserve">познавательных </w:t>
      </w:r>
      <w:r w:rsidRPr="00F731CA">
        <w:rPr>
          <w:rFonts w:cs="Times New Roman"/>
          <w:b/>
          <w:bCs/>
          <w:iCs/>
          <w:sz w:val="24"/>
          <w:szCs w:val="24"/>
        </w:rPr>
        <w:t>действий</w:t>
      </w:r>
      <w:r w:rsidRPr="00F731CA">
        <w:rPr>
          <w:rFonts w:cs="Times New Roman"/>
          <w:bCs/>
          <w:iCs/>
          <w:sz w:val="24"/>
          <w:szCs w:val="24"/>
        </w:rPr>
        <w:t xml:space="preserve">: </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
          <w:bCs/>
          <w:i/>
          <w:iCs/>
          <w:sz w:val="24"/>
          <w:szCs w:val="24"/>
        </w:rPr>
        <w:t>Базовые логические действия</w:t>
      </w:r>
      <w:r w:rsidR="00524287" w:rsidRPr="00F731CA">
        <w:rPr>
          <w:rFonts w:cs="Times New Roman"/>
          <w:bCs/>
          <w:iCs/>
          <w:sz w:val="24"/>
          <w:szCs w:val="24"/>
        </w:rPr>
        <w:t>:</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выявлять и характеризовать существенные признаки объектов (явлений); </w:t>
      </w:r>
    </w:p>
    <w:p w:rsidR="00BA606E" w:rsidRPr="00F731CA" w:rsidRDefault="00524287"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w:t>
      </w:r>
      <w:r w:rsidR="00BA606E" w:rsidRPr="00F731CA">
        <w:rPr>
          <w:rFonts w:cs="Times New Roman"/>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выявлять дефициты информации, данных, необходимых для решения поставленной задачи;</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устанавливать причинно-следственные связи при изучении явлений и процессов; </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BA606E" w:rsidRPr="00F731CA" w:rsidRDefault="00BA606E" w:rsidP="005741EA">
      <w:pPr>
        <w:pStyle w:val="a4"/>
        <w:numPr>
          <w:ilvl w:val="0"/>
          <w:numId w:val="10"/>
        </w:numPr>
        <w:tabs>
          <w:tab w:val="left" w:pos="993"/>
        </w:tabs>
        <w:spacing w:after="0" w:line="240" w:lineRule="auto"/>
        <w:ind w:left="709" w:hanging="283"/>
        <w:jc w:val="both"/>
        <w:rPr>
          <w:rFonts w:eastAsia="Times New Roman" w:cs="Times New Roman"/>
          <w:sz w:val="24"/>
          <w:szCs w:val="24"/>
        </w:rPr>
      </w:pPr>
      <w:r w:rsidRPr="00F731CA">
        <w:rPr>
          <w:rFonts w:cs="Times New Roman"/>
          <w:sz w:val="24"/>
          <w:szCs w:val="24"/>
        </w:rPr>
        <w:t>создавать, применять и преобразовывать</w:t>
      </w:r>
      <w:r w:rsidRPr="00F731CA">
        <w:rPr>
          <w:rFonts w:eastAsia="Times New Roman" w:cs="Times New Roman"/>
          <w:sz w:val="24"/>
          <w:szCs w:val="24"/>
        </w:rPr>
        <w:t xml:space="preserve"> знаки и символы, модели и схемы для решения</w:t>
      </w:r>
      <w:r w:rsidR="006249F9" w:rsidRPr="00F731CA">
        <w:rPr>
          <w:rFonts w:eastAsia="Times New Roman" w:cs="Times New Roman"/>
          <w:sz w:val="24"/>
          <w:szCs w:val="24"/>
        </w:rPr>
        <w:t xml:space="preserve"> учебных и познавательных задач.</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
          <w:bCs/>
          <w:i/>
          <w:iCs/>
          <w:sz w:val="24"/>
          <w:szCs w:val="24"/>
        </w:rPr>
        <w:t>Базовые исследовательские действия</w:t>
      </w:r>
      <w:r w:rsidRPr="00F731CA">
        <w:rPr>
          <w:rFonts w:cs="Times New Roman"/>
          <w:bCs/>
          <w:iCs/>
          <w:sz w:val="24"/>
          <w:szCs w:val="24"/>
        </w:rPr>
        <w:t>:</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вопросы как инструмент познания;</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устанавливать искомое и данное</w:t>
      </w:r>
      <w:r w:rsidR="006249F9" w:rsidRPr="00F731CA">
        <w:rPr>
          <w:rFonts w:cs="Times New Roman"/>
          <w:sz w:val="24"/>
          <w:szCs w:val="24"/>
        </w:rPr>
        <w:t>, опираясь на полученные ответы на вопросы либо самостоятельно</w:t>
      </w:r>
      <w:r w:rsidRPr="00F731CA">
        <w:rPr>
          <w:rFonts w:cs="Times New Roman"/>
          <w:sz w:val="24"/>
          <w:szCs w:val="24"/>
        </w:rPr>
        <w:t>;</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аргументировать свою позицию, мнение;</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прогнозировать возможное развитие процессов, событий и их последствия.</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
          <w:bCs/>
          <w:i/>
          <w:iCs/>
          <w:sz w:val="24"/>
          <w:szCs w:val="24"/>
        </w:rPr>
        <w:t>Работа с информацией</w:t>
      </w:r>
      <w:r w:rsidRPr="00F731CA">
        <w:rPr>
          <w:rFonts w:cs="Times New Roman"/>
          <w:bCs/>
          <w:iCs/>
          <w:sz w:val="24"/>
          <w:szCs w:val="24"/>
        </w:rPr>
        <w:t>:</w:t>
      </w:r>
    </w:p>
    <w:p w:rsidR="00BA606E" w:rsidRPr="00F731CA" w:rsidRDefault="00537E24"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BA606E" w:rsidRPr="00F731CA">
        <w:rPr>
          <w:rFonts w:cs="Times New Roman"/>
          <w:sz w:val="24"/>
          <w:szCs w:val="24"/>
        </w:rPr>
        <w:t>ользоваться словарями и другими поисковыми системами;</w:t>
      </w:r>
    </w:p>
    <w:p w:rsidR="00BA606E" w:rsidRPr="00F731CA" w:rsidRDefault="00537E24"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w:t>
      </w:r>
      <w:r w:rsidR="00BA606E" w:rsidRPr="00F731CA">
        <w:rPr>
          <w:rFonts w:cs="Times New Roman"/>
          <w:sz w:val="24"/>
          <w:szCs w:val="24"/>
        </w:rPr>
        <w:t xml:space="preserve">скать или отбирать информацию или данные из источников с учетом предложенной учебной задачи и заданных критериев; </w:t>
      </w:r>
    </w:p>
    <w:p w:rsidR="00BA606E" w:rsidRPr="00F731CA" w:rsidRDefault="00537E24"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BA606E" w:rsidRPr="00F731CA">
        <w:rPr>
          <w:rFonts w:cs="Times New Roman"/>
          <w:sz w:val="24"/>
          <w:szCs w:val="24"/>
        </w:rPr>
        <w:t>онимать и интерпретировать информацию различных видов и форм представления;</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иллюстрировать решаемые задачи несложными схемами;</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эффективно запоминать и сист</w:t>
      </w:r>
      <w:r w:rsidR="007652E5" w:rsidRPr="00F731CA">
        <w:rPr>
          <w:rFonts w:cs="Times New Roman"/>
          <w:sz w:val="24"/>
          <w:szCs w:val="24"/>
        </w:rPr>
        <w:t>ематизировать информацию;</w:t>
      </w:r>
    </w:p>
    <w:p w:rsidR="005F5E39" w:rsidRPr="00F731CA" w:rsidRDefault="005F5E3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Cs/>
          <w:iCs/>
          <w:sz w:val="24"/>
          <w:szCs w:val="24"/>
        </w:rPr>
        <w:t xml:space="preserve">У обучающихся с ЗПР могут быть в различной степени сформированы следующие виды </w:t>
      </w:r>
      <w:r w:rsidRPr="00F731CA">
        <w:rPr>
          <w:rFonts w:cs="Times New Roman"/>
          <w:b/>
          <w:bCs/>
          <w:iCs/>
          <w:sz w:val="24"/>
          <w:szCs w:val="24"/>
        </w:rPr>
        <w:t xml:space="preserve">универсальных учебных </w:t>
      </w:r>
      <w:r w:rsidR="00DD2376" w:rsidRPr="00F731CA">
        <w:rPr>
          <w:rFonts w:cs="Times New Roman"/>
          <w:b/>
          <w:bCs/>
          <w:iCs/>
          <w:sz w:val="24"/>
          <w:szCs w:val="24"/>
        </w:rPr>
        <w:t xml:space="preserve">коммуникативных </w:t>
      </w:r>
      <w:r w:rsidRPr="00F731CA">
        <w:rPr>
          <w:rFonts w:cs="Times New Roman"/>
          <w:b/>
          <w:bCs/>
          <w:iCs/>
          <w:sz w:val="24"/>
          <w:szCs w:val="24"/>
        </w:rPr>
        <w:t>действий</w:t>
      </w:r>
      <w:r w:rsidRPr="00F731CA">
        <w:rPr>
          <w:rFonts w:cs="Times New Roman"/>
          <w:bCs/>
          <w:iCs/>
          <w:sz w:val="24"/>
          <w:szCs w:val="24"/>
        </w:rPr>
        <w:t xml:space="preserve">: </w:t>
      </w:r>
    </w:p>
    <w:p w:rsidR="00BA606E" w:rsidRPr="00F731CA" w:rsidRDefault="00BA606E" w:rsidP="005741EA">
      <w:pPr>
        <w:autoSpaceDE w:val="0"/>
        <w:autoSpaceDN w:val="0"/>
        <w:adjustRightInd w:val="0"/>
        <w:spacing w:after="0" w:line="240" w:lineRule="auto"/>
        <w:ind w:firstLine="709"/>
        <w:jc w:val="both"/>
        <w:rPr>
          <w:rFonts w:cs="Times New Roman"/>
          <w:b/>
          <w:bCs/>
          <w:i/>
          <w:iCs/>
          <w:sz w:val="24"/>
          <w:szCs w:val="24"/>
        </w:rPr>
      </w:pPr>
      <w:r w:rsidRPr="00F731CA">
        <w:rPr>
          <w:rFonts w:cs="Times New Roman"/>
          <w:b/>
          <w:bCs/>
          <w:i/>
          <w:iCs/>
          <w:sz w:val="24"/>
          <w:szCs w:val="24"/>
        </w:rPr>
        <w:t>Общение:</w:t>
      </w:r>
    </w:p>
    <w:p w:rsidR="009B0CA9"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F731CA" w:rsidRDefault="009B0CA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выражать свою точку зрения в устных и письменных текстах в том числе с </w:t>
      </w:r>
      <w:r w:rsidR="00BA606E" w:rsidRPr="00F731CA">
        <w:rPr>
          <w:rFonts w:cs="Times New Roman"/>
          <w:sz w:val="24"/>
          <w:szCs w:val="24"/>
        </w:rPr>
        <w:t>использова</w:t>
      </w:r>
      <w:r w:rsidRPr="00F731CA">
        <w:rPr>
          <w:rFonts w:cs="Times New Roman"/>
          <w:sz w:val="24"/>
          <w:szCs w:val="24"/>
        </w:rPr>
        <w:t>нием</w:t>
      </w:r>
      <w:r w:rsidR="00BA606E" w:rsidRPr="00F731CA">
        <w:rPr>
          <w:rFonts w:cs="Times New Roman"/>
          <w:sz w:val="24"/>
          <w:szCs w:val="24"/>
        </w:rPr>
        <w:t xml:space="preserve"> информационно-коммуникационны</w:t>
      </w:r>
      <w:r w:rsidRPr="00F731CA">
        <w:rPr>
          <w:rFonts w:cs="Times New Roman"/>
          <w:sz w:val="24"/>
          <w:szCs w:val="24"/>
        </w:rPr>
        <w:t>х</w:t>
      </w:r>
      <w:r w:rsidR="00BA606E" w:rsidRPr="00F731CA">
        <w:rPr>
          <w:rFonts w:cs="Times New Roman"/>
          <w:sz w:val="24"/>
          <w:szCs w:val="24"/>
        </w:rPr>
        <w:t xml:space="preserve"> технологи</w:t>
      </w:r>
      <w:r w:rsidRPr="00F731CA">
        <w:rPr>
          <w:rFonts w:cs="Times New Roman"/>
          <w:sz w:val="24"/>
          <w:szCs w:val="24"/>
        </w:rPr>
        <w:t>й</w:t>
      </w:r>
      <w:r w:rsidR="00537E24" w:rsidRPr="00F731CA">
        <w:rPr>
          <w:rFonts w:cs="Times New Roman"/>
          <w:sz w:val="24"/>
          <w:szCs w:val="24"/>
        </w:rPr>
        <w:t>;</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воспринимать и формулировать суждения, выражать эмоции в соответствии сусловиями и целями общения;</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распознавать невербальные средства общения, прогнозировать </w:t>
      </w:r>
      <w:r w:rsidR="009B0CA9" w:rsidRPr="00F731CA">
        <w:rPr>
          <w:rFonts w:cs="Times New Roman"/>
          <w:sz w:val="24"/>
          <w:szCs w:val="24"/>
        </w:rPr>
        <w:t xml:space="preserve">возможные </w:t>
      </w:r>
      <w:r w:rsidRPr="00F731CA">
        <w:rPr>
          <w:rFonts w:cs="Times New Roman"/>
          <w:sz w:val="24"/>
          <w:szCs w:val="24"/>
        </w:rPr>
        <w:t>конфликтные ситуации, смягчая конфликты;</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
          <w:bCs/>
          <w:i/>
          <w:iCs/>
          <w:sz w:val="24"/>
          <w:szCs w:val="24"/>
        </w:rPr>
        <w:t>Совместная деятельность</w:t>
      </w:r>
      <w:r w:rsidRPr="00F731CA">
        <w:rPr>
          <w:rFonts w:cs="Times New Roman"/>
          <w:bCs/>
          <w:iCs/>
          <w:sz w:val="24"/>
          <w:szCs w:val="24"/>
        </w:rPr>
        <w:t xml:space="preserve"> (сотрудничество):</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оценивать качество своего вклада в общий продукт;</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принимать и разделять ответственность и проявлять готовность к предоставлению отчета перед группой.</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Cs/>
          <w:iCs/>
          <w:sz w:val="24"/>
          <w:szCs w:val="24"/>
        </w:rPr>
        <w:t xml:space="preserve">У обучающихся с ЗПР формируются следующие виды </w:t>
      </w:r>
      <w:r w:rsidRPr="00F731CA">
        <w:rPr>
          <w:rFonts w:cs="Times New Roman"/>
          <w:b/>
          <w:bCs/>
          <w:iCs/>
          <w:sz w:val="24"/>
          <w:szCs w:val="24"/>
        </w:rPr>
        <w:t xml:space="preserve">универсальных учебных </w:t>
      </w:r>
      <w:r w:rsidR="0050150B" w:rsidRPr="00F731CA">
        <w:rPr>
          <w:rFonts w:cs="Times New Roman"/>
          <w:b/>
          <w:bCs/>
          <w:iCs/>
          <w:sz w:val="24"/>
          <w:szCs w:val="24"/>
        </w:rPr>
        <w:t xml:space="preserve">регулятивных </w:t>
      </w:r>
      <w:r w:rsidRPr="00F731CA">
        <w:rPr>
          <w:rFonts w:cs="Times New Roman"/>
          <w:b/>
          <w:bCs/>
          <w:iCs/>
          <w:sz w:val="24"/>
          <w:szCs w:val="24"/>
        </w:rPr>
        <w:t>действий</w:t>
      </w:r>
      <w:r w:rsidRPr="00F731CA">
        <w:rPr>
          <w:rFonts w:cs="Times New Roman"/>
          <w:bCs/>
          <w:iCs/>
          <w:sz w:val="24"/>
          <w:szCs w:val="24"/>
        </w:rPr>
        <w:t xml:space="preserve">: </w:t>
      </w:r>
    </w:p>
    <w:p w:rsidR="00BA606E" w:rsidRPr="00F731CA" w:rsidRDefault="006E0A60"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
          <w:bCs/>
          <w:i/>
          <w:iCs/>
          <w:sz w:val="24"/>
          <w:szCs w:val="24"/>
        </w:rPr>
        <w:t>С</w:t>
      </w:r>
      <w:r w:rsidR="0050150B" w:rsidRPr="00F731CA">
        <w:rPr>
          <w:rFonts w:cs="Times New Roman"/>
          <w:b/>
          <w:bCs/>
          <w:i/>
          <w:iCs/>
          <w:sz w:val="24"/>
          <w:szCs w:val="24"/>
        </w:rPr>
        <w:t>амоорганизация</w:t>
      </w:r>
      <w:r w:rsidR="00BA606E" w:rsidRPr="00F731CA">
        <w:rPr>
          <w:rFonts w:cs="Times New Roman"/>
          <w:bCs/>
          <w:iCs/>
          <w:sz w:val="24"/>
          <w:szCs w:val="24"/>
        </w:rPr>
        <w:t>:</w:t>
      </w:r>
    </w:p>
    <w:p w:rsidR="00C83DDC" w:rsidRPr="00F731CA" w:rsidRDefault="00C83DD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самостоятельно составлять план предстоящей деятельности и следовать ему;</w:t>
      </w:r>
    </w:p>
    <w:p w:rsidR="006E0A60" w:rsidRPr="00F731CA" w:rsidRDefault="006E0A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выявлять проблемы для решения в жизненных и учебных ситуациях;</w:t>
      </w:r>
    </w:p>
    <w:p w:rsidR="006E0A60" w:rsidRPr="00F731CA" w:rsidRDefault="005439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самостоятельно</w:t>
      </w:r>
      <w:r w:rsidR="005439DE" w:rsidRPr="00F731CA">
        <w:rPr>
          <w:rFonts w:cs="Times New Roman"/>
          <w:sz w:val="24"/>
          <w:szCs w:val="24"/>
        </w:rPr>
        <w:t xml:space="preserve"> (или с помощью педагога/родителя)</w:t>
      </w:r>
      <w:r w:rsidRPr="00F731CA">
        <w:rPr>
          <w:rFonts w:cs="Times New Roman"/>
          <w:sz w:val="24"/>
          <w:szCs w:val="24"/>
        </w:rPr>
        <w:t xml:space="preserve"> определять цели своего обучения, ставить и формулировать для себя новые задачи в учебе и познавательной деятельности;</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F731CA">
        <w:rPr>
          <w:rFonts w:cs="Times New Roman"/>
          <w:sz w:val="24"/>
          <w:szCs w:val="24"/>
        </w:rPr>
        <w:t xml:space="preserve"> учебных и познавательных задач.</w:t>
      </w:r>
    </w:p>
    <w:p w:rsidR="00BA606E" w:rsidRPr="00F731CA" w:rsidRDefault="00BA606E" w:rsidP="005741EA">
      <w:pPr>
        <w:autoSpaceDE w:val="0"/>
        <w:autoSpaceDN w:val="0"/>
        <w:adjustRightInd w:val="0"/>
        <w:spacing w:after="0" w:line="240" w:lineRule="auto"/>
        <w:ind w:firstLine="709"/>
        <w:jc w:val="both"/>
        <w:rPr>
          <w:rFonts w:cs="Times New Roman"/>
          <w:bCs/>
          <w:iCs/>
          <w:sz w:val="24"/>
          <w:szCs w:val="24"/>
        </w:rPr>
      </w:pPr>
      <w:r w:rsidRPr="00F731CA">
        <w:rPr>
          <w:rFonts w:cs="Times New Roman"/>
          <w:b/>
          <w:bCs/>
          <w:i/>
          <w:iCs/>
          <w:sz w:val="24"/>
          <w:szCs w:val="24"/>
        </w:rPr>
        <w:t>Самоконтроль</w:t>
      </w:r>
      <w:r w:rsidRPr="00F731CA">
        <w:rPr>
          <w:rFonts w:cs="Times New Roman"/>
          <w:bCs/>
          <w:iCs/>
          <w:sz w:val="24"/>
          <w:szCs w:val="24"/>
        </w:rPr>
        <w:t>(рефлексия):</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владе</w:t>
      </w:r>
      <w:r w:rsidR="00C83DDC" w:rsidRPr="00F731CA">
        <w:rPr>
          <w:rFonts w:cs="Times New Roman"/>
          <w:sz w:val="24"/>
          <w:szCs w:val="24"/>
        </w:rPr>
        <w:t>ть</w:t>
      </w:r>
      <w:r w:rsidRPr="00F731CA">
        <w:rPr>
          <w:rFonts w:cs="Times New Roman"/>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оценивать правильность выполнения учебной задачи, собственные возможности ее решения;</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давать адекватную оценку ситуации и предлагать план ее изменения;</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предвидеть трудности, которые могут возникнуть при решении учебной задачи;</w:t>
      </w:r>
    </w:p>
    <w:p w:rsidR="00BA606E" w:rsidRPr="00F731CA" w:rsidRDefault="00345BB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F731CA">
        <w:rPr>
          <w:rFonts w:cs="Times New Roman"/>
          <w:sz w:val="24"/>
          <w:szCs w:val="24"/>
        </w:rPr>
        <w:t>.</w:t>
      </w:r>
    </w:p>
    <w:p w:rsidR="00BA606E" w:rsidRPr="00F731CA" w:rsidRDefault="001A2A3F" w:rsidP="005741EA">
      <w:pPr>
        <w:autoSpaceDE w:val="0"/>
        <w:autoSpaceDN w:val="0"/>
        <w:adjustRightInd w:val="0"/>
        <w:spacing w:after="0" w:line="240" w:lineRule="auto"/>
        <w:ind w:firstLine="709"/>
        <w:jc w:val="both"/>
        <w:rPr>
          <w:rFonts w:cs="Times New Roman"/>
          <w:b/>
          <w:sz w:val="24"/>
          <w:szCs w:val="24"/>
        </w:rPr>
      </w:pPr>
      <w:r w:rsidRPr="00F731CA">
        <w:rPr>
          <w:rFonts w:cs="Times New Roman"/>
          <w:b/>
          <w:i/>
          <w:sz w:val="24"/>
          <w:szCs w:val="24"/>
        </w:rPr>
        <w:t>Э</w:t>
      </w:r>
      <w:r w:rsidR="00BA606E" w:rsidRPr="00F731CA">
        <w:rPr>
          <w:rFonts w:cs="Times New Roman"/>
          <w:b/>
          <w:i/>
          <w:sz w:val="24"/>
          <w:szCs w:val="24"/>
        </w:rPr>
        <w:t>моциональный интеллект</w:t>
      </w:r>
      <w:r w:rsidR="00BA606E" w:rsidRPr="00F731CA">
        <w:rPr>
          <w:rFonts w:cs="Times New Roman"/>
          <w:b/>
          <w:sz w:val="24"/>
          <w:szCs w:val="24"/>
        </w:rPr>
        <w:t>:</w:t>
      </w:r>
    </w:p>
    <w:p w:rsidR="00BA606E" w:rsidRPr="00F731CA" w:rsidRDefault="00851E2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w:t>
      </w:r>
      <w:r w:rsidR="001A2A3F" w:rsidRPr="00F731CA">
        <w:rPr>
          <w:rFonts w:cs="Times New Roman"/>
          <w:sz w:val="24"/>
          <w:szCs w:val="24"/>
        </w:rPr>
        <w:t>азличать и</w:t>
      </w:r>
      <w:r w:rsidR="00BA606E" w:rsidRPr="00F731CA">
        <w:rPr>
          <w:rFonts w:cs="Times New Roman"/>
          <w:sz w:val="24"/>
          <w:szCs w:val="24"/>
        </w:rPr>
        <w:t xml:space="preserve"> называть </w:t>
      </w:r>
      <w:r w:rsidR="001A2A3F" w:rsidRPr="00F731CA">
        <w:rPr>
          <w:rFonts w:cs="Times New Roman"/>
          <w:sz w:val="24"/>
          <w:szCs w:val="24"/>
        </w:rPr>
        <w:t>эмоции, стараться</w:t>
      </w:r>
      <w:r w:rsidR="00BA606E" w:rsidRPr="00F731CA">
        <w:rPr>
          <w:rFonts w:cs="Times New Roman"/>
          <w:sz w:val="24"/>
          <w:szCs w:val="24"/>
        </w:rPr>
        <w:t xml:space="preserve"> управлять собственными эмоциями;</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анализировать причины эмоций;</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ставить себя на место другого человека, понимать мотивы и намерения другого;</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регулировать способ выражения эмоций.</w:t>
      </w:r>
    </w:p>
    <w:p w:rsidR="00BA606E" w:rsidRPr="00F731CA" w:rsidRDefault="00BA606E" w:rsidP="005741EA">
      <w:pPr>
        <w:autoSpaceDE w:val="0"/>
        <w:autoSpaceDN w:val="0"/>
        <w:adjustRightInd w:val="0"/>
        <w:spacing w:after="0" w:line="240" w:lineRule="auto"/>
        <w:ind w:firstLine="709"/>
        <w:jc w:val="both"/>
        <w:rPr>
          <w:rFonts w:cs="Times New Roman"/>
          <w:sz w:val="24"/>
          <w:szCs w:val="24"/>
        </w:rPr>
      </w:pPr>
      <w:r w:rsidRPr="00F731CA">
        <w:rPr>
          <w:rFonts w:cs="Times New Roman"/>
          <w:b/>
          <w:i/>
          <w:sz w:val="24"/>
          <w:szCs w:val="24"/>
        </w:rPr>
        <w:t>Принятие себя и других</w:t>
      </w:r>
      <w:r w:rsidRPr="00F731CA">
        <w:rPr>
          <w:rFonts w:cs="Times New Roman"/>
          <w:sz w:val="24"/>
          <w:szCs w:val="24"/>
        </w:rPr>
        <w:t>:</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осознанно относиться к другому человеку, его мнению;</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признавать свое право на ошибку и такое же право другого;</w:t>
      </w:r>
    </w:p>
    <w:p w:rsidR="00BA606E" w:rsidRPr="00F731CA" w:rsidRDefault="00BA606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осознавать невозможность контролировать все вокруг.</w:t>
      </w:r>
    </w:p>
    <w:p w:rsidR="000543A1" w:rsidRPr="00F731CA" w:rsidRDefault="000543A1" w:rsidP="005741EA">
      <w:pPr>
        <w:spacing w:after="0" w:line="240" w:lineRule="auto"/>
        <w:jc w:val="center"/>
        <w:rPr>
          <w:rFonts w:eastAsia="Times New Roman" w:cs="Times New Roman"/>
          <w:b/>
          <w:sz w:val="24"/>
          <w:szCs w:val="24"/>
        </w:rPr>
      </w:pPr>
    </w:p>
    <w:p w:rsidR="00306E44" w:rsidRPr="00F731CA" w:rsidRDefault="00306E44" w:rsidP="005741EA">
      <w:pPr>
        <w:spacing w:after="0" w:line="240" w:lineRule="auto"/>
        <w:jc w:val="center"/>
        <w:rPr>
          <w:rFonts w:eastAsia="Times New Roman" w:cs="Times New Roman"/>
          <w:b/>
          <w:sz w:val="24"/>
          <w:szCs w:val="24"/>
        </w:rPr>
      </w:pPr>
    </w:p>
    <w:p w:rsidR="00D76BB7" w:rsidRPr="00F731CA" w:rsidRDefault="00D76BB7" w:rsidP="005741EA">
      <w:pPr>
        <w:pStyle w:val="4"/>
        <w:spacing w:line="240" w:lineRule="auto"/>
        <w:rPr>
          <w:rFonts w:eastAsia="Times New Roman" w:cs="Times New Roman"/>
          <w:sz w:val="24"/>
          <w:szCs w:val="24"/>
        </w:rPr>
      </w:pPr>
      <w:bookmarkStart w:id="15" w:name="_Toc97114929"/>
      <w:r w:rsidRPr="00F731CA">
        <w:rPr>
          <w:rFonts w:eastAsia="Times New Roman" w:cs="Times New Roman"/>
          <w:sz w:val="24"/>
          <w:szCs w:val="24"/>
        </w:rPr>
        <w:t>2.1.</w:t>
      </w:r>
      <w:r w:rsidR="0050308D" w:rsidRPr="00F731CA">
        <w:rPr>
          <w:rFonts w:eastAsia="Times New Roman" w:cs="Times New Roman"/>
          <w:sz w:val="24"/>
          <w:szCs w:val="24"/>
        </w:rPr>
        <w:t>2</w:t>
      </w:r>
      <w:r w:rsidRPr="00F731CA">
        <w:rPr>
          <w:rFonts w:eastAsia="Times New Roman" w:cs="Times New Roman"/>
          <w:sz w:val="24"/>
          <w:szCs w:val="24"/>
        </w:rPr>
        <w:t>.5. Предметные результаты</w:t>
      </w:r>
      <w:bookmarkEnd w:id="15"/>
    </w:p>
    <w:p w:rsidR="00306E44" w:rsidRPr="00F731CA" w:rsidRDefault="00306E44" w:rsidP="005741EA">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rsidR="002A563C" w:rsidRPr="00F731CA" w:rsidRDefault="00BF1971"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Предметные результаты </w:t>
      </w:r>
      <w:r w:rsidR="0092495D" w:rsidRPr="00F731CA">
        <w:rPr>
          <w:rFonts w:eastAsia="Times New Roman" w:cs="Times New Roman"/>
          <w:sz w:val="24"/>
          <w:szCs w:val="24"/>
        </w:rPr>
        <w:t xml:space="preserve">освоения АООП ООО ЗПР </w:t>
      </w:r>
      <w:r w:rsidRPr="00F731CA">
        <w:rPr>
          <w:rFonts w:eastAsia="Times New Roman" w:cs="Times New Roman"/>
          <w:sz w:val="24"/>
          <w:szCs w:val="24"/>
        </w:rPr>
        <w:t xml:space="preserve">соответствуют требованиям, заявленным в </w:t>
      </w:r>
      <w:r w:rsidR="009B022C" w:rsidRPr="00F731CA">
        <w:rPr>
          <w:rFonts w:eastAsia="Times New Roman" w:cs="Times New Roman"/>
          <w:sz w:val="24"/>
          <w:szCs w:val="24"/>
        </w:rPr>
        <w:t>ФГОС</w:t>
      </w:r>
      <w:r w:rsidRPr="00F731CA">
        <w:rPr>
          <w:rFonts w:eastAsia="Times New Roman" w:cs="Times New Roman"/>
          <w:sz w:val="24"/>
          <w:szCs w:val="24"/>
        </w:rPr>
        <w:t xml:space="preserve"> ООО</w:t>
      </w:r>
      <w:r w:rsidR="009B022C" w:rsidRPr="00F731CA">
        <w:rPr>
          <w:rFonts w:eastAsia="Times New Roman" w:cs="Times New Roman"/>
          <w:sz w:val="24"/>
          <w:szCs w:val="24"/>
        </w:rPr>
        <w:t>, и раскрываются с учетом особых образовательных потребностей обучающихся с ЗПР</w:t>
      </w:r>
      <w:r w:rsidRPr="00F731CA">
        <w:rPr>
          <w:rFonts w:eastAsia="Times New Roman" w:cs="Times New Roman"/>
          <w:sz w:val="24"/>
          <w:szCs w:val="24"/>
        </w:rPr>
        <w:t>.</w:t>
      </w:r>
    </w:p>
    <w:p w:rsidR="00A466CF" w:rsidRPr="00F731CA" w:rsidRDefault="00A466CF"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F731CA">
        <w:rPr>
          <w:rFonts w:eastAsia="Times New Roman" w:cs="Times New Roman"/>
          <w:sz w:val="24"/>
          <w:szCs w:val="24"/>
        </w:rPr>
        <w:t xml:space="preserve"> «Родной язык», «Родная литература»,</w:t>
      </w:r>
      <w:r w:rsidRPr="00F731CA">
        <w:rPr>
          <w:rFonts w:eastAsia="Times New Roman" w:cs="Times New Roman"/>
          <w:sz w:val="24"/>
          <w:szCs w:val="24"/>
        </w:rPr>
        <w:t xml:space="preserve"> «Иностранный </w:t>
      </w:r>
      <w:r w:rsidR="002250DB" w:rsidRPr="00F731CA">
        <w:rPr>
          <w:rFonts w:eastAsia="Times New Roman" w:cs="Times New Roman"/>
          <w:sz w:val="24"/>
          <w:szCs w:val="24"/>
        </w:rPr>
        <w:t xml:space="preserve">(английский) </w:t>
      </w:r>
      <w:r w:rsidRPr="00F731CA">
        <w:rPr>
          <w:rFonts w:eastAsia="Times New Roman" w:cs="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F731CA">
        <w:rPr>
          <w:rFonts w:eastAsia="Times New Roman" w:cs="Times New Roman"/>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F731CA">
        <w:rPr>
          <w:rFonts w:eastAsia="Times New Roman" w:cs="Times New Roman"/>
          <w:sz w:val="24"/>
          <w:szCs w:val="24"/>
        </w:rPr>
        <w:t>2.2.1.).</w:t>
      </w:r>
    </w:p>
    <w:p w:rsidR="009911CB" w:rsidRPr="00F731CA" w:rsidRDefault="009911CB" w:rsidP="005741EA">
      <w:pPr>
        <w:spacing w:after="0" w:line="240" w:lineRule="auto"/>
        <w:jc w:val="center"/>
        <w:rPr>
          <w:rFonts w:eastAsia="Times New Roman" w:cs="Times New Roman"/>
          <w:b/>
          <w:sz w:val="24"/>
          <w:szCs w:val="24"/>
        </w:rPr>
      </w:pPr>
    </w:p>
    <w:p w:rsidR="00A86EA8" w:rsidRPr="00F731CA" w:rsidRDefault="00A86EA8" w:rsidP="005741EA">
      <w:pPr>
        <w:spacing w:after="0" w:line="240" w:lineRule="auto"/>
        <w:jc w:val="center"/>
        <w:rPr>
          <w:rFonts w:eastAsia="Times New Roman" w:cs="Times New Roman"/>
          <w:b/>
          <w:sz w:val="24"/>
          <w:szCs w:val="24"/>
        </w:rPr>
      </w:pPr>
    </w:p>
    <w:p w:rsidR="00B2475D" w:rsidRPr="00F731CA" w:rsidRDefault="00B2475D" w:rsidP="005741EA">
      <w:pPr>
        <w:spacing w:after="0" w:line="240" w:lineRule="auto"/>
        <w:jc w:val="center"/>
        <w:rPr>
          <w:rFonts w:eastAsia="Times New Roman" w:cs="Times New Roman"/>
          <w:b/>
          <w:sz w:val="24"/>
          <w:szCs w:val="24"/>
        </w:rPr>
      </w:pPr>
    </w:p>
    <w:p w:rsidR="000543A1" w:rsidRPr="00F731CA" w:rsidRDefault="000543A1" w:rsidP="005741EA">
      <w:pPr>
        <w:pStyle w:val="3"/>
        <w:spacing w:line="240" w:lineRule="auto"/>
        <w:rPr>
          <w:rFonts w:eastAsia="Times New Roman" w:cs="Times New Roman"/>
          <w:sz w:val="24"/>
        </w:rPr>
      </w:pPr>
      <w:bookmarkStart w:id="16" w:name="_Toc97114930"/>
      <w:r w:rsidRPr="00F731CA">
        <w:rPr>
          <w:rFonts w:eastAsia="Times New Roman" w:cs="Times New Roman"/>
          <w:sz w:val="24"/>
        </w:rPr>
        <w:t>2.1.</w:t>
      </w:r>
      <w:r w:rsidR="0050308D" w:rsidRPr="00F731CA">
        <w:rPr>
          <w:rFonts w:eastAsia="Times New Roman" w:cs="Times New Roman"/>
          <w:sz w:val="24"/>
        </w:rPr>
        <w:t>3</w:t>
      </w:r>
      <w:r w:rsidRPr="00F731CA">
        <w:rPr>
          <w:rFonts w:eastAsia="Times New Roman" w:cs="Times New Roman"/>
          <w:sz w:val="24"/>
        </w:rPr>
        <w:t>. С</w:t>
      </w:r>
      <w:r w:rsidR="00616CA3" w:rsidRPr="00F731CA">
        <w:rPr>
          <w:rFonts w:eastAsia="Times New Roman" w:cs="Times New Roman"/>
          <w:sz w:val="24"/>
        </w:rPr>
        <w:t>ИСТЕМА ОЦЕНКИ ДОСТИЖЕНИЯ ПЛАНИРУЕМЫХ РЕЗУЛЬТАТОВ ОСВОЕНИЯ АДАПТИРОВАННОЙ ОСНОВНОЙ ОБРАЗОВАТЕЛЬНОЙ ПРОГРАММЫ</w:t>
      </w:r>
      <w:bookmarkEnd w:id="16"/>
    </w:p>
    <w:p w:rsidR="00AB21B8" w:rsidRPr="00F731CA" w:rsidRDefault="00AB21B8" w:rsidP="005741EA">
      <w:pPr>
        <w:spacing w:after="0" w:line="240" w:lineRule="auto"/>
        <w:ind w:firstLine="709"/>
        <w:jc w:val="center"/>
        <w:rPr>
          <w:rFonts w:eastAsia="Times New Roman" w:cs="Times New Roman"/>
          <w:b/>
          <w:sz w:val="24"/>
          <w:szCs w:val="24"/>
        </w:rPr>
      </w:pPr>
    </w:p>
    <w:p w:rsidR="00AB21B8" w:rsidRPr="00F731CA" w:rsidRDefault="00AB21B8" w:rsidP="005741EA">
      <w:pPr>
        <w:pStyle w:val="4"/>
        <w:spacing w:line="240" w:lineRule="auto"/>
        <w:rPr>
          <w:rFonts w:eastAsia="Times New Roman" w:cs="Times New Roman"/>
          <w:sz w:val="24"/>
          <w:szCs w:val="24"/>
        </w:rPr>
      </w:pPr>
      <w:bookmarkStart w:id="17" w:name="_Toc97114931"/>
      <w:r w:rsidRPr="00F731CA">
        <w:rPr>
          <w:rFonts w:eastAsia="Times New Roman" w:cs="Times New Roman"/>
          <w:sz w:val="24"/>
          <w:szCs w:val="24"/>
        </w:rPr>
        <w:t>2.1.3.1. Общие положения</w:t>
      </w:r>
      <w:bookmarkEnd w:id="17"/>
    </w:p>
    <w:p w:rsidR="00A86EA8" w:rsidRPr="00F731CA" w:rsidRDefault="00A86EA8" w:rsidP="005741EA">
      <w:pPr>
        <w:spacing w:after="0" w:line="240" w:lineRule="auto"/>
        <w:ind w:firstLine="709"/>
        <w:jc w:val="center"/>
        <w:rPr>
          <w:rFonts w:eastAsia="Times New Roman" w:cs="Times New Roman"/>
          <w:b/>
          <w:sz w:val="24"/>
          <w:szCs w:val="24"/>
        </w:rPr>
      </w:pPr>
    </w:p>
    <w:p w:rsidR="006E32BD" w:rsidRPr="00F731CA" w:rsidRDefault="006E32BD"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ФГОС ООО задает основные требования к образовательным результатам и средствам оценки их достижения.</w:t>
      </w:r>
    </w:p>
    <w:p w:rsidR="006E32BD" w:rsidRPr="00F731CA" w:rsidRDefault="006E32BD"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F731CA">
        <w:rPr>
          <w:rFonts w:eastAsia="Times New Roman" w:cs="Times New Roman"/>
          <w:sz w:val="24"/>
          <w:szCs w:val="24"/>
        </w:rPr>
        <w:t>й</w:t>
      </w:r>
      <w:r w:rsidRPr="00F731CA">
        <w:rPr>
          <w:rFonts w:eastAsia="Times New Roman" w:cs="Times New Roman"/>
          <w:sz w:val="24"/>
          <w:szCs w:val="24"/>
        </w:rPr>
        <w:t xml:space="preserve"> организацией собственного Положения об оценке образовательных достижений об</w:t>
      </w:r>
      <w:r w:rsidR="007B38CC" w:rsidRPr="00F731CA">
        <w:rPr>
          <w:rFonts w:eastAsia="Times New Roman" w:cs="Times New Roman"/>
          <w:sz w:val="24"/>
          <w:szCs w:val="24"/>
        </w:rPr>
        <w:t>у</w:t>
      </w:r>
      <w:r w:rsidRPr="00F731CA">
        <w:rPr>
          <w:rFonts w:eastAsia="Times New Roman" w:cs="Times New Roman"/>
          <w:sz w:val="24"/>
          <w:szCs w:val="24"/>
        </w:rPr>
        <w:t>чающихся.</w:t>
      </w:r>
    </w:p>
    <w:p w:rsidR="000543A1" w:rsidRPr="00F731CA" w:rsidRDefault="000543A1"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F731CA" w:rsidRDefault="000543A1"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F731CA" w:rsidRDefault="000543A1"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F731CA" w:rsidRDefault="000543A1"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F731CA" w:rsidRDefault="00B162EB"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Система оценки включает, в соответствии с ПООП ООО, процедуры внутренней и внешней оценки.</w:t>
      </w:r>
    </w:p>
    <w:p w:rsidR="00B162EB" w:rsidRPr="00F731CA" w:rsidRDefault="00B162EB" w:rsidP="005741EA">
      <w:pPr>
        <w:spacing w:after="0" w:line="240" w:lineRule="auto"/>
        <w:ind w:firstLine="709"/>
        <w:jc w:val="both"/>
        <w:rPr>
          <w:rFonts w:eastAsia="Times New Roman" w:cs="Times New Roman"/>
          <w:sz w:val="24"/>
          <w:szCs w:val="24"/>
        </w:rPr>
      </w:pPr>
      <w:r w:rsidRPr="00F731CA">
        <w:rPr>
          <w:rFonts w:eastAsia="Times New Roman" w:cs="Times New Roman"/>
          <w:i/>
          <w:sz w:val="24"/>
          <w:szCs w:val="24"/>
        </w:rPr>
        <w:t>Внутренняя оценка</w:t>
      </w:r>
      <w:r w:rsidRPr="00F731CA">
        <w:rPr>
          <w:rFonts w:eastAsia="Times New Roman" w:cs="Times New Roman"/>
          <w:sz w:val="24"/>
          <w:szCs w:val="24"/>
        </w:rPr>
        <w:t xml:space="preserve"> включает:</w:t>
      </w:r>
    </w:p>
    <w:p w:rsidR="00B162EB" w:rsidRPr="00F731CA" w:rsidRDefault="00B162E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стартовую диагностику;</w:t>
      </w:r>
    </w:p>
    <w:p w:rsidR="00B162EB" w:rsidRPr="00F731CA" w:rsidRDefault="00B162E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текущую и тематическую оценку;</w:t>
      </w:r>
    </w:p>
    <w:p w:rsidR="00B162EB" w:rsidRPr="00F731CA" w:rsidRDefault="00B162E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портфолио</w:t>
      </w:r>
      <w:r w:rsidR="00AC1922" w:rsidRPr="00F731CA">
        <w:rPr>
          <w:rFonts w:cs="Times New Roman"/>
          <w:sz w:val="24"/>
          <w:szCs w:val="24"/>
        </w:rPr>
        <w:t>;</w:t>
      </w:r>
    </w:p>
    <w:p w:rsidR="00B162EB" w:rsidRPr="00F731CA" w:rsidRDefault="00B162E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внутренний мониторинг образовательных достижений;</w:t>
      </w:r>
    </w:p>
    <w:p w:rsidR="00B162EB" w:rsidRPr="00F731CA" w:rsidRDefault="00B162E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промежуточную и итоговую аттестацию обучающихся.</w:t>
      </w:r>
    </w:p>
    <w:p w:rsidR="00B162EB" w:rsidRPr="00F731CA" w:rsidRDefault="00C2478F"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К </w:t>
      </w:r>
      <w:r w:rsidRPr="00F731CA">
        <w:rPr>
          <w:rFonts w:eastAsia="Times New Roman" w:cs="Times New Roman"/>
          <w:i/>
          <w:sz w:val="24"/>
          <w:szCs w:val="24"/>
        </w:rPr>
        <w:t>внешним процедурам</w:t>
      </w:r>
      <w:r w:rsidRPr="00F731CA">
        <w:rPr>
          <w:rFonts w:eastAsia="Times New Roman" w:cs="Times New Roman"/>
          <w:sz w:val="24"/>
          <w:szCs w:val="24"/>
        </w:rPr>
        <w:t xml:space="preserve"> относятся:</w:t>
      </w:r>
    </w:p>
    <w:p w:rsidR="00C2478F" w:rsidRPr="00F731CA" w:rsidRDefault="00C2478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государственная итоговая аттестация;</w:t>
      </w:r>
    </w:p>
    <w:p w:rsidR="00C2478F" w:rsidRPr="00F731CA" w:rsidRDefault="00C2478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независимая оценка качества образования;</w:t>
      </w:r>
    </w:p>
    <w:p w:rsidR="00C2478F" w:rsidRPr="00F731CA" w:rsidRDefault="00886FA7"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мониторинговые исследования муниципального, регионального и федерального уровней.</w:t>
      </w:r>
    </w:p>
    <w:p w:rsidR="000543A1" w:rsidRPr="00F731CA" w:rsidRDefault="000543A1"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B7778A" w:rsidRPr="00F731CA" w:rsidRDefault="00B7778A" w:rsidP="005741EA">
      <w:pPr>
        <w:spacing w:after="0" w:line="240" w:lineRule="auto"/>
        <w:ind w:firstLine="709"/>
        <w:jc w:val="both"/>
        <w:rPr>
          <w:rFonts w:cs="Times New Roman"/>
          <w:sz w:val="24"/>
          <w:szCs w:val="24"/>
        </w:rPr>
      </w:pPr>
      <w:r w:rsidRPr="00F731CA">
        <w:rPr>
          <w:rFonts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F731CA" w:rsidRDefault="00B7778A" w:rsidP="005741EA">
      <w:pPr>
        <w:spacing w:after="0" w:line="240" w:lineRule="auto"/>
        <w:ind w:firstLine="709"/>
        <w:jc w:val="both"/>
        <w:rPr>
          <w:rFonts w:cs="Times New Roman"/>
          <w:sz w:val="24"/>
          <w:szCs w:val="24"/>
        </w:rPr>
      </w:pPr>
      <w:r w:rsidRPr="00F731CA">
        <w:rPr>
          <w:rFonts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F731CA" w:rsidRDefault="00B7778A" w:rsidP="005741EA">
      <w:pPr>
        <w:spacing w:after="0" w:line="240" w:lineRule="auto"/>
        <w:ind w:firstLine="709"/>
        <w:jc w:val="both"/>
        <w:rPr>
          <w:rFonts w:cs="Times New Roman"/>
          <w:sz w:val="24"/>
          <w:szCs w:val="24"/>
        </w:rPr>
      </w:pPr>
      <w:r w:rsidRPr="00F731CA">
        <w:rPr>
          <w:rFonts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F731CA">
        <w:rPr>
          <w:rFonts w:cs="Times New Roman"/>
          <w:sz w:val="24"/>
          <w:szCs w:val="24"/>
        </w:rPr>
        <w:t xml:space="preserve"> должна </w:t>
      </w:r>
      <w:r w:rsidR="000543A1" w:rsidRPr="00F731CA">
        <w:rPr>
          <w:rFonts w:cs="Times New Roman"/>
          <w:sz w:val="24"/>
          <w:szCs w:val="24"/>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F731CA">
        <w:rPr>
          <w:rFonts w:cs="Times New Roman"/>
          <w:sz w:val="24"/>
          <w:szCs w:val="24"/>
        </w:rPr>
        <w:t>Уровневый подход реализуется как по отношению к содержанию оценки, так и к представлению и интерпретации результатов измерений.</w:t>
      </w:r>
    </w:p>
    <w:p w:rsidR="004E451A" w:rsidRPr="00F731CA" w:rsidRDefault="004039F1" w:rsidP="005741EA">
      <w:pPr>
        <w:spacing w:after="0" w:line="240" w:lineRule="auto"/>
        <w:ind w:firstLine="709"/>
        <w:jc w:val="both"/>
        <w:rPr>
          <w:rFonts w:cs="Times New Roman"/>
          <w:sz w:val="24"/>
          <w:szCs w:val="24"/>
        </w:rPr>
      </w:pPr>
      <w:r w:rsidRPr="00F731CA">
        <w:rPr>
          <w:rFonts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F731CA">
        <w:rPr>
          <w:rFonts w:cs="Times New Roman"/>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F731CA" w:rsidRDefault="004039F1" w:rsidP="005741EA">
      <w:pPr>
        <w:spacing w:after="0" w:line="240" w:lineRule="auto"/>
        <w:ind w:firstLine="709"/>
        <w:jc w:val="both"/>
        <w:rPr>
          <w:rFonts w:cs="Times New Roman"/>
          <w:sz w:val="24"/>
          <w:szCs w:val="24"/>
        </w:rPr>
      </w:pPr>
      <w:r w:rsidRPr="00F731CA">
        <w:rPr>
          <w:rFonts w:cs="Times New Roman"/>
          <w:sz w:val="24"/>
          <w:szCs w:val="24"/>
        </w:rPr>
        <w:t>Комплексный подход к оценке образовательных достижений реализуется путем:</w:t>
      </w:r>
    </w:p>
    <w:p w:rsidR="004039F1" w:rsidRPr="00F731CA" w:rsidRDefault="004039F1"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F731CA" w:rsidRDefault="004039F1"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F731CA">
        <w:rPr>
          <w:rFonts w:cs="Times New Roman"/>
          <w:sz w:val="24"/>
          <w:szCs w:val="24"/>
        </w:rPr>
        <w:t xml:space="preserve"> обучающихся с ЗПР</w:t>
      </w:r>
      <w:r w:rsidRPr="00F731CA">
        <w:rPr>
          <w:rFonts w:cs="Times New Roman"/>
          <w:sz w:val="24"/>
          <w:szCs w:val="24"/>
        </w:rPr>
        <w:t xml:space="preserve"> и для итоговой оценки;</w:t>
      </w:r>
    </w:p>
    <w:p w:rsidR="004039F1" w:rsidRPr="00F731CA" w:rsidRDefault="004039F1"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использования контекстной информации (об особенностях обучающихся с </w:t>
      </w:r>
      <w:r w:rsidR="004E451A" w:rsidRPr="00F731CA">
        <w:rPr>
          <w:rFonts w:cs="Times New Roman"/>
          <w:sz w:val="24"/>
          <w:szCs w:val="24"/>
        </w:rPr>
        <w:t>ЗПР</w:t>
      </w:r>
      <w:r w:rsidRPr="00F731CA">
        <w:rPr>
          <w:rFonts w:cs="Times New Roman"/>
          <w:sz w:val="24"/>
          <w:szCs w:val="24"/>
        </w:rPr>
        <w:t>, условиях и процессе обучения и др.) для интерпретации полученных результатов в целях управления качеством образования;</w:t>
      </w:r>
    </w:p>
    <w:p w:rsidR="004039F1" w:rsidRPr="00F731CA" w:rsidRDefault="004039F1"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F731CA">
        <w:rPr>
          <w:rFonts w:cs="Times New Roman"/>
          <w:sz w:val="24"/>
          <w:szCs w:val="24"/>
        </w:rPr>
        <w:t>, динамических</w:t>
      </w:r>
      <w:r w:rsidR="004F2672" w:rsidRPr="00F731CA">
        <w:rPr>
          <w:rFonts w:cs="Times New Roman"/>
          <w:sz w:val="24"/>
          <w:szCs w:val="24"/>
        </w:rPr>
        <w:t xml:space="preserve"> показателей усвоения знаний и развития умений</w:t>
      </w:r>
      <w:r w:rsidRPr="00F731CA">
        <w:rPr>
          <w:rFonts w:cs="Times New Roman"/>
          <w:sz w:val="24"/>
          <w:szCs w:val="24"/>
        </w:rPr>
        <w:t xml:space="preserve"> и др.).</w:t>
      </w:r>
    </w:p>
    <w:p w:rsidR="00AB21B8" w:rsidRPr="00F731CA" w:rsidRDefault="00AB21B8" w:rsidP="005741EA">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rsidR="00727578" w:rsidRPr="00F731CA" w:rsidRDefault="00727578" w:rsidP="005741EA">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rsidR="00070181" w:rsidRPr="00F731CA" w:rsidRDefault="00070181" w:rsidP="005741EA">
      <w:pPr>
        <w:pStyle w:val="4"/>
        <w:spacing w:line="240" w:lineRule="auto"/>
        <w:rPr>
          <w:rFonts w:eastAsia="Times New Roman" w:cs="Times New Roman"/>
          <w:sz w:val="24"/>
          <w:szCs w:val="24"/>
        </w:rPr>
      </w:pPr>
      <w:bookmarkStart w:id="18" w:name="_Toc97114932"/>
      <w:r w:rsidRPr="00F731CA">
        <w:rPr>
          <w:rFonts w:eastAsia="Times New Roman" w:cs="Times New Roman"/>
          <w:sz w:val="24"/>
          <w:szCs w:val="24"/>
        </w:rPr>
        <w:t xml:space="preserve">2.1.3.2. Особенности оценки </w:t>
      </w:r>
      <w:r w:rsidR="00932059" w:rsidRPr="00F731CA">
        <w:rPr>
          <w:rFonts w:eastAsia="Times New Roman" w:cs="Times New Roman"/>
          <w:sz w:val="24"/>
          <w:szCs w:val="24"/>
        </w:rPr>
        <w:t>личностных результатов</w:t>
      </w:r>
      <w:bookmarkEnd w:id="18"/>
    </w:p>
    <w:p w:rsidR="00727578" w:rsidRPr="00F731CA" w:rsidRDefault="00727578" w:rsidP="005741EA">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rsidR="00E437B8" w:rsidRPr="00F731CA" w:rsidRDefault="00E437B8" w:rsidP="005741EA">
      <w:pPr>
        <w:spacing w:after="0" w:line="240" w:lineRule="auto"/>
        <w:ind w:firstLine="709"/>
        <w:jc w:val="both"/>
        <w:rPr>
          <w:rFonts w:cs="Times New Roman"/>
          <w:sz w:val="24"/>
          <w:szCs w:val="24"/>
        </w:rPr>
      </w:pPr>
      <w:r w:rsidRPr="00F731CA">
        <w:rPr>
          <w:rFonts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F731CA" w:rsidRDefault="005774CE" w:rsidP="005741EA">
      <w:pPr>
        <w:spacing w:after="0" w:line="240" w:lineRule="auto"/>
        <w:ind w:firstLine="709"/>
        <w:jc w:val="both"/>
        <w:rPr>
          <w:rFonts w:cs="Times New Roman"/>
          <w:sz w:val="24"/>
          <w:szCs w:val="24"/>
        </w:rPr>
      </w:pPr>
      <w:r w:rsidRPr="00F731CA">
        <w:rPr>
          <w:rFonts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F731CA" w:rsidRDefault="00F11CAF" w:rsidP="005741EA">
      <w:pPr>
        <w:spacing w:after="0" w:line="240" w:lineRule="auto"/>
        <w:ind w:firstLine="709"/>
        <w:jc w:val="both"/>
        <w:rPr>
          <w:rFonts w:eastAsiaTheme="minorHAnsi" w:cs="Times New Roman"/>
          <w:sz w:val="24"/>
          <w:szCs w:val="24"/>
          <w:lang w:eastAsia="en-US"/>
        </w:rPr>
      </w:pPr>
      <w:r w:rsidRPr="00F731CA">
        <w:rPr>
          <w:rFonts w:cs="Times New Roman"/>
          <w:sz w:val="24"/>
          <w:szCs w:val="24"/>
        </w:rPr>
        <w:t>Так же</w:t>
      </w:r>
      <w:r w:rsidR="001B7490" w:rsidRPr="00F731CA">
        <w:rPr>
          <w:rFonts w:cs="Times New Roman"/>
          <w:sz w:val="24"/>
          <w:szCs w:val="24"/>
        </w:rPr>
        <w:t>,</w:t>
      </w:r>
      <w:r w:rsidRPr="00F731CA">
        <w:rPr>
          <w:rFonts w:cs="Times New Roman"/>
          <w:sz w:val="24"/>
          <w:szCs w:val="24"/>
        </w:rPr>
        <w:t xml:space="preserve"> как и для типично развивающихся обучающихся, оценивание достижения </w:t>
      </w:r>
      <w:r w:rsidR="001F73BF" w:rsidRPr="00F731CA">
        <w:rPr>
          <w:rFonts w:cs="Times New Roman"/>
          <w:sz w:val="24"/>
          <w:szCs w:val="24"/>
        </w:rPr>
        <w:t>обучающимися с ЗПР</w:t>
      </w:r>
      <w:r w:rsidRPr="00F731CA">
        <w:rPr>
          <w:rFonts w:cs="Times New Roman"/>
          <w:sz w:val="24"/>
          <w:szCs w:val="24"/>
        </w:rPr>
        <w:t xml:space="preserve"> личностных результатов осуществляется на основе анализа достижений личностных результатов по </w:t>
      </w:r>
      <w:r w:rsidR="001B153C" w:rsidRPr="00F731CA">
        <w:rPr>
          <w:rFonts w:cs="Times New Roman"/>
          <w:sz w:val="24"/>
          <w:szCs w:val="24"/>
        </w:rPr>
        <w:t>следующим направлениям</w:t>
      </w:r>
      <w:r w:rsidRPr="00F731CA">
        <w:rPr>
          <w:rFonts w:cs="Times New Roman"/>
          <w:sz w:val="24"/>
          <w:szCs w:val="24"/>
        </w:rPr>
        <w:t>:</w:t>
      </w:r>
      <w:r w:rsidRPr="00F731CA">
        <w:rPr>
          <w:rFonts w:eastAsia="Times New Roman" w:cs="Times New Roman"/>
          <w:sz w:val="24"/>
          <w:szCs w:val="24"/>
          <w:lang w:eastAsia="en-US"/>
        </w:rPr>
        <w:t>патриотическо</w:t>
      </w:r>
      <w:r w:rsidR="001B153C" w:rsidRPr="00F731CA">
        <w:rPr>
          <w:rFonts w:eastAsia="Times New Roman" w:cs="Times New Roman"/>
          <w:sz w:val="24"/>
          <w:szCs w:val="24"/>
          <w:lang w:eastAsia="en-US"/>
        </w:rPr>
        <w:t>е</w:t>
      </w:r>
      <w:r w:rsidRPr="00F731CA">
        <w:rPr>
          <w:rFonts w:eastAsia="Times New Roman" w:cs="Times New Roman"/>
          <w:sz w:val="24"/>
          <w:szCs w:val="24"/>
          <w:lang w:eastAsia="en-US"/>
        </w:rPr>
        <w:t xml:space="preserve"> воспитани</w:t>
      </w:r>
      <w:r w:rsidR="001B153C" w:rsidRPr="00F731CA">
        <w:rPr>
          <w:rFonts w:eastAsia="Times New Roman" w:cs="Times New Roman"/>
          <w:sz w:val="24"/>
          <w:szCs w:val="24"/>
          <w:lang w:eastAsia="en-US"/>
        </w:rPr>
        <w:t xml:space="preserve">е, </w:t>
      </w:r>
      <w:r w:rsidRPr="00F731CA">
        <w:rPr>
          <w:rFonts w:eastAsia="Times New Roman" w:cs="Times New Roman"/>
          <w:sz w:val="24"/>
          <w:szCs w:val="24"/>
        </w:rPr>
        <w:t>гражданско</w:t>
      </w:r>
      <w:r w:rsidR="001B153C" w:rsidRPr="00F731CA">
        <w:rPr>
          <w:rFonts w:eastAsia="Times New Roman" w:cs="Times New Roman"/>
          <w:sz w:val="24"/>
          <w:szCs w:val="24"/>
        </w:rPr>
        <w:t xml:space="preserve">е воспитание, </w:t>
      </w:r>
      <w:r w:rsidRPr="00F731CA">
        <w:rPr>
          <w:rFonts w:eastAsia="Times New Roman" w:cs="Times New Roman"/>
          <w:sz w:val="24"/>
          <w:szCs w:val="24"/>
        </w:rPr>
        <w:t>духовно-нравственно</w:t>
      </w:r>
      <w:r w:rsidR="001B153C" w:rsidRPr="00F731CA">
        <w:rPr>
          <w:rFonts w:eastAsia="Times New Roman" w:cs="Times New Roman"/>
          <w:sz w:val="24"/>
          <w:szCs w:val="24"/>
        </w:rPr>
        <w:t>е</w:t>
      </w:r>
      <w:r w:rsidRPr="00F731CA">
        <w:rPr>
          <w:rFonts w:eastAsia="Times New Roman" w:cs="Times New Roman"/>
          <w:sz w:val="24"/>
          <w:szCs w:val="24"/>
        </w:rPr>
        <w:t xml:space="preserve"> воспитани</w:t>
      </w:r>
      <w:r w:rsidR="001B153C" w:rsidRPr="00F731CA">
        <w:rPr>
          <w:rFonts w:eastAsia="Times New Roman" w:cs="Times New Roman"/>
          <w:sz w:val="24"/>
          <w:szCs w:val="24"/>
        </w:rPr>
        <w:t>е</w:t>
      </w:r>
      <w:r w:rsidR="00831E7D" w:rsidRPr="00F731CA">
        <w:rPr>
          <w:rFonts w:eastAsia="Times New Roman" w:cs="Times New Roman"/>
          <w:sz w:val="24"/>
          <w:szCs w:val="24"/>
        </w:rPr>
        <w:t xml:space="preserve">, </w:t>
      </w:r>
      <w:r w:rsidRPr="00F731CA">
        <w:rPr>
          <w:rFonts w:eastAsiaTheme="minorHAnsi" w:cs="Times New Roman"/>
          <w:sz w:val="24"/>
          <w:szCs w:val="24"/>
          <w:lang w:eastAsia="en-US"/>
        </w:rPr>
        <w:t>эстетическо</w:t>
      </w:r>
      <w:r w:rsidR="00831E7D" w:rsidRPr="00F731CA">
        <w:rPr>
          <w:rFonts w:eastAsiaTheme="minorHAnsi" w:cs="Times New Roman"/>
          <w:sz w:val="24"/>
          <w:szCs w:val="24"/>
          <w:lang w:eastAsia="en-US"/>
        </w:rPr>
        <w:t>е</w:t>
      </w:r>
      <w:r w:rsidRPr="00F731CA">
        <w:rPr>
          <w:rFonts w:eastAsiaTheme="minorHAnsi" w:cs="Times New Roman"/>
          <w:sz w:val="24"/>
          <w:szCs w:val="24"/>
          <w:lang w:eastAsia="en-US"/>
        </w:rPr>
        <w:t xml:space="preserve"> воспитани</w:t>
      </w:r>
      <w:r w:rsidR="00831E7D" w:rsidRPr="00F731CA">
        <w:rPr>
          <w:rFonts w:eastAsiaTheme="minorHAnsi" w:cs="Times New Roman"/>
          <w:sz w:val="24"/>
          <w:szCs w:val="24"/>
          <w:lang w:eastAsia="en-US"/>
        </w:rPr>
        <w:t xml:space="preserve">е, </w:t>
      </w:r>
      <w:r w:rsidRPr="00F731CA">
        <w:rPr>
          <w:rFonts w:eastAsiaTheme="minorHAnsi" w:cs="Times New Roman"/>
          <w:sz w:val="24"/>
          <w:szCs w:val="24"/>
          <w:lang w:eastAsia="en-US"/>
        </w:rPr>
        <w:t>осознани</w:t>
      </w:r>
      <w:r w:rsidR="00831E7D" w:rsidRPr="00F731CA">
        <w:rPr>
          <w:rFonts w:eastAsiaTheme="minorHAnsi" w:cs="Times New Roman"/>
          <w:sz w:val="24"/>
          <w:szCs w:val="24"/>
          <w:lang w:eastAsia="en-US"/>
        </w:rPr>
        <w:t xml:space="preserve">е ценности научного познания, </w:t>
      </w:r>
      <w:r w:rsidRPr="00F731CA">
        <w:rPr>
          <w:rFonts w:eastAsiaTheme="minorHAnsi" w:cs="Times New Roman"/>
          <w:sz w:val="24"/>
          <w:szCs w:val="24"/>
          <w:lang w:eastAsia="en-US"/>
        </w:rPr>
        <w:t>физическо</w:t>
      </w:r>
      <w:r w:rsidR="001B7490" w:rsidRPr="00F731CA">
        <w:rPr>
          <w:rFonts w:eastAsiaTheme="minorHAnsi" w:cs="Times New Roman"/>
          <w:sz w:val="24"/>
          <w:szCs w:val="24"/>
          <w:lang w:eastAsia="en-US"/>
        </w:rPr>
        <w:t>е</w:t>
      </w:r>
      <w:r w:rsidRPr="00F731CA">
        <w:rPr>
          <w:rFonts w:eastAsiaTheme="minorHAnsi" w:cs="Times New Roman"/>
          <w:sz w:val="24"/>
          <w:szCs w:val="24"/>
          <w:lang w:eastAsia="en-US"/>
        </w:rPr>
        <w:t xml:space="preserve"> воспитани</w:t>
      </w:r>
      <w:r w:rsidR="001B7490" w:rsidRPr="00F731CA">
        <w:rPr>
          <w:rFonts w:eastAsiaTheme="minorHAnsi" w:cs="Times New Roman"/>
          <w:sz w:val="24"/>
          <w:szCs w:val="24"/>
          <w:lang w:eastAsia="en-US"/>
        </w:rPr>
        <w:t>е и</w:t>
      </w:r>
      <w:r w:rsidRPr="00F731CA">
        <w:rPr>
          <w:rFonts w:eastAsiaTheme="minorHAnsi" w:cs="Times New Roman"/>
          <w:sz w:val="24"/>
          <w:szCs w:val="24"/>
          <w:lang w:eastAsia="en-US"/>
        </w:rPr>
        <w:t xml:space="preserve"> формировани</w:t>
      </w:r>
      <w:r w:rsidR="001B7490" w:rsidRPr="00F731CA">
        <w:rPr>
          <w:rFonts w:eastAsiaTheme="minorHAnsi" w:cs="Times New Roman"/>
          <w:sz w:val="24"/>
          <w:szCs w:val="24"/>
          <w:lang w:eastAsia="en-US"/>
        </w:rPr>
        <w:t>е</w:t>
      </w:r>
      <w:r w:rsidRPr="00F731CA">
        <w:rPr>
          <w:rFonts w:eastAsiaTheme="minorHAnsi" w:cs="Times New Roman"/>
          <w:sz w:val="24"/>
          <w:szCs w:val="24"/>
          <w:lang w:eastAsia="en-US"/>
        </w:rPr>
        <w:t xml:space="preserve"> культуры здоровья и эмоционального благополу</w:t>
      </w:r>
      <w:r w:rsidR="001B7490" w:rsidRPr="00F731CA">
        <w:rPr>
          <w:rFonts w:eastAsiaTheme="minorHAnsi" w:cs="Times New Roman"/>
          <w:sz w:val="24"/>
          <w:szCs w:val="24"/>
          <w:lang w:eastAsia="en-US"/>
        </w:rPr>
        <w:t xml:space="preserve">чия, </w:t>
      </w:r>
      <w:r w:rsidRPr="00F731CA">
        <w:rPr>
          <w:rFonts w:eastAsiaTheme="minorHAnsi" w:cs="Times New Roman"/>
          <w:sz w:val="24"/>
          <w:szCs w:val="24"/>
          <w:lang w:eastAsia="en-US"/>
        </w:rPr>
        <w:t>трудово</w:t>
      </w:r>
      <w:r w:rsidR="001B7490" w:rsidRPr="00F731CA">
        <w:rPr>
          <w:rFonts w:eastAsiaTheme="minorHAnsi" w:cs="Times New Roman"/>
          <w:sz w:val="24"/>
          <w:szCs w:val="24"/>
          <w:lang w:eastAsia="en-US"/>
        </w:rPr>
        <w:t>е</w:t>
      </w:r>
      <w:r w:rsidRPr="00F731CA">
        <w:rPr>
          <w:rFonts w:eastAsiaTheme="minorHAnsi" w:cs="Times New Roman"/>
          <w:sz w:val="24"/>
          <w:szCs w:val="24"/>
          <w:lang w:eastAsia="en-US"/>
        </w:rPr>
        <w:t xml:space="preserve"> воспитани</w:t>
      </w:r>
      <w:r w:rsidR="001B7490" w:rsidRPr="00F731CA">
        <w:rPr>
          <w:rFonts w:eastAsiaTheme="minorHAnsi" w:cs="Times New Roman"/>
          <w:sz w:val="24"/>
          <w:szCs w:val="24"/>
          <w:lang w:eastAsia="en-US"/>
        </w:rPr>
        <w:t xml:space="preserve">е, </w:t>
      </w:r>
      <w:r w:rsidRPr="00F731CA">
        <w:rPr>
          <w:rFonts w:eastAsiaTheme="minorHAnsi" w:cs="Times New Roman"/>
          <w:sz w:val="24"/>
          <w:szCs w:val="24"/>
          <w:lang w:eastAsia="en-US"/>
        </w:rPr>
        <w:t>экологическо</w:t>
      </w:r>
      <w:r w:rsidR="001B7490" w:rsidRPr="00F731CA">
        <w:rPr>
          <w:rFonts w:eastAsiaTheme="minorHAnsi" w:cs="Times New Roman"/>
          <w:sz w:val="24"/>
          <w:szCs w:val="24"/>
          <w:lang w:eastAsia="en-US"/>
        </w:rPr>
        <w:t>е</w:t>
      </w:r>
      <w:r w:rsidRPr="00F731CA">
        <w:rPr>
          <w:rFonts w:eastAsiaTheme="minorHAnsi" w:cs="Times New Roman"/>
          <w:sz w:val="24"/>
          <w:szCs w:val="24"/>
          <w:lang w:eastAsia="en-US"/>
        </w:rPr>
        <w:t xml:space="preserve"> воспитани</w:t>
      </w:r>
      <w:r w:rsidR="001B7490" w:rsidRPr="00F731CA">
        <w:rPr>
          <w:rFonts w:eastAsiaTheme="minorHAnsi" w:cs="Times New Roman"/>
          <w:sz w:val="24"/>
          <w:szCs w:val="24"/>
          <w:lang w:eastAsia="en-US"/>
        </w:rPr>
        <w:t xml:space="preserve">е. </w:t>
      </w:r>
      <w:r w:rsidR="00DC204F" w:rsidRPr="00F731CA">
        <w:rPr>
          <w:rFonts w:eastAsiaTheme="minorHAnsi" w:cs="Times New Roman"/>
          <w:sz w:val="24"/>
          <w:szCs w:val="24"/>
          <w:lang w:eastAsia="en-US"/>
        </w:rPr>
        <w:t>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831E7D" w:rsidRPr="00F731CA" w:rsidRDefault="00831E7D" w:rsidP="005741EA">
      <w:pPr>
        <w:spacing w:after="0" w:line="240" w:lineRule="auto"/>
        <w:ind w:firstLine="709"/>
        <w:jc w:val="both"/>
        <w:rPr>
          <w:rFonts w:eastAsiaTheme="minorHAnsi" w:cs="Times New Roman"/>
          <w:sz w:val="24"/>
          <w:szCs w:val="24"/>
          <w:lang w:eastAsia="en-US"/>
        </w:rPr>
      </w:pPr>
      <w:r w:rsidRPr="00F731CA">
        <w:rPr>
          <w:rFonts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F731CA" w:rsidRDefault="00DC204F"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F731CA">
        <w:rPr>
          <w:rFonts w:eastAsiaTheme="minorHAnsi" w:cs="Times New Roman"/>
          <w:sz w:val="24"/>
          <w:szCs w:val="24"/>
          <w:lang w:eastAsia="en-US"/>
        </w:rPr>
        <w:t xml:space="preserve"> развития</w:t>
      </w:r>
      <w:r w:rsidRPr="00F731CA">
        <w:rPr>
          <w:rFonts w:eastAsiaTheme="minorHAnsi" w:cs="Times New Roman"/>
          <w:sz w:val="24"/>
          <w:szCs w:val="24"/>
          <w:lang w:eastAsia="en-US"/>
        </w:rPr>
        <w:t xml:space="preserve"> личностно</w:t>
      </w:r>
      <w:r w:rsidR="00F97F7B" w:rsidRPr="00F731CA">
        <w:rPr>
          <w:rFonts w:eastAsiaTheme="minorHAnsi" w:cs="Times New Roman"/>
          <w:sz w:val="24"/>
          <w:szCs w:val="24"/>
          <w:lang w:eastAsia="en-US"/>
        </w:rPr>
        <w:t>й</w:t>
      </w:r>
      <w:r w:rsidRPr="00F731CA">
        <w:rPr>
          <w:rFonts w:eastAsiaTheme="minorHAnsi" w:cs="Times New Roman"/>
          <w:sz w:val="24"/>
          <w:szCs w:val="24"/>
          <w:lang w:eastAsia="en-US"/>
        </w:rPr>
        <w:t xml:space="preserve">, </w:t>
      </w:r>
      <w:r w:rsidR="008A094A" w:rsidRPr="00F731CA">
        <w:rPr>
          <w:rFonts w:eastAsiaTheme="minorHAnsi" w:cs="Times New Roman"/>
          <w:sz w:val="24"/>
          <w:szCs w:val="24"/>
          <w:lang w:eastAsia="en-US"/>
        </w:rPr>
        <w:t>регулятивной</w:t>
      </w:r>
      <w:r w:rsidRPr="00F731CA">
        <w:rPr>
          <w:rFonts w:eastAsiaTheme="minorHAnsi" w:cs="Times New Roman"/>
          <w:sz w:val="24"/>
          <w:szCs w:val="24"/>
          <w:lang w:eastAsia="en-US"/>
        </w:rPr>
        <w:t xml:space="preserve"> и познавательн</w:t>
      </w:r>
      <w:r w:rsidR="008A094A" w:rsidRPr="00F731CA">
        <w:rPr>
          <w:rFonts w:eastAsiaTheme="minorHAnsi" w:cs="Times New Roman"/>
          <w:sz w:val="24"/>
          <w:szCs w:val="24"/>
          <w:lang w:eastAsia="en-US"/>
        </w:rPr>
        <w:t>ойсфер</w:t>
      </w:r>
      <w:r w:rsidRPr="00F731CA">
        <w:rPr>
          <w:rFonts w:eastAsiaTheme="minorHAnsi" w:cs="Times New Roman"/>
          <w:sz w:val="24"/>
          <w:szCs w:val="24"/>
          <w:lang w:eastAsia="en-US"/>
        </w:rPr>
        <w:t xml:space="preserve"> обучающихся с ЗПР.</w:t>
      </w:r>
    </w:p>
    <w:p w:rsidR="00DC204F" w:rsidRPr="00F731CA" w:rsidRDefault="00B8126E" w:rsidP="005741EA">
      <w:pPr>
        <w:spacing w:after="0" w:line="240" w:lineRule="auto"/>
        <w:ind w:firstLine="709"/>
        <w:jc w:val="both"/>
        <w:rPr>
          <w:rFonts w:cs="Times New Roman"/>
          <w:sz w:val="24"/>
          <w:szCs w:val="24"/>
        </w:rPr>
      </w:pPr>
      <w:r w:rsidRPr="00F731CA">
        <w:rPr>
          <w:rFonts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F731CA" w:rsidRDefault="00B8126E" w:rsidP="005741EA">
      <w:pPr>
        <w:spacing w:after="0" w:line="240" w:lineRule="auto"/>
        <w:ind w:firstLine="709"/>
        <w:jc w:val="both"/>
        <w:rPr>
          <w:rFonts w:cs="Times New Roman"/>
          <w:sz w:val="24"/>
          <w:szCs w:val="24"/>
        </w:rPr>
      </w:pPr>
      <w:r w:rsidRPr="00F731CA">
        <w:rPr>
          <w:rFonts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F731CA" w:rsidRDefault="006B145C" w:rsidP="005741EA">
      <w:pPr>
        <w:spacing w:after="0" w:line="240" w:lineRule="auto"/>
        <w:ind w:firstLine="709"/>
        <w:jc w:val="both"/>
        <w:rPr>
          <w:rFonts w:cs="Times New Roman"/>
          <w:sz w:val="24"/>
          <w:szCs w:val="24"/>
        </w:rPr>
      </w:pPr>
      <w:r w:rsidRPr="00F731CA">
        <w:rPr>
          <w:rFonts w:cs="Times New Roman"/>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F731CA">
        <w:rPr>
          <w:rFonts w:cs="Times New Roman"/>
          <w:sz w:val="24"/>
          <w:szCs w:val="24"/>
        </w:rPr>
        <w:t>ЗПР</w:t>
      </w:r>
      <w:r w:rsidRPr="00F731CA">
        <w:rPr>
          <w:rFonts w:cs="Times New Roman"/>
          <w:sz w:val="24"/>
          <w:szCs w:val="24"/>
        </w:rPr>
        <w:t>.</w:t>
      </w:r>
    </w:p>
    <w:p w:rsidR="00F20F9A" w:rsidRPr="00F731CA" w:rsidRDefault="00F20F9A" w:rsidP="005741EA">
      <w:pPr>
        <w:spacing w:after="0" w:line="240" w:lineRule="auto"/>
        <w:ind w:firstLine="709"/>
        <w:jc w:val="both"/>
        <w:rPr>
          <w:rFonts w:cs="Times New Roman"/>
          <w:b/>
          <w:sz w:val="24"/>
          <w:szCs w:val="24"/>
        </w:rPr>
      </w:pPr>
    </w:p>
    <w:p w:rsidR="00727578" w:rsidRPr="00F731CA" w:rsidRDefault="00727578" w:rsidP="005741EA">
      <w:pPr>
        <w:spacing w:after="0" w:line="240" w:lineRule="auto"/>
        <w:ind w:firstLine="709"/>
        <w:jc w:val="both"/>
        <w:rPr>
          <w:rFonts w:cs="Times New Roman"/>
          <w:b/>
          <w:sz w:val="24"/>
          <w:szCs w:val="24"/>
        </w:rPr>
      </w:pPr>
    </w:p>
    <w:p w:rsidR="002E5B9C" w:rsidRPr="00F731CA" w:rsidRDefault="00932059" w:rsidP="005741EA">
      <w:pPr>
        <w:pStyle w:val="4"/>
        <w:spacing w:line="240" w:lineRule="auto"/>
        <w:rPr>
          <w:rFonts w:cs="Times New Roman"/>
          <w:sz w:val="24"/>
          <w:szCs w:val="24"/>
        </w:rPr>
      </w:pPr>
      <w:bookmarkStart w:id="19" w:name="_Toc97114933"/>
      <w:r w:rsidRPr="00F731CA">
        <w:rPr>
          <w:rFonts w:cs="Times New Roman"/>
          <w:sz w:val="24"/>
          <w:szCs w:val="24"/>
        </w:rPr>
        <w:t xml:space="preserve">2.1.3.3. </w:t>
      </w:r>
      <w:r w:rsidR="002E5B9C" w:rsidRPr="00F731CA">
        <w:rPr>
          <w:rFonts w:cs="Times New Roman"/>
          <w:sz w:val="24"/>
          <w:szCs w:val="24"/>
        </w:rPr>
        <w:t>Особенности оценки метапредметных результатов</w:t>
      </w:r>
      <w:bookmarkEnd w:id="19"/>
    </w:p>
    <w:p w:rsidR="00727578" w:rsidRPr="00F731CA" w:rsidRDefault="00727578" w:rsidP="005741EA">
      <w:pPr>
        <w:spacing w:after="0" w:line="240" w:lineRule="auto"/>
        <w:ind w:firstLine="709"/>
        <w:jc w:val="both"/>
        <w:rPr>
          <w:rFonts w:cs="Times New Roman"/>
          <w:b/>
          <w:sz w:val="24"/>
          <w:szCs w:val="24"/>
        </w:rPr>
      </w:pPr>
    </w:p>
    <w:p w:rsidR="00B93FB9" w:rsidRPr="00F731CA" w:rsidRDefault="00B93FB9" w:rsidP="005741EA">
      <w:pPr>
        <w:spacing w:after="0" w:line="240" w:lineRule="auto"/>
        <w:ind w:firstLine="709"/>
        <w:jc w:val="both"/>
        <w:rPr>
          <w:rFonts w:cs="Times New Roman"/>
          <w:sz w:val="24"/>
          <w:szCs w:val="24"/>
        </w:rPr>
      </w:pPr>
      <w:r w:rsidRPr="00F731CA">
        <w:rPr>
          <w:rFonts w:cs="Times New Roman"/>
          <w:sz w:val="24"/>
          <w:szCs w:val="24"/>
        </w:rPr>
        <w:t>Оценка метапредметных результатов</w:t>
      </w:r>
      <w:r w:rsidR="00FE0D74" w:rsidRPr="00F731CA">
        <w:rPr>
          <w:rFonts w:cs="Times New Roman"/>
          <w:sz w:val="24"/>
          <w:szCs w:val="24"/>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F731CA">
        <w:rPr>
          <w:rFonts w:cs="Times New Roman"/>
          <w:sz w:val="24"/>
          <w:szCs w:val="24"/>
        </w:rPr>
        <w:t>у</w:t>
      </w:r>
      <w:r w:rsidR="00FE0D74" w:rsidRPr="00F731CA">
        <w:rPr>
          <w:rFonts w:cs="Times New Roman"/>
          <w:sz w:val="24"/>
          <w:szCs w:val="24"/>
        </w:rPr>
        <w:t xml:space="preserve">пность познавательных, коммуникативных и регулятивных </w:t>
      </w:r>
      <w:r w:rsidR="00446FD1" w:rsidRPr="00F731CA">
        <w:rPr>
          <w:rFonts w:cs="Times New Roman"/>
          <w:sz w:val="24"/>
          <w:szCs w:val="24"/>
        </w:rPr>
        <w:t>универсальных учебных действий</w:t>
      </w:r>
      <w:r w:rsidR="00FB1C3F" w:rsidRPr="00F731CA">
        <w:rPr>
          <w:rFonts w:cs="Times New Roman"/>
          <w:sz w:val="24"/>
          <w:szCs w:val="24"/>
        </w:rPr>
        <w:t>, а также уровень овладения междисциплинарными понятиями</w:t>
      </w:r>
      <w:r w:rsidR="00446FD1" w:rsidRPr="00F731CA">
        <w:rPr>
          <w:rFonts w:cs="Times New Roman"/>
          <w:sz w:val="24"/>
          <w:szCs w:val="24"/>
        </w:rPr>
        <w:t>.</w:t>
      </w:r>
    </w:p>
    <w:p w:rsidR="00446FD1" w:rsidRPr="00F731CA" w:rsidRDefault="00446FD1" w:rsidP="005741EA">
      <w:pPr>
        <w:spacing w:after="0" w:line="240" w:lineRule="auto"/>
        <w:ind w:firstLine="709"/>
        <w:jc w:val="both"/>
        <w:rPr>
          <w:rFonts w:cs="Times New Roman"/>
          <w:sz w:val="24"/>
          <w:szCs w:val="24"/>
        </w:rPr>
      </w:pPr>
      <w:r w:rsidRPr="00F731CA">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F731CA" w:rsidRDefault="005614B0" w:rsidP="005741EA">
      <w:pPr>
        <w:spacing w:after="0" w:line="240" w:lineRule="auto"/>
        <w:ind w:firstLine="709"/>
        <w:jc w:val="both"/>
        <w:rPr>
          <w:rFonts w:cs="Times New Roman"/>
          <w:sz w:val="24"/>
          <w:szCs w:val="24"/>
        </w:rPr>
      </w:pPr>
      <w:r w:rsidRPr="00F731CA">
        <w:rPr>
          <w:rFonts w:cs="Times New Roman"/>
          <w:sz w:val="24"/>
          <w:szCs w:val="24"/>
        </w:rPr>
        <w:t>Основным объектом и предметом оценки метапредметных результатов являются</w:t>
      </w:r>
      <w:r w:rsidR="000706DC" w:rsidRPr="00F731CA">
        <w:rPr>
          <w:rFonts w:cs="Times New Roman"/>
          <w:sz w:val="24"/>
          <w:szCs w:val="24"/>
        </w:rPr>
        <w:t xml:space="preserve"> овладение</w:t>
      </w:r>
      <w:r w:rsidRPr="00F731CA">
        <w:rPr>
          <w:rFonts w:cs="Times New Roman"/>
          <w:sz w:val="24"/>
          <w:szCs w:val="24"/>
        </w:rPr>
        <w:t>:</w:t>
      </w:r>
    </w:p>
    <w:p w:rsidR="000706DC" w:rsidRPr="00F731CA" w:rsidRDefault="000706D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F731CA" w:rsidRDefault="000706D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F731CA">
        <w:rPr>
          <w:rFonts w:cs="Times New Roman"/>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F731CA" w:rsidRDefault="000709F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F731CA">
        <w:rPr>
          <w:rFonts w:cs="Times New Roman"/>
          <w:sz w:val="24"/>
          <w:szCs w:val="24"/>
        </w:rPr>
        <w:t xml:space="preserve"> по результату и способу действия, актуальный контроль на уровне произвольного внимания).</w:t>
      </w:r>
    </w:p>
    <w:p w:rsidR="00104A48" w:rsidRPr="00F731CA" w:rsidRDefault="006C41EC" w:rsidP="005741EA">
      <w:pPr>
        <w:spacing w:after="0" w:line="240" w:lineRule="auto"/>
        <w:ind w:firstLine="709"/>
        <w:jc w:val="both"/>
        <w:rPr>
          <w:rFonts w:cs="Times New Roman"/>
          <w:sz w:val="24"/>
          <w:szCs w:val="24"/>
        </w:rPr>
      </w:pPr>
      <w:r w:rsidRPr="00F731CA">
        <w:rPr>
          <w:rFonts w:cs="Times New Roman"/>
          <w:sz w:val="24"/>
          <w:szCs w:val="24"/>
        </w:rPr>
        <w:t>Оценка достижения метапредметных результатов</w:t>
      </w:r>
      <w:r w:rsidR="005614B0" w:rsidRPr="00F731CA">
        <w:rPr>
          <w:rFonts w:cs="Times New Roman"/>
          <w:sz w:val="24"/>
          <w:szCs w:val="24"/>
        </w:rPr>
        <w:t xml:space="preserve"> обучающимися с ЗПР</w:t>
      </w:r>
      <w:r w:rsidRPr="00F731CA">
        <w:rPr>
          <w:rFonts w:cs="Times New Roman"/>
          <w:sz w:val="24"/>
          <w:szCs w:val="24"/>
        </w:rPr>
        <w:t xml:space="preserve"> осуществляется</w:t>
      </w:r>
      <w:r w:rsidR="00506ACF" w:rsidRPr="00F731CA">
        <w:rPr>
          <w:rFonts w:cs="Times New Roman"/>
          <w:sz w:val="24"/>
          <w:szCs w:val="24"/>
        </w:rPr>
        <w:t xml:space="preserve"> адми</w:t>
      </w:r>
    </w:p>
    <w:p w:rsidR="00CC4675" w:rsidRPr="00F731CA" w:rsidRDefault="00506ACF" w:rsidP="005741EA">
      <w:pPr>
        <w:spacing w:after="0" w:line="240" w:lineRule="auto"/>
        <w:ind w:firstLine="709"/>
        <w:jc w:val="both"/>
        <w:rPr>
          <w:rFonts w:cs="Times New Roman"/>
          <w:sz w:val="24"/>
          <w:szCs w:val="24"/>
        </w:rPr>
      </w:pPr>
      <w:r w:rsidRPr="00F731CA">
        <w:rPr>
          <w:rFonts w:cs="Times New Roman"/>
          <w:sz w:val="24"/>
          <w:szCs w:val="24"/>
        </w:rPr>
        <w:t>нистрацией образовательной организации с участием</w:t>
      </w:r>
      <w:r w:rsidR="006C41EC" w:rsidRPr="00F731CA">
        <w:rPr>
          <w:rFonts w:cs="Times New Roman"/>
          <w:sz w:val="24"/>
          <w:szCs w:val="24"/>
        </w:rPr>
        <w:t xml:space="preserve"> специалист</w:t>
      </w:r>
      <w:r w:rsidRPr="00F731CA">
        <w:rPr>
          <w:rFonts w:cs="Times New Roman"/>
          <w:sz w:val="24"/>
          <w:szCs w:val="24"/>
        </w:rPr>
        <w:t>ов</w:t>
      </w:r>
      <w:r w:rsidR="006C41EC" w:rsidRPr="00F731CA">
        <w:rPr>
          <w:rFonts w:cs="Times New Roman"/>
          <w:sz w:val="24"/>
          <w:szCs w:val="24"/>
        </w:rPr>
        <w:t xml:space="preserve"> ППк в ходе внутришкольного мониторинга</w:t>
      </w:r>
      <w:r w:rsidRPr="00F731CA">
        <w:rPr>
          <w:rFonts w:cs="Times New Roman"/>
          <w:sz w:val="24"/>
          <w:szCs w:val="24"/>
        </w:rPr>
        <w:t xml:space="preserve">. </w:t>
      </w:r>
      <w:r w:rsidR="005614B0" w:rsidRPr="00F731CA">
        <w:rPr>
          <w:rFonts w:cs="Times New Roman"/>
          <w:sz w:val="24"/>
          <w:szCs w:val="24"/>
        </w:rPr>
        <w:t xml:space="preserve">Содержание и периодичность внутришкольного мониторинга устанавливается решением педагогического совета. </w:t>
      </w:r>
      <w:r w:rsidRPr="00F731CA">
        <w:rPr>
          <w:rFonts w:cs="Times New Roman"/>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F731CA" w:rsidRDefault="00CC4675" w:rsidP="005741EA">
      <w:pPr>
        <w:spacing w:after="0" w:line="240" w:lineRule="auto"/>
        <w:ind w:firstLine="709"/>
        <w:jc w:val="both"/>
        <w:rPr>
          <w:rFonts w:cs="Times New Roman"/>
          <w:sz w:val="24"/>
          <w:szCs w:val="24"/>
        </w:rPr>
      </w:pPr>
      <w:r w:rsidRPr="00F731CA">
        <w:rPr>
          <w:rFonts w:cs="Times New Roman"/>
          <w:sz w:val="24"/>
          <w:szCs w:val="24"/>
        </w:rPr>
        <w:t>Оценка формирования сферы жизненной (социальной) компетенции может проходить на основе метода экспертных оценок.</w:t>
      </w:r>
    </w:p>
    <w:p w:rsidR="002E5B9C" w:rsidRPr="00F731CA" w:rsidRDefault="002E5B9C" w:rsidP="005741EA">
      <w:pPr>
        <w:spacing w:after="0" w:line="240" w:lineRule="auto"/>
        <w:ind w:firstLine="709"/>
        <w:jc w:val="both"/>
        <w:rPr>
          <w:rFonts w:cs="Times New Roman"/>
          <w:sz w:val="24"/>
          <w:szCs w:val="24"/>
        </w:rPr>
      </w:pPr>
      <w:r w:rsidRPr="00F731CA">
        <w:rPr>
          <w:rFonts w:cs="Times New Roman"/>
          <w:sz w:val="24"/>
          <w:szCs w:val="24"/>
        </w:rPr>
        <w:t>Наиболее ад</w:t>
      </w:r>
      <w:r w:rsidR="005614B0" w:rsidRPr="00F731CA">
        <w:rPr>
          <w:rFonts w:cs="Times New Roman"/>
          <w:sz w:val="24"/>
          <w:szCs w:val="24"/>
        </w:rPr>
        <w:t>е</w:t>
      </w:r>
      <w:r w:rsidRPr="00F731CA">
        <w:rPr>
          <w:rFonts w:cs="Times New Roman"/>
          <w:sz w:val="24"/>
          <w:szCs w:val="24"/>
        </w:rPr>
        <w:t>кватными формами оценки являются:</w:t>
      </w:r>
    </w:p>
    <w:p w:rsidR="002E5B9C" w:rsidRPr="00F731CA" w:rsidRDefault="002E5B9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для проверки читательской грамотности – </w:t>
      </w:r>
      <w:r w:rsidR="008A6BE4" w:rsidRPr="00F731CA">
        <w:rPr>
          <w:rFonts w:cs="Times New Roman"/>
          <w:sz w:val="24"/>
          <w:szCs w:val="24"/>
        </w:rPr>
        <w:t>письменная работа на межпредметной основе</w:t>
      </w:r>
      <w:r w:rsidR="00BD279D" w:rsidRPr="00F731CA">
        <w:rPr>
          <w:rFonts w:cs="Times New Roman"/>
          <w:sz w:val="24"/>
          <w:szCs w:val="24"/>
        </w:rPr>
        <w:t xml:space="preserve"> с учетом особых образовательных потребностей обучающихся с ЗПР</w:t>
      </w:r>
      <w:r w:rsidR="008A6BE4" w:rsidRPr="00F731CA">
        <w:rPr>
          <w:rFonts w:cs="Times New Roman"/>
          <w:sz w:val="24"/>
          <w:szCs w:val="24"/>
        </w:rPr>
        <w:t>;</w:t>
      </w:r>
    </w:p>
    <w:p w:rsidR="008A6BE4" w:rsidRPr="00F731CA" w:rsidRDefault="008A6BE4"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для проверки цифровой грамотности – практическая работа</w:t>
      </w:r>
      <w:r w:rsidR="000D1D49" w:rsidRPr="00F731CA">
        <w:rPr>
          <w:rFonts w:cs="Times New Roman"/>
          <w:sz w:val="24"/>
          <w:szCs w:val="24"/>
        </w:rPr>
        <w:t xml:space="preserve"> в сочетании с письменной (компьютеризованной) частью</w:t>
      </w:r>
      <w:r w:rsidRPr="00F731CA">
        <w:rPr>
          <w:rFonts w:cs="Times New Roman"/>
          <w:sz w:val="24"/>
          <w:szCs w:val="24"/>
        </w:rPr>
        <w:t>;</w:t>
      </w:r>
    </w:p>
    <w:p w:rsidR="008A6BE4" w:rsidRPr="00F731CA" w:rsidRDefault="008A6BE4"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для проверки сформированности познавательных, коммуникативных и регулятивных учебных действий</w:t>
      </w:r>
      <w:r w:rsidR="00E63FBF" w:rsidRPr="00F731CA">
        <w:rPr>
          <w:rFonts w:cs="Times New Roman"/>
          <w:sz w:val="24"/>
          <w:szCs w:val="24"/>
        </w:rPr>
        <w:t xml:space="preserve">– </w:t>
      </w:r>
      <w:r w:rsidR="00790F18" w:rsidRPr="00F731CA">
        <w:rPr>
          <w:rFonts w:cs="Times New Roman"/>
          <w:color w:val="2C2D2E"/>
          <w:sz w:val="24"/>
          <w:szCs w:val="24"/>
          <w:shd w:val="clear" w:color="auto" w:fill="FFFFFF"/>
        </w:rPr>
        <w:t xml:space="preserve">психолого-педагогическая диагностика, </w:t>
      </w:r>
      <w:r w:rsidR="00E63FBF" w:rsidRPr="00F731CA">
        <w:rPr>
          <w:rFonts w:cs="Times New Roman"/>
          <w:sz w:val="24"/>
          <w:szCs w:val="24"/>
        </w:rPr>
        <w:t>экспертная оценка процесса и результатов выполнения групповых и индивидуальных учебных проектов.</w:t>
      </w:r>
    </w:p>
    <w:p w:rsidR="00411FDA" w:rsidRPr="00F731CA" w:rsidRDefault="00411FDA" w:rsidP="005741EA">
      <w:pPr>
        <w:spacing w:after="0" w:line="240" w:lineRule="auto"/>
        <w:ind w:firstLine="709"/>
        <w:jc w:val="both"/>
        <w:rPr>
          <w:rFonts w:cs="Times New Roman"/>
          <w:sz w:val="24"/>
          <w:szCs w:val="24"/>
        </w:rPr>
      </w:pPr>
      <w:r w:rsidRPr="00F731CA">
        <w:rPr>
          <w:rFonts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F731CA" w:rsidRDefault="00CA0E3E" w:rsidP="005741EA">
      <w:pPr>
        <w:spacing w:after="0" w:line="240" w:lineRule="auto"/>
        <w:ind w:firstLine="709"/>
        <w:jc w:val="both"/>
        <w:rPr>
          <w:rFonts w:cs="Times New Roman"/>
          <w:sz w:val="24"/>
          <w:szCs w:val="24"/>
        </w:rPr>
      </w:pPr>
      <w:r w:rsidRPr="00F731CA">
        <w:rPr>
          <w:rFonts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F731CA" w:rsidRDefault="00CA0E3E" w:rsidP="005741EA">
      <w:pPr>
        <w:spacing w:after="0" w:line="240" w:lineRule="auto"/>
        <w:ind w:firstLine="709"/>
        <w:jc w:val="both"/>
        <w:rPr>
          <w:rFonts w:cs="Times New Roman"/>
          <w:sz w:val="24"/>
          <w:szCs w:val="24"/>
        </w:rPr>
      </w:pPr>
      <w:r w:rsidRPr="00F731CA">
        <w:rPr>
          <w:rFonts w:cs="Times New Roman"/>
          <w:sz w:val="24"/>
          <w:szCs w:val="24"/>
        </w:rPr>
        <w:t>Оценка достижения обучающим</w:t>
      </w:r>
      <w:r w:rsidR="00FF2566" w:rsidRPr="00F731CA">
        <w:rPr>
          <w:rFonts w:cs="Times New Roman"/>
          <w:sz w:val="24"/>
          <w:szCs w:val="24"/>
        </w:rPr>
        <w:t>и</w:t>
      </w:r>
      <w:r w:rsidRPr="00F731CA">
        <w:rPr>
          <w:rFonts w:cs="Times New Roman"/>
          <w:sz w:val="24"/>
          <w:szCs w:val="24"/>
        </w:rPr>
        <w:t xml:space="preserve">ся с </w:t>
      </w:r>
      <w:r w:rsidR="00FF2566" w:rsidRPr="00F731CA">
        <w:rPr>
          <w:rFonts w:cs="Times New Roman"/>
          <w:sz w:val="24"/>
          <w:szCs w:val="24"/>
        </w:rPr>
        <w:t>ЗПР</w:t>
      </w:r>
      <w:r w:rsidRPr="00F731CA">
        <w:rPr>
          <w:rFonts w:cs="Times New Roman"/>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F731CA" w:rsidRDefault="00CA0E3E" w:rsidP="005741EA">
      <w:pPr>
        <w:spacing w:after="0" w:line="240" w:lineRule="auto"/>
        <w:ind w:firstLine="709"/>
        <w:jc w:val="both"/>
        <w:rPr>
          <w:rFonts w:cs="Times New Roman"/>
          <w:sz w:val="24"/>
          <w:szCs w:val="24"/>
        </w:rPr>
      </w:pPr>
      <w:r w:rsidRPr="00F731CA">
        <w:rPr>
          <w:rFonts w:cs="Times New Roman"/>
          <w:sz w:val="24"/>
          <w:szCs w:val="24"/>
        </w:rPr>
        <w:t>Для оценки достижения метапредметных результатов обучающим</w:t>
      </w:r>
      <w:r w:rsidR="00FF2566" w:rsidRPr="00F731CA">
        <w:rPr>
          <w:rFonts w:cs="Times New Roman"/>
          <w:sz w:val="24"/>
          <w:szCs w:val="24"/>
        </w:rPr>
        <w:t>и</w:t>
      </w:r>
      <w:r w:rsidRPr="00F731CA">
        <w:rPr>
          <w:rFonts w:cs="Times New Roman"/>
          <w:sz w:val="24"/>
          <w:szCs w:val="24"/>
        </w:rPr>
        <w:t xml:space="preserve">ся с </w:t>
      </w:r>
      <w:r w:rsidR="00FF2566" w:rsidRPr="00F731CA">
        <w:rPr>
          <w:rFonts w:cs="Times New Roman"/>
          <w:sz w:val="24"/>
          <w:szCs w:val="24"/>
        </w:rPr>
        <w:t>ЗПР</w:t>
      </w:r>
      <w:r w:rsidRPr="00F731CA">
        <w:rPr>
          <w:rFonts w:cs="Times New Roman"/>
          <w:sz w:val="24"/>
          <w:szCs w:val="24"/>
        </w:rPr>
        <w:t xml:space="preserve"> в образовательной организации необходимо разработать комплекс процедур, адаптирующих процедуры </w:t>
      </w:r>
      <w:r w:rsidR="00FF2566" w:rsidRPr="00F731CA">
        <w:rPr>
          <w:rFonts w:cs="Times New Roman"/>
          <w:sz w:val="24"/>
          <w:szCs w:val="24"/>
        </w:rPr>
        <w:t>оценивания, предложенные в ПООП ООО</w:t>
      </w:r>
      <w:r w:rsidRPr="00F731CA">
        <w:rPr>
          <w:rFonts w:cs="Times New Roman"/>
          <w:sz w:val="24"/>
          <w:szCs w:val="24"/>
        </w:rPr>
        <w:t>. В зависимости от индивидуальн</w:t>
      </w:r>
      <w:r w:rsidR="00FF2566" w:rsidRPr="00F731CA">
        <w:rPr>
          <w:rFonts w:cs="Times New Roman"/>
          <w:sz w:val="24"/>
          <w:szCs w:val="24"/>
        </w:rPr>
        <w:t>о-типологических</w:t>
      </w:r>
      <w:r w:rsidRPr="00F731CA">
        <w:rPr>
          <w:rFonts w:cs="Times New Roman"/>
          <w:sz w:val="24"/>
          <w:szCs w:val="24"/>
        </w:rPr>
        <w:t xml:space="preserve"> особенностей обучающегося с </w:t>
      </w:r>
      <w:r w:rsidR="00032753" w:rsidRPr="00F731CA">
        <w:rPr>
          <w:rFonts w:cs="Times New Roman"/>
          <w:sz w:val="24"/>
          <w:szCs w:val="24"/>
        </w:rPr>
        <w:t>ЗПР</w:t>
      </w:r>
      <w:r w:rsidRPr="00F731CA">
        <w:rPr>
          <w:rFonts w:cs="Times New Roman"/>
          <w:sz w:val="24"/>
          <w:szCs w:val="24"/>
        </w:rPr>
        <w:t xml:space="preserve"> выбирается наиболее подходящая процедура. Для обучающихся с </w:t>
      </w:r>
      <w:r w:rsidR="00032753" w:rsidRPr="00F731CA">
        <w:rPr>
          <w:rFonts w:cs="Times New Roman"/>
          <w:sz w:val="24"/>
          <w:szCs w:val="24"/>
        </w:rPr>
        <w:t>ЗПР</w:t>
      </w:r>
      <w:r w:rsidRPr="00F731CA">
        <w:rPr>
          <w:rFonts w:cs="Times New Roman"/>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F731CA" w:rsidRDefault="00CA0E3E" w:rsidP="005741EA">
      <w:pPr>
        <w:spacing w:after="0" w:line="240" w:lineRule="auto"/>
        <w:ind w:firstLine="709"/>
        <w:jc w:val="both"/>
        <w:rPr>
          <w:rFonts w:cs="Times New Roman"/>
          <w:sz w:val="24"/>
          <w:szCs w:val="24"/>
        </w:rPr>
      </w:pPr>
      <w:r w:rsidRPr="00F731CA">
        <w:rPr>
          <w:rFonts w:cs="Times New Roman"/>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F731CA">
        <w:rPr>
          <w:rFonts w:cs="Times New Roman"/>
          <w:sz w:val="24"/>
          <w:szCs w:val="24"/>
        </w:rPr>
        <w:t>ЗПР</w:t>
      </w:r>
      <w:r w:rsidR="00514F53" w:rsidRPr="00F731CA">
        <w:rPr>
          <w:rFonts w:cs="Times New Roman"/>
          <w:sz w:val="24"/>
          <w:szCs w:val="24"/>
        </w:rPr>
        <w:t>,</w:t>
      </w:r>
      <w:r w:rsidRPr="00F731CA">
        <w:rPr>
          <w:rFonts w:cs="Times New Roman"/>
          <w:sz w:val="24"/>
          <w:szCs w:val="24"/>
        </w:rPr>
        <w:t xml:space="preserve"> как </w:t>
      </w:r>
      <w:r w:rsidR="00514F53" w:rsidRPr="00F731CA">
        <w:rPr>
          <w:rFonts w:cs="Times New Roman"/>
          <w:sz w:val="24"/>
          <w:szCs w:val="24"/>
        </w:rPr>
        <w:t>трудности</w:t>
      </w:r>
      <w:r w:rsidRPr="00F731CA">
        <w:rPr>
          <w:rFonts w:cs="Times New Roman"/>
          <w:sz w:val="24"/>
          <w:szCs w:val="24"/>
        </w:rPr>
        <w:t xml:space="preserve"> понимани</w:t>
      </w:r>
      <w:r w:rsidR="004B1D21" w:rsidRPr="00F731CA">
        <w:rPr>
          <w:rFonts w:cs="Times New Roman"/>
          <w:sz w:val="24"/>
          <w:szCs w:val="24"/>
        </w:rPr>
        <w:t>я</w:t>
      </w:r>
      <w:r w:rsidRPr="00F731CA">
        <w:rPr>
          <w:rFonts w:cs="Times New Roman"/>
          <w:sz w:val="24"/>
          <w:szCs w:val="24"/>
        </w:rPr>
        <w:t xml:space="preserve"> переносного и скрытого смысла, пословиц и поговорок, </w:t>
      </w:r>
      <w:r w:rsidR="00032753" w:rsidRPr="00F731CA">
        <w:rPr>
          <w:rFonts w:cs="Times New Roman"/>
          <w:sz w:val="24"/>
          <w:szCs w:val="24"/>
        </w:rPr>
        <w:t xml:space="preserve">трудности восприятия </w:t>
      </w:r>
      <w:r w:rsidR="0006490A" w:rsidRPr="00F731CA">
        <w:rPr>
          <w:rFonts w:cs="Times New Roman"/>
          <w:sz w:val="24"/>
          <w:szCs w:val="24"/>
        </w:rPr>
        <w:t xml:space="preserve">сложных грамматических конструкций и </w:t>
      </w:r>
      <w:r w:rsidR="00032753" w:rsidRPr="00F731CA">
        <w:rPr>
          <w:rFonts w:cs="Times New Roman"/>
          <w:sz w:val="24"/>
          <w:szCs w:val="24"/>
        </w:rPr>
        <w:t xml:space="preserve">текста с незнакомыми терминами </w:t>
      </w:r>
      <w:r w:rsidRPr="00F731CA">
        <w:rPr>
          <w:rFonts w:cs="Times New Roman"/>
          <w:sz w:val="24"/>
          <w:szCs w:val="24"/>
        </w:rPr>
        <w:t>и т.д.</w:t>
      </w:r>
    </w:p>
    <w:p w:rsidR="00CA0E3E" w:rsidRPr="00F731CA" w:rsidRDefault="00CA0E3E" w:rsidP="005741EA">
      <w:pPr>
        <w:spacing w:after="0" w:line="240" w:lineRule="auto"/>
        <w:ind w:firstLine="709"/>
        <w:jc w:val="both"/>
        <w:rPr>
          <w:rFonts w:cs="Times New Roman"/>
          <w:b/>
          <w:sz w:val="24"/>
          <w:szCs w:val="24"/>
        </w:rPr>
      </w:pPr>
    </w:p>
    <w:p w:rsidR="00514F53" w:rsidRPr="00F731CA" w:rsidRDefault="00514F53" w:rsidP="005741EA">
      <w:pPr>
        <w:spacing w:after="0" w:line="240" w:lineRule="auto"/>
        <w:ind w:firstLine="709"/>
        <w:jc w:val="both"/>
        <w:rPr>
          <w:rFonts w:cs="Times New Roman"/>
          <w:b/>
          <w:sz w:val="24"/>
          <w:szCs w:val="24"/>
        </w:rPr>
      </w:pPr>
    </w:p>
    <w:p w:rsidR="002E5B9C" w:rsidRPr="00F731CA" w:rsidRDefault="00932059" w:rsidP="005741EA">
      <w:pPr>
        <w:pStyle w:val="4"/>
        <w:spacing w:line="240" w:lineRule="auto"/>
        <w:rPr>
          <w:rFonts w:cs="Times New Roman"/>
          <w:sz w:val="24"/>
          <w:szCs w:val="24"/>
        </w:rPr>
      </w:pPr>
      <w:bookmarkStart w:id="20" w:name="_Toc97114934"/>
      <w:r w:rsidRPr="00F731CA">
        <w:rPr>
          <w:rFonts w:cs="Times New Roman"/>
          <w:sz w:val="24"/>
          <w:szCs w:val="24"/>
        </w:rPr>
        <w:t xml:space="preserve">2.1.3.4. </w:t>
      </w:r>
      <w:r w:rsidR="002E5B9C" w:rsidRPr="00F731CA">
        <w:rPr>
          <w:rFonts w:cs="Times New Roman"/>
          <w:sz w:val="24"/>
          <w:szCs w:val="24"/>
        </w:rPr>
        <w:t>Особенности оценки предметных результатов</w:t>
      </w:r>
      <w:bookmarkEnd w:id="20"/>
    </w:p>
    <w:p w:rsidR="00514F53" w:rsidRPr="00F731CA" w:rsidRDefault="00514F53" w:rsidP="005741EA">
      <w:pPr>
        <w:spacing w:after="0" w:line="240" w:lineRule="auto"/>
        <w:ind w:firstLine="709"/>
        <w:jc w:val="both"/>
        <w:rPr>
          <w:rFonts w:cs="Times New Roman"/>
          <w:b/>
          <w:sz w:val="24"/>
          <w:szCs w:val="24"/>
        </w:rPr>
      </w:pPr>
    </w:p>
    <w:p w:rsidR="001D6E0F" w:rsidRPr="00F731CA" w:rsidRDefault="001D6E0F" w:rsidP="005741EA">
      <w:pPr>
        <w:spacing w:after="0" w:line="240" w:lineRule="auto"/>
        <w:ind w:firstLine="709"/>
        <w:jc w:val="both"/>
        <w:rPr>
          <w:rFonts w:cs="Times New Roman"/>
          <w:sz w:val="24"/>
          <w:szCs w:val="24"/>
        </w:rPr>
      </w:pPr>
      <w:r w:rsidRPr="00F731CA">
        <w:rPr>
          <w:rFonts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F731CA">
        <w:rPr>
          <w:rFonts w:cs="Times New Roman"/>
          <w:sz w:val="24"/>
          <w:szCs w:val="24"/>
        </w:rPr>
        <w:t xml:space="preserve"> Основой для оценки предметных результатов являются положения ФГОС ООО, представленные в </w:t>
      </w:r>
      <w:r w:rsidR="00A36BDA" w:rsidRPr="00F731CA">
        <w:rPr>
          <w:rFonts w:cs="Times New Roman"/>
          <w:sz w:val="24"/>
          <w:szCs w:val="24"/>
        </w:rPr>
        <w:t xml:space="preserve">разделах </w:t>
      </w:r>
      <w:r w:rsidR="00A36BDA" w:rsidRPr="00F731CA">
        <w:rPr>
          <w:rFonts w:cs="Times New Roman"/>
          <w:sz w:val="24"/>
          <w:szCs w:val="24"/>
          <w:lang w:val="en-US"/>
        </w:rPr>
        <w:t>I</w:t>
      </w:r>
      <w:r w:rsidR="00A36BDA" w:rsidRPr="00F731CA">
        <w:rPr>
          <w:rFonts w:cs="Times New Roman"/>
          <w:sz w:val="24"/>
          <w:szCs w:val="24"/>
        </w:rPr>
        <w:t xml:space="preserve"> «Общие положения» и </w:t>
      </w:r>
      <w:r w:rsidR="00A36BDA" w:rsidRPr="00F731CA">
        <w:rPr>
          <w:rFonts w:cs="Times New Roman"/>
          <w:sz w:val="24"/>
          <w:szCs w:val="24"/>
          <w:lang w:val="en-US"/>
        </w:rPr>
        <w:t>IV</w:t>
      </w:r>
      <w:r w:rsidR="00A36BDA" w:rsidRPr="00F731CA">
        <w:rPr>
          <w:rFonts w:cs="Times New Roman"/>
          <w:sz w:val="24"/>
          <w:szCs w:val="24"/>
        </w:rPr>
        <w:t xml:space="preserve"> «Требования к результатам освоения программы основного общего образования».</w:t>
      </w:r>
    </w:p>
    <w:p w:rsidR="001D6E0F" w:rsidRPr="00F731CA" w:rsidRDefault="001D6E0F" w:rsidP="005741EA">
      <w:pPr>
        <w:spacing w:after="0" w:line="240" w:lineRule="auto"/>
        <w:ind w:firstLine="709"/>
        <w:jc w:val="both"/>
        <w:rPr>
          <w:rFonts w:cs="Times New Roman"/>
          <w:sz w:val="24"/>
          <w:szCs w:val="24"/>
        </w:rPr>
      </w:pPr>
      <w:r w:rsidRPr="00F731CA">
        <w:rPr>
          <w:rFonts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F731CA" w:rsidRDefault="001D6E0F" w:rsidP="005741EA">
      <w:pPr>
        <w:spacing w:after="0" w:line="240" w:lineRule="auto"/>
        <w:ind w:firstLine="709"/>
        <w:jc w:val="both"/>
        <w:rPr>
          <w:rFonts w:cs="Times New Roman"/>
          <w:sz w:val="24"/>
          <w:szCs w:val="24"/>
        </w:rPr>
      </w:pPr>
      <w:r w:rsidRPr="00F731CA">
        <w:rPr>
          <w:rFonts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F731CA" w:rsidRDefault="001D6E0F" w:rsidP="005741EA">
      <w:pPr>
        <w:spacing w:after="0" w:line="240" w:lineRule="auto"/>
        <w:ind w:firstLine="709"/>
        <w:jc w:val="both"/>
        <w:rPr>
          <w:rFonts w:cs="Times New Roman"/>
          <w:sz w:val="24"/>
          <w:szCs w:val="24"/>
        </w:rPr>
      </w:pPr>
      <w:r w:rsidRPr="00F731CA">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F731CA" w:rsidRDefault="001D6E0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F731CA" w:rsidRDefault="001D6E0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F731CA" w:rsidRDefault="001D6E0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график контрольных мероприятий.</w:t>
      </w:r>
    </w:p>
    <w:p w:rsidR="009F4B85" w:rsidRPr="00F731CA" w:rsidRDefault="009F4B85" w:rsidP="005741EA">
      <w:pPr>
        <w:spacing w:after="0" w:line="240" w:lineRule="auto"/>
        <w:ind w:firstLine="709"/>
        <w:jc w:val="both"/>
        <w:rPr>
          <w:rFonts w:cs="Times New Roman"/>
          <w:b/>
          <w:sz w:val="24"/>
          <w:szCs w:val="24"/>
        </w:rPr>
      </w:pPr>
    </w:p>
    <w:p w:rsidR="004B1D21" w:rsidRPr="00F731CA" w:rsidRDefault="004B1D21" w:rsidP="005741EA">
      <w:pPr>
        <w:spacing w:after="0" w:line="240" w:lineRule="auto"/>
        <w:ind w:firstLine="709"/>
        <w:jc w:val="both"/>
        <w:rPr>
          <w:rFonts w:cs="Times New Roman"/>
          <w:b/>
          <w:sz w:val="24"/>
          <w:szCs w:val="24"/>
        </w:rPr>
      </w:pPr>
    </w:p>
    <w:p w:rsidR="00A02594" w:rsidRPr="00F731CA" w:rsidRDefault="008A6193" w:rsidP="005741EA">
      <w:pPr>
        <w:pStyle w:val="4"/>
        <w:spacing w:line="240" w:lineRule="auto"/>
        <w:rPr>
          <w:rFonts w:cs="Times New Roman"/>
          <w:sz w:val="24"/>
          <w:szCs w:val="24"/>
        </w:rPr>
      </w:pPr>
      <w:bookmarkStart w:id="21" w:name="_Toc97114935"/>
      <w:r w:rsidRPr="00F731CA">
        <w:rPr>
          <w:rFonts w:cs="Times New Roman"/>
          <w:sz w:val="24"/>
          <w:szCs w:val="24"/>
        </w:rPr>
        <w:t xml:space="preserve">2.1.3.5. </w:t>
      </w:r>
      <w:r w:rsidR="00A02594" w:rsidRPr="00F731CA">
        <w:rPr>
          <w:rFonts w:cs="Times New Roman"/>
          <w:sz w:val="24"/>
          <w:szCs w:val="24"/>
        </w:rPr>
        <w:t>Организация и содержание оценочных процедур</w:t>
      </w:r>
      <w:bookmarkEnd w:id="21"/>
    </w:p>
    <w:p w:rsidR="004B1D21" w:rsidRPr="00F731CA" w:rsidRDefault="004B1D21" w:rsidP="005741EA">
      <w:pPr>
        <w:spacing w:after="0" w:line="240" w:lineRule="auto"/>
        <w:ind w:firstLine="709"/>
        <w:jc w:val="both"/>
        <w:rPr>
          <w:rFonts w:cs="Times New Roman"/>
          <w:b/>
          <w:sz w:val="24"/>
          <w:szCs w:val="24"/>
        </w:rPr>
      </w:pPr>
    </w:p>
    <w:p w:rsidR="00905251" w:rsidRPr="00F731CA" w:rsidRDefault="00A02594" w:rsidP="005741EA">
      <w:pPr>
        <w:spacing w:after="0" w:line="240" w:lineRule="auto"/>
        <w:ind w:firstLine="709"/>
        <w:jc w:val="both"/>
        <w:rPr>
          <w:rFonts w:cs="Times New Roman"/>
          <w:sz w:val="24"/>
          <w:szCs w:val="24"/>
        </w:rPr>
      </w:pPr>
      <w:r w:rsidRPr="00F731CA">
        <w:rPr>
          <w:rFonts w:cs="Times New Roman"/>
          <w:i/>
          <w:sz w:val="24"/>
          <w:szCs w:val="24"/>
        </w:rPr>
        <w:t>Стартовая диагностика</w:t>
      </w:r>
      <w:r w:rsidRPr="00F731CA">
        <w:rPr>
          <w:rFonts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F731CA" w:rsidRDefault="00A02594" w:rsidP="005741EA">
      <w:pPr>
        <w:spacing w:after="0" w:line="240" w:lineRule="auto"/>
        <w:ind w:firstLine="709"/>
        <w:jc w:val="both"/>
        <w:rPr>
          <w:rFonts w:cs="Times New Roman"/>
          <w:sz w:val="24"/>
          <w:szCs w:val="24"/>
        </w:rPr>
      </w:pPr>
      <w:r w:rsidRPr="00F731CA">
        <w:rPr>
          <w:rFonts w:cs="Times New Roman"/>
          <w:i/>
          <w:sz w:val="24"/>
          <w:szCs w:val="24"/>
        </w:rPr>
        <w:t>Текущая оценка</w:t>
      </w:r>
      <w:r w:rsidRPr="00F731CA">
        <w:rPr>
          <w:rFonts w:cs="Times New Roman"/>
          <w:sz w:val="24"/>
          <w:szCs w:val="24"/>
        </w:rPr>
        <w:t xml:space="preserve"> представляет собой процедуру оценки индивидуального продвижения</w:t>
      </w:r>
      <w:r w:rsidR="00AA7383" w:rsidRPr="00F731CA">
        <w:rPr>
          <w:rFonts w:cs="Times New Roman"/>
          <w:sz w:val="24"/>
          <w:szCs w:val="24"/>
        </w:rPr>
        <w:t xml:space="preserve"> обучающегося с ЗПР</w:t>
      </w:r>
      <w:r w:rsidRPr="00F731CA">
        <w:rPr>
          <w:rFonts w:cs="Times New Roman"/>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F731CA">
        <w:rPr>
          <w:rFonts w:cs="Times New Roman"/>
          <w:sz w:val="24"/>
          <w:szCs w:val="24"/>
        </w:rPr>
        <w:t xml:space="preserve"> с ЗПР</w:t>
      </w:r>
      <w:r w:rsidRPr="00F731CA">
        <w:rPr>
          <w:rFonts w:cs="Times New Roman"/>
          <w:sz w:val="24"/>
          <w:szCs w:val="24"/>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F731CA">
        <w:rPr>
          <w:rFonts w:cs="Times New Roman"/>
          <w:sz w:val="24"/>
          <w:szCs w:val="24"/>
        </w:rPr>
        <w:t xml:space="preserve"> особых образовательных потребностей обучающегося с ЗПР,</w:t>
      </w:r>
      <w:r w:rsidRPr="00F731CA">
        <w:rPr>
          <w:rFonts w:cs="Times New Roman"/>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F731CA">
        <w:rPr>
          <w:rFonts w:cs="Times New Roman"/>
          <w:sz w:val="24"/>
          <w:szCs w:val="24"/>
        </w:rPr>
        <w:t>.</w:t>
      </w:r>
    </w:p>
    <w:p w:rsidR="005E555C" w:rsidRPr="00F731CA" w:rsidRDefault="005E555C" w:rsidP="005741EA">
      <w:pPr>
        <w:spacing w:after="0" w:line="240" w:lineRule="auto"/>
        <w:ind w:firstLine="709"/>
        <w:jc w:val="both"/>
        <w:rPr>
          <w:rFonts w:cs="Times New Roman"/>
          <w:sz w:val="24"/>
          <w:szCs w:val="24"/>
        </w:rPr>
      </w:pPr>
      <w:r w:rsidRPr="00F731CA">
        <w:rPr>
          <w:rFonts w:cs="Times New Roman"/>
          <w:i/>
          <w:sz w:val="24"/>
          <w:szCs w:val="24"/>
        </w:rPr>
        <w:t>Тематическая оценка</w:t>
      </w:r>
      <w:r w:rsidRPr="00F731CA">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F731CA">
        <w:rPr>
          <w:rFonts w:cs="Times New Roman"/>
          <w:sz w:val="24"/>
          <w:szCs w:val="24"/>
        </w:rPr>
        <w:t>просвещения</w:t>
      </w:r>
      <w:r w:rsidRPr="00F731CA">
        <w:rPr>
          <w:rFonts w:cs="Times New Roman"/>
          <w:sz w:val="24"/>
          <w:szCs w:val="24"/>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F731CA" w:rsidRDefault="005E555C" w:rsidP="005741EA">
      <w:pPr>
        <w:spacing w:after="0" w:line="240" w:lineRule="auto"/>
        <w:ind w:firstLine="709"/>
        <w:jc w:val="both"/>
        <w:rPr>
          <w:rFonts w:cs="Times New Roman"/>
          <w:sz w:val="24"/>
          <w:szCs w:val="24"/>
        </w:rPr>
      </w:pPr>
      <w:r w:rsidRPr="00F731CA">
        <w:rPr>
          <w:rFonts w:cs="Times New Roman"/>
          <w:i/>
          <w:sz w:val="24"/>
          <w:szCs w:val="24"/>
        </w:rPr>
        <w:t xml:space="preserve">Портфолио </w:t>
      </w:r>
      <w:r w:rsidRPr="00F731CA">
        <w:rPr>
          <w:rFonts w:cs="Times New Roman"/>
          <w:sz w:val="24"/>
          <w:szCs w:val="24"/>
        </w:rPr>
        <w:t>представляет собой процедуру оценки динамики учебной и творческой активности обучающегося</w:t>
      </w:r>
      <w:r w:rsidR="00D10DBE" w:rsidRPr="00F731CA">
        <w:rPr>
          <w:rFonts w:cs="Times New Roman"/>
          <w:sz w:val="24"/>
          <w:szCs w:val="24"/>
        </w:rPr>
        <w:t xml:space="preserve"> с ЗПР</w:t>
      </w:r>
      <w:r w:rsidRPr="00F731CA">
        <w:rPr>
          <w:rFonts w:cs="Times New Roman"/>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F731CA">
        <w:rPr>
          <w:rFonts w:cs="Times New Roman"/>
          <w:sz w:val="24"/>
          <w:szCs w:val="24"/>
        </w:rPr>
        <w:t>, благодарности</w:t>
      </w:r>
      <w:r w:rsidRPr="00F731CA">
        <w:rPr>
          <w:rFonts w:cs="Times New Roman"/>
          <w:sz w:val="24"/>
          <w:szCs w:val="24"/>
        </w:rPr>
        <w:t xml:space="preserve"> и проч.). Отбор работ и отзывов для портфолио ведется самим обучающимся</w:t>
      </w:r>
      <w:r w:rsidR="00D10DBE" w:rsidRPr="00F731CA">
        <w:rPr>
          <w:rFonts w:cs="Times New Roman"/>
          <w:sz w:val="24"/>
          <w:szCs w:val="24"/>
        </w:rPr>
        <w:t xml:space="preserve"> с ЗПР</w:t>
      </w:r>
      <w:r w:rsidRPr="00F731CA">
        <w:rPr>
          <w:rFonts w:cs="Times New Roman"/>
          <w:sz w:val="24"/>
          <w:szCs w:val="24"/>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F731CA">
        <w:rPr>
          <w:rFonts w:cs="Times New Roman"/>
          <w:sz w:val="24"/>
          <w:szCs w:val="24"/>
        </w:rPr>
        <w:t xml:space="preserve">дальнейшей </w:t>
      </w:r>
      <w:r w:rsidRPr="00F731CA">
        <w:rPr>
          <w:rFonts w:cs="Times New Roman"/>
          <w:sz w:val="24"/>
          <w:szCs w:val="24"/>
        </w:rPr>
        <w:t>индивидуальной образовательной траектории и могут отражаться в характеристике.</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Внутришкольный мониторинг представляет собой процедуры:</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оценки уровня достижения предметных и метапредметных результатов;</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F731CA">
        <w:rPr>
          <w:rFonts w:cs="Times New Roman"/>
          <w:sz w:val="24"/>
          <w:szCs w:val="24"/>
        </w:rPr>
        <w:t>енкой учебной самостоятельности и социальных навыков</w:t>
      </w:r>
      <w:r w:rsidRPr="00F731CA">
        <w:rPr>
          <w:rFonts w:cs="Times New Roman"/>
          <w:sz w:val="24"/>
          <w:szCs w:val="24"/>
        </w:rPr>
        <w:t>;</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F731CA">
        <w:rPr>
          <w:rFonts w:cs="Times New Roman"/>
          <w:sz w:val="24"/>
          <w:szCs w:val="24"/>
        </w:rPr>
        <w:t xml:space="preserve"> с ЗПР с </w:t>
      </w:r>
      <w:r w:rsidR="00DA1764" w:rsidRPr="00F731CA">
        <w:rPr>
          <w:rFonts w:cs="Times New Roman"/>
          <w:sz w:val="24"/>
          <w:szCs w:val="24"/>
        </w:rPr>
        <w:t>у</w:t>
      </w:r>
      <w:r w:rsidR="00540E3E" w:rsidRPr="00F731CA">
        <w:rPr>
          <w:rFonts w:cs="Times New Roman"/>
          <w:sz w:val="24"/>
          <w:szCs w:val="24"/>
        </w:rPr>
        <w:t>четом их особых образовательных потребностей и индивидуальных особенностей</w:t>
      </w:r>
      <w:r w:rsidRPr="00F731CA">
        <w:rPr>
          <w:rFonts w:cs="Times New Roman"/>
          <w:sz w:val="24"/>
          <w:szCs w:val="24"/>
        </w:rPr>
        <w:t>.</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F731CA">
        <w:rPr>
          <w:rFonts w:cs="Times New Roman"/>
          <w:sz w:val="24"/>
          <w:szCs w:val="24"/>
        </w:rPr>
        <w:t xml:space="preserve"> с ЗПР</w:t>
      </w:r>
      <w:r w:rsidRPr="00F731CA">
        <w:rPr>
          <w:rFonts w:cs="Times New Roman"/>
          <w:sz w:val="24"/>
          <w:szCs w:val="24"/>
        </w:rPr>
        <w:t xml:space="preserve"> обобщаются и отражаются в их характеристиках.</w:t>
      </w:r>
    </w:p>
    <w:p w:rsidR="005E555C" w:rsidRPr="00F731CA" w:rsidRDefault="005E555C" w:rsidP="005741EA">
      <w:pPr>
        <w:spacing w:after="0" w:line="240" w:lineRule="auto"/>
        <w:ind w:firstLine="709"/>
        <w:jc w:val="both"/>
        <w:rPr>
          <w:rFonts w:cs="Times New Roman"/>
          <w:sz w:val="24"/>
          <w:szCs w:val="24"/>
        </w:rPr>
      </w:pPr>
      <w:r w:rsidRPr="00F731CA">
        <w:rPr>
          <w:rFonts w:cs="Times New Roman"/>
          <w:i/>
          <w:sz w:val="24"/>
          <w:szCs w:val="24"/>
        </w:rPr>
        <w:t>Промежуточная аттестация</w:t>
      </w:r>
      <w:r w:rsidRPr="00F731CA">
        <w:rPr>
          <w:rFonts w:cs="Times New Roman"/>
          <w:sz w:val="24"/>
          <w:szCs w:val="24"/>
        </w:rPr>
        <w:t xml:space="preserve"> представляет собой процедуру аттестации обучающихся</w:t>
      </w:r>
      <w:r w:rsidR="00DA1764" w:rsidRPr="00F731CA">
        <w:rPr>
          <w:rFonts w:cs="Times New Roman"/>
          <w:sz w:val="24"/>
          <w:szCs w:val="24"/>
        </w:rPr>
        <w:t xml:space="preserve"> с ЗПР</w:t>
      </w:r>
      <w:r w:rsidRPr="00F731CA">
        <w:rPr>
          <w:rFonts w:cs="Times New Roman"/>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F731CA">
        <w:rPr>
          <w:rFonts w:cs="Times New Roman"/>
          <w:sz w:val="24"/>
          <w:szCs w:val="24"/>
        </w:rPr>
        <w:t xml:space="preserve"> с ЗПР</w:t>
      </w:r>
      <w:r w:rsidRPr="00F731CA">
        <w:rPr>
          <w:rFonts w:cs="Times New Roman"/>
          <w:sz w:val="24"/>
          <w:szCs w:val="24"/>
        </w:rPr>
        <w:t xml:space="preserve"> к государственной итоговой аттестации. </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F731CA" w:rsidRDefault="005E555C" w:rsidP="005741EA">
      <w:pPr>
        <w:spacing w:after="0" w:line="240" w:lineRule="auto"/>
        <w:ind w:firstLine="709"/>
        <w:jc w:val="both"/>
        <w:rPr>
          <w:rFonts w:cs="Times New Roman"/>
          <w:sz w:val="24"/>
          <w:szCs w:val="24"/>
        </w:rPr>
      </w:pPr>
      <w:r w:rsidRPr="00F731CA">
        <w:rPr>
          <w:rFonts w:cs="Times New Roman"/>
          <w:i/>
          <w:sz w:val="24"/>
          <w:szCs w:val="24"/>
        </w:rPr>
        <w:t>Государственная итоговая аттестация</w:t>
      </w:r>
      <w:r w:rsidR="0090130D" w:rsidRPr="00F731CA">
        <w:rPr>
          <w:rFonts w:cs="Times New Roman"/>
          <w:i/>
          <w:sz w:val="24"/>
          <w:szCs w:val="24"/>
        </w:rPr>
        <w:t>.</w:t>
      </w:r>
      <w:r w:rsidR="00CD5E79" w:rsidRPr="00F731CA">
        <w:rPr>
          <w:rFonts w:cs="Times New Roman"/>
          <w:i/>
          <w:sz w:val="24"/>
          <w:szCs w:val="24"/>
        </w:rPr>
        <w:t xml:space="preserve"> </w:t>
      </w:r>
      <w:r w:rsidRPr="00F731CA">
        <w:rPr>
          <w:rFonts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F731CA" w:rsidRDefault="005E555C" w:rsidP="005741EA">
      <w:pPr>
        <w:pStyle w:val="ad"/>
        <w:spacing w:after="0" w:line="240" w:lineRule="auto"/>
        <w:ind w:left="0" w:firstLine="709"/>
        <w:jc w:val="both"/>
        <w:rPr>
          <w:rFonts w:cs="Times New Roman"/>
          <w:sz w:val="24"/>
          <w:szCs w:val="24"/>
        </w:rPr>
      </w:pPr>
      <w:r w:rsidRPr="00F731CA">
        <w:rPr>
          <w:rFonts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F731CA">
        <w:rPr>
          <w:rFonts w:cs="Times New Roman"/>
          <w:sz w:val="24"/>
          <w:szCs w:val="24"/>
        </w:rPr>
        <w:t xml:space="preserve"> с ЗПР</w:t>
      </w:r>
      <w:r w:rsidRPr="00F731CA">
        <w:rPr>
          <w:rFonts w:cs="Times New Roman"/>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F731CA">
        <w:rPr>
          <w:rFonts w:cs="Times New Roman"/>
          <w:sz w:val="24"/>
          <w:szCs w:val="24"/>
        </w:rPr>
        <w:t xml:space="preserve"> Обучающийся с ЗПР имеет право на </w:t>
      </w:r>
      <w:r w:rsidR="00E7311F" w:rsidRPr="00F731CA">
        <w:rPr>
          <w:rFonts w:cs="Times New Roman"/>
          <w:sz w:val="24"/>
          <w:szCs w:val="24"/>
        </w:rPr>
        <w:t xml:space="preserve">предоставление специальных условий </w:t>
      </w:r>
      <w:r w:rsidR="008F2328" w:rsidRPr="00F731CA">
        <w:rPr>
          <w:rFonts w:cs="Times New Roman"/>
          <w:sz w:val="24"/>
          <w:szCs w:val="24"/>
        </w:rPr>
        <w:t xml:space="preserve">при </w:t>
      </w:r>
      <w:r w:rsidR="0090130D" w:rsidRPr="00F731CA">
        <w:rPr>
          <w:rFonts w:cs="Times New Roman"/>
          <w:sz w:val="24"/>
          <w:szCs w:val="24"/>
        </w:rPr>
        <w:t>проведени</w:t>
      </w:r>
      <w:r w:rsidR="008F2328" w:rsidRPr="00F731CA">
        <w:rPr>
          <w:rFonts w:cs="Times New Roman"/>
          <w:sz w:val="24"/>
          <w:szCs w:val="24"/>
        </w:rPr>
        <w:t>и</w:t>
      </w:r>
      <w:r w:rsidR="0090130D" w:rsidRPr="00F731CA">
        <w:rPr>
          <w:rFonts w:cs="Times New Roman"/>
          <w:sz w:val="24"/>
          <w:szCs w:val="24"/>
        </w:rPr>
        <w:t xml:space="preserve"> государственно</w:t>
      </w:r>
      <w:r w:rsidR="00E7311F" w:rsidRPr="00F731CA">
        <w:rPr>
          <w:rFonts w:cs="Times New Roman"/>
          <w:sz w:val="24"/>
          <w:szCs w:val="24"/>
        </w:rPr>
        <w:t>й</w:t>
      </w:r>
      <w:r w:rsidR="0090130D" w:rsidRPr="00F731CA">
        <w:rPr>
          <w:rFonts w:cs="Times New Roman"/>
          <w:sz w:val="24"/>
          <w:szCs w:val="24"/>
        </w:rPr>
        <w:t xml:space="preserve"> итоговой аттестации</w:t>
      </w:r>
      <w:r w:rsidR="00E7311F" w:rsidRPr="00F731CA">
        <w:rPr>
          <w:rFonts w:cs="Times New Roman"/>
          <w:sz w:val="24"/>
          <w:szCs w:val="24"/>
        </w:rPr>
        <w:t xml:space="preserve"> в соответствии с заключением ПМПК.  </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F731CA">
        <w:rPr>
          <w:rFonts w:cs="Times New Roman"/>
          <w:sz w:val="24"/>
          <w:szCs w:val="24"/>
        </w:rPr>
        <w:t xml:space="preserve"> с ЗПР</w:t>
      </w:r>
      <w:r w:rsidRPr="00F731CA">
        <w:rPr>
          <w:rFonts w:cs="Times New Roman"/>
          <w:sz w:val="24"/>
          <w:szCs w:val="24"/>
        </w:rPr>
        <w:t>.</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Характеристика готовится на основании:</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объективных показателей образовательных достижений обучающегося на уровне основного образования,</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портфолио выпускника;</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экспертных оценок</w:t>
      </w:r>
      <w:r w:rsidR="00310670" w:rsidRPr="00F731CA">
        <w:rPr>
          <w:rFonts w:cs="Times New Roman"/>
          <w:sz w:val="24"/>
          <w:szCs w:val="24"/>
        </w:rPr>
        <w:t xml:space="preserve"> специалистов ППк,</w:t>
      </w:r>
      <w:r w:rsidRPr="00F731CA">
        <w:rPr>
          <w:rFonts w:cs="Times New Roman"/>
          <w:sz w:val="24"/>
          <w:szCs w:val="24"/>
        </w:rPr>
        <w:t xml:space="preserve"> классного руководителя и учителей, обучавших данного выпускника на уровне основного общего образования.</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В характеристике выпускника:</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отмечаются образовательные достижения обучающегося</w:t>
      </w:r>
      <w:r w:rsidR="008D1C9C" w:rsidRPr="00F731CA">
        <w:rPr>
          <w:rFonts w:cs="Times New Roman"/>
          <w:sz w:val="24"/>
          <w:szCs w:val="24"/>
        </w:rPr>
        <w:t xml:space="preserve"> с ЗПР</w:t>
      </w:r>
      <w:r w:rsidRPr="00F731CA">
        <w:rPr>
          <w:rFonts w:cs="Times New Roman"/>
          <w:sz w:val="24"/>
          <w:szCs w:val="24"/>
        </w:rPr>
        <w:t xml:space="preserve"> по освоению личностных, метапредметных и предметных результатов;</w:t>
      </w:r>
    </w:p>
    <w:p w:rsidR="005E555C" w:rsidRPr="00F731CA" w:rsidRDefault="005E555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даются педагогические рекомендации к выбору</w:t>
      </w:r>
      <w:r w:rsidR="008D1C9C" w:rsidRPr="00F731CA">
        <w:rPr>
          <w:rFonts w:cs="Times New Roman"/>
          <w:sz w:val="24"/>
          <w:szCs w:val="24"/>
        </w:rPr>
        <w:t xml:space="preserve"> дальнейшей</w:t>
      </w:r>
      <w:r w:rsidRPr="00F731CA">
        <w:rPr>
          <w:rFonts w:cs="Times New Roman"/>
          <w:sz w:val="24"/>
          <w:szCs w:val="24"/>
        </w:rPr>
        <w:t xml:space="preserve"> индивидуальной образовательной траектории с учетом выбора обучающимся</w:t>
      </w:r>
      <w:r w:rsidR="008D1C9C" w:rsidRPr="00F731CA">
        <w:rPr>
          <w:rFonts w:cs="Times New Roman"/>
          <w:sz w:val="24"/>
          <w:szCs w:val="24"/>
        </w:rPr>
        <w:t xml:space="preserve"> с ЗПР</w:t>
      </w:r>
      <w:r w:rsidRPr="00F731CA">
        <w:rPr>
          <w:rFonts w:cs="Times New Roman"/>
          <w:sz w:val="24"/>
          <w:szCs w:val="24"/>
        </w:rPr>
        <w:t xml:space="preserve"> направлений профильного образования, выявленных проблем и отмеченных образовательных достижений. </w:t>
      </w:r>
    </w:p>
    <w:p w:rsidR="005E555C" w:rsidRPr="00F731CA" w:rsidRDefault="005E555C" w:rsidP="005741EA">
      <w:pPr>
        <w:spacing w:after="0" w:line="240" w:lineRule="auto"/>
        <w:ind w:firstLine="709"/>
        <w:jc w:val="both"/>
        <w:rPr>
          <w:rFonts w:cs="Times New Roman"/>
          <w:sz w:val="24"/>
          <w:szCs w:val="24"/>
        </w:rPr>
      </w:pPr>
      <w:r w:rsidRPr="00F731CA">
        <w:rPr>
          <w:rFonts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F731CA" w:rsidRDefault="00755CC5" w:rsidP="005741EA">
      <w:pPr>
        <w:spacing w:after="0" w:line="240" w:lineRule="auto"/>
        <w:ind w:firstLine="709"/>
        <w:jc w:val="both"/>
        <w:rPr>
          <w:rFonts w:cs="Times New Roman"/>
          <w:sz w:val="24"/>
          <w:szCs w:val="24"/>
        </w:rPr>
      </w:pPr>
    </w:p>
    <w:p w:rsidR="0037126D" w:rsidRPr="00F731CA" w:rsidRDefault="0037126D" w:rsidP="005741EA">
      <w:pPr>
        <w:spacing w:after="0" w:line="240" w:lineRule="auto"/>
        <w:ind w:firstLine="709"/>
        <w:jc w:val="both"/>
        <w:rPr>
          <w:rFonts w:cs="Times New Roman"/>
          <w:sz w:val="24"/>
          <w:szCs w:val="24"/>
        </w:rPr>
      </w:pPr>
    </w:p>
    <w:p w:rsidR="000543A1" w:rsidRPr="00F731CA" w:rsidRDefault="00905251" w:rsidP="005741EA">
      <w:pPr>
        <w:pStyle w:val="4"/>
        <w:spacing w:line="240" w:lineRule="auto"/>
        <w:rPr>
          <w:rFonts w:cs="Times New Roman"/>
          <w:sz w:val="24"/>
          <w:szCs w:val="24"/>
        </w:rPr>
      </w:pPr>
      <w:bookmarkStart w:id="22" w:name="_Toc97114936"/>
      <w:r w:rsidRPr="00F731CA">
        <w:rPr>
          <w:rFonts w:cs="Times New Roman"/>
          <w:sz w:val="24"/>
          <w:szCs w:val="24"/>
        </w:rPr>
        <w:t>2.1.3.</w:t>
      </w:r>
      <w:r w:rsidR="008A6193" w:rsidRPr="00F731CA">
        <w:rPr>
          <w:rFonts w:cs="Times New Roman"/>
          <w:sz w:val="24"/>
          <w:szCs w:val="24"/>
        </w:rPr>
        <w:t>6</w:t>
      </w:r>
      <w:r w:rsidRPr="00F731CA">
        <w:rPr>
          <w:rFonts w:cs="Times New Roman"/>
          <w:sz w:val="24"/>
          <w:szCs w:val="24"/>
        </w:rPr>
        <w:t xml:space="preserve">. </w:t>
      </w:r>
      <w:r w:rsidR="000543A1" w:rsidRPr="00F731CA">
        <w:rPr>
          <w:rFonts w:cs="Times New Roman"/>
          <w:sz w:val="24"/>
          <w:szCs w:val="24"/>
        </w:rPr>
        <w:t>Оценка достижения планируемых результатов коррекционной работы</w:t>
      </w:r>
      <w:bookmarkEnd w:id="22"/>
    </w:p>
    <w:p w:rsidR="0037126D" w:rsidRPr="00F731CA" w:rsidRDefault="0037126D" w:rsidP="005741EA">
      <w:pPr>
        <w:pStyle w:val="ad"/>
        <w:spacing w:after="0" w:line="240" w:lineRule="auto"/>
        <w:ind w:left="0" w:firstLine="709"/>
        <w:jc w:val="both"/>
        <w:rPr>
          <w:rFonts w:cs="Times New Roman"/>
          <w:b/>
          <w:bCs/>
          <w:sz w:val="24"/>
          <w:szCs w:val="24"/>
        </w:rPr>
      </w:pPr>
    </w:p>
    <w:p w:rsidR="000543A1" w:rsidRPr="00F731CA" w:rsidRDefault="000543A1" w:rsidP="005741EA">
      <w:pPr>
        <w:pStyle w:val="ab"/>
        <w:spacing w:after="0" w:line="240" w:lineRule="auto"/>
        <w:ind w:firstLine="709"/>
        <w:rPr>
          <w:b/>
          <w:sz w:val="24"/>
          <w:szCs w:val="24"/>
        </w:rPr>
      </w:pPr>
      <w:r w:rsidRPr="00F731CA">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F731CA">
        <w:rPr>
          <w:rStyle w:val="12"/>
          <w:sz w:val="24"/>
          <w:szCs w:val="24"/>
        </w:rPr>
        <w:t>обучающихся</w:t>
      </w:r>
      <w:r w:rsidRPr="00F731CA">
        <w:rPr>
          <w:sz w:val="24"/>
          <w:szCs w:val="24"/>
        </w:rPr>
        <w:t xml:space="preserve"> с ЗПР.</w:t>
      </w:r>
    </w:p>
    <w:p w:rsidR="000543A1" w:rsidRPr="00F731CA" w:rsidRDefault="000543A1" w:rsidP="005741EA">
      <w:pPr>
        <w:spacing w:after="0" w:line="240" w:lineRule="auto"/>
        <w:ind w:firstLine="709"/>
        <w:contextualSpacing/>
        <w:jc w:val="both"/>
        <w:rPr>
          <w:rFonts w:cs="Times New Roman"/>
          <w:sz w:val="24"/>
          <w:szCs w:val="24"/>
        </w:rPr>
      </w:pPr>
      <w:r w:rsidRPr="00F731CA">
        <w:rPr>
          <w:rFonts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F731CA" w:rsidRDefault="000543A1" w:rsidP="005741EA">
      <w:pPr>
        <w:spacing w:after="0" w:line="240" w:lineRule="auto"/>
        <w:ind w:firstLine="709"/>
        <w:contextualSpacing/>
        <w:jc w:val="both"/>
        <w:rPr>
          <w:rFonts w:cs="Times New Roman"/>
          <w:sz w:val="24"/>
          <w:szCs w:val="24"/>
        </w:rPr>
      </w:pPr>
      <w:r w:rsidRPr="00F731CA">
        <w:rPr>
          <w:rFonts w:cs="Times New Roman"/>
          <w:i/>
          <w:sz w:val="24"/>
          <w:szCs w:val="24"/>
        </w:rPr>
        <w:t>Стартовая диагностика</w:t>
      </w:r>
      <w:r w:rsidRPr="00F731CA">
        <w:rPr>
          <w:rFonts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F731CA" w:rsidRDefault="000543A1" w:rsidP="005741EA">
      <w:pPr>
        <w:spacing w:after="0" w:line="240" w:lineRule="auto"/>
        <w:ind w:firstLine="709"/>
        <w:contextualSpacing/>
        <w:jc w:val="both"/>
        <w:rPr>
          <w:rFonts w:cs="Times New Roman"/>
          <w:sz w:val="24"/>
          <w:szCs w:val="24"/>
        </w:rPr>
      </w:pPr>
      <w:r w:rsidRPr="00F731CA">
        <w:rPr>
          <w:rFonts w:cs="Times New Roman"/>
          <w:i/>
          <w:sz w:val="24"/>
          <w:szCs w:val="24"/>
        </w:rPr>
        <w:t>Текущая диагностика</w:t>
      </w:r>
      <w:r w:rsidRPr="00F731CA">
        <w:rPr>
          <w:rFonts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F731CA" w:rsidRDefault="000543A1" w:rsidP="005741EA">
      <w:pPr>
        <w:spacing w:after="0" w:line="240" w:lineRule="auto"/>
        <w:ind w:firstLine="709"/>
        <w:contextualSpacing/>
        <w:jc w:val="both"/>
        <w:rPr>
          <w:rFonts w:cs="Times New Roman"/>
          <w:sz w:val="24"/>
          <w:szCs w:val="24"/>
        </w:rPr>
      </w:pPr>
      <w:r w:rsidRPr="00F731CA">
        <w:rPr>
          <w:rFonts w:cs="Times New Roman"/>
          <w:sz w:val="24"/>
          <w:szCs w:val="24"/>
        </w:rPr>
        <w:t xml:space="preserve">Целью </w:t>
      </w:r>
      <w:r w:rsidRPr="00F731CA">
        <w:rPr>
          <w:rFonts w:cs="Times New Roman"/>
          <w:i/>
          <w:sz w:val="24"/>
          <w:szCs w:val="24"/>
        </w:rPr>
        <w:t>итоговой диагностики</w:t>
      </w:r>
      <w:r w:rsidRPr="00F731CA">
        <w:rPr>
          <w:rFonts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F731CA" w:rsidRDefault="000543A1" w:rsidP="005741EA">
      <w:pPr>
        <w:spacing w:after="0" w:line="240" w:lineRule="auto"/>
        <w:ind w:firstLine="709"/>
        <w:contextualSpacing/>
        <w:jc w:val="both"/>
        <w:rPr>
          <w:rFonts w:cs="Times New Roman"/>
          <w:sz w:val="24"/>
          <w:szCs w:val="24"/>
        </w:rPr>
      </w:pPr>
      <w:r w:rsidRPr="00F731CA">
        <w:rPr>
          <w:rFonts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F731CA" w:rsidRDefault="000543A1" w:rsidP="005741EA">
      <w:pPr>
        <w:spacing w:after="0" w:line="240" w:lineRule="auto"/>
        <w:ind w:firstLine="709"/>
        <w:contextualSpacing/>
        <w:jc w:val="both"/>
        <w:rPr>
          <w:rFonts w:cs="Times New Roman"/>
          <w:sz w:val="24"/>
          <w:szCs w:val="24"/>
        </w:rPr>
      </w:pPr>
      <w:r w:rsidRPr="00F731CA">
        <w:rPr>
          <w:rFonts w:cs="Times New Roman"/>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F731CA">
        <w:rPr>
          <w:rFonts w:cs="Times New Roman"/>
          <w:sz w:val="24"/>
          <w:szCs w:val="24"/>
        </w:rPr>
        <w:t>обучающегося</w:t>
      </w:r>
      <w:r w:rsidRPr="00F731CA">
        <w:rPr>
          <w:rFonts w:cs="Times New Roman"/>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F731CA" w:rsidRDefault="000543A1" w:rsidP="005741EA">
      <w:pPr>
        <w:spacing w:after="0" w:line="240" w:lineRule="auto"/>
        <w:ind w:firstLine="709"/>
        <w:contextualSpacing/>
        <w:jc w:val="both"/>
        <w:rPr>
          <w:rFonts w:cs="Times New Roman"/>
          <w:sz w:val="24"/>
          <w:szCs w:val="24"/>
        </w:rPr>
      </w:pPr>
      <w:r w:rsidRPr="00F731CA">
        <w:rPr>
          <w:rFonts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F731CA" w:rsidRDefault="000543A1" w:rsidP="005741EA">
      <w:pPr>
        <w:pStyle w:val="ad"/>
        <w:spacing w:after="0" w:line="240" w:lineRule="auto"/>
        <w:ind w:left="0" w:firstLine="709"/>
        <w:jc w:val="both"/>
        <w:rPr>
          <w:rFonts w:cs="Times New Roman"/>
          <w:sz w:val="24"/>
          <w:szCs w:val="24"/>
        </w:rPr>
      </w:pPr>
    </w:p>
    <w:p w:rsidR="0037126D" w:rsidRPr="00F731CA" w:rsidRDefault="0037126D" w:rsidP="005741EA">
      <w:pPr>
        <w:pStyle w:val="ad"/>
        <w:spacing w:after="0" w:line="240" w:lineRule="auto"/>
        <w:ind w:left="0" w:firstLine="709"/>
        <w:jc w:val="both"/>
        <w:rPr>
          <w:rFonts w:cs="Times New Roman"/>
          <w:sz w:val="24"/>
          <w:szCs w:val="24"/>
        </w:rPr>
      </w:pPr>
    </w:p>
    <w:p w:rsidR="00D40B83" w:rsidRPr="00F731CA" w:rsidRDefault="00D40B83" w:rsidP="005741EA">
      <w:pPr>
        <w:pStyle w:val="4"/>
        <w:spacing w:line="240" w:lineRule="auto"/>
        <w:rPr>
          <w:rFonts w:eastAsia="Times New Roman" w:cs="Times New Roman"/>
          <w:sz w:val="24"/>
          <w:szCs w:val="24"/>
        </w:rPr>
      </w:pPr>
      <w:bookmarkStart w:id="23" w:name="_Toc97114937"/>
      <w:r w:rsidRPr="00F731CA">
        <w:rPr>
          <w:rFonts w:eastAsia="Times New Roman" w:cs="Times New Roman"/>
          <w:sz w:val="24"/>
          <w:szCs w:val="24"/>
        </w:rPr>
        <w:t>2.1.3.</w:t>
      </w:r>
      <w:r w:rsidR="008A6193" w:rsidRPr="00F731CA">
        <w:rPr>
          <w:rFonts w:eastAsia="Times New Roman" w:cs="Times New Roman"/>
          <w:sz w:val="24"/>
          <w:szCs w:val="24"/>
        </w:rPr>
        <w:t>7</w:t>
      </w:r>
      <w:r w:rsidRPr="00F731CA">
        <w:rPr>
          <w:rFonts w:eastAsia="Times New Roman" w:cs="Times New Roman"/>
          <w:sz w:val="24"/>
          <w:szCs w:val="24"/>
        </w:rPr>
        <w:t xml:space="preserve">. </w:t>
      </w:r>
      <w:r w:rsidR="008F2328" w:rsidRPr="00F731CA">
        <w:rPr>
          <w:rFonts w:eastAsia="Times New Roman" w:cs="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F731CA" w:rsidRDefault="0037126D" w:rsidP="005741EA">
      <w:pPr>
        <w:widowControl w:val="0"/>
        <w:pBdr>
          <w:top w:val="nil"/>
          <w:left w:val="nil"/>
          <w:bottom w:val="nil"/>
          <w:right w:val="nil"/>
          <w:between w:val="nil"/>
        </w:pBdr>
        <w:spacing w:after="0" w:line="240" w:lineRule="auto"/>
        <w:rPr>
          <w:rFonts w:eastAsia="Times New Roman" w:cs="Times New Roman"/>
          <w:b/>
          <w:sz w:val="24"/>
          <w:szCs w:val="24"/>
        </w:rPr>
      </w:pPr>
    </w:p>
    <w:p w:rsidR="00BE69E5" w:rsidRPr="00F731CA" w:rsidRDefault="00BE69E5" w:rsidP="005741EA">
      <w:pPr>
        <w:spacing w:after="0" w:line="240" w:lineRule="auto"/>
        <w:ind w:firstLine="709"/>
        <w:contextualSpacing/>
        <w:jc w:val="both"/>
        <w:rPr>
          <w:rFonts w:cs="Times New Roman"/>
          <w:sz w:val="24"/>
          <w:szCs w:val="24"/>
        </w:rPr>
      </w:pPr>
      <w:r w:rsidRPr="00F731CA">
        <w:rPr>
          <w:rFonts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F731CA" w:rsidRDefault="00BE69E5" w:rsidP="005741EA">
      <w:pPr>
        <w:pStyle w:val="ad"/>
        <w:spacing w:after="0" w:line="240" w:lineRule="auto"/>
        <w:ind w:left="0" w:firstLine="709"/>
        <w:jc w:val="both"/>
        <w:rPr>
          <w:rFonts w:cs="Times New Roman"/>
          <w:iCs/>
          <w:sz w:val="24"/>
          <w:szCs w:val="24"/>
        </w:rPr>
      </w:pPr>
      <w:r w:rsidRPr="00F731CA">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F731CA">
        <w:rPr>
          <w:rFonts w:cs="Times New Roman"/>
          <w:iCs/>
          <w:sz w:val="24"/>
          <w:szCs w:val="24"/>
        </w:rPr>
        <w:t>–</w:t>
      </w:r>
      <w:r w:rsidRPr="00F731CA">
        <w:rPr>
          <w:rFonts w:cs="Times New Roman"/>
          <w:iCs/>
          <w:sz w:val="24"/>
          <w:szCs w:val="24"/>
        </w:rPr>
        <w:t xml:space="preserve"> в заключении ППк,</w:t>
      </w:r>
    </w:p>
    <w:p w:rsidR="00D40B83" w:rsidRPr="00F731CA" w:rsidRDefault="00D40B83" w:rsidP="005741EA">
      <w:pPr>
        <w:pStyle w:val="ad"/>
        <w:spacing w:after="0" w:line="240" w:lineRule="auto"/>
        <w:ind w:left="0" w:firstLine="709"/>
        <w:jc w:val="both"/>
        <w:rPr>
          <w:rFonts w:cs="Times New Roman"/>
          <w:sz w:val="24"/>
          <w:szCs w:val="24"/>
        </w:rPr>
      </w:pPr>
      <w:r w:rsidRPr="00F731CA">
        <w:rPr>
          <w:rFonts w:cs="Times New Roman"/>
          <w:iCs/>
          <w:sz w:val="24"/>
          <w:szCs w:val="24"/>
        </w:rPr>
        <w:t>Специальные условия</w:t>
      </w:r>
      <w:r w:rsidR="00CD5E79" w:rsidRPr="00F731CA">
        <w:rPr>
          <w:rFonts w:cs="Times New Roman"/>
          <w:iCs/>
          <w:sz w:val="24"/>
          <w:szCs w:val="24"/>
        </w:rPr>
        <w:t xml:space="preserve"> </w:t>
      </w:r>
      <w:r w:rsidRPr="00F731CA">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присутствие мотивационного этапа, способствующего психологическому настрою на работу;</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организующую помощь педагога в рационализации распределения времени, отводимого на выполнение работы;</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F731CA">
        <w:rPr>
          <w:rFonts w:cs="Times New Roman"/>
          <w:sz w:val="24"/>
          <w:szCs w:val="24"/>
        </w:rPr>
        <w:t xml:space="preserve"> с ЗПР</w:t>
      </w:r>
      <w:r w:rsidRPr="00F731CA">
        <w:rPr>
          <w:rFonts w:cs="Times New Roman"/>
          <w:sz w:val="24"/>
          <w:szCs w:val="24"/>
        </w:rPr>
        <w:t>;</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отслеживание действий обучающегося</w:t>
      </w:r>
      <w:r w:rsidR="00752360" w:rsidRPr="00F731CA">
        <w:rPr>
          <w:rFonts w:cs="Times New Roman"/>
          <w:sz w:val="24"/>
          <w:szCs w:val="24"/>
        </w:rPr>
        <w:t xml:space="preserve"> с ЗПР</w:t>
      </w:r>
      <w:r w:rsidRPr="00F731CA">
        <w:rPr>
          <w:rFonts w:cs="Times New Roman"/>
          <w:sz w:val="24"/>
          <w:szCs w:val="24"/>
        </w:rPr>
        <w:t xml:space="preserve"> для оценки понимания им инструкции и, при необходимости, ее уточнение;</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увеличение времени на выполнение заданий; </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40B83" w:rsidRPr="00F731CA" w:rsidRDefault="00D40B83"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F731CA" w:rsidRDefault="00D40B83" w:rsidP="005741EA">
      <w:pPr>
        <w:pStyle w:val="ad"/>
        <w:spacing w:after="0" w:line="240" w:lineRule="auto"/>
        <w:ind w:left="0" w:firstLine="709"/>
        <w:jc w:val="both"/>
        <w:rPr>
          <w:rFonts w:cs="Times New Roman"/>
          <w:sz w:val="24"/>
          <w:szCs w:val="24"/>
        </w:rPr>
      </w:pPr>
      <w:r w:rsidRPr="00F731CA">
        <w:rPr>
          <w:rFonts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F731CA" w:rsidRDefault="00BE68D8" w:rsidP="005741EA">
      <w:pPr>
        <w:pStyle w:val="ad"/>
        <w:spacing w:after="0" w:line="240" w:lineRule="auto"/>
        <w:ind w:left="0" w:firstLine="709"/>
        <w:jc w:val="both"/>
        <w:rPr>
          <w:rFonts w:cs="Times New Roman"/>
          <w:sz w:val="24"/>
          <w:szCs w:val="24"/>
        </w:rPr>
      </w:pPr>
      <w:r w:rsidRPr="00F731CA">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F731CA" w:rsidRDefault="00D40B83" w:rsidP="005741EA">
      <w:pPr>
        <w:pStyle w:val="ad"/>
        <w:spacing w:after="0" w:line="240" w:lineRule="auto"/>
        <w:ind w:left="0" w:firstLine="709"/>
        <w:jc w:val="both"/>
        <w:rPr>
          <w:rFonts w:cs="Times New Roman"/>
          <w:sz w:val="24"/>
          <w:szCs w:val="24"/>
        </w:rPr>
      </w:pPr>
      <w:r w:rsidRPr="00F731CA">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F731CA" w:rsidRDefault="00B4280B" w:rsidP="005741EA">
      <w:pPr>
        <w:pStyle w:val="a6"/>
        <w:widowControl w:val="0"/>
        <w:spacing w:before="0" w:beforeAutospacing="0" w:after="0" w:afterAutospacing="0"/>
        <w:ind w:firstLine="709"/>
        <w:jc w:val="both"/>
      </w:pPr>
    </w:p>
    <w:p w:rsidR="00214BEA" w:rsidRPr="00F731CA" w:rsidRDefault="00214BEA" w:rsidP="005741EA">
      <w:pPr>
        <w:spacing w:line="240" w:lineRule="auto"/>
        <w:rPr>
          <w:rFonts w:eastAsia="Times New Roman" w:cs="Times New Roman"/>
          <w:b/>
          <w:sz w:val="24"/>
          <w:szCs w:val="24"/>
        </w:rPr>
      </w:pPr>
      <w:bookmarkStart w:id="24" w:name="_Toc406059004"/>
      <w:bookmarkStart w:id="25" w:name="_Toc409691657"/>
      <w:bookmarkStart w:id="26" w:name="_Toc410653981"/>
      <w:bookmarkStart w:id="27" w:name="_Toc414553167"/>
      <w:r w:rsidRPr="00F731CA">
        <w:rPr>
          <w:rFonts w:cs="Times New Roman"/>
          <w:b/>
          <w:sz w:val="24"/>
          <w:szCs w:val="24"/>
        </w:rPr>
        <w:br w:type="page"/>
      </w:r>
    </w:p>
    <w:p w:rsidR="00B4280B" w:rsidRPr="00F731CA" w:rsidRDefault="00B4280B" w:rsidP="005741EA">
      <w:pPr>
        <w:pStyle w:val="a6"/>
        <w:widowControl w:val="0"/>
        <w:spacing w:before="0" w:beforeAutospacing="0" w:after="0" w:afterAutospacing="0"/>
        <w:outlineLvl w:val="1"/>
        <w:rPr>
          <w:b/>
          <w:caps/>
        </w:rPr>
      </w:pPr>
      <w:bookmarkStart w:id="28" w:name="_Toc97114938"/>
      <w:r w:rsidRPr="00F731CA">
        <w:rPr>
          <w:b/>
          <w:caps/>
        </w:rPr>
        <w:t>2.2. Содержательный раздел</w:t>
      </w:r>
      <w:r w:rsidR="00954D16" w:rsidRPr="00F731CA">
        <w:rPr>
          <w:b/>
          <w:caps/>
        </w:rPr>
        <w:t xml:space="preserve"> адаптированной основной образовательной программы основного общего образования</w:t>
      </w:r>
      <w:r w:rsidR="00B74B2B" w:rsidRPr="00F731CA">
        <w:rPr>
          <w:b/>
          <w:caps/>
        </w:rPr>
        <w:t xml:space="preserve"> обучающихся с задержкой психического развития</w:t>
      </w:r>
      <w:bookmarkEnd w:id="24"/>
      <w:bookmarkEnd w:id="25"/>
      <w:bookmarkEnd w:id="26"/>
      <w:bookmarkEnd w:id="27"/>
      <w:bookmarkEnd w:id="28"/>
    </w:p>
    <w:p w:rsidR="00424191" w:rsidRPr="00F731CA" w:rsidRDefault="00424191" w:rsidP="005741EA">
      <w:pPr>
        <w:spacing w:after="0" w:line="240" w:lineRule="auto"/>
        <w:rPr>
          <w:rFonts w:cs="Times New Roman"/>
          <w:caps/>
          <w:sz w:val="24"/>
          <w:szCs w:val="24"/>
        </w:rPr>
      </w:pPr>
    </w:p>
    <w:p w:rsidR="00090A3D" w:rsidRPr="00F731CA" w:rsidRDefault="008B7E5C" w:rsidP="005741EA">
      <w:pPr>
        <w:pStyle w:val="3"/>
        <w:spacing w:line="240" w:lineRule="auto"/>
        <w:rPr>
          <w:rFonts w:cs="Times New Roman"/>
          <w:caps/>
          <w:sz w:val="24"/>
        </w:rPr>
      </w:pPr>
      <w:bookmarkStart w:id="29" w:name="_Toc97114939"/>
      <w:r w:rsidRPr="00F731CA">
        <w:rPr>
          <w:rFonts w:cs="Times New Roman"/>
          <w:caps/>
          <w:sz w:val="24"/>
        </w:rPr>
        <w:t>2.2.1</w:t>
      </w:r>
      <w:r w:rsidR="00B4280B" w:rsidRPr="00F731CA">
        <w:rPr>
          <w:rFonts w:cs="Times New Roman"/>
          <w:caps/>
          <w:sz w:val="24"/>
        </w:rPr>
        <w:t xml:space="preserve">. Примерные </w:t>
      </w:r>
      <w:r w:rsidR="0050308D" w:rsidRPr="00F731CA">
        <w:rPr>
          <w:rFonts w:cs="Times New Roman"/>
          <w:caps/>
          <w:sz w:val="24"/>
        </w:rPr>
        <w:t xml:space="preserve">рабочие </w:t>
      </w:r>
      <w:r w:rsidR="00B4280B" w:rsidRPr="00F731CA">
        <w:rPr>
          <w:rFonts w:cs="Times New Roman"/>
          <w:caps/>
          <w:sz w:val="24"/>
        </w:rPr>
        <w:t>программы учебных предметов</w:t>
      </w:r>
      <w:bookmarkEnd w:id="29"/>
    </w:p>
    <w:p w:rsidR="00B4280B" w:rsidRPr="00F731CA" w:rsidRDefault="00B4280B" w:rsidP="005741EA">
      <w:pPr>
        <w:pStyle w:val="4"/>
        <w:spacing w:line="240" w:lineRule="auto"/>
        <w:ind w:left="567"/>
        <w:rPr>
          <w:rFonts w:cs="Times New Roman"/>
          <w:caps/>
          <w:sz w:val="24"/>
          <w:szCs w:val="24"/>
        </w:rPr>
      </w:pPr>
      <w:bookmarkStart w:id="30" w:name="_Toc97114940"/>
      <w:r w:rsidRPr="00F731CA">
        <w:rPr>
          <w:rFonts w:cs="Times New Roman"/>
          <w:caps/>
          <w:sz w:val="24"/>
          <w:szCs w:val="24"/>
        </w:rPr>
        <w:t>2.2.</w:t>
      </w:r>
      <w:r w:rsidR="008B7E5C" w:rsidRPr="00F731CA">
        <w:rPr>
          <w:rFonts w:cs="Times New Roman"/>
          <w:caps/>
          <w:sz w:val="24"/>
          <w:szCs w:val="24"/>
        </w:rPr>
        <w:t>1</w:t>
      </w:r>
      <w:r w:rsidRPr="00F731CA">
        <w:rPr>
          <w:rFonts w:cs="Times New Roman"/>
          <w:caps/>
          <w:sz w:val="24"/>
          <w:szCs w:val="24"/>
        </w:rPr>
        <w:t>.1. Русский язык</w:t>
      </w:r>
      <w:bookmarkEnd w:id="30"/>
    </w:p>
    <w:p w:rsidR="00090A3D" w:rsidRPr="00F731CA" w:rsidRDefault="00090A3D" w:rsidP="005741EA">
      <w:pPr>
        <w:pStyle w:val="af"/>
        <w:spacing w:line="240" w:lineRule="auto"/>
        <w:ind w:firstLine="0"/>
        <w:rPr>
          <w:caps w:val="0"/>
          <w:color w:val="auto"/>
          <w:sz w:val="24"/>
          <w:szCs w:val="24"/>
        </w:rPr>
      </w:pPr>
    </w:p>
    <w:p w:rsidR="00C649A2" w:rsidRPr="00F731CA" w:rsidRDefault="00C649A2" w:rsidP="005741EA">
      <w:pPr>
        <w:pStyle w:val="af"/>
        <w:spacing w:line="240" w:lineRule="auto"/>
        <w:ind w:left="567" w:firstLine="0"/>
        <w:rPr>
          <w:caps w:val="0"/>
          <w:color w:val="auto"/>
          <w:sz w:val="24"/>
          <w:szCs w:val="24"/>
        </w:rPr>
      </w:pPr>
      <w:r w:rsidRPr="00F731CA">
        <w:rPr>
          <w:caps w:val="0"/>
          <w:color w:val="auto"/>
          <w:sz w:val="24"/>
          <w:szCs w:val="24"/>
        </w:rPr>
        <w:t>ПОЯСНИТЕЛЬНАЯ ЗАПИСКА</w:t>
      </w:r>
    </w:p>
    <w:p w:rsidR="00C649A2" w:rsidRPr="00F731CA" w:rsidRDefault="00C649A2" w:rsidP="005741EA">
      <w:pPr>
        <w:pStyle w:val="af"/>
        <w:spacing w:line="240" w:lineRule="auto"/>
        <w:ind w:left="567" w:firstLine="709"/>
        <w:rPr>
          <w:caps w:val="0"/>
          <w:color w:val="auto"/>
          <w:sz w:val="24"/>
          <w:szCs w:val="24"/>
        </w:rPr>
      </w:pP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 xml:space="preserve">Примерная рабочая программа по русскому языку для обучающихся с задержкой психического развития (далее </w:t>
      </w:r>
      <w:r w:rsidR="00D44CA5" w:rsidRPr="00F731CA">
        <w:rPr>
          <w:caps w:val="0"/>
          <w:color w:val="auto"/>
          <w:sz w:val="24"/>
          <w:szCs w:val="24"/>
        </w:rPr>
        <w:t>–</w:t>
      </w:r>
      <w:r w:rsidRPr="00F731CA">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F731CA">
        <w:rPr>
          <w:caps w:val="0"/>
          <w:color w:val="auto"/>
          <w:sz w:val="24"/>
          <w:szCs w:val="24"/>
        </w:rPr>
        <w:t>–</w:t>
      </w:r>
      <w:r w:rsidRPr="00F731CA">
        <w:rPr>
          <w:caps w:val="0"/>
          <w:color w:val="auto"/>
          <w:sz w:val="24"/>
          <w:szCs w:val="24"/>
        </w:rPr>
        <w:t xml:space="preserve"> 64101) (далее  </w:t>
      </w:r>
      <w:r w:rsidR="00D44CA5" w:rsidRPr="00F731CA">
        <w:rPr>
          <w:caps w:val="0"/>
          <w:color w:val="auto"/>
          <w:sz w:val="24"/>
          <w:szCs w:val="24"/>
        </w:rPr>
        <w:t>–</w:t>
      </w:r>
      <w:r w:rsidRPr="00F731CA">
        <w:rPr>
          <w:caps w:val="0"/>
          <w:color w:val="auto"/>
          <w:sz w:val="24"/>
          <w:szCs w:val="24"/>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F731CA">
        <w:rPr>
          <w:caps w:val="0"/>
          <w:color w:val="auto"/>
          <w:sz w:val="24"/>
          <w:szCs w:val="24"/>
        </w:rPr>
        <w:t>–</w:t>
      </w:r>
      <w:r w:rsidRPr="00F731CA">
        <w:rPr>
          <w:caps w:val="0"/>
          <w:color w:val="auto"/>
          <w:sz w:val="24"/>
          <w:szCs w:val="24"/>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F731CA" w:rsidRDefault="00C649A2" w:rsidP="005741EA">
      <w:pPr>
        <w:spacing w:after="0" w:line="240" w:lineRule="auto"/>
        <w:ind w:left="567"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Общая характеристика учебного предмета «Русский язык»</w:t>
      </w:r>
    </w:p>
    <w:p w:rsidR="00C649A2" w:rsidRPr="00F731CA" w:rsidRDefault="00C649A2" w:rsidP="005741EA">
      <w:pPr>
        <w:pStyle w:val="a6"/>
        <w:shd w:val="clear" w:color="auto" w:fill="FFFFFF"/>
        <w:spacing w:before="0" w:beforeAutospacing="0" w:after="0" w:afterAutospacing="0"/>
        <w:ind w:firstLine="709"/>
        <w:jc w:val="both"/>
      </w:pPr>
      <w:r w:rsidRPr="00F731CA">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F731CA" w:rsidRDefault="00C649A2" w:rsidP="005741EA">
      <w:pPr>
        <w:pStyle w:val="a6"/>
        <w:shd w:val="clear" w:color="auto" w:fill="FFFFFF"/>
        <w:spacing w:before="0" w:beforeAutospacing="0" w:after="0" w:afterAutospacing="0"/>
        <w:ind w:firstLine="709"/>
        <w:jc w:val="both"/>
      </w:pPr>
      <w:r w:rsidRPr="00F731CA">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F731CA" w:rsidRDefault="00C649A2" w:rsidP="005741EA">
      <w:pPr>
        <w:pStyle w:val="a6"/>
        <w:shd w:val="clear" w:color="auto" w:fill="FFFFFF"/>
        <w:spacing w:before="0" w:beforeAutospacing="0" w:after="0" w:afterAutospacing="0"/>
        <w:ind w:firstLine="709"/>
        <w:jc w:val="both"/>
      </w:pPr>
      <w:r w:rsidRPr="00F731CA">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F731CA" w:rsidRDefault="00C649A2" w:rsidP="005741EA">
      <w:pPr>
        <w:pStyle w:val="a6"/>
        <w:shd w:val="clear" w:color="auto" w:fill="FFFFFF"/>
        <w:spacing w:before="0" w:beforeAutospacing="0" w:after="0" w:afterAutospacing="0"/>
        <w:ind w:firstLine="709"/>
        <w:jc w:val="both"/>
      </w:pPr>
      <w:r w:rsidRPr="00F731CA">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F731CA" w:rsidRDefault="00C649A2" w:rsidP="005741EA">
      <w:pPr>
        <w:pStyle w:val="a6"/>
        <w:shd w:val="clear" w:color="auto" w:fill="FFFFFF"/>
        <w:spacing w:before="0" w:beforeAutospacing="0" w:after="0" w:afterAutospacing="0"/>
        <w:ind w:firstLine="709"/>
        <w:jc w:val="both"/>
        <w:rPr>
          <w:b/>
        </w:rPr>
      </w:pPr>
    </w:p>
    <w:p w:rsidR="00C649A2" w:rsidRPr="00F731CA" w:rsidRDefault="00C649A2" w:rsidP="005741EA">
      <w:pPr>
        <w:pStyle w:val="a6"/>
        <w:shd w:val="clear" w:color="auto" w:fill="FFFFFF"/>
        <w:spacing w:before="0" w:beforeAutospacing="0" w:after="0" w:afterAutospacing="0"/>
        <w:ind w:firstLine="709"/>
        <w:jc w:val="both"/>
        <w:rPr>
          <w:b/>
        </w:rPr>
      </w:pPr>
      <w:r w:rsidRPr="00F731CA">
        <w:rPr>
          <w:b/>
        </w:rPr>
        <w:t xml:space="preserve">Цели и задачи изучения учебного предмета «Русский язык»  </w:t>
      </w:r>
    </w:p>
    <w:p w:rsidR="00C649A2" w:rsidRPr="00F731CA" w:rsidRDefault="00C649A2" w:rsidP="005741EA">
      <w:pPr>
        <w:pStyle w:val="a6"/>
        <w:shd w:val="clear" w:color="auto" w:fill="FFFFFF"/>
        <w:spacing w:before="0" w:beforeAutospacing="0" w:after="0" w:afterAutospacing="0"/>
        <w:ind w:firstLine="709"/>
        <w:jc w:val="both"/>
      </w:pPr>
      <w:r w:rsidRPr="00F731CA">
        <w:rPr>
          <w:i/>
        </w:rPr>
        <w:t>Общие цели</w:t>
      </w:r>
      <w:r w:rsidRPr="00F731CA">
        <w:t xml:space="preserve"> изучения учебного предмета «Русский язык» представлены в Примерной рабочей программе основного общего образования.</w:t>
      </w:r>
    </w:p>
    <w:p w:rsidR="00C649A2" w:rsidRPr="00F731CA" w:rsidRDefault="00C649A2" w:rsidP="005741EA">
      <w:pPr>
        <w:pStyle w:val="a6"/>
        <w:shd w:val="clear" w:color="auto" w:fill="FFFFFF"/>
        <w:spacing w:before="0" w:beforeAutospacing="0" w:after="0" w:afterAutospacing="0"/>
        <w:ind w:firstLine="709"/>
        <w:jc w:val="both"/>
      </w:pPr>
      <w:r w:rsidRPr="00F731CA">
        <w:rPr>
          <w:i/>
        </w:rPr>
        <w:t>Специальной целью</w:t>
      </w:r>
      <w:r w:rsidRPr="00F731CA">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F731CA" w:rsidRDefault="00C649A2" w:rsidP="005741EA">
      <w:pPr>
        <w:pStyle w:val="a6"/>
        <w:shd w:val="clear" w:color="auto" w:fill="FFFFFF"/>
        <w:spacing w:before="0" w:beforeAutospacing="0" w:after="0" w:afterAutospacing="0"/>
        <w:ind w:firstLine="709"/>
        <w:jc w:val="both"/>
      </w:pPr>
      <w:r w:rsidRPr="00F731CA">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F731CA" w:rsidRDefault="00C649A2" w:rsidP="005741EA">
      <w:pPr>
        <w:pStyle w:val="a6"/>
        <w:shd w:val="clear" w:color="auto" w:fill="FFFFFF"/>
        <w:spacing w:before="0" w:beforeAutospacing="0" w:after="0" w:afterAutospacing="0"/>
        <w:ind w:firstLine="709"/>
        <w:jc w:val="both"/>
      </w:pPr>
      <w:r w:rsidRPr="00F731CA">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F731CA" w:rsidRDefault="00C649A2" w:rsidP="005741EA">
      <w:pPr>
        <w:pStyle w:val="a6"/>
        <w:shd w:val="clear" w:color="auto" w:fill="FFFFFF"/>
        <w:spacing w:before="0" w:beforeAutospacing="0" w:after="0" w:afterAutospacing="0"/>
        <w:ind w:firstLine="709"/>
        <w:jc w:val="both"/>
      </w:pPr>
      <w:r w:rsidRPr="00F731CA">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bCs/>
          <w:sz w:val="24"/>
          <w:szCs w:val="24"/>
        </w:rPr>
        <w:t>Цель и задачи</w:t>
      </w:r>
      <w:r w:rsidRPr="00F731CA">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Курс русского языка направлен на решение следующих </w:t>
      </w:r>
      <w:r w:rsidRPr="00F731CA">
        <w:rPr>
          <w:rFonts w:eastAsia="Times New Roman" w:cs="Times New Roman"/>
          <w:i/>
          <w:sz w:val="24"/>
          <w:szCs w:val="24"/>
        </w:rPr>
        <w:t>задач</w:t>
      </w:r>
      <w:r w:rsidRPr="00F731CA">
        <w:rPr>
          <w:rFonts w:eastAsia="Times New Roman" w:cs="Times New Roman"/>
          <w:sz w:val="24"/>
          <w:szCs w:val="24"/>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F731CA" w:rsidRDefault="00C649A2" w:rsidP="005741EA">
      <w:pPr>
        <w:pStyle w:val="a4"/>
        <w:numPr>
          <w:ilvl w:val="0"/>
          <w:numId w:val="10"/>
        </w:numPr>
        <w:tabs>
          <w:tab w:val="left" w:pos="993"/>
        </w:tabs>
        <w:spacing w:after="0" w:line="240" w:lineRule="auto"/>
        <w:ind w:left="0" w:firstLine="709"/>
        <w:jc w:val="both"/>
        <w:rPr>
          <w:rFonts w:cs="Times New Roman"/>
          <w:sz w:val="24"/>
          <w:szCs w:val="24"/>
        </w:rPr>
      </w:pPr>
      <w:r w:rsidRPr="00F731CA">
        <w:rPr>
          <w:rFonts w:cs="Times New Roman"/>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F731CA" w:rsidRDefault="00C649A2" w:rsidP="005741EA">
      <w:pPr>
        <w:pStyle w:val="a4"/>
        <w:numPr>
          <w:ilvl w:val="0"/>
          <w:numId w:val="10"/>
        </w:numPr>
        <w:tabs>
          <w:tab w:val="left" w:pos="993"/>
        </w:tabs>
        <w:spacing w:after="0" w:line="240" w:lineRule="auto"/>
        <w:ind w:left="0" w:firstLine="709"/>
        <w:jc w:val="both"/>
        <w:rPr>
          <w:rFonts w:cs="Times New Roman"/>
          <w:sz w:val="24"/>
          <w:szCs w:val="24"/>
        </w:rPr>
      </w:pPr>
      <w:r w:rsidRPr="00F731CA">
        <w:rPr>
          <w:rFonts w:cs="Times New Roman"/>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F731CA" w:rsidRDefault="00C649A2" w:rsidP="005741EA">
      <w:pPr>
        <w:pStyle w:val="a4"/>
        <w:numPr>
          <w:ilvl w:val="0"/>
          <w:numId w:val="10"/>
        </w:numPr>
        <w:tabs>
          <w:tab w:val="left" w:pos="993"/>
        </w:tabs>
        <w:spacing w:after="0" w:line="240" w:lineRule="auto"/>
        <w:ind w:left="0" w:firstLine="709"/>
        <w:jc w:val="both"/>
        <w:rPr>
          <w:rFonts w:cs="Times New Roman"/>
          <w:sz w:val="24"/>
          <w:szCs w:val="24"/>
        </w:rPr>
      </w:pPr>
      <w:r w:rsidRPr="00F731CA">
        <w:rPr>
          <w:rFonts w:cs="Times New Roman"/>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F731CA" w:rsidRDefault="00C649A2" w:rsidP="005741EA">
      <w:pPr>
        <w:pStyle w:val="a4"/>
        <w:numPr>
          <w:ilvl w:val="0"/>
          <w:numId w:val="10"/>
        </w:numPr>
        <w:tabs>
          <w:tab w:val="left" w:pos="993"/>
        </w:tabs>
        <w:spacing w:after="0" w:line="240" w:lineRule="auto"/>
        <w:ind w:left="0" w:firstLine="709"/>
        <w:jc w:val="both"/>
        <w:rPr>
          <w:rFonts w:cs="Times New Roman"/>
          <w:sz w:val="24"/>
          <w:szCs w:val="24"/>
        </w:rPr>
      </w:pPr>
      <w:r w:rsidRPr="00F731CA">
        <w:rPr>
          <w:rFonts w:cs="Times New Roman"/>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F731CA" w:rsidRDefault="00C649A2" w:rsidP="005741EA">
      <w:pPr>
        <w:spacing w:after="0" w:line="240" w:lineRule="auto"/>
        <w:ind w:firstLine="709"/>
        <w:jc w:val="both"/>
        <w:rPr>
          <w:rFonts w:cs="Times New Roman"/>
          <w:sz w:val="24"/>
          <w:szCs w:val="24"/>
          <w:shd w:val="clear" w:color="auto" w:fill="FFFFFF"/>
        </w:rPr>
      </w:pPr>
      <w:r w:rsidRPr="00F731CA">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F731CA">
        <w:rPr>
          <w:rFonts w:cs="Times New Roman"/>
          <w:i/>
          <w:sz w:val="24"/>
          <w:szCs w:val="24"/>
          <w:shd w:val="clear" w:color="auto" w:fill="FFFFFF"/>
        </w:rPr>
        <w:t>коррекционные задачи</w:t>
      </w:r>
      <w:r w:rsidRPr="00F731CA">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F731CA" w:rsidRDefault="00C649A2" w:rsidP="005741EA">
      <w:pPr>
        <w:spacing w:after="0" w:line="240" w:lineRule="auto"/>
        <w:ind w:firstLine="709"/>
        <w:jc w:val="both"/>
        <w:rPr>
          <w:rFonts w:cs="Times New Roman"/>
          <w:b/>
          <w:sz w:val="24"/>
          <w:szCs w:val="24"/>
          <w:shd w:val="clear" w:color="auto" w:fill="FFFFFF"/>
        </w:rPr>
      </w:pPr>
    </w:p>
    <w:p w:rsidR="00C649A2" w:rsidRPr="00F731CA" w:rsidRDefault="00C649A2" w:rsidP="005741EA">
      <w:pPr>
        <w:spacing w:after="0" w:line="240" w:lineRule="auto"/>
        <w:ind w:firstLine="709"/>
        <w:jc w:val="both"/>
        <w:rPr>
          <w:rFonts w:cs="Times New Roman"/>
          <w:b/>
          <w:sz w:val="24"/>
          <w:szCs w:val="24"/>
          <w:shd w:val="clear" w:color="auto" w:fill="FFFFFF"/>
        </w:rPr>
      </w:pPr>
      <w:r w:rsidRPr="00F731CA">
        <w:rPr>
          <w:rFonts w:cs="Times New Roman"/>
          <w:b/>
          <w:sz w:val="24"/>
          <w:szCs w:val="24"/>
          <w:shd w:val="clear" w:color="auto" w:fill="FFFFFF"/>
        </w:rPr>
        <w:t>Особенности отбора и адаптации учебного материала по русскому языку</w:t>
      </w:r>
    </w:p>
    <w:p w:rsidR="00C649A2" w:rsidRPr="00F731CA" w:rsidRDefault="00E86BF3" w:rsidP="005741EA">
      <w:pPr>
        <w:spacing w:after="0" w:line="240" w:lineRule="auto"/>
        <w:ind w:firstLine="709"/>
        <w:jc w:val="both"/>
        <w:rPr>
          <w:rFonts w:eastAsia="Times New Roman" w:cs="Times New Roman"/>
          <w:sz w:val="24"/>
          <w:szCs w:val="24"/>
        </w:rPr>
      </w:pPr>
      <w:r w:rsidRPr="00F731CA">
        <w:rPr>
          <w:rFonts w:cs="Times New Roman"/>
          <w:sz w:val="24"/>
          <w:szCs w:val="24"/>
          <w:shd w:val="clear" w:color="auto" w:fill="FFFFFF"/>
        </w:rPr>
        <w:t>Обучающиеся</w:t>
      </w:r>
      <w:r w:rsidR="00C649A2" w:rsidRPr="00F731CA">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F731CA">
        <w:rPr>
          <w:rFonts w:cs="Times New Roman"/>
          <w:sz w:val="24"/>
          <w:szCs w:val="24"/>
          <w:shd w:val="clear" w:color="auto" w:fill="FFFFFF"/>
        </w:rPr>
        <w:t>обучающимся</w:t>
      </w:r>
      <w:r w:rsidR="00C649A2" w:rsidRPr="00F731CA">
        <w:rPr>
          <w:rFonts w:cs="Times New Roman"/>
          <w:sz w:val="24"/>
          <w:szCs w:val="24"/>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F731CA">
        <w:rPr>
          <w:rFonts w:eastAsia="Times New Roman" w:cs="Times New Roman"/>
          <w:sz w:val="24"/>
          <w:szCs w:val="24"/>
        </w:rPr>
        <w:t xml:space="preserve">Процесс обучения обучающихся с ЗПР </w:t>
      </w:r>
      <w:r w:rsidRPr="00F731CA">
        <w:rPr>
          <w:rFonts w:eastAsia="Times New Roman" w:cs="Times New Roman"/>
          <w:sz w:val="24"/>
          <w:szCs w:val="24"/>
        </w:rPr>
        <w:t>имеет</w:t>
      </w:r>
      <w:r w:rsidR="00C649A2" w:rsidRPr="00F731CA">
        <w:rPr>
          <w:rFonts w:eastAsia="Times New Roman" w:cs="Times New Roman"/>
          <w:sz w:val="24"/>
          <w:szCs w:val="24"/>
        </w:rPr>
        <w:t xml:space="preserve"> коррекционно-развивающий характер,</w:t>
      </w:r>
      <w:r w:rsidR="00CD5E79" w:rsidRPr="00F731CA">
        <w:rPr>
          <w:rFonts w:eastAsia="Times New Roman" w:cs="Times New Roman"/>
          <w:sz w:val="24"/>
          <w:szCs w:val="24"/>
        </w:rPr>
        <w:t xml:space="preserve"> </w:t>
      </w:r>
      <w:r w:rsidR="00C649A2" w:rsidRPr="00F731CA">
        <w:rPr>
          <w:rFonts w:eastAsia="Times New Roman" w:cs="Times New Roman"/>
          <w:sz w:val="24"/>
          <w:szCs w:val="24"/>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F731CA">
        <w:rPr>
          <w:rFonts w:eastAsia="Times New Roman" w:cs="Times New Roman"/>
          <w:sz w:val="24"/>
          <w:szCs w:val="24"/>
        </w:rPr>
        <w:t>обучающихся</w:t>
      </w:r>
      <w:r w:rsidR="00C649A2" w:rsidRPr="00F731CA">
        <w:rPr>
          <w:rFonts w:eastAsia="Times New Roman" w:cs="Times New Roman"/>
          <w:sz w:val="24"/>
          <w:szCs w:val="24"/>
        </w:rPr>
        <w:t>, связь изучаемого материала с реальной жизнью.</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Отбор материала выполнен на основе принципа минимально</w:t>
      </w:r>
      <w:r w:rsidR="001C4F2E" w:rsidRPr="00F731CA">
        <w:rPr>
          <w:rFonts w:eastAsia="Times New Roman" w:cs="Times New Roman"/>
          <w:sz w:val="24"/>
          <w:szCs w:val="24"/>
        </w:rPr>
        <w:t xml:space="preserve"> необходимого</w:t>
      </w:r>
      <w:r w:rsidRPr="00F731CA">
        <w:rPr>
          <w:rFonts w:eastAsia="Times New Roman" w:cs="Times New Roman"/>
          <w:sz w:val="24"/>
          <w:szCs w:val="24"/>
        </w:rPr>
        <w:t xml:space="preserve"> числа вводимых</w:t>
      </w:r>
      <w:r w:rsidR="00CD5E79" w:rsidRPr="00F731CA">
        <w:rPr>
          <w:rFonts w:eastAsia="Times New Roman" w:cs="Times New Roman"/>
          <w:sz w:val="24"/>
          <w:szCs w:val="24"/>
        </w:rPr>
        <w:t xml:space="preserve"> </w:t>
      </w:r>
      <w:r w:rsidRPr="00F731CA">
        <w:rPr>
          <w:rFonts w:eastAsia="Times New Roman" w:cs="Times New Roman"/>
          <w:sz w:val="24"/>
          <w:szCs w:val="24"/>
        </w:rPr>
        <w:t>специфических понятий, которые будут использоваться.</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Учебный материал отобран таким образом, чтобы</w:t>
      </w:r>
      <w:r w:rsidR="001C4F2E" w:rsidRPr="00F731CA">
        <w:rPr>
          <w:rFonts w:eastAsia="Times New Roman" w:cs="Times New Roman"/>
          <w:sz w:val="24"/>
          <w:szCs w:val="24"/>
        </w:rPr>
        <w:t xml:space="preserve"> его</w:t>
      </w:r>
      <w:r w:rsidRPr="00F731CA">
        <w:rPr>
          <w:rFonts w:eastAsia="Times New Roman" w:cs="Times New Roman"/>
          <w:sz w:val="24"/>
          <w:szCs w:val="24"/>
        </w:rPr>
        <w:t xml:space="preserve"> можно было объяснить на доступном для обучающихся с ЗПР уровне.</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F731CA">
        <w:rPr>
          <w:rFonts w:eastAsia="Times New Roman" w:cs="Times New Roman"/>
          <w:sz w:val="24"/>
          <w:szCs w:val="24"/>
        </w:rPr>
        <w:t>»,</w:t>
      </w:r>
      <w:r w:rsidRPr="00F731CA">
        <w:rPr>
          <w:rFonts w:eastAsia="Times New Roman" w:cs="Times New Roman"/>
          <w:sz w:val="24"/>
          <w:szCs w:val="24"/>
        </w:rPr>
        <w:t xml:space="preserve"> «Имя прилагательное. Изменение по падежам имён прилагательных. П</w:t>
      </w:r>
      <w:r w:rsidR="001C4F2E" w:rsidRPr="00F731CA">
        <w:rPr>
          <w:rFonts w:eastAsia="Times New Roman" w:cs="Times New Roman"/>
          <w:sz w:val="24"/>
          <w:szCs w:val="24"/>
        </w:rPr>
        <w:t>равописание падежных окончаний»,</w:t>
      </w:r>
      <w:r w:rsidRPr="00F731CA">
        <w:rPr>
          <w:rFonts w:eastAsia="Times New Roman" w:cs="Times New Roman"/>
          <w:sz w:val="24"/>
          <w:szCs w:val="24"/>
        </w:rPr>
        <w:t xml:space="preserve"> «Личные местоимения», «Глагол. Спряжение глагола». </w:t>
      </w:r>
    </w:p>
    <w:p w:rsidR="00C649A2" w:rsidRPr="00F731CA" w:rsidRDefault="00C649A2" w:rsidP="005741EA">
      <w:pPr>
        <w:spacing w:after="0" w:line="240" w:lineRule="auto"/>
        <w:ind w:firstLine="709"/>
        <w:jc w:val="both"/>
        <w:rPr>
          <w:rFonts w:cs="Times New Roman"/>
          <w:sz w:val="24"/>
          <w:szCs w:val="24"/>
        </w:rPr>
      </w:pPr>
      <w:r w:rsidRPr="00F731CA">
        <w:rPr>
          <w:rFonts w:eastAsia="Times New Roman" w:cs="Times New Roman"/>
          <w:sz w:val="24"/>
          <w:szCs w:val="24"/>
        </w:rPr>
        <w:t xml:space="preserve">Учитывая компенсаторные возможности и личностные особенности </w:t>
      </w:r>
      <w:r w:rsidR="003F5DEC" w:rsidRPr="00F731CA">
        <w:rPr>
          <w:rFonts w:eastAsia="Times New Roman" w:cs="Times New Roman"/>
          <w:sz w:val="24"/>
          <w:szCs w:val="24"/>
        </w:rPr>
        <w:t>обучающихся</w:t>
      </w:r>
      <w:r w:rsidRPr="00F731CA">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F731CA">
        <w:rPr>
          <w:rFonts w:eastAsia="Times New Roman" w:cs="Times New Roman"/>
          <w:sz w:val="24"/>
          <w:szCs w:val="24"/>
        </w:rPr>
        <w:t>«Р</w:t>
      </w:r>
      <w:r w:rsidRPr="00F731CA">
        <w:rPr>
          <w:rFonts w:eastAsia="Times New Roman" w:cs="Times New Roman"/>
          <w:sz w:val="24"/>
          <w:szCs w:val="24"/>
        </w:rPr>
        <w:t>азряды имен прилагательных, числительных и местоимений</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«С</w:t>
      </w:r>
      <w:r w:rsidRPr="00F731CA">
        <w:rPr>
          <w:rFonts w:eastAsia="Times New Roman" w:cs="Times New Roman"/>
          <w:sz w:val="24"/>
          <w:szCs w:val="24"/>
        </w:rPr>
        <w:t>клонение количественных числительных</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«С</w:t>
      </w:r>
      <w:r w:rsidRPr="00F731CA">
        <w:rPr>
          <w:rFonts w:eastAsia="Times New Roman" w:cs="Times New Roman"/>
          <w:sz w:val="24"/>
          <w:szCs w:val="24"/>
        </w:rPr>
        <w:t>тепени сравнения имен прилагательных</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«Р</w:t>
      </w:r>
      <w:r w:rsidRPr="00F731CA">
        <w:rPr>
          <w:rFonts w:eastAsia="Times New Roman" w:cs="Times New Roman"/>
          <w:sz w:val="24"/>
          <w:szCs w:val="24"/>
        </w:rPr>
        <w:t>азноспрягаемые глаголы</w:t>
      </w:r>
      <w:r w:rsidR="003F5DEC" w:rsidRPr="00F731CA">
        <w:rPr>
          <w:rFonts w:eastAsia="Times New Roman" w:cs="Times New Roman"/>
          <w:sz w:val="24"/>
          <w:szCs w:val="24"/>
        </w:rPr>
        <w:t>»</w:t>
      </w:r>
      <w:r w:rsidRPr="00F731CA">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F731CA">
        <w:rPr>
          <w:rFonts w:eastAsia="Times New Roman" w:cs="Times New Roman"/>
          <w:i/>
          <w:iCs/>
          <w:sz w:val="24"/>
          <w:szCs w:val="24"/>
        </w:rPr>
        <w:t>ь</w:t>
      </w:r>
      <w:r w:rsidRPr="00F731CA">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F731CA">
        <w:rPr>
          <w:rFonts w:eastAsia="Times New Roman" w:cs="Times New Roman"/>
          <w:i/>
          <w:iCs/>
          <w:sz w:val="24"/>
          <w:szCs w:val="24"/>
        </w:rPr>
        <w:t>-то,-либо,-нибудь</w:t>
      </w:r>
      <w:r w:rsidRPr="00F731CA">
        <w:rPr>
          <w:rFonts w:eastAsia="Times New Roman" w:cs="Times New Roman"/>
          <w:sz w:val="24"/>
          <w:szCs w:val="24"/>
        </w:rPr>
        <w:t xml:space="preserve"> и после приставки </w:t>
      </w:r>
      <w:r w:rsidRPr="00F731CA">
        <w:rPr>
          <w:rFonts w:eastAsia="Times New Roman" w:cs="Times New Roman"/>
          <w:i/>
          <w:iCs/>
          <w:sz w:val="24"/>
          <w:szCs w:val="24"/>
        </w:rPr>
        <w:t>кое-;</w:t>
      </w:r>
      <w:r w:rsidRPr="00F731CA">
        <w:rPr>
          <w:rFonts w:eastAsia="Times New Roman" w:cs="Times New Roman"/>
          <w:sz w:val="24"/>
          <w:szCs w:val="24"/>
        </w:rPr>
        <w:t xml:space="preserve"> частицы </w:t>
      </w:r>
      <w:r w:rsidRPr="00F731CA">
        <w:rPr>
          <w:rFonts w:eastAsia="Times New Roman" w:cs="Times New Roman"/>
          <w:i/>
          <w:iCs/>
          <w:sz w:val="24"/>
          <w:szCs w:val="24"/>
        </w:rPr>
        <w:t>не</w:t>
      </w:r>
      <w:r w:rsidRPr="00F731CA">
        <w:rPr>
          <w:rFonts w:eastAsia="Times New Roman" w:cs="Times New Roman"/>
          <w:sz w:val="24"/>
          <w:szCs w:val="24"/>
        </w:rPr>
        <w:t xml:space="preserve"> и </w:t>
      </w:r>
      <w:r w:rsidRPr="00F731CA">
        <w:rPr>
          <w:rFonts w:eastAsia="Times New Roman" w:cs="Times New Roman"/>
          <w:i/>
          <w:iCs/>
          <w:sz w:val="24"/>
          <w:szCs w:val="24"/>
        </w:rPr>
        <w:t>ни в</w:t>
      </w:r>
      <w:r w:rsidRPr="00F731CA">
        <w:rPr>
          <w:rFonts w:eastAsia="Times New Roman" w:cs="Times New Roman"/>
          <w:sz w:val="24"/>
          <w:szCs w:val="24"/>
        </w:rPr>
        <w:t xml:space="preserve"> местоимениях.</w:t>
      </w:r>
    </w:p>
    <w:p w:rsidR="00C649A2" w:rsidRPr="00F731CA" w:rsidRDefault="00C649A2" w:rsidP="005741EA">
      <w:pPr>
        <w:spacing w:after="0" w:line="240" w:lineRule="auto"/>
        <w:ind w:firstLine="709"/>
        <w:jc w:val="both"/>
        <w:rPr>
          <w:rFonts w:cs="Times New Roman"/>
          <w:sz w:val="24"/>
          <w:szCs w:val="24"/>
        </w:rPr>
      </w:pPr>
      <w:r w:rsidRPr="00F731CA">
        <w:rPr>
          <w:rFonts w:eastAsia="Times New Roman" w:cs="Times New Roman"/>
          <w:sz w:val="24"/>
          <w:szCs w:val="24"/>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F731CA">
        <w:rPr>
          <w:rFonts w:eastAsia="Times New Roman" w:cs="Times New Roman"/>
          <w:sz w:val="24"/>
          <w:szCs w:val="24"/>
        </w:rPr>
        <w:t>м доли теоретического материала</w:t>
      </w:r>
      <w:r w:rsidRPr="00F731CA">
        <w:rPr>
          <w:rFonts w:eastAsia="Times New Roman" w:cs="Times New Roman"/>
          <w:sz w:val="24"/>
          <w:szCs w:val="24"/>
        </w:rPr>
        <w:t xml:space="preserve"> изучаются такие темы, как </w:t>
      </w:r>
      <w:r w:rsidR="003F5DEC" w:rsidRPr="00F731CA">
        <w:rPr>
          <w:rFonts w:eastAsia="Times New Roman" w:cs="Times New Roman"/>
          <w:sz w:val="24"/>
          <w:szCs w:val="24"/>
        </w:rPr>
        <w:t>«П</w:t>
      </w:r>
      <w:r w:rsidRPr="00F731CA">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«С</w:t>
      </w:r>
      <w:r w:rsidRPr="00F731CA">
        <w:rPr>
          <w:rFonts w:eastAsia="Times New Roman" w:cs="Times New Roman"/>
          <w:sz w:val="24"/>
          <w:szCs w:val="24"/>
        </w:rPr>
        <w:t>клонение полных причастий и правописание гласных в падежных окончаниях</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«Н</w:t>
      </w:r>
      <w:r w:rsidRPr="00F731CA">
        <w:rPr>
          <w:rFonts w:eastAsia="Times New Roman" w:cs="Times New Roman"/>
          <w:sz w:val="24"/>
          <w:szCs w:val="24"/>
        </w:rPr>
        <w:t>е с причастием</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«О</w:t>
      </w:r>
      <w:r w:rsidRPr="00F731CA">
        <w:rPr>
          <w:rFonts w:eastAsia="Times New Roman" w:cs="Times New Roman"/>
          <w:sz w:val="24"/>
          <w:szCs w:val="24"/>
        </w:rPr>
        <w:t xml:space="preserve">дна и две буквы </w:t>
      </w:r>
      <w:r w:rsidRPr="00F731CA">
        <w:rPr>
          <w:rFonts w:eastAsia="Times New Roman" w:cs="Times New Roman"/>
          <w:i/>
          <w:iCs/>
          <w:sz w:val="24"/>
          <w:szCs w:val="24"/>
        </w:rPr>
        <w:t>н</w:t>
      </w:r>
      <w:r w:rsidRPr="00F731CA">
        <w:rPr>
          <w:rFonts w:eastAsia="Times New Roman" w:cs="Times New Roman"/>
          <w:sz w:val="24"/>
          <w:szCs w:val="24"/>
        </w:rPr>
        <w:t xml:space="preserve"> в суффиксах полных причастий и в прилагательных, образованных от глагола</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«О</w:t>
      </w:r>
      <w:r w:rsidRPr="00F731CA">
        <w:rPr>
          <w:rFonts w:eastAsia="Times New Roman" w:cs="Times New Roman"/>
          <w:sz w:val="24"/>
          <w:szCs w:val="24"/>
        </w:rPr>
        <w:t xml:space="preserve">дна буква </w:t>
      </w:r>
      <w:r w:rsidRPr="00F731CA">
        <w:rPr>
          <w:rFonts w:eastAsia="Times New Roman" w:cs="Times New Roman"/>
          <w:i/>
          <w:iCs/>
          <w:sz w:val="24"/>
          <w:szCs w:val="24"/>
        </w:rPr>
        <w:t>н</w:t>
      </w:r>
      <w:r w:rsidRPr="00F731CA">
        <w:rPr>
          <w:rFonts w:eastAsia="Times New Roman" w:cs="Times New Roman"/>
          <w:sz w:val="24"/>
          <w:szCs w:val="24"/>
        </w:rPr>
        <w:t xml:space="preserve"> в кратких причастиях</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«Д</w:t>
      </w:r>
      <w:r w:rsidRPr="00F731CA">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F731CA">
        <w:rPr>
          <w:rFonts w:eastAsia="Times New Roman" w:cs="Times New Roman"/>
          <w:sz w:val="24"/>
          <w:szCs w:val="24"/>
        </w:rPr>
        <w:t>»</w:t>
      </w:r>
      <w:r w:rsidRPr="00F731CA">
        <w:rPr>
          <w:rFonts w:eastAsia="Times New Roman" w:cs="Times New Roman"/>
          <w:sz w:val="24"/>
          <w:szCs w:val="24"/>
        </w:rPr>
        <w:t xml:space="preserve">; </w:t>
      </w:r>
      <w:r w:rsidR="003F5DEC" w:rsidRPr="00F731CA">
        <w:rPr>
          <w:rFonts w:eastAsia="Times New Roman" w:cs="Times New Roman"/>
          <w:sz w:val="24"/>
          <w:szCs w:val="24"/>
        </w:rPr>
        <w:t>«Н</w:t>
      </w:r>
      <w:r w:rsidRPr="00F731CA">
        <w:rPr>
          <w:rFonts w:eastAsia="Times New Roman" w:cs="Times New Roman"/>
          <w:sz w:val="24"/>
          <w:szCs w:val="24"/>
        </w:rPr>
        <w:t>епроизводные и производные предлоги</w:t>
      </w:r>
      <w:r w:rsidR="003F5DEC" w:rsidRPr="00F731CA">
        <w:rPr>
          <w:rFonts w:eastAsia="Times New Roman" w:cs="Times New Roman"/>
          <w:sz w:val="24"/>
          <w:szCs w:val="24"/>
        </w:rPr>
        <w:t>»</w:t>
      </w:r>
      <w:r w:rsidRPr="00F731CA">
        <w:rPr>
          <w:rFonts w:eastAsia="Times New Roman" w:cs="Times New Roman"/>
          <w:sz w:val="24"/>
          <w:szCs w:val="24"/>
        </w:rPr>
        <w:t>. Для изучения данного материала подбира</w:t>
      </w:r>
      <w:r w:rsidR="003F5DEC" w:rsidRPr="00F731CA">
        <w:rPr>
          <w:rFonts w:eastAsia="Times New Roman" w:cs="Times New Roman"/>
          <w:sz w:val="24"/>
          <w:szCs w:val="24"/>
        </w:rPr>
        <w:t>ю</w:t>
      </w:r>
      <w:r w:rsidRPr="00F731CA">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F731CA">
        <w:rPr>
          <w:rFonts w:eastAsia="Times New Roman" w:cs="Times New Roman"/>
          <w:sz w:val="24"/>
          <w:szCs w:val="24"/>
        </w:rPr>
        <w:t>Обособление причастного оборота</w:t>
      </w:r>
      <w:r w:rsidRPr="00F731CA">
        <w:rPr>
          <w:rFonts w:eastAsia="Times New Roman" w:cs="Times New Roman"/>
          <w:sz w:val="24"/>
          <w:szCs w:val="24"/>
        </w:rPr>
        <w:t>», «Деепричастный оборот. Обособление деепричастного оборота», которые требуют многократного закрепления.</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F731CA">
        <w:rPr>
          <w:rFonts w:eastAsia="Times New Roman" w:cs="Times New Roman"/>
          <w:i/>
          <w:iCs/>
          <w:sz w:val="24"/>
          <w:szCs w:val="24"/>
        </w:rPr>
        <w:t>не</w:t>
      </w:r>
      <w:r w:rsidRPr="00F731CA">
        <w:rPr>
          <w:rFonts w:eastAsia="Times New Roman" w:cs="Times New Roman"/>
          <w:sz w:val="24"/>
          <w:szCs w:val="24"/>
        </w:rPr>
        <w:t xml:space="preserve"> и </w:t>
      </w:r>
      <w:r w:rsidRPr="00F731CA">
        <w:rPr>
          <w:rFonts w:eastAsia="Times New Roman" w:cs="Times New Roman"/>
          <w:i/>
          <w:iCs/>
          <w:sz w:val="24"/>
          <w:szCs w:val="24"/>
        </w:rPr>
        <w:t>ни.</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практическом плане (без терминологии) изучается тема «Несогласованные определения».</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Наиболее сложны</w:t>
      </w:r>
      <w:r w:rsidR="00726F86" w:rsidRPr="00F731CA">
        <w:rPr>
          <w:rFonts w:eastAsia="Times New Roman" w:cs="Times New Roman"/>
          <w:sz w:val="24"/>
          <w:szCs w:val="24"/>
        </w:rPr>
        <w:t>ми</w:t>
      </w:r>
      <w:r w:rsidRPr="00F731CA">
        <w:rPr>
          <w:rFonts w:eastAsia="Times New Roman" w:cs="Times New Roman"/>
          <w:sz w:val="24"/>
          <w:szCs w:val="24"/>
        </w:rPr>
        <w:t xml:space="preserve"> тем</w:t>
      </w:r>
      <w:r w:rsidR="00726F86" w:rsidRPr="00F731CA">
        <w:rPr>
          <w:rFonts w:eastAsia="Times New Roman" w:cs="Times New Roman"/>
          <w:sz w:val="24"/>
          <w:szCs w:val="24"/>
        </w:rPr>
        <w:t>ами</w:t>
      </w:r>
      <w:r w:rsidRPr="00F731CA">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F731CA">
        <w:rPr>
          <w:rFonts w:eastAsia="Times New Roman" w:cs="Times New Roman"/>
          <w:sz w:val="24"/>
          <w:szCs w:val="24"/>
        </w:rPr>
        <w:t xml:space="preserve"> и т.п</w:t>
      </w:r>
      <w:r w:rsidRPr="00F731CA">
        <w:rPr>
          <w:rFonts w:eastAsia="Times New Roman" w:cs="Times New Roman"/>
          <w:sz w:val="24"/>
          <w:szCs w:val="24"/>
        </w:rPr>
        <w:t>.</w:t>
      </w:r>
    </w:p>
    <w:p w:rsidR="00C649A2" w:rsidRPr="00F731CA" w:rsidRDefault="00C649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F731CA" w:rsidRDefault="00C649A2"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F731CA">
        <w:rPr>
          <w:rFonts w:eastAsia="Times New Roman" w:cs="Times New Roman"/>
          <w:b/>
          <w:bCs/>
          <w:sz w:val="24"/>
          <w:szCs w:val="24"/>
        </w:rPr>
        <w:t>«Русский язык»</w:t>
      </w:r>
    </w:p>
    <w:p w:rsidR="00C649A2" w:rsidRPr="00F731CA" w:rsidRDefault="00C649A2" w:rsidP="005741EA">
      <w:pPr>
        <w:spacing w:after="0" w:line="240" w:lineRule="auto"/>
        <w:ind w:firstLine="709"/>
        <w:jc w:val="both"/>
        <w:rPr>
          <w:rFonts w:cs="Times New Roman"/>
          <w:sz w:val="24"/>
          <w:szCs w:val="24"/>
        </w:rPr>
      </w:pPr>
      <w:r w:rsidRPr="00F731CA">
        <w:rPr>
          <w:rFonts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F731CA">
        <w:rPr>
          <w:rFonts w:cs="Times New Roman"/>
          <w:sz w:val="24"/>
          <w:szCs w:val="24"/>
        </w:rPr>
        <w:t>ю</w:t>
      </w:r>
      <w:r w:rsidRPr="00F731CA">
        <w:rPr>
          <w:rFonts w:cs="Times New Roman"/>
          <w:sz w:val="24"/>
          <w:szCs w:val="24"/>
        </w:rPr>
        <w:t xml:space="preserve"> связной речи, совершенствовани</w:t>
      </w:r>
      <w:r w:rsidR="001C4F12" w:rsidRPr="00F731CA">
        <w:rPr>
          <w:rFonts w:cs="Times New Roman"/>
          <w:sz w:val="24"/>
          <w:szCs w:val="24"/>
        </w:rPr>
        <w:t>ю</w:t>
      </w:r>
      <w:r w:rsidRPr="00F731CA">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F731CA" w:rsidRDefault="00C649A2" w:rsidP="005741EA">
      <w:pPr>
        <w:spacing w:after="0" w:line="240" w:lineRule="auto"/>
        <w:ind w:firstLine="709"/>
        <w:jc w:val="both"/>
        <w:rPr>
          <w:rFonts w:cs="Times New Roman"/>
          <w:sz w:val="24"/>
          <w:szCs w:val="24"/>
        </w:rPr>
      </w:pPr>
      <w:r w:rsidRPr="00F731CA">
        <w:rPr>
          <w:rFonts w:cs="Times New Roman"/>
          <w:sz w:val="24"/>
          <w:szCs w:val="24"/>
        </w:rPr>
        <w:t xml:space="preserve">Необходимо мотивировать </w:t>
      </w:r>
      <w:r w:rsidR="001C4F12" w:rsidRPr="00F731CA">
        <w:rPr>
          <w:rFonts w:cs="Times New Roman"/>
          <w:sz w:val="24"/>
          <w:szCs w:val="24"/>
        </w:rPr>
        <w:t>обучающихся</w:t>
      </w:r>
      <w:r w:rsidRPr="00F731CA">
        <w:rPr>
          <w:rFonts w:cs="Times New Roman"/>
          <w:sz w:val="24"/>
          <w:szCs w:val="24"/>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F731CA" w:rsidRDefault="00C649A2" w:rsidP="005741EA">
      <w:pPr>
        <w:spacing w:after="0" w:line="240" w:lineRule="auto"/>
        <w:ind w:firstLine="709"/>
        <w:jc w:val="both"/>
        <w:rPr>
          <w:rFonts w:cs="Times New Roman"/>
          <w:sz w:val="24"/>
          <w:szCs w:val="24"/>
          <w:shd w:val="clear" w:color="auto" w:fill="92D050"/>
        </w:rPr>
      </w:pPr>
      <w:r w:rsidRPr="00F731CA">
        <w:rPr>
          <w:rFonts w:cs="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F731CA" w:rsidRDefault="00C649A2" w:rsidP="005741EA">
      <w:pPr>
        <w:spacing w:after="0" w:line="240" w:lineRule="auto"/>
        <w:ind w:firstLine="709"/>
        <w:jc w:val="both"/>
        <w:rPr>
          <w:rFonts w:cs="Times New Roman"/>
          <w:sz w:val="24"/>
          <w:szCs w:val="24"/>
        </w:rPr>
      </w:pPr>
      <w:r w:rsidRPr="00F731CA">
        <w:rPr>
          <w:rFonts w:cs="Times New Roman"/>
          <w:sz w:val="24"/>
          <w:szCs w:val="24"/>
        </w:rPr>
        <w:t>Для развития умения делать выводы обучающимися с ЗПР следует исп</w:t>
      </w:r>
      <w:r w:rsidR="001C4F12" w:rsidRPr="00F731CA">
        <w:rPr>
          <w:rFonts w:cs="Times New Roman"/>
          <w:sz w:val="24"/>
          <w:szCs w:val="24"/>
        </w:rPr>
        <w:t>ользовать опорные слова и клише;н</w:t>
      </w:r>
      <w:r w:rsidRPr="00F731CA">
        <w:rPr>
          <w:rFonts w:cs="Times New Roman"/>
          <w:sz w:val="24"/>
          <w:szCs w:val="24"/>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F731CA">
        <w:rPr>
          <w:rFonts w:cs="Times New Roman"/>
          <w:sz w:val="24"/>
          <w:szCs w:val="24"/>
        </w:rPr>
        <w:t>у</w:t>
      </w:r>
      <w:r w:rsidRPr="00F731CA">
        <w:rPr>
          <w:rFonts w:cs="Times New Roman"/>
          <w:sz w:val="24"/>
          <w:szCs w:val="24"/>
        </w:rPr>
        <w:t xml:space="preserve"> сообщения на заданную тему с поиском необходимой информации, коллективные проектные работы.</w:t>
      </w:r>
    </w:p>
    <w:p w:rsidR="00C649A2" w:rsidRPr="00F731CA" w:rsidRDefault="00C649A2" w:rsidP="005741EA">
      <w:pPr>
        <w:spacing w:after="0" w:line="240" w:lineRule="auto"/>
        <w:ind w:firstLine="709"/>
        <w:jc w:val="both"/>
        <w:rPr>
          <w:rFonts w:cs="Times New Roman"/>
          <w:sz w:val="24"/>
          <w:szCs w:val="24"/>
        </w:rPr>
      </w:pPr>
      <w:r w:rsidRPr="00F731CA">
        <w:rPr>
          <w:rFonts w:cs="Times New Roman"/>
          <w:sz w:val="24"/>
          <w:szCs w:val="24"/>
        </w:rPr>
        <w:t xml:space="preserve">Примерная тематическая и терминологическая лексика соответствует ПООП ООО. </w:t>
      </w:r>
      <w:r w:rsidRPr="00F731CA">
        <w:rPr>
          <w:rStyle w:val="c2"/>
          <w:rFonts w:cs="Times New Roman"/>
          <w:sz w:val="24"/>
          <w:szCs w:val="24"/>
        </w:rPr>
        <w:t xml:space="preserve">При </w:t>
      </w:r>
      <w:r w:rsidRPr="00F731CA">
        <w:rPr>
          <w:rStyle w:val="c5"/>
          <w:rFonts w:cs="Times New Roman"/>
          <w:bCs/>
          <w:iCs/>
          <w:sz w:val="24"/>
          <w:szCs w:val="24"/>
        </w:rPr>
        <w:t xml:space="preserve">работе над лексикой, в том числе научной терминологией курса </w:t>
      </w:r>
      <w:r w:rsidRPr="00F731CA">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F731CA">
        <w:rPr>
          <w:rStyle w:val="c5"/>
          <w:rFonts w:cs="Times New Roman"/>
          <w:bCs/>
          <w:iCs/>
          <w:sz w:val="24"/>
          <w:szCs w:val="24"/>
        </w:rPr>
        <w:t xml:space="preserve">необходимо включение слова в контекст. </w:t>
      </w:r>
      <w:r w:rsidRPr="00F731CA">
        <w:rPr>
          <w:rFonts w:cs="Times New Roman"/>
          <w:sz w:val="24"/>
          <w:szCs w:val="24"/>
          <w:shd w:val="clear" w:color="auto" w:fill="FFFFFF"/>
        </w:rPr>
        <w:t>Каждое новое слово закрепляется в речевой практике обучающихся</w:t>
      </w:r>
      <w:r w:rsidR="00794F5B" w:rsidRPr="00F731CA">
        <w:rPr>
          <w:rFonts w:cs="Times New Roman"/>
          <w:sz w:val="24"/>
          <w:szCs w:val="24"/>
          <w:shd w:val="clear" w:color="auto" w:fill="FFFFFF"/>
        </w:rPr>
        <w:t xml:space="preserve"> с ЗПР</w:t>
      </w:r>
      <w:r w:rsidRPr="00F731CA">
        <w:rPr>
          <w:rFonts w:cs="Times New Roman"/>
          <w:sz w:val="24"/>
          <w:szCs w:val="24"/>
          <w:shd w:val="clear" w:color="auto" w:fill="FFFFFF"/>
        </w:rPr>
        <w:t xml:space="preserve">. </w:t>
      </w:r>
      <w:r w:rsidRPr="00F731CA">
        <w:rPr>
          <w:rFonts w:cs="Times New Roman"/>
          <w:sz w:val="24"/>
          <w:szCs w:val="24"/>
        </w:rPr>
        <w:t>Обязательными являются визуальная поддержка, алгоритмы работы с определением, опорные схемы для актуализации терминологии.</w:t>
      </w:r>
    </w:p>
    <w:p w:rsidR="00C649A2" w:rsidRPr="00F731CA" w:rsidRDefault="00C649A2" w:rsidP="005741EA">
      <w:pPr>
        <w:pStyle w:val="af"/>
        <w:spacing w:line="240" w:lineRule="auto"/>
        <w:ind w:left="567" w:firstLine="709"/>
        <w:rPr>
          <w:b/>
          <w:caps w:val="0"/>
          <w:color w:val="auto"/>
          <w:kern w:val="28"/>
          <w:sz w:val="24"/>
          <w:szCs w:val="24"/>
        </w:rPr>
      </w:pPr>
    </w:p>
    <w:p w:rsidR="00C649A2" w:rsidRPr="00F731CA" w:rsidRDefault="00C649A2" w:rsidP="005741EA">
      <w:pPr>
        <w:pStyle w:val="af"/>
        <w:spacing w:line="240" w:lineRule="auto"/>
        <w:ind w:left="567" w:firstLine="709"/>
        <w:rPr>
          <w:b/>
          <w:caps w:val="0"/>
          <w:color w:val="auto"/>
          <w:kern w:val="28"/>
          <w:sz w:val="24"/>
          <w:szCs w:val="24"/>
        </w:rPr>
      </w:pPr>
      <w:r w:rsidRPr="00F731CA">
        <w:rPr>
          <w:b/>
          <w:caps w:val="0"/>
          <w:color w:val="auto"/>
          <w:kern w:val="28"/>
          <w:sz w:val="24"/>
          <w:szCs w:val="24"/>
        </w:rPr>
        <w:t>Место учебного предмета «Русский язык» в учебном плане</w:t>
      </w:r>
    </w:p>
    <w:p w:rsidR="00794F5B" w:rsidRPr="00F731CA" w:rsidRDefault="00C649A2" w:rsidP="005741EA">
      <w:pPr>
        <w:spacing w:after="0" w:line="240" w:lineRule="auto"/>
        <w:ind w:left="567" w:firstLine="709"/>
        <w:jc w:val="both"/>
        <w:rPr>
          <w:rFonts w:cs="Times New Roman"/>
          <w:sz w:val="24"/>
          <w:szCs w:val="24"/>
        </w:rPr>
      </w:pPr>
      <w:r w:rsidRPr="00F731C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F731CA" w:rsidRDefault="00794F5B" w:rsidP="005741EA">
      <w:pPr>
        <w:spacing w:after="0" w:line="240" w:lineRule="auto"/>
        <w:ind w:left="567" w:firstLine="709"/>
        <w:jc w:val="both"/>
        <w:rPr>
          <w:rFonts w:cs="Times New Roman"/>
          <w:sz w:val="24"/>
          <w:szCs w:val="24"/>
        </w:rPr>
      </w:pPr>
      <w:r w:rsidRPr="00F731CA">
        <w:rPr>
          <w:rFonts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r w:rsidR="001E1C7C" w:rsidRPr="00F731CA">
        <w:rPr>
          <w:rFonts w:cs="Times New Roman"/>
          <w:sz w:val="24"/>
          <w:szCs w:val="24"/>
        </w:rPr>
        <w:t>.</w:t>
      </w:r>
    </w:p>
    <w:p w:rsidR="001E1C7C" w:rsidRPr="00F731CA" w:rsidRDefault="001E1C7C" w:rsidP="005741EA">
      <w:pPr>
        <w:pStyle w:val="af"/>
        <w:spacing w:line="240" w:lineRule="auto"/>
        <w:ind w:left="567" w:firstLine="709"/>
        <w:rPr>
          <w:b/>
          <w:caps w:val="0"/>
          <w:color w:val="auto"/>
          <w:sz w:val="24"/>
          <w:szCs w:val="24"/>
        </w:rPr>
      </w:pPr>
    </w:p>
    <w:p w:rsidR="006734B4" w:rsidRPr="00F731CA" w:rsidRDefault="006734B4" w:rsidP="005741EA">
      <w:pPr>
        <w:pStyle w:val="af"/>
        <w:spacing w:line="240" w:lineRule="auto"/>
        <w:ind w:left="567" w:firstLine="709"/>
        <w:rPr>
          <w:b/>
          <w:caps w:val="0"/>
          <w:color w:val="auto"/>
          <w:sz w:val="24"/>
          <w:szCs w:val="24"/>
        </w:rPr>
      </w:pPr>
    </w:p>
    <w:p w:rsidR="00C649A2" w:rsidRPr="00F731CA" w:rsidRDefault="00C649A2" w:rsidP="005741EA">
      <w:pPr>
        <w:pStyle w:val="af"/>
        <w:spacing w:line="240" w:lineRule="auto"/>
        <w:ind w:left="567" w:firstLine="0"/>
        <w:rPr>
          <w:caps w:val="0"/>
          <w:color w:val="auto"/>
          <w:sz w:val="24"/>
          <w:szCs w:val="24"/>
        </w:rPr>
      </w:pPr>
      <w:r w:rsidRPr="00F731CA">
        <w:rPr>
          <w:caps w:val="0"/>
          <w:color w:val="auto"/>
          <w:sz w:val="24"/>
          <w:szCs w:val="24"/>
        </w:rPr>
        <w:t>СОДЕРЖАНИЕ УЧЕБНОГО ПРЕДМЕТА «РУССКИЙ ЯЗЫК»</w:t>
      </w:r>
    </w:p>
    <w:p w:rsidR="001E1C7C" w:rsidRPr="00F731CA" w:rsidRDefault="001E1C7C" w:rsidP="005741EA">
      <w:pPr>
        <w:spacing w:after="0" w:line="240" w:lineRule="auto"/>
        <w:ind w:left="567" w:firstLine="709"/>
        <w:jc w:val="both"/>
        <w:rPr>
          <w:rFonts w:cs="Times New Roman"/>
          <w:b/>
          <w:sz w:val="24"/>
          <w:szCs w:val="24"/>
        </w:rPr>
      </w:pPr>
    </w:p>
    <w:p w:rsidR="001316C2" w:rsidRPr="00F731CA" w:rsidRDefault="001316C2" w:rsidP="005741EA">
      <w:pPr>
        <w:spacing w:after="0" w:line="240" w:lineRule="auto"/>
        <w:ind w:left="567" w:firstLine="709"/>
        <w:jc w:val="both"/>
        <w:rPr>
          <w:rFonts w:cs="Times New Roman"/>
          <w:b/>
          <w:sz w:val="24"/>
          <w:szCs w:val="24"/>
        </w:rPr>
      </w:pPr>
    </w:p>
    <w:p w:rsidR="00C649A2" w:rsidRPr="00F731CA" w:rsidRDefault="00C649A2" w:rsidP="005741EA">
      <w:pPr>
        <w:spacing w:after="0" w:line="240" w:lineRule="auto"/>
        <w:ind w:left="567"/>
        <w:jc w:val="both"/>
        <w:rPr>
          <w:rFonts w:cs="Times New Roman"/>
          <w:b/>
          <w:sz w:val="24"/>
          <w:szCs w:val="24"/>
        </w:rPr>
      </w:pPr>
      <w:r w:rsidRPr="00F731CA">
        <w:rPr>
          <w:rFonts w:cs="Times New Roman"/>
          <w:b/>
          <w:sz w:val="24"/>
          <w:szCs w:val="24"/>
        </w:rPr>
        <w:t>6 КЛАСС</w:t>
      </w:r>
    </w:p>
    <w:p w:rsidR="00B41FCA" w:rsidRPr="00F731CA" w:rsidRDefault="00B41FCA" w:rsidP="005741EA">
      <w:pPr>
        <w:spacing w:after="0" w:line="240" w:lineRule="auto"/>
        <w:ind w:left="567"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sz w:val="24"/>
          <w:szCs w:val="24"/>
        </w:rPr>
      </w:pPr>
      <w:r w:rsidRPr="00F731CA">
        <w:rPr>
          <w:rFonts w:cs="Times New Roman"/>
          <w:b/>
          <w:sz w:val="24"/>
          <w:szCs w:val="24"/>
        </w:rPr>
        <w:t>Общие сведения о языке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Русский язык </w:t>
      </w:r>
      <w:r w:rsidR="0033262A" w:rsidRPr="00F731CA">
        <w:rPr>
          <w:rFonts w:ascii="Times New Roman" w:hAnsi="Times New Roman" w:cs="Times New Roman"/>
          <w:color w:val="auto"/>
          <w:sz w:val="24"/>
          <w:szCs w:val="24"/>
        </w:rPr>
        <w:t>–</w:t>
      </w:r>
      <w:r w:rsidRPr="00F731CA">
        <w:rPr>
          <w:rFonts w:ascii="Times New Roman" w:hAnsi="Times New Roman" w:cs="Times New Roman"/>
          <w:color w:val="auto"/>
          <w:sz w:val="24"/>
          <w:szCs w:val="24"/>
        </w:rPr>
        <w:t xml:space="preserve"> государственный язык Российской Федерации и язык межнационального общения.</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Понятие о литературном языке.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Повторение и систематизация изученного в 5 классе.</w:t>
      </w:r>
    </w:p>
    <w:p w:rsidR="00B41FCA" w:rsidRPr="00F731CA" w:rsidRDefault="00B41FCA" w:rsidP="005741EA">
      <w:pPr>
        <w:spacing w:after="0" w:line="240" w:lineRule="auto"/>
        <w:ind w:firstLine="709"/>
        <w:jc w:val="both"/>
        <w:rPr>
          <w:rFonts w:cs="Times New Roman"/>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Язык и речь</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Виды диалога: побуждение к действию, обмен мнениями.</w:t>
      </w:r>
    </w:p>
    <w:p w:rsidR="00B41FCA" w:rsidRPr="00F731CA" w:rsidRDefault="00B41FCA"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Текст</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F731CA">
        <w:rPr>
          <w:rFonts w:ascii="Times New Roman" w:hAnsi="Times New Roman" w:cs="Times New Roman"/>
          <w:i/>
          <w:color w:val="auto"/>
          <w:sz w:val="24"/>
          <w:szCs w:val="24"/>
        </w:rPr>
        <w:t>использование языковых средств выразительности (в рамках изученного).</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i/>
          <w:color w:val="auto"/>
          <w:sz w:val="24"/>
          <w:szCs w:val="24"/>
        </w:rPr>
        <w:t xml:space="preserve">Информационная переработка текста. </w:t>
      </w:r>
      <w:r w:rsidRPr="00F731CA">
        <w:rPr>
          <w:rFonts w:ascii="Times New Roman" w:hAnsi="Times New Roman" w:cs="Times New Roman"/>
          <w:color w:val="auto"/>
          <w:sz w:val="24"/>
          <w:szCs w:val="24"/>
        </w:rPr>
        <w:t xml:space="preserve">План текста (простой, сложный; </w:t>
      </w:r>
      <w:r w:rsidRPr="00F731CA">
        <w:rPr>
          <w:rFonts w:ascii="Times New Roman" w:hAnsi="Times New Roman" w:cs="Times New Roman"/>
          <w:i/>
          <w:color w:val="auto"/>
          <w:sz w:val="24"/>
          <w:szCs w:val="24"/>
        </w:rPr>
        <w:t>назывной, вопросный)</w:t>
      </w:r>
      <w:r w:rsidRPr="00F731CA">
        <w:rPr>
          <w:rFonts w:ascii="Times New Roman" w:hAnsi="Times New Roman" w:cs="Times New Roman"/>
          <w:color w:val="auto"/>
          <w:sz w:val="24"/>
          <w:szCs w:val="24"/>
        </w:rPr>
        <w:t>; главная и второстепенная ­информация текста; пересказ текста.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Описание как тип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Описание внешности человека.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Описание помещения.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Описание природы.</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Описание местности.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Описание действий.</w:t>
      </w:r>
    </w:p>
    <w:p w:rsidR="00B41FCA" w:rsidRPr="00F731CA" w:rsidRDefault="00B41FCA"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Функциональные разновидности языка</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Официально-деловой стиль. Заявление</w:t>
      </w:r>
      <w:r w:rsidRPr="00F731CA">
        <w:rPr>
          <w:rFonts w:ascii="Times New Roman" w:hAnsi="Times New Roman" w:cs="Times New Roman"/>
          <w:i/>
          <w:color w:val="auto"/>
          <w:sz w:val="24"/>
          <w:szCs w:val="24"/>
        </w:rPr>
        <w:t>. Расписка.</w:t>
      </w:r>
      <w:r w:rsidRPr="00F731CA">
        <w:rPr>
          <w:rFonts w:ascii="Times New Roman" w:hAnsi="Times New Roman" w:cs="Times New Roman"/>
          <w:color w:val="auto"/>
          <w:sz w:val="24"/>
          <w:szCs w:val="24"/>
        </w:rPr>
        <w:t xml:space="preserve"> Научный стиль. </w:t>
      </w:r>
      <w:r w:rsidRPr="00F731CA">
        <w:rPr>
          <w:rFonts w:ascii="Times New Roman" w:hAnsi="Times New Roman" w:cs="Times New Roman"/>
          <w:i/>
          <w:color w:val="auto"/>
          <w:sz w:val="24"/>
          <w:szCs w:val="24"/>
        </w:rPr>
        <w:t>Словарная статья. Научное сообщение.</w:t>
      </w:r>
    </w:p>
    <w:p w:rsidR="00B41FCA" w:rsidRPr="00F731CA" w:rsidRDefault="00B41FCA"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С</w:t>
      </w:r>
      <w:r w:rsidR="00B41FCA" w:rsidRPr="00F731CA">
        <w:rPr>
          <w:rFonts w:cs="Times New Roman"/>
          <w:b/>
          <w:sz w:val="24"/>
          <w:szCs w:val="24"/>
        </w:rPr>
        <w:t>ИСТЕМА ЯЗЫКА</w:t>
      </w: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Лексикология. Культура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Лексический анализ слов.</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Фразеологизмы. Их признаки и значение.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Употребление лексических средств в соответствии с ситуацией общения.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Эпитеты, метафоры, олицетворения.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Лексические словари.</w:t>
      </w:r>
    </w:p>
    <w:p w:rsidR="006D0DD4" w:rsidRPr="00F731CA" w:rsidRDefault="006D0DD4"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Словообразование. Культура речи. Орфография.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Повторение изученного по морфемике в 5 классе.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Формообразующие и словообразующие морфемы.</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Производящая основа.</w:t>
      </w:r>
    </w:p>
    <w:p w:rsidR="00C649A2" w:rsidRPr="00F731CA" w:rsidRDefault="00C649A2" w:rsidP="005741EA">
      <w:pPr>
        <w:pStyle w:val="body"/>
        <w:spacing w:line="240" w:lineRule="auto"/>
        <w:ind w:firstLine="709"/>
        <w:rPr>
          <w:rFonts w:ascii="Times New Roman" w:hAnsi="Times New Roman" w:cs="Times New Roman"/>
          <w:color w:val="auto"/>
          <w:spacing w:val="-1"/>
          <w:sz w:val="24"/>
          <w:szCs w:val="24"/>
        </w:rPr>
      </w:pPr>
      <w:r w:rsidRPr="00F731CA">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F731CA" w:rsidRDefault="00C649A2" w:rsidP="005741EA">
      <w:pPr>
        <w:pStyle w:val="body"/>
        <w:spacing w:line="240" w:lineRule="auto"/>
        <w:ind w:firstLine="709"/>
        <w:rPr>
          <w:rFonts w:ascii="Times New Roman" w:hAnsi="Times New Roman" w:cs="Times New Roman"/>
          <w:color w:val="auto"/>
          <w:spacing w:val="-1"/>
          <w:sz w:val="24"/>
          <w:szCs w:val="24"/>
        </w:rPr>
      </w:pPr>
      <w:r w:rsidRPr="00F731CA">
        <w:rPr>
          <w:rFonts w:ascii="Times New Roman" w:hAnsi="Times New Roman" w:cs="Times New Roman"/>
          <w:color w:val="auto"/>
          <w:spacing w:val="-1"/>
          <w:sz w:val="24"/>
          <w:szCs w:val="24"/>
        </w:rPr>
        <w:t>Морфемный и словообразовательный разбор слов.</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Правописание сложных и сложносокращённых слов.</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Нормы правописания корня -</w:t>
      </w:r>
      <w:r w:rsidRPr="00F731CA">
        <w:rPr>
          <w:rFonts w:ascii="Times New Roman" w:hAnsi="Times New Roman" w:cs="Times New Roman"/>
          <w:b/>
          <w:bCs/>
          <w:i/>
          <w:iCs/>
          <w:color w:val="auto"/>
          <w:sz w:val="24"/>
          <w:szCs w:val="24"/>
        </w:rPr>
        <w:t>кас</w:t>
      </w:r>
      <w:r w:rsidRPr="00F731CA">
        <w:rPr>
          <w:rFonts w:ascii="Times New Roman" w:hAnsi="Times New Roman" w:cs="Times New Roman"/>
          <w:color w:val="auto"/>
          <w:sz w:val="24"/>
          <w:szCs w:val="24"/>
        </w:rPr>
        <w:t>- — -</w:t>
      </w:r>
      <w:r w:rsidRPr="00F731CA">
        <w:rPr>
          <w:rFonts w:ascii="Times New Roman" w:hAnsi="Times New Roman" w:cs="Times New Roman"/>
          <w:b/>
          <w:bCs/>
          <w:i/>
          <w:iCs/>
          <w:color w:val="auto"/>
          <w:sz w:val="24"/>
          <w:szCs w:val="24"/>
        </w:rPr>
        <w:t>кос</w:t>
      </w:r>
      <w:r w:rsidRPr="00F731CA">
        <w:rPr>
          <w:rFonts w:ascii="Times New Roman" w:hAnsi="Times New Roman" w:cs="Times New Roman"/>
          <w:color w:val="auto"/>
          <w:sz w:val="24"/>
          <w:szCs w:val="24"/>
        </w:rPr>
        <w:t>- с чередованием</w:t>
      </w:r>
      <w:r w:rsidRPr="00F731CA">
        <w:rPr>
          <w:rFonts w:ascii="Times New Roman" w:hAnsi="Times New Roman" w:cs="Times New Roman"/>
          <w:b/>
          <w:bCs/>
          <w:i/>
          <w:iCs/>
          <w:color w:val="auto"/>
          <w:sz w:val="24"/>
          <w:szCs w:val="24"/>
        </w:rPr>
        <w:t>а</w:t>
      </w:r>
      <w:r w:rsidRPr="00F731CA">
        <w:rPr>
          <w:rFonts w:ascii="Times New Roman" w:hAnsi="Times New Roman" w:cs="Times New Roman"/>
          <w:color w:val="auto"/>
          <w:sz w:val="24"/>
          <w:szCs w:val="24"/>
        </w:rPr>
        <w:t xml:space="preserve"> // </w:t>
      </w:r>
      <w:r w:rsidRPr="00F731CA">
        <w:rPr>
          <w:rFonts w:ascii="Times New Roman" w:hAnsi="Times New Roman" w:cs="Times New Roman"/>
          <w:b/>
          <w:bCs/>
          <w:i/>
          <w:iCs/>
          <w:color w:val="auto"/>
          <w:sz w:val="24"/>
          <w:szCs w:val="24"/>
        </w:rPr>
        <w:t>о</w:t>
      </w:r>
      <w:r w:rsidRPr="00F731CA">
        <w:rPr>
          <w:rFonts w:ascii="Times New Roman" w:hAnsi="Times New Roman" w:cs="Times New Roman"/>
          <w:color w:val="auto"/>
          <w:sz w:val="24"/>
          <w:szCs w:val="24"/>
        </w:rPr>
        <w:t xml:space="preserve">, гласных в приставках </w:t>
      </w:r>
      <w:r w:rsidRPr="00F731CA">
        <w:rPr>
          <w:rFonts w:ascii="Times New Roman" w:hAnsi="Times New Roman" w:cs="Times New Roman"/>
          <w:b/>
          <w:bCs/>
          <w:i/>
          <w:iCs/>
          <w:color w:val="auto"/>
          <w:sz w:val="24"/>
          <w:szCs w:val="24"/>
        </w:rPr>
        <w:t>пре</w:t>
      </w:r>
      <w:r w:rsidRPr="00F731CA">
        <w:rPr>
          <w:rFonts w:ascii="Times New Roman" w:hAnsi="Times New Roman" w:cs="Times New Roman"/>
          <w:color w:val="auto"/>
          <w:sz w:val="24"/>
          <w:szCs w:val="24"/>
        </w:rPr>
        <w:t xml:space="preserve">- и </w:t>
      </w:r>
      <w:r w:rsidRPr="00F731CA">
        <w:rPr>
          <w:rFonts w:ascii="Times New Roman" w:hAnsi="Times New Roman" w:cs="Times New Roman"/>
          <w:b/>
          <w:bCs/>
          <w:i/>
          <w:iCs/>
          <w:color w:val="auto"/>
          <w:sz w:val="24"/>
          <w:szCs w:val="24"/>
        </w:rPr>
        <w:t>при</w:t>
      </w:r>
      <w:r w:rsidRPr="00F731CA">
        <w:rPr>
          <w:rFonts w:ascii="Times New Roman" w:hAnsi="Times New Roman" w:cs="Times New Roman"/>
          <w:color w:val="auto"/>
          <w:sz w:val="24"/>
          <w:szCs w:val="24"/>
        </w:rPr>
        <w:t>-.</w:t>
      </w:r>
    </w:p>
    <w:p w:rsidR="006D0DD4" w:rsidRPr="00F731CA" w:rsidRDefault="006D0DD4"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Морфология. Культура речи. Орфография.</w:t>
      </w:r>
    </w:p>
    <w:p w:rsidR="00C649A2" w:rsidRPr="00F731CA" w:rsidRDefault="00C649A2" w:rsidP="005741EA">
      <w:pPr>
        <w:pStyle w:val="body"/>
        <w:spacing w:line="240" w:lineRule="auto"/>
        <w:ind w:firstLine="709"/>
        <w:rPr>
          <w:rStyle w:val="Bold"/>
          <w:rFonts w:ascii="Times New Roman" w:hAnsi="Times New Roman" w:cs="Times New Roman"/>
          <w:bCs/>
          <w:color w:val="auto"/>
          <w:sz w:val="24"/>
          <w:szCs w:val="24"/>
        </w:rPr>
      </w:pPr>
      <w:r w:rsidRPr="00F731CA">
        <w:rPr>
          <w:rStyle w:val="Bold"/>
          <w:rFonts w:ascii="Times New Roman" w:hAnsi="Times New Roman" w:cs="Times New Roman"/>
          <w:bCs/>
          <w:color w:val="auto"/>
          <w:sz w:val="24"/>
          <w:szCs w:val="24"/>
        </w:rPr>
        <w:t>Имя существительное</w:t>
      </w:r>
    </w:p>
    <w:p w:rsidR="00C649A2" w:rsidRPr="00F731CA" w:rsidRDefault="00C649A2" w:rsidP="005741EA">
      <w:pPr>
        <w:pStyle w:val="body"/>
        <w:spacing w:line="240" w:lineRule="auto"/>
        <w:ind w:firstLine="709"/>
        <w:rPr>
          <w:rStyle w:val="Bold"/>
          <w:rFonts w:ascii="Times New Roman" w:hAnsi="Times New Roman" w:cs="Times New Roman"/>
          <w:b w:val="0"/>
          <w:bCs/>
          <w:color w:val="auto"/>
          <w:sz w:val="24"/>
          <w:szCs w:val="24"/>
        </w:rPr>
      </w:pPr>
      <w:r w:rsidRPr="00F731CA">
        <w:rPr>
          <w:rStyle w:val="Bold"/>
          <w:rFonts w:ascii="Times New Roman" w:hAnsi="Times New Roman" w:cs="Times New Roman"/>
          <w:b w:val="0"/>
          <w:bCs/>
          <w:color w:val="auto"/>
          <w:sz w:val="24"/>
          <w:szCs w:val="24"/>
        </w:rPr>
        <w:t>Повторение сведений об имени существительном, полученных в 5 классе: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(правописание суффиксов -чик- — -щик-; -ек- — -ик- (-чик-) имён существительных;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правописание корней с чередованием а // о: -лаг- — -лож-;</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-раст- — -ращ- — -рос-; -гар- — -гор-, -зар- — -зор-;</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слитное и раздельное написание не с именами существительными;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Имена существительные общего рода.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Правописание гласных в суффиксах -ек, -ик; буквы о и е после шипящих и ц в суффиксах -ок (-ек), -онк, -онок).</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Особенности словообразования.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Нормы произношения имён существительных, нормы постановки ударения (в рамках изученного).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Нормы словоизменения имён существительных.</w:t>
      </w:r>
    </w:p>
    <w:p w:rsidR="00C649A2" w:rsidRPr="00F731CA" w:rsidRDefault="00C649A2" w:rsidP="005741EA">
      <w:pPr>
        <w:pStyle w:val="body"/>
        <w:spacing w:line="240" w:lineRule="auto"/>
        <w:ind w:firstLine="709"/>
        <w:rPr>
          <w:rStyle w:val="Bold"/>
          <w:rFonts w:ascii="Times New Roman" w:hAnsi="Times New Roman" w:cs="Times New Roman"/>
          <w:b w:val="0"/>
          <w:color w:val="auto"/>
          <w:sz w:val="24"/>
          <w:szCs w:val="24"/>
        </w:rPr>
      </w:pPr>
      <w:r w:rsidRPr="00F731CA">
        <w:rPr>
          <w:rFonts w:ascii="Times New Roman" w:hAnsi="Times New Roman" w:cs="Times New Roman"/>
          <w:color w:val="auto"/>
          <w:sz w:val="24"/>
          <w:szCs w:val="24"/>
        </w:rPr>
        <w:t xml:space="preserve">Нормы слитного и дефисного написания </w:t>
      </w:r>
      <w:r w:rsidRPr="00F731CA">
        <w:rPr>
          <w:rFonts w:ascii="Times New Roman" w:hAnsi="Times New Roman" w:cs="Times New Roman"/>
          <w:b/>
          <w:bCs/>
          <w:i/>
          <w:iCs/>
          <w:color w:val="auto"/>
          <w:sz w:val="24"/>
          <w:szCs w:val="24"/>
        </w:rPr>
        <w:t>пол</w:t>
      </w:r>
      <w:r w:rsidRPr="00F731CA">
        <w:rPr>
          <w:rFonts w:ascii="Times New Roman" w:hAnsi="Times New Roman" w:cs="Times New Roman"/>
          <w:color w:val="auto"/>
          <w:sz w:val="24"/>
          <w:szCs w:val="24"/>
        </w:rPr>
        <w:t>- и</w:t>
      </w:r>
      <w:r w:rsidRPr="00F731CA">
        <w:rPr>
          <w:rFonts w:ascii="Times New Roman" w:hAnsi="Times New Roman" w:cs="Times New Roman"/>
          <w:b/>
          <w:bCs/>
          <w:i/>
          <w:iCs/>
          <w:color w:val="auto"/>
          <w:sz w:val="24"/>
          <w:szCs w:val="24"/>
        </w:rPr>
        <w:t>полу</w:t>
      </w:r>
      <w:r w:rsidRPr="00F731CA">
        <w:rPr>
          <w:rFonts w:ascii="Times New Roman" w:hAnsi="Times New Roman" w:cs="Times New Roman"/>
          <w:color w:val="auto"/>
          <w:sz w:val="24"/>
          <w:szCs w:val="24"/>
        </w:rPr>
        <w:t>- со словами.</w:t>
      </w:r>
    </w:p>
    <w:p w:rsidR="00C649A2" w:rsidRPr="00F731CA" w:rsidRDefault="00C649A2" w:rsidP="005741EA">
      <w:pPr>
        <w:pStyle w:val="body"/>
        <w:spacing w:line="240" w:lineRule="auto"/>
        <w:ind w:firstLine="709"/>
        <w:rPr>
          <w:rStyle w:val="Bold"/>
          <w:rFonts w:ascii="Times New Roman" w:hAnsi="Times New Roman" w:cs="Times New Roman"/>
          <w:b w:val="0"/>
          <w:bCs/>
          <w:color w:val="auto"/>
          <w:sz w:val="24"/>
          <w:szCs w:val="24"/>
        </w:rPr>
      </w:pPr>
      <w:r w:rsidRPr="00F731CA">
        <w:rPr>
          <w:rStyle w:val="Bold"/>
          <w:rFonts w:ascii="Times New Roman" w:hAnsi="Times New Roman" w:cs="Times New Roman"/>
          <w:b w:val="0"/>
          <w:bCs/>
          <w:color w:val="auto"/>
          <w:sz w:val="24"/>
          <w:szCs w:val="24"/>
        </w:rPr>
        <w:t>Морфологический разбор имени существительного.</w:t>
      </w:r>
    </w:p>
    <w:p w:rsidR="00C649A2" w:rsidRPr="00F731CA" w:rsidRDefault="00C649A2" w:rsidP="005741EA">
      <w:pPr>
        <w:pStyle w:val="body"/>
        <w:spacing w:line="240" w:lineRule="auto"/>
        <w:ind w:firstLine="709"/>
        <w:rPr>
          <w:rStyle w:val="Bold"/>
          <w:rFonts w:ascii="Times New Roman" w:hAnsi="Times New Roman" w:cs="Times New Roman"/>
          <w:bCs/>
          <w:color w:val="auto"/>
          <w:sz w:val="24"/>
          <w:szCs w:val="24"/>
        </w:rPr>
      </w:pPr>
      <w:r w:rsidRPr="00F731CA">
        <w:rPr>
          <w:rStyle w:val="Bold"/>
          <w:rFonts w:ascii="Times New Roman" w:hAnsi="Times New Roman" w:cs="Times New Roman"/>
          <w:bCs/>
          <w:color w:val="auto"/>
          <w:sz w:val="24"/>
          <w:szCs w:val="24"/>
        </w:rPr>
        <w:t>Имя прилагательное</w:t>
      </w:r>
    </w:p>
    <w:p w:rsidR="00C649A2" w:rsidRPr="00F731CA" w:rsidRDefault="00C649A2" w:rsidP="005741EA">
      <w:pPr>
        <w:pStyle w:val="body"/>
        <w:spacing w:line="240" w:lineRule="auto"/>
        <w:ind w:firstLine="709"/>
        <w:rPr>
          <w:rStyle w:val="Bold"/>
          <w:rFonts w:ascii="Times New Roman" w:hAnsi="Times New Roman" w:cs="Times New Roman"/>
          <w:b w:val="0"/>
          <w:bCs/>
          <w:color w:val="auto"/>
          <w:sz w:val="24"/>
          <w:szCs w:val="24"/>
        </w:rPr>
      </w:pPr>
      <w:r w:rsidRPr="00F731CA">
        <w:rPr>
          <w:rStyle w:val="Bold"/>
          <w:rFonts w:ascii="Times New Roman" w:hAnsi="Times New Roman" w:cs="Times New Roman"/>
          <w:b w:val="0"/>
          <w:bCs/>
          <w:color w:val="auto"/>
          <w:sz w:val="24"/>
          <w:szCs w:val="24"/>
        </w:rPr>
        <w:t>Повторение сведений об имени прилагательном, полученных в 5 классе.</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Качественные, относительные и притяжательные имена прилагательные.</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Степени сравнения качественных имён прилагательных.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Словообразование имён прилагательных.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Морфологический разбор имени прилагательного.</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Правописание </w:t>
      </w:r>
      <w:r w:rsidRPr="00F731CA">
        <w:rPr>
          <w:rFonts w:ascii="Times New Roman" w:hAnsi="Times New Roman" w:cs="Times New Roman"/>
          <w:b/>
          <w:bCs/>
          <w:i/>
          <w:iCs/>
          <w:color w:val="auto"/>
          <w:sz w:val="24"/>
          <w:szCs w:val="24"/>
        </w:rPr>
        <w:t>н</w:t>
      </w:r>
      <w:r w:rsidRPr="00F731CA">
        <w:rPr>
          <w:rFonts w:ascii="Times New Roman" w:hAnsi="Times New Roman" w:cs="Times New Roman"/>
          <w:color w:val="auto"/>
          <w:sz w:val="24"/>
          <w:szCs w:val="24"/>
        </w:rPr>
        <w:t xml:space="preserve"> и </w:t>
      </w:r>
      <w:r w:rsidRPr="00F731CA">
        <w:rPr>
          <w:rFonts w:ascii="Times New Roman" w:hAnsi="Times New Roman" w:cs="Times New Roman"/>
          <w:b/>
          <w:bCs/>
          <w:i/>
          <w:iCs/>
          <w:color w:val="auto"/>
          <w:sz w:val="24"/>
          <w:szCs w:val="24"/>
        </w:rPr>
        <w:t>нн</w:t>
      </w:r>
      <w:r w:rsidRPr="00F731CA">
        <w:rPr>
          <w:rFonts w:ascii="Times New Roman" w:hAnsi="Times New Roman" w:cs="Times New Roman"/>
          <w:color w:val="auto"/>
          <w:sz w:val="24"/>
          <w:szCs w:val="24"/>
        </w:rPr>
        <w:t xml:space="preserve"> в именах прилагательных.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Правописание суффиксов -</w:t>
      </w:r>
      <w:r w:rsidRPr="00F731CA">
        <w:rPr>
          <w:rFonts w:ascii="Times New Roman" w:hAnsi="Times New Roman" w:cs="Times New Roman"/>
          <w:b/>
          <w:bCs/>
          <w:i/>
          <w:iCs/>
          <w:color w:val="auto"/>
          <w:sz w:val="24"/>
          <w:szCs w:val="24"/>
        </w:rPr>
        <w:t>к</w:t>
      </w:r>
      <w:r w:rsidRPr="00F731CA">
        <w:rPr>
          <w:rFonts w:ascii="Times New Roman" w:hAnsi="Times New Roman" w:cs="Times New Roman"/>
          <w:color w:val="auto"/>
          <w:sz w:val="24"/>
          <w:szCs w:val="24"/>
        </w:rPr>
        <w:t>- и -</w:t>
      </w:r>
      <w:r w:rsidRPr="00F731CA">
        <w:rPr>
          <w:rFonts w:ascii="Times New Roman" w:hAnsi="Times New Roman" w:cs="Times New Roman"/>
          <w:b/>
          <w:bCs/>
          <w:i/>
          <w:iCs/>
          <w:color w:val="auto"/>
          <w:sz w:val="24"/>
          <w:szCs w:val="24"/>
        </w:rPr>
        <w:t>ск</w:t>
      </w:r>
      <w:r w:rsidRPr="00F731CA">
        <w:rPr>
          <w:rFonts w:ascii="Times New Roman" w:hAnsi="Times New Roman" w:cs="Times New Roman"/>
          <w:color w:val="auto"/>
          <w:sz w:val="24"/>
          <w:szCs w:val="24"/>
        </w:rPr>
        <w:t xml:space="preserve">- имён прилагательных.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Правописание сложных имён прилагательных.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Нормы произношения имён прилагательных, нормы ударения (в рамках изученного).</w:t>
      </w:r>
    </w:p>
    <w:p w:rsidR="00C649A2" w:rsidRPr="00F731CA" w:rsidRDefault="00C649A2" w:rsidP="005741EA">
      <w:pPr>
        <w:pStyle w:val="body"/>
        <w:spacing w:line="240" w:lineRule="auto"/>
        <w:ind w:firstLine="709"/>
        <w:rPr>
          <w:rStyle w:val="Bold"/>
          <w:rFonts w:ascii="Times New Roman" w:hAnsi="Times New Roman" w:cs="Times New Roman"/>
          <w:bCs/>
          <w:color w:val="auto"/>
          <w:sz w:val="24"/>
          <w:szCs w:val="24"/>
        </w:rPr>
      </w:pPr>
      <w:r w:rsidRPr="00F731CA">
        <w:rPr>
          <w:rStyle w:val="Bold"/>
          <w:rFonts w:ascii="Times New Roman" w:hAnsi="Times New Roman" w:cs="Times New Roman"/>
          <w:bCs/>
          <w:color w:val="auto"/>
          <w:sz w:val="24"/>
          <w:szCs w:val="24"/>
        </w:rPr>
        <w:t>Имя числительное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Словообразование имён числительных.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Склонение количественных и порядковых имён числительных.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Правильное образование форм имён числительных.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Правильное употребление собирательных имён числительных.</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Употребление имён числительных в научных текстах, деловой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Морфологический разбор имени числительного.</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Нормы правописания имён числительных: написание </w:t>
      </w:r>
      <w:r w:rsidRPr="00F731CA">
        <w:rPr>
          <w:rFonts w:ascii="Times New Roman" w:hAnsi="Times New Roman" w:cs="Times New Roman"/>
          <w:b/>
          <w:bCs/>
          <w:i/>
          <w:iCs/>
          <w:color w:val="auto"/>
          <w:sz w:val="24"/>
          <w:szCs w:val="24"/>
        </w:rPr>
        <w:t>ь</w:t>
      </w:r>
      <w:r w:rsidRPr="00F731CA">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F731CA" w:rsidRDefault="00C649A2" w:rsidP="005741EA">
      <w:pPr>
        <w:pStyle w:val="body"/>
        <w:spacing w:line="240" w:lineRule="auto"/>
        <w:ind w:firstLine="709"/>
        <w:rPr>
          <w:rStyle w:val="Bold"/>
          <w:rFonts w:ascii="Times New Roman" w:hAnsi="Times New Roman" w:cs="Times New Roman"/>
          <w:bCs/>
          <w:color w:val="auto"/>
          <w:sz w:val="24"/>
          <w:szCs w:val="24"/>
        </w:rPr>
      </w:pPr>
      <w:r w:rsidRPr="00F731CA">
        <w:rPr>
          <w:rStyle w:val="Bold"/>
          <w:rFonts w:ascii="Times New Roman" w:hAnsi="Times New Roman" w:cs="Times New Roman"/>
          <w:bCs/>
          <w:color w:val="auto"/>
          <w:sz w:val="24"/>
          <w:szCs w:val="24"/>
        </w:rPr>
        <w:t>Местоимение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rsidR="00C649A2" w:rsidRPr="00F731CA" w:rsidRDefault="00C649A2" w:rsidP="005741EA">
      <w:pPr>
        <w:pStyle w:val="body"/>
        <w:spacing w:line="240" w:lineRule="auto"/>
        <w:ind w:firstLine="709"/>
        <w:rPr>
          <w:rFonts w:ascii="Times New Roman" w:hAnsi="Times New Roman" w:cs="Times New Roman"/>
          <w:i/>
          <w:color w:val="auto"/>
          <w:spacing w:val="-1"/>
          <w:sz w:val="24"/>
          <w:szCs w:val="24"/>
        </w:rPr>
      </w:pPr>
      <w:r w:rsidRPr="00F731CA">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Склонение местоимений.</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Словообразование местоимений.</w:t>
      </w:r>
    </w:p>
    <w:p w:rsidR="00C649A2" w:rsidRPr="00F731CA" w:rsidRDefault="00C649A2" w:rsidP="005741EA">
      <w:pPr>
        <w:pStyle w:val="body"/>
        <w:spacing w:line="240" w:lineRule="auto"/>
        <w:ind w:firstLine="709"/>
        <w:rPr>
          <w:rFonts w:ascii="Times New Roman" w:hAnsi="Times New Roman" w:cs="Times New Roman"/>
          <w:color w:val="auto"/>
          <w:spacing w:val="-3"/>
          <w:sz w:val="24"/>
          <w:szCs w:val="24"/>
        </w:rPr>
      </w:pPr>
      <w:r w:rsidRPr="00F731CA">
        <w:rPr>
          <w:rFonts w:ascii="Times New Roman" w:hAnsi="Times New Roman" w:cs="Times New Roman"/>
          <w:i/>
          <w:color w:val="auto"/>
          <w:sz w:val="24"/>
          <w:szCs w:val="24"/>
        </w:rPr>
        <w:t xml:space="preserve">Роль местоимений в речи. </w:t>
      </w:r>
      <w:r w:rsidRPr="00F731CA">
        <w:rPr>
          <w:rFonts w:ascii="Times New Roman" w:hAnsi="Times New Roman" w:cs="Times New Roman"/>
          <w:color w:val="auto"/>
          <w:sz w:val="24"/>
          <w:szCs w:val="24"/>
        </w:rPr>
        <w:t xml:space="preserve">Употребление местоимений </w:t>
      </w:r>
      <w:r w:rsidRPr="00F731CA">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F731CA" w:rsidRDefault="00C649A2" w:rsidP="005741EA">
      <w:pPr>
        <w:pStyle w:val="body"/>
        <w:spacing w:line="240" w:lineRule="auto"/>
        <w:ind w:firstLine="709"/>
        <w:rPr>
          <w:rFonts w:ascii="Times New Roman" w:hAnsi="Times New Roman" w:cs="Times New Roman"/>
          <w:i/>
          <w:color w:val="auto"/>
          <w:spacing w:val="-3"/>
          <w:sz w:val="24"/>
          <w:szCs w:val="24"/>
        </w:rPr>
      </w:pPr>
      <w:r w:rsidRPr="00F731CA">
        <w:rPr>
          <w:rFonts w:ascii="Times New Roman" w:hAnsi="Times New Roman" w:cs="Times New Roman"/>
          <w:i/>
          <w:color w:val="auto"/>
          <w:spacing w:val="-3"/>
          <w:sz w:val="24"/>
          <w:szCs w:val="24"/>
        </w:rPr>
        <w:t>Морфологический разбор местоимения.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Нормы правописания местоимений: правописание место­имений с </w:t>
      </w:r>
      <w:r w:rsidRPr="00F731CA">
        <w:rPr>
          <w:rFonts w:ascii="Times New Roman" w:hAnsi="Times New Roman" w:cs="Times New Roman"/>
          <w:b/>
          <w:bCs/>
          <w:i/>
          <w:iCs/>
          <w:color w:val="auto"/>
          <w:sz w:val="24"/>
          <w:szCs w:val="24"/>
        </w:rPr>
        <w:t>не</w:t>
      </w:r>
      <w:r w:rsidRPr="00F731CA">
        <w:rPr>
          <w:rFonts w:ascii="Times New Roman" w:hAnsi="Times New Roman" w:cs="Times New Roman"/>
          <w:color w:val="auto"/>
          <w:sz w:val="24"/>
          <w:szCs w:val="24"/>
        </w:rPr>
        <w:t xml:space="preserve"> и </w:t>
      </w:r>
      <w:r w:rsidRPr="00F731CA">
        <w:rPr>
          <w:rFonts w:ascii="Times New Roman" w:hAnsi="Times New Roman" w:cs="Times New Roman"/>
          <w:b/>
          <w:bCs/>
          <w:i/>
          <w:iCs/>
          <w:color w:val="auto"/>
          <w:sz w:val="24"/>
          <w:szCs w:val="24"/>
        </w:rPr>
        <w:t>ни</w:t>
      </w:r>
      <w:r w:rsidRPr="00F731CA">
        <w:rPr>
          <w:rFonts w:ascii="Times New Roman" w:hAnsi="Times New Roman" w:cs="Times New Roman"/>
          <w:color w:val="auto"/>
          <w:sz w:val="24"/>
          <w:szCs w:val="24"/>
        </w:rPr>
        <w:t>; слитное, раздельное и дефисное написание местоимений.</w:t>
      </w:r>
    </w:p>
    <w:p w:rsidR="00C649A2" w:rsidRPr="00F731CA" w:rsidRDefault="00C649A2" w:rsidP="005741EA">
      <w:pPr>
        <w:pStyle w:val="body"/>
        <w:spacing w:line="240" w:lineRule="auto"/>
        <w:ind w:firstLine="709"/>
        <w:rPr>
          <w:rStyle w:val="Bold"/>
          <w:rFonts w:ascii="Times New Roman" w:hAnsi="Times New Roman" w:cs="Times New Roman"/>
          <w:bCs/>
          <w:color w:val="auto"/>
          <w:sz w:val="24"/>
          <w:szCs w:val="24"/>
        </w:rPr>
      </w:pPr>
      <w:r w:rsidRPr="00F731CA">
        <w:rPr>
          <w:rStyle w:val="Bold"/>
          <w:rFonts w:ascii="Times New Roman" w:hAnsi="Times New Roman" w:cs="Times New Roman"/>
          <w:bCs/>
          <w:color w:val="auto"/>
          <w:sz w:val="24"/>
          <w:szCs w:val="24"/>
        </w:rPr>
        <w:t>Глагол</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Повторение сведений о глаголе, полученных в 5 классе: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(правописание гласных в суффиксах -ова(ть), -ева(ть) и -ыва(ть), -ива(ть).</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Переходные и непереходные глаголы.</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Разноспрягаемые глаголы.</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Безличные глаголы. Употребление безличных глаголов. Изъявительное, условное и повелительное наклонения глагола.</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Нормы ударения в глагольных формах (в рамках изученного).</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Нормы словоизменения глаголов.</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Видо-временная соотнесённость глагольных форм в тексте.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Морфологический разбор глагола.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Использование </w:t>
      </w:r>
      <w:r w:rsidRPr="00F731CA">
        <w:rPr>
          <w:rFonts w:ascii="Times New Roman" w:hAnsi="Times New Roman" w:cs="Times New Roman"/>
          <w:b/>
          <w:bCs/>
          <w:i/>
          <w:iCs/>
          <w:color w:val="auto"/>
          <w:sz w:val="24"/>
          <w:szCs w:val="24"/>
        </w:rPr>
        <w:t>ь</w:t>
      </w:r>
      <w:r w:rsidRPr="00F731CA">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rsidR="007E3A5F" w:rsidRPr="00F731CA" w:rsidRDefault="007E3A5F" w:rsidP="005741EA">
      <w:pPr>
        <w:spacing w:after="0" w:line="240" w:lineRule="auto"/>
        <w:jc w:val="both"/>
        <w:rPr>
          <w:rFonts w:cs="Times New Roman"/>
          <w:b/>
          <w:sz w:val="24"/>
          <w:szCs w:val="24"/>
        </w:rPr>
      </w:pPr>
    </w:p>
    <w:p w:rsidR="00C649A2" w:rsidRPr="00F731CA" w:rsidRDefault="00C649A2" w:rsidP="005741EA">
      <w:pPr>
        <w:spacing w:after="0" w:line="240" w:lineRule="auto"/>
        <w:ind w:left="567"/>
        <w:jc w:val="both"/>
        <w:rPr>
          <w:rFonts w:cs="Times New Roman"/>
          <w:b/>
          <w:sz w:val="24"/>
          <w:szCs w:val="24"/>
        </w:rPr>
      </w:pPr>
      <w:r w:rsidRPr="00F731CA">
        <w:rPr>
          <w:rFonts w:cs="Times New Roman"/>
          <w:b/>
          <w:sz w:val="24"/>
          <w:szCs w:val="24"/>
        </w:rPr>
        <w:t>9 КЛАСС</w:t>
      </w:r>
    </w:p>
    <w:p w:rsidR="007E3A5F" w:rsidRPr="00F731CA" w:rsidRDefault="007E3A5F" w:rsidP="005741EA">
      <w:pPr>
        <w:spacing w:after="0" w:line="240" w:lineRule="auto"/>
        <w:ind w:left="567"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Общие сведения о языке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Роль русского языка в Российской Федерации.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Русский язык в современном мире.</w:t>
      </w:r>
    </w:p>
    <w:p w:rsidR="00C649A2" w:rsidRPr="00F731CA" w:rsidRDefault="00C649A2" w:rsidP="005741EA">
      <w:pPr>
        <w:pStyle w:val="body"/>
        <w:spacing w:line="240" w:lineRule="auto"/>
        <w:ind w:firstLine="709"/>
        <w:rPr>
          <w:rFonts w:ascii="Times New Roman" w:hAnsi="Times New Roman" w:cs="Times New Roman"/>
          <w:bCs/>
          <w:color w:val="auto"/>
          <w:sz w:val="24"/>
          <w:szCs w:val="24"/>
        </w:rPr>
      </w:pPr>
      <w:r w:rsidRPr="00F731CA">
        <w:rPr>
          <w:rFonts w:ascii="Times New Roman" w:hAnsi="Times New Roman" w:cs="Times New Roman"/>
          <w:color w:val="auto"/>
          <w:sz w:val="24"/>
          <w:szCs w:val="24"/>
        </w:rPr>
        <w:t>Повторение и систематизация изученного в 5-8 классах.</w:t>
      </w:r>
    </w:p>
    <w:p w:rsidR="007E3A5F" w:rsidRPr="00F731CA" w:rsidRDefault="007E3A5F"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Язык и речь</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Речь устная и письменная, монологическая и диалогическая, полилог (повторение).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Виды речевой деятельности: говорение, письмо, аудирование, чтение (повторение).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Виды аудирования: выборочное, ознакомительное, детальное.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Виды чтения: изучающее, ознакомительное, просмотровое, поисковое.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Подробное, сжатое, выборочное изложение прочитанного или прослушанного текста.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rsidR="007E3A5F" w:rsidRPr="00F731CA" w:rsidRDefault="007E3A5F"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 xml:space="preserve">Текст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Информационная переработка текста.</w:t>
      </w:r>
    </w:p>
    <w:p w:rsidR="007E3A5F" w:rsidRPr="00F731CA" w:rsidRDefault="007E3A5F"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Функциональные разновидности языка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Функциональные разновидности современного русского языка: разговор</w:t>
      </w:r>
      <w:r w:rsidR="0033262A" w:rsidRPr="00F731CA">
        <w:rPr>
          <w:rFonts w:ascii="Times New Roman" w:hAnsi="Times New Roman" w:cs="Times New Roman"/>
          <w:color w:val="auto"/>
          <w:sz w:val="24"/>
          <w:szCs w:val="24"/>
        </w:rPr>
        <w:t>н</w:t>
      </w:r>
      <w:r w:rsidRPr="00F731CA">
        <w:rPr>
          <w:rFonts w:ascii="Times New Roman" w:hAnsi="Times New Roman" w:cs="Times New Roman"/>
          <w:color w:val="auto"/>
          <w:sz w:val="24"/>
          <w:szCs w:val="24"/>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F731CA">
        <w:rPr>
          <w:rFonts w:ascii="Times New Roman" w:hAnsi="Times New Roman" w:cs="Times New Roman"/>
          <w:i/>
          <w:color w:val="auto"/>
          <w:sz w:val="24"/>
          <w:szCs w:val="24"/>
        </w:rPr>
        <w:t>, рецензия</w:t>
      </w:r>
      <w:r w:rsidRPr="00F731CA">
        <w:rPr>
          <w:rFonts w:ascii="Times New Roman" w:hAnsi="Times New Roman" w:cs="Times New Roman"/>
          <w:color w:val="auto"/>
          <w:sz w:val="24"/>
          <w:szCs w:val="24"/>
        </w:rPr>
        <w:t>.</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w:t>
      </w:r>
      <w:r w:rsidRPr="00F731CA">
        <w:rPr>
          <w:rFonts w:ascii="Times New Roman" w:hAnsi="Times New Roman" w:cs="Times New Roman"/>
          <w:i/>
          <w:color w:val="auto"/>
          <w:sz w:val="24"/>
          <w:szCs w:val="24"/>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F731CA" w:rsidRDefault="007E3A5F" w:rsidP="005741EA">
      <w:pPr>
        <w:spacing w:after="0" w:line="240" w:lineRule="auto"/>
        <w:ind w:firstLine="709"/>
        <w:jc w:val="both"/>
        <w:rPr>
          <w:rFonts w:cs="Times New Roman"/>
          <w:b/>
          <w:sz w:val="24"/>
          <w:szCs w:val="24"/>
        </w:rPr>
      </w:pPr>
    </w:p>
    <w:p w:rsidR="00C649A2" w:rsidRPr="00F731CA" w:rsidRDefault="00C649A2" w:rsidP="005741EA">
      <w:pPr>
        <w:spacing w:after="0" w:line="240" w:lineRule="auto"/>
        <w:ind w:firstLine="709"/>
        <w:jc w:val="both"/>
        <w:rPr>
          <w:rFonts w:cs="Times New Roman"/>
          <w:b/>
          <w:sz w:val="24"/>
          <w:szCs w:val="24"/>
        </w:rPr>
      </w:pPr>
      <w:r w:rsidRPr="00F731CA">
        <w:rPr>
          <w:rFonts w:cs="Times New Roman"/>
          <w:b/>
          <w:sz w:val="24"/>
          <w:szCs w:val="24"/>
        </w:rPr>
        <w:t xml:space="preserve">Синтаксис. Культура речи. Пунктуация </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Сложное предложение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Понятие о сложном предложении (повторение).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Классификация сложных предложений.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Сложносочинённое предложение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Понятие о сложносочинённом предложении, его строении.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Синтаксический и пунктуационныйразбор сложносочинённых предложений.</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Сложноподчинённое предложение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F731CA">
        <w:rPr>
          <w:rFonts w:ascii="Times New Roman" w:hAnsi="Times New Roman" w:cs="Times New Roman"/>
          <w:b/>
          <w:bCs/>
          <w:i/>
          <w:iCs/>
          <w:color w:val="auto"/>
          <w:sz w:val="24"/>
          <w:szCs w:val="24"/>
        </w:rPr>
        <w:t>чтобы</w:t>
      </w:r>
      <w:r w:rsidRPr="00F731CA">
        <w:rPr>
          <w:rFonts w:ascii="Times New Roman" w:hAnsi="Times New Roman" w:cs="Times New Roman"/>
          <w:color w:val="auto"/>
          <w:sz w:val="24"/>
          <w:szCs w:val="24"/>
        </w:rPr>
        <w:t xml:space="preserve">, союзными словами </w:t>
      </w:r>
      <w:r w:rsidRPr="00F731CA">
        <w:rPr>
          <w:rFonts w:ascii="Times New Roman" w:hAnsi="Times New Roman" w:cs="Times New Roman"/>
          <w:b/>
          <w:bCs/>
          <w:i/>
          <w:iCs/>
          <w:color w:val="auto"/>
          <w:sz w:val="24"/>
          <w:szCs w:val="24"/>
        </w:rPr>
        <w:t>какой</w:t>
      </w:r>
      <w:r w:rsidRPr="00F731CA">
        <w:rPr>
          <w:rFonts w:ascii="Times New Roman" w:hAnsi="Times New Roman" w:cs="Times New Roman"/>
          <w:color w:val="auto"/>
          <w:sz w:val="24"/>
          <w:szCs w:val="24"/>
        </w:rPr>
        <w:t xml:space="preserve">, </w:t>
      </w:r>
      <w:r w:rsidRPr="00F731CA">
        <w:rPr>
          <w:rFonts w:ascii="Times New Roman" w:hAnsi="Times New Roman" w:cs="Times New Roman"/>
          <w:b/>
          <w:bCs/>
          <w:i/>
          <w:iCs/>
          <w:color w:val="auto"/>
          <w:sz w:val="24"/>
          <w:szCs w:val="24"/>
        </w:rPr>
        <w:t>который</w:t>
      </w:r>
      <w:r w:rsidRPr="00F731CA">
        <w:rPr>
          <w:rFonts w:ascii="Times New Roman" w:hAnsi="Times New Roman" w:cs="Times New Roman"/>
          <w:color w:val="auto"/>
          <w:sz w:val="24"/>
          <w:szCs w:val="24"/>
        </w:rPr>
        <w:t xml:space="preserve">. </w:t>
      </w:r>
      <w:r w:rsidRPr="00F731CA">
        <w:rPr>
          <w:rFonts w:ascii="Times New Roman" w:hAnsi="Times New Roman" w:cs="Times New Roman"/>
          <w:i/>
          <w:color w:val="auto"/>
          <w:sz w:val="24"/>
          <w:szCs w:val="24"/>
        </w:rPr>
        <w:t>Типичные грамматические ошибки при построении сложноподчинённых предложений.</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Сложноподчинённые предложения с несколькими придаточными. </w:t>
      </w:r>
      <w:r w:rsidRPr="00F731CA">
        <w:rPr>
          <w:rFonts w:ascii="Times New Roman" w:hAnsi="Times New Roman" w:cs="Times New Roman"/>
          <w:i/>
          <w:color w:val="auto"/>
          <w:sz w:val="24"/>
          <w:szCs w:val="24"/>
        </w:rPr>
        <w:t>Однородное, неоднородное и последовательное подчинение придаточных частей.</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Нормы постановки знаков препинания в сложноподчинённых предложениях.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Синтаксический и пунктуационный разбор сложноподчинённого предложения.</w:t>
      </w:r>
    </w:p>
    <w:p w:rsidR="00C649A2" w:rsidRPr="00F731CA" w:rsidRDefault="00C649A2" w:rsidP="005741EA">
      <w:pPr>
        <w:pStyle w:val="body"/>
        <w:spacing w:line="240" w:lineRule="auto"/>
        <w:ind w:firstLine="709"/>
        <w:rPr>
          <w:rStyle w:val="Bold"/>
          <w:rFonts w:ascii="Times New Roman" w:hAnsi="Times New Roman" w:cs="Times New Roman"/>
          <w:bCs/>
          <w:color w:val="auto"/>
          <w:sz w:val="24"/>
          <w:szCs w:val="24"/>
        </w:rPr>
      </w:pPr>
      <w:r w:rsidRPr="00F731CA">
        <w:rPr>
          <w:rStyle w:val="Bold"/>
          <w:rFonts w:ascii="Times New Roman" w:hAnsi="Times New Roman" w:cs="Times New Roman"/>
          <w:bCs/>
          <w:color w:val="auto"/>
          <w:sz w:val="24"/>
          <w:szCs w:val="24"/>
        </w:rPr>
        <w:t>Бессоюзное сложное предложение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Понятие о бессоюзном сложном предложении.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F731CA">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предложений.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i/>
          <w:color w:val="auto"/>
          <w:sz w:val="24"/>
          <w:szCs w:val="24"/>
        </w:rPr>
        <w:t xml:space="preserve">Бессоюзные сложные предложения со значением перечисления. </w:t>
      </w:r>
      <w:r w:rsidRPr="00F731CA">
        <w:rPr>
          <w:rFonts w:ascii="Times New Roman" w:hAnsi="Times New Roman" w:cs="Times New Roman"/>
          <w:color w:val="auto"/>
          <w:sz w:val="24"/>
          <w:szCs w:val="24"/>
        </w:rPr>
        <w:t>Запятая и точка с запятой в бессоюзном сложном предложении.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F731CA">
        <w:rPr>
          <w:rFonts w:ascii="Times New Roman" w:hAnsi="Times New Roman" w:cs="Times New Roman"/>
          <w:color w:val="auto"/>
          <w:sz w:val="24"/>
          <w:szCs w:val="24"/>
        </w:rPr>
        <w:t xml:space="preserve"> Двоеточие в бессоюзном сложном предложении.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F731CA">
        <w:rPr>
          <w:rFonts w:ascii="Times New Roman" w:hAnsi="Times New Roman" w:cs="Times New Roman"/>
          <w:color w:val="auto"/>
          <w:sz w:val="24"/>
          <w:szCs w:val="24"/>
        </w:rPr>
        <w:t xml:space="preserve"> Тире в бессоюзном сложном предложении.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Синтаксический и пунктуационный разбор бессоюзного сложного предложения.</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Типы сложных предложений с разными видами связи.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Прямая и косвенная речь</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Цитирование. Способы включения цитат в высказывание.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F731CA" w:rsidRDefault="00C649A2" w:rsidP="005741EA">
      <w:pPr>
        <w:pStyle w:val="body"/>
        <w:spacing w:line="240" w:lineRule="auto"/>
        <w:ind w:firstLine="709"/>
        <w:rPr>
          <w:rFonts w:ascii="Times New Roman" w:hAnsi="Times New Roman" w:cs="Times New Roman"/>
          <w:bCs/>
          <w:color w:val="auto"/>
          <w:sz w:val="24"/>
          <w:szCs w:val="24"/>
        </w:rPr>
      </w:pPr>
      <w:r w:rsidRPr="00F731CA">
        <w:rPr>
          <w:rFonts w:ascii="Times New Roman" w:hAnsi="Times New Roman" w:cs="Times New Roman"/>
          <w:color w:val="auto"/>
          <w:sz w:val="24"/>
          <w:szCs w:val="24"/>
        </w:rPr>
        <w:t>Применение знаний по синтаксису и пунктуации в практике правописания.</w:t>
      </w:r>
    </w:p>
    <w:p w:rsidR="00C649A2" w:rsidRPr="00F731CA" w:rsidRDefault="00C649A2" w:rsidP="005741EA">
      <w:pPr>
        <w:spacing w:after="0" w:line="240" w:lineRule="auto"/>
        <w:ind w:firstLine="709"/>
        <w:rPr>
          <w:rFonts w:cs="Times New Roman"/>
          <w:sz w:val="24"/>
          <w:szCs w:val="24"/>
        </w:rPr>
      </w:pPr>
    </w:p>
    <w:p w:rsidR="00C649A2" w:rsidRPr="00F731CA" w:rsidRDefault="00C649A2" w:rsidP="005741EA">
      <w:pPr>
        <w:spacing w:after="0" w:line="240" w:lineRule="auto"/>
        <w:ind w:firstLine="709"/>
        <w:rPr>
          <w:rFonts w:eastAsia="Arial Unicode MS" w:cs="Times New Roman"/>
          <w:kern w:val="1"/>
          <w:sz w:val="24"/>
          <w:szCs w:val="24"/>
          <w:lang w:eastAsia="en-US"/>
        </w:rPr>
      </w:pPr>
    </w:p>
    <w:p w:rsidR="00C649A2" w:rsidRPr="00F731CA" w:rsidRDefault="00C649A2" w:rsidP="005741EA">
      <w:pPr>
        <w:pStyle w:val="af"/>
        <w:spacing w:line="240" w:lineRule="auto"/>
        <w:ind w:firstLine="709"/>
        <w:jc w:val="left"/>
        <w:rPr>
          <w:caps w:val="0"/>
          <w:color w:val="auto"/>
          <w:sz w:val="24"/>
          <w:szCs w:val="24"/>
        </w:rPr>
      </w:pPr>
      <w:r w:rsidRPr="00F731CA">
        <w:rPr>
          <w:caps w:val="0"/>
          <w:color w:val="auto"/>
          <w:sz w:val="24"/>
          <w:szCs w:val="24"/>
        </w:rPr>
        <w:t>ПЛАНИРУЕМЫЕ РЕЗУЛЬТАТЫ ОСВОЕНИЯ УЧЕБНОГО ПРЕДМЕТА «РУССКИЙ ЯЗЫК</w:t>
      </w:r>
      <w:r w:rsidR="00E1722B" w:rsidRPr="00F731CA">
        <w:rPr>
          <w:caps w:val="0"/>
          <w:color w:val="auto"/>
          <w:sz w:val="24"/>
          <w:szCs w:val="24"/>
        </w:rPr>
        <w:t>»</w:t>
      </w:r>
      <w:r w:rsidRPr="00F731CA">
        <w:rPr>
          <w:caps w:val="0"/>
          <w:color w:val="auto"/>
          <w:sz w:val="24"/>
          <w:szCs w:val="24"/>
        </w:rPr>
        <w:t xml:space="preserve"> НА УРОВНЕ ОСНОВНОГО ОБЩЕГО ОБРАЗОВАНИЯ»</w:t>
      </w:r>
    </w:p>
    <w:p w:rsidR="00C649A2" w:rsidRPr="00F731CA" w:rsidRDefault="00C649A2" w:rsidP="005741EA">
      <w:pPr>
        <w:spacing w:after="0" w:line="240" w:lineRule="auto"/>
        <w:ind w:firstLine="709"/>
        <w:rPr>
          <w:rFonts w:eastAsia="Times New Roman" w:cs="Times New Roman"/>
          <w:b/>
          <w:caps/>
          <w:sz w:val="24"/>
          <w:szCs w:val="24"/>
        </w:rPr>
      </w:pPr>
    </w:p>
    <w:p w:rsidR="00C649A2" w:rsidRPr="00F731CA" w:rsidRDefault="00C649A2"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овладение языковой культурой как средством познания мира;</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понимание русского языка как одной из основных национально-культурных ценностей русского народа;</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осознание эстетической ценности русского языка;</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формирование мотивации к обучению и целенаправленной познавательной деятельности;</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стремление к речевому самосовершенствованию;</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 xml:space="preserve">умение ориентироваться в требованиях и правилах проведения промежуточной и итоговой аттестации; </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способность к самооценке на основе наблюдения за собственной речью.</w:t>
      </w:r>
    </w:p>
    <w:p w:rsidR="00C649A2" w:rsidRPr="00F731CA" w:rsidRDefault="00C649A2" w:rsidP="005741EA">
      <w:pPr>
        <w:spacing w:after="0" w:line="240" w:lineRule="auto"/>
        <w:ind w:firstLine="709"/>
        <w:jc w:val="both"/>
        <w:rPr>
          <w:rFonts w:eastAsia="Times New Roman" w:cs="Times New Roman"/>
          <w:b/>
          <w:sz w:val="24"/>
          <w:szCs w:val="24"/>
        </w:rPr>
      </w:pPr>
    </w:p>
    <w:p w:rsidR="00C649A2" w:rsidRPr="00F731CA" w:rsidRDefault="00471BAE"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МЕТАПРЕДМЕТНЫЕ РЕЗУЛЬТАТЫ</w:t>
      </w:r>
    </w:p>
    <w:p w:rsidR="00C649A2" w:rsidRPr="00F731CA" w:rsidRDefault="00C649A2"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устанавливать причинно-следственные связи при применении правил русского языка;</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применять и создавать схемы для решения учебных задач при овладении предметом;</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пользоваться словарями и другими поисковыми системами.</w:t>
      </w:r>
    </w:p>
    <w:p w:rsidR="00C649A2" w:rsidRPr="00F731CA" w:rsidRDefault="00C649A2" w:rsidP="005741EA">
      <w:pPr>
        <w:pStyle w:val="af"/>
        <w:spacing w:line="240" w:lineRule="auto"/>
        <w:ind w:firstLine="709"/>
        <w:rPr>
          <w:rFonts w:eastAsia="Times New Roman"/>
          <w:b/>
          <w:i/>
          <w:caps w:val="0"/>
          <w:color w:val="auto"/>
          <w:kern w:val="28"/>
          <w:sz w:val="24"/>
          <w:szCs w:val="24"/>
        </w:rPr>
      </w:pPr>
      <w:r w:rsidRPr="00F731CA">
        <w:rPr>
          <w:rFonts w:eastAsia="Times New Roman"/>
          <w:b/>
          <w:i/>
          <w:caps w:val="0"/>
          <w:color w:val="auto"/>
          <w:kern w:val="28"/>
          <w:sz w:val="24"/>
          <w:szCs w:val="24"/>
        </w:rPr>
        <w:t>Овладение универсальными учебными коммуникативными действиями</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организовывать учебное сотрудничество и совместную деятельность с учителем и сверстниками;</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оценивать качество своего вклада в общий продукт (например, при написании коллективного сочинения, изложения);</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выступать перед аудиторией сверстников с небольшими сообщениями, докладами.</w:t>
      </w:r>
    </w:p>
    <w:p w:rsidR="00C649A2" w:rsidRPr="00F731CA" w:rsidRDefault="00C649A2"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владеть основами самооценки при выполнении учебных заданий по русскому языку;</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осуществлять контроль своей деятельности в процессе достижения результата;</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регулировать способ выражения эмоций;</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осознанно относиться к другому человеку и его мнению;</w:t>
      </w:r>
    </w:p>
    <w:p w:rsidR="00C649A2" w:rsidRPr="00F731CA" w:rsidRDefault="00C649A2" w:rsidP="005741EA">
      <w:pPr>
        <w:pStyle w:val="af"/>
        <w:spacing w:line="240" w:lineRule="auto"/>
        <w:ind w:firstLine="709"/>
        <w:rPr>
          <w:caps w:val="0"/>
          <w:color w:val="auto"/>
          <w:sz w:val="24"/>
          <w:szCs w:val="24"/>
        </w:rPr>
      </w:pPr>
      <w:r w:rsidRPr="00F731CA">
        <w:rPr>
          <w:caps w:val="0"/>
          <w:color w:val="auto"/>
          <w:sz w:val="24"/>
          <w:szCs w:val="24"/>
        </w:rPr>
        <w:t>признавать свое и чужое право на ошибку.</w:t>
      </w:r>
    </w:p>
    <w:p w:rsidR="006A38F0" w:rsidRPr="00F731CA" w:rsidRDefault="006A38F0" w:rsidP="005741EA">
      <w:pPr>
        <w:pStyle w:val="af"/>
        <w:spacing w:line="240" w:lineRule="auto"/>
        <w:ind w:firstLine="709"/>
        <w:rPr>
          <w:rFonts w:eastAsia="Times New Roman"/>
          <w:caps w:val="0"/>
          <w:color w:val="auto"/>
          <w:kern w:val="28"/>
          <w:sz w:val="24"/>
          <w:szCs w:val="24"/>
        </w:rPr>
      </w:pPr>
    </w:p>
    <w:p w:rsidR="00C649A2" w:rsidRPr="00F731CA" w:rsidRDefault="00471BAE" w:rsidP="005741EA">
      <w:pPr>
        <w:pStyle w:val="af"/>
        <w:spacing w:line="240" w:lineRule="auto"/>
        <w:ind w:firstLine="709"/>
        <w:rPr>
          <w:rFonts w:eastAsia="Times New Roman"/>
          <w:b/>
          <w:caps w:val="0"/>
          <w:color w:val="auto"/>
          <w:kern w:val="28"/>
          <w:sz w:val="24"/>
          <w:szCs w:val="24"/>
        </w:rPr>
      </w:pPr>
      <w:r w:rsidRPr="00F731CA">
        <w:rPr>
          <w:rFonts w:eastAsia="Times New Roman"/>
          <w:b/>
          <w:caps w:val="0"/>
          <w:color w:val="auto"/>
          <w:kern w:val="28"/>
          <w:sz w:val="24"/>
          <w:szCs w:val="24"/>
        </w:rPr>
        <w:t>ПРЕДМЕТНЫЕ РЕЗУЛЬТАТЫ</w:t>
      </w:r>
    </w:p>
    <w:p w:rsidR="00C649A2" w:rsidRPr="00F731CA" w:rsidRDefault="00C649A2" w:rsidP="005741EA">
      <w:pPr>
        <w:pStyle w:val="af"/>
        <w:spacing w:line="240" w:lineRule="auto"/>
        <w:ind w:firstLine="709"/>
        <w:rPr>
          <w:b/>
          <w:caps w:val="0"/>
          <w:color w:val="auto"/>
          <w:kern w:val="28"/>
          <w:sz w:val="24"/>
          <w:szCs w:val="24"/>
        </w:rPr>
      </w:pPr>
      <w:r w:rsidRPr="00F731CA">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F731CA" w:rsidRDefault="00C649A2" w:rsidP="005741EA">
      <w:pPr>
        <w:pStyle w:val="af"/>
        <w:spacing w:line="240" w:lineRule="auto"/>
        <w:ind w:left="567" w:firstLine="709"/>
        <w:rPr>
          <w:rFonts w:eastAsia="Times New Roman"/>
          <w:caps w:val="0"/>
          <w:color w:val="auto"/>
          <w:kern w:val="28"/>
          <w:sz w:val="24"/>
          <w:szCs w:val="24"/>
        </w:rPr>
      </w:pPr>
    </w:p>
    <w:p w:rsidR="00AF0870" w:rsidRPr="00F731CA" w:rsidRDefault="00AF0870" w:rsidP="005741EA">
      <w:pPr>
        <w:pStyle w:val="body"/>
        <w:spacing w:line="240" w:lineRule="auto"/>
        <w:ind w:left="567" w:firstLine="709"/>
        <w:rPr>
          <w:rFonts w:ascii="Times New Roman" w:hAnsi="Times New Roman" w:cs="Times New Roman"/>
          <w:color w:val="auto"/>
          <w:sz w:val="24"/>
          <w:szCs w:val="24"/>
        </w:rPr>
      </w:pPr>
    </w:p>
    <w:p w:rsidR="00C649A2" w:rsidRPr="00F731CA" w:rsidRDefault="00C649A2" w:rsidP="005741EA">
      <w:pPr>
        <w:spacing w:after="0" w:line="240" w:lineRule="auto"/>
        <w:ind w:left="567"/>
        <w:jc w:val="both"/>
        <w:rPr>
          <w:rFonts w:cs="Times New Roman"/>
          <w:b/>
          <w:sz w:val="24"/>
          <w:szCs w:val="24"/>
        </w:rPr>
      </w:pPr>
      <w:r w:rsidRPr="00F731CA">
        <w:rPr>
          <w:rFonts w:cs="Times New Roman"/>
          <w:b/>
          <w:sz w:val="24"/>
          <w:szCs w:val="24"/>
        </w:rPr>
        <w:t>6 КЛАСС</w:t>
      </w:r>
    </w:p>
    <w:p w:rsidR="00AF0870" w:rsidRPr="00F731CA" w:rsidRDefault="00AF0870" w:rsidP="005741EA">
      <w:pPr>
        <w:spacing w:after="0" w:line="240" w:lineRule="auto"/>
        <w:ind w:left="567" w:firstLine="709"/>
        <w:rPr>
          <w:rFonts w:cs="Times New Roman"/>
          <w:b/>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Общие сведения о языке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Иметь представление о русском литературном языке.</w:t>
      </w:r>
    </w:p>
    <w:p w:rsidR="00927C95" w:rsidRPr="00F731CA" w:rsidRDefault="00927C95" w:rsidP="005741EA">
      <w:pPr>
        <w:pStyle w:val="body"/>
        <w:spacing w:line="240" w:lineRule="auto"/>
        <w:ind w:firstLine="709"/>
        <w:rPr>
          <w:rFonts w:ascii="Times New Roman" w:hAnsi="Times New Roman" w:cs="Times New Roman"/>
          <w:i/>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Язык и речь</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Участвовать в диалоге (побуждение к действию, обмен мнениями) объёмом не менее 4 реплик.</w:t>
      </w:r>
    </w:p>
    <w:p w:rsidR="00C649A2" w:rsidRPr="00F731CA" w:rsidRDefault="00C649A2" w:rsidP="005741EA">
      <w:pPr>
        <w:pStyle w:val="body"/>
        <w:spacing w:line="240" w:lineRule="auto"/>
        <w:ind w:firstLine="709"/>
        <w:rPr>
          <w:rFonts w:ascii="Times New Roman" w:hAnsi="Times New Roman" w:cs="Times New Roman"/>
          <w:color w:val="auto"/>
          <w:spacing w:val="-2"/>
          <w:sz w:val="24"/>
          <w:szCs w:val="24"/>
        </w:rPr>
      </w:pPr>
      <w:r w:rsidRPr="00F731CA">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F731CA">
        <w:rPr>
          <w:rFonts w:ascii="Times New Roman" w:hAnsi="Times New Roman" w:cs="Times New Roman"/>
          <w:color w:val="auto"/>
          <w:spacing w:val="-2"/>
          <w:sz w:val="24"/>
          <w:szCs w:val="24"/>
        </w:rPr>
        <w:t>–</w:t>
      </w:r>
      <w:r w:rsidRPr="00F731CA">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Владеть различными видами чтения: ознакомительным, изучающим, поисковым.</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Устно пересказывать прочитанный или прос</w:t>
      </w:r>
      <w:r w:rsidR="00927C95" w:rsidRPr="00F731CA">
        <w:rPr>
          <w:rFonts w:ascii="Times New Roman" w:hAnsi="Times New Roman" w:cs="Times New Roman"/>
          <w:color w:val="auto"/>
          <w:sz w:val="24"/>
          <w:szCs w:val="24"/>
        </w:rPr>
        <w:t xml:space="preserve">лушанный текст объёмом не менее </w:t>
      </w:r>
      <w:r w:rsidRPr="00F731CA">
        <w:rPr>
          <w:rFonts w:ascii="Times New Roman" w:hAnsi="Times New Roman" w:cs="Times New Roman"/>
          <w:color w:val="auto"/>
          <w:sz w:val="24"/>
          <w:szCs w:val="24"/>
        </w:rPr>
        <w:t>100 слов с опорой на план, опорные слова.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sidRPr="00F731CA">
        <w:rPr>
          <w:rFonts w:ascii="Times New Roman" w:hAnsi="Times New Roman" w:cs="Times New Roman"/>
          <w:color w:val="auto"/>
          <w:sz w:val="24"/>
          <w:szCs w:val="24"/>
        </w:rPr>
        <w:t>–</w:t>
      </w:r>
      <w:r w:rsidRPr="00F731CA">
        <w:rPr>
          <w:rFonts w:ascii="Times New Roman" w:hAnsi="Times New Roman" w:cs="Times New Roman"/>
          <w:color w:val="auto"/>
          <w:sz w:val="24"/>
          <w:szCs w:val="24"/>
        </w:rPr>
        <w:t xml:space="preserve"> не менее140-150 слов).</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F731CA">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F731CA">
        <w:rPr>
          <w:rFonts w:ascii="Times New Roman" w:hAnsi="Times New Roman" w:cs="Times New Roman"/>
          <w:color w:val="auto"/>
          <w:sz w:val="24"/>
          <w:szCs w:val="24"/>
        </w:rPr>
        <w:t>; использовать толковые словари.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F731CA" w:rsidRDefault="00927C95" w:rsidP="005741EA">
      <w:pPr>
        <w:pStyle w:val="body"/>
        <w:spacing w:line="240" w:lineRule="auto"/>
        <w:ind w:firstLine="709"/>
        <w:rPr>
          <w:rFonts w:ascii="Times New Roman" w:hAnsi="Times New Roman" w:cs="Times New Roman"/>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Текст</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F731CA" w:rsidRDefault="00C649A2" w:rsidP="005741EA">
      <w:pPr>
        <w:pStyle w:val="body"/>
        <w:spacing w:line="240" w:lineRule="auto"/>
        <w:ind w:firstLine="709"/>
        <w:rPr>
          <w:rFonts w:ascii="Times New Roman" w:hAnsi="Times New Roman" w:cs="Times New Roman"/>
          <w:color w:val="auto"/>
          <w:spacing w:val="-2"/>
          <w:sz w:val="24"/>
          <w:szCs w:val="24"/>
        </w:rPr>
      </w:pPr>
      <w:r w:rsidRPr="00F731CA">
        <w:rPr>
          <w:rFonts w:ascii="Times New Roman" w:hAnsi="Times New Roman" w:cs="Times New Roman"/>
          <w:color w:val="auto"/>
          <w:spacing w:val="-2"/>
          <w:sz w:val="24"/>
          <w:szCs w:val="24"/>
        </w:rPr>
        <w:t>Создавать тексты различных функционально-смысловых</w:t>
      </w:r>
      <w:r w:rsidRPr="00F731CA">
        <w:rPr>
          <w:rFonts w:ascii="Times New Roman" w:hAnsi="Times New Roman" w:cs="Times New Roman"/>
          <w:color w:val="auto"/>
          <w:spacing w:val="-2"/>
          <w:sz w:val="24"/>
          <w:szCs w:val="24"/>
        </w:rPr>
        <w:br/>
        <w:t xml:space="preserve">типов речи </w:t>
      </w:r>
      <w:r w:rsidRPr="00F731CA">
        <w:rPr>
          <w:rFonts w:ascii="Times New Roman" w:hAnsi="Times New Roman" w:cs="Times New Roman"/>
          <w:color w:val="auto"/>
          <w:sz w:val="24"/>
          <w:szCs w:val="24"/>
        </w:rPr>
        <w:t>с опорой на план</w:t>
      </w:r>
      <w:r w:rsidRPr="00F731CA">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F731CA">
        <w:rPr>
          <w:rFonts w:ascii="Times New Roman" w:hAnsi="Times New Roman" w:cs="Times New Roman"/>
          <w:i/>
          <w:color w:val="auto"/>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F731CA" w:rsidRDefault="00C649A2" w:rsidP="005741EA">
      <w:pPr>
        <w:pStyle w:val="body"/>
        <w:spacing w:line="240" w:lineRule="auto"/>
        <w:ind w:firstLine="709"/>
        <w:rPr>
          <w:rFonts w:ascii="Times New Roman" w:hAnsi="Times New Roman" w:cs="Times New Roman"/>
          <w:color w:val="auto"/>
          <w:spacing w:val="-4"/>
          <w:sz w:val="24"/>
          <w:szCs w:val="24"/>
        </w:rPr>
      </w:pPr>
      <w:r w:rsidRPr="00F731CA">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F731CA">
        <w:rPr>
          <w:rFonts w:ascii="Times New Roman" w:hAnsi="Times New Roman" w:cs="Times New Roman"/>
          <w:i/>
          <w:color w:val="auto"/>
          <w:sz w:val="24"/>
          <w:szCs w:val="24"/>
        </w:rPr>
        <w:t>представлять содержание таблицы, схемы в виде текста.</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Редактировать собственные тексты с опорой на знание норм современного русского литературного языка.</w:t>
      </w:r>
    </w:p>
    <w:p w:rsidR="00927C95" w:rsidRPr="00F731CA" w:rsidRDefault="00927C95" w:rsidP="005741EA">
      <w:pPr>
        <w:pStyle w:val="body"/>
        <w:spacing w:line="240" w:lineRule="auto"/>
        <w:ind w:firstLine="709"/>
        <w:rPr>
          <w:rFonts w:ascii="Times New Roman" w:hAnsi="Times New Roman" w:cs="Times New Roman"/>
          <w:i/>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Функциональные разновидности языка</w:t>
      </w:r>
    </w:p>
    <w:p w:rsidR="00C649A2" w:rsidRPr="00F731CA" w:rsidRDefault="00C649A2" w:rsidP="005741EA">
      <w:pPr>
        <w:pStyle w:val="body"/>
        <w:spacing w:line="240" w:lineRule="auto"/>
        <w:ind w:firstLine="709"/>
        <w:rPr>
          <w:rFonts w:ascii="Times New Roman" w:hAnsi="Times New Roman" w:cs="Times New Roman"/>
          <w:color w:val="auto"/>
          <w:spacing w:val="-4"/>
          <w:sz w:val="24"/>
          <w:szCs w:val="24"/>
        </w:rPr>
      </w:pPr>
      <w:r w:rsidRPr="00F731CA">
        <w:rPr>
          <w:rFonts w:ascii="Times New Roman" w:hAnsi="Times New Roman" w:cs="Times New Roman"/>
          <w:color w:val="auto"/>
          <w:spacing w:val="-4"/>
          <w:sz w:val="24"/>
          <w:szCs w:val="24"/>
        </w:rPr>
        <w:t xml:space="preserve">Характеризовать особенности </w:t>
      </w:r>
      <w:r w:rsidRPr="00F731CA">
        <w:rPr>
          <w:rFonts w:ascii="Times New Roman" w:hAnsi="Times New Roman" w:cs="Times New Roman"/>
          <w:color w:val="auto"/>
          <w:sz w:val="24"/>
          <w:szCs w:val="24"/>
        </w:rPr>
        <w:t>с использованием алгоритма последовательности действий</w:t>
      </w:r>
      <w:r w:rsidRPr="00F731CA">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F731CA" w:rsidRDefault="00C649A2" w:rsidP="005741EA">
      <w:pPr>
        <w:pStyle w:val="body"/>
        <w:spacing w:line="240" w:lineRule="auto"/>
        <w:ind w:firstLine="709"/>
        <w:rPr>
          <w:rFonts w:ascii="Times New Roman" w:hAnsi="Times New Roman" w:cs="Times New Roman"/>
          <w:i/>
          <w:color w:val="auto"/>
          <w:spacing w:val="-2"/>
          <w:sz w:val="24"/>
          <w:szCs w:val="24"/>
        </w:rPr>
      </w:pPr>
      <w:r w:rsidRPr="00F731CA">
        <w:rPr>
          <w:rFonts w:ascii="Times New Roman" w:hAnsi="Times New Roman" w:cs="Times New Roman"/>
          <w:i/>
          <w:color w:val="auto"/>
          <w:sz w:val="24"/>
          <w:szCs w:val="24"/>
        </w:rPr>
        <w:t xml:space="preserve">Применять знания об официально-деловом и научном стиле </w:t>
      </w:r>
      <w:r w:rsidRPr="00F731CA">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rsidR="00927C95" w:rsidRPr="00F731CA" w:rsidRDefault="00927C95" w:rsidP="005741EA">
      <w:pPr>
        <w:pStyle w:val="body"/>
        <w:spacing w:line="240" w:lineRule="auto"/>
        <w:ind w:firstLine="709"/>
        <w:rPr>
          <w:rFonts w:ascii="Times New Roman" w:hAnsi="Times New Roman" w:cs="Times New Roman"/>
          <w:i/>
          <w:color w:val="auto"/>
          <w:spacing w:val="-2"/>
          <w:sz w:val="24"/>
          <w:szCs w:val="24"/>
        </w:rPr>
      </w:pPr>
    </w:p>
    <w:p w:rsidR="00C649A2" w:rsidRPr="00F731CA" w:rsidRDefault="00C649A2" w:rsidP="005741EA">
      <w:pPr>
        <w:spacing w:after="0" w:line="240" w:lineRule="auto"/>
        <w:ind w:firstLine="709"/>
        <w:rPr>
          <w:rFonts w:cs="Times New Roman"/>
          <w:b/>
          <w:caps/>
          <w:sz w:val="24"/>
          <w:szCs w:val="24"/>
        </w:rPr>
      </w:pPr>
      <w:r w:rsidRPr="00F731CA">
        <w:rPr>
          <w:rFonts w:cs="Times New Roman"/>
          <w:b/>
          <w:caps/>
          <w:sz w:val="24"/>
          <w:szCs w:val="24"/>
        </w:rPr>
        <w:t>Система языка</w:t>
      </w: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Лексикология. Культура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F731CA">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F731CA">
        <w:rPr>
          <w:rFonts w:ascii="Times New Roman" w:hAnsi="Times New Roman" w:cs="Times New Roman"/>
          <w:color w:val="auto"/>
          <w:sz w:val="24"/>
          <w:szCs w:val="24"/>
        </w:rPr>
        <w:softHyphen/>
        <w:t>ления фра</w:t>
      </w:r>
      <w:r w:rsidRPr="00F731CA">
        <w:rPr>
          <w:rFonts w:ascii="Times New Roman" w:hAnsi="Times New Roman" w:cs="Times New Roman"/>
          <w:color w:val="auto"/>
          <w:sz w:val="24"/>
          <w:szCs w:val="24"/>
        </w:rPr>
        <w:softHyphen/>
        <w:t>зеологизма.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F731CA">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F731CA">
        <w:rPr>
          <w:rFonts w:ascii="Times New Roman" w:hAnsi="Times New Roman" w:cs="Times New Roman"/>
          <w:color w:val="auto"/>
          <w:sz w:val="24"/>
          <w:szCs w:val="24"/>
        </w:rPr>
        <w:t xml:space="preserve"> использовать толковые словари.</w:t>
      </w:r>
    </w:p>
    <w:p w:rsidR="00927C95" w:rsidRPr="00F731CA" w:rsidRDefault="00927C95" w:rsidP="005741EA">
      <w:pPr>
        <w:pStyle w:val="body"/>
        <w:spacing w:line="240" w:lineRule="auto"/>
        <w:ind w:firstLine="709"/>
        <w:rPr>
          <w:rFonts w:ascii="Times New Roman" w:hAnsi="Times New Roman" w:cs="Times New Roman"/>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Словообразование. Культура речи. Орфография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F731CA">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Соблюдать нормы словообразования имён прилагательных.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r w:rsidRPr="00F731CA">
        <w:rPr>
          <w:rFonts w:ascii="Times New Roman" w:hAnsi="Times New Roman" w:cs="Times New Roman"/>
          <w:b/>
          <w:bCs/>
          <w:i/>
          <w:iCs/>
          <w:color w:val="auto"/>
          <w:sz w:val="24"/>
          <w:szCs w:val="24"/>
        </w:rPr>
        <w:t>-кас-</w:t>
      </w:r>
      <w:r w:rsidRPr="00F731CA">
        <w:rPr>
          <w:rFonts w:ascii="Times New Roman" w:hAnsi="Times New Roman" w:cs="Times New Roman"/>
          <w:color w:val="auto"/>
          <w:sz w:val="24"/>
          <w:szCs w:val="24"/>
        </w:rPr>
        <w:t xml:space="preserve"> — </w:t>
      </w:r>
      <w:r w:rsidRPr="00F731CA">
        <w:rPr>
          <w:rFonts w:ascii="Times New Roman" w:hAnsi="Times New Roman" w:cs="Times New Roman"/>
          <w:b/>
          <w:bCs/>
          <w:i/>
          <w:iCs/>
          <w:color w:val="auto"/>
          <w:sz w:val="24"/>
          <w:szCs w:val="24"/>
        </w:rPr>
        <w:t xml:space="preserve">-кос- </w:t>
      </w:r>
      <w:r w:rsidRPr="00F731CA">
        <w:rPr>
          <w:rFonts w:ascii="Times New Roman" w:hAnsi="Times New Roman" w:cs="Times New Roman"/>
          <w:color w:val="auto"/>
          <w:sz w:val="24"/>
          <w:szCs w:val="24"/>
        </w:rPr>
        <w:t>с чередованием</w:t>
      </w:r>
      <w:r w:rsidRPr="00F731CA">
        <w:rPr>
          <w:rFonts w:ascii="Times New Roman" w:hAnsi="Times New Roman" w:cs="Times New Roman"/>
          <w:b/>
          <w:bCs/>
          <w:i/>
          <w:iCs/>
          <w:color w:val="auto"/>
          <w:sz w:val="24"/>
          <w:szCs w:val="24"/>
        </w:rPr>
        <w:t>а</w:t>
      </w:r>
      <w:r w:rsidRPr="00F731CA">
        <w:rPr>
          <w:rFonts w:ascii="Times New Roman" w:hAnsi="Times New Roman" w:cs="Times New Roman"/>
          <w:color w:val="auto"/>
          <w:sz w:val="24"/>
          <w:szCs w:val="24"/>
        </w:rPr>
        <w:t xml:space="preserve"> // </w:t>
      </w:r>
      <w:r w:rsidRPr="00F731CA">
        <w:rPr>
          <w:rFonts w:ascii="Times New Roman" w:hAnsi="Times New Roman" w:cs="Times New Roman"/>
          <w:b/>
          <w:bCs/>
          <w:i/>
          <w:iCs/>
          <w:color w:val="auto"/>
          <w:sz w:val="24"/>
          <w:szCs w:val="24"/>
        </w:rPr>
        <w:t>о</w:t>
      </w:r>
      <w:r w:rsidRPr="00F731CA">
        <w:rPr>
          <w:rFonts w:ascii="Times New Roman" w:hAnsi="Times New Roman" w:cs="Times New Roman"/>
          <w:color w:val="auto"/>
          <w:sz w:val="24"/>
          <w:szCs w:val="24"/>
        </w:rPr>
        <w:t xml:space="preserve">, гласных в приставках </w:t>
      </w:r>
      <w:r w:rsidRPr="00F731CA">
        <w:rPr>
          <w:rFonts w:ascii="Times New Roman" w:hAnsi="Times New Roman" w:cs="Times New Roman"/>
          <w:b/>
          <w:bCs/>
          <w:i/>
          <w:iCs/>
          <w:color w:val="auto"/>
          <w:sz w:val="24"/>
          <w:szCs w:val="24"/>
        </w:rPr>
        <w:t>пре-</w:t>
      </w:r>
      <w:r w:rsidRPr="00F731CA">
        <w:rPr>
          <w:rFonts w:ascii="Times New Roman" w:hAnsi="Times New Roman" w:cs="Times New Roman"/>
          <w:color w:val="auto"/>
          <w:sz w:val="24"/>
          <w:szCs w:val="24"/>
        </w:rPr>
        <w:t xml:space="preserve"> и </w:t>
      </w:r>
      <w:r w:rsidRPr="00F731CA">
        <w:rPr>
          <w:rFonts w:ascii="Times New Roman" w:hAnsi="Times New Roman" w:cs="Times New Roman"/>
          <w:b/>
          <w:bCs/>
          <w:i/>
          <w:iCs/>
          <w:color w:val="auto"/>
          <w:sz w:val="24"/>
          <w:szCs w:val="24"/>
        </w:rPr>
        <w:t xml:space="preserve">при- </w:t>
      </w:r>
      <w:r w:rsidRPr="00F731CA">
        <w:rPr>
          <w:rFonts w:ascii="Times New Roman" w:hAnsi="Times New Roman" w:cs="Times New Roman"/>
          <w:bCs/>
          <w:iCs/>
          <w:color w:val="auto"/>
          <w:sz w:val="24"/>
          <w:szCs w:val="24"/>
        </w:rPr>
        <w:t>по визуальной опоре</w:t>
      </w:r>
      <w:r w:rsidRPr="00F731CA">
        <w:rPr>
          <w:rFonts w:ascii="Times New Roman" w:hAnsi="Times New Roman" w:cs="Times New Roman"/>
          <w:color w:val="auto"/>
          <w:sz w:val="24"/>
          <w:szCs w:val="24"/>
        </w:rPr>
        <w:t xml:space="preserve">. </w:t>
      </w:r>
    </w:p>
    <w:p w:rsidR="00BF6BC9" w:rsidRPr="00F731CA" w:rsidRDefault="00BF6BC9" w:rsidP="005741EA">
      <w:pPr>
        <w:pStyle w:val="body"/>
        <w:spacing w:line="240" w:lineRule="auto"/>
        <w:ind w:firstLine="709"/>
        <w:rPr>
          <w:rFonts w:ascii="Times New Roman" w:hAnsi="Times New Roman" w:cs="Times New Roman"/>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Морфология. Культура речи. Орфография</w:t>
      </w: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Имя существительное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Характеризовать особенности словообразования имён существительных.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Соблюдать нормы слитного и дефисного написания </w:t>
      </w:r>
      <w:r w:rsidRPr="00F731CA">
        <w:rPr>
          <w:rFonts w:ascii="Times New Roman" w:hAnsi="Times New Roman" w:cs="Times New Roman"/>
          <w:b/>
          <w:bCs/>
          <w:i/>
          <w:iCs/>
          <w:color w:val="auto"/>
          <w:sz w:val="24"/>
          <w:szCs w:val="24"/>
        </w:rPr>
        <w:t>пол-</w:t>
      </w:r>
      <w:r w:rsidRPr="00F731CA">
        <w:rPr>
          <w:rFonts w:ascii="Times New Roman" w:hAnsi="Times New Roman" w:cs="Times New Roman"/>
          <w:color w:val="auto"/>
          <w:sz w:val="24"/>
          <w:szCs w:val="24"/>
        </w:rPr>
        <w:t xml:space="preserve"> и</w:t>
      </w:r>
      <w:r w:rsidRPr="00F731CA">
        <w:rPr>
          <w:rFonts w:ascii="Times New Roman" w:hAnsi="Times New Roman" w:cs="Times New Roman"/>
          <w:b/>
          <w:bCs/>
          <w:i/>
          <w:iCs/>
          <w:color w:val="auto"/>
          <w:sz w:val="24"/>
          <w:szCs w:val="24"/>
        </w:rPr>
        <w:t>полу-</w:t>
      </w:r>
      <w:r w:rsidRPr="00F731CA">
        <w:rPr>
          <w:rFonts w:ascii="Times New Roman" w:hAnsi="Times New Roman" w:cs="Times New Roman"/>
          <w:color w:val="auto"/>
          <w:sz w:val="24"/>
          <w:szCs w:val="24"/>
        </w:rPr>
        <w:t xml:space="preserve"> со словами </w:t>
      </w:r>
      <w:r w:rsidRPr="00F731CA">
        <w:rPr>
          <w:rFonts w:ascii="Times New Roman" w:hAnsi="Times New Roman" w:cs="Times New Roman"/>
          <w:bCs/>
          <w:iCs/>
          <w:color w:val="auto"/>
          <w:sz w:val="24"/>
          <w:szCs w:val="24"/>
        </w:rPr>
        <w:t>по визуальной опоре</w:t>
      </w:r>
      <w:r w:rsidRPr="00F731CA">
        <w:rPr>
          <w:rFonts w:ascii="Times New Roman" w:hAnsi="Times New Roman" w:cs="Times New Roman"/>
          <w:color w:val="auto"/>
          <w:sz w:val="24"/>
          <w:szCs w:val="24"/>
        </w:rPr>
        <w:t>.</w:t>
      </w:r>
    </w:p>
    <w:p w:rsidR="00C649A2" w:rsidRPr="00F731CA" w:rsidRDefault="00C649A2" w:rsidP="005741EA">
      <w:pPr>
        <w:pStyle w:val="body"/>
        <w:spacing w:line="240" w:lineRule="auto"/>
        <w:ind w:firstLine="709"/>
        <w:rPr>
          <w:rFonts w:ascii="Times New Roman" w:hAnsi="Times New Roman" w:cs="Times New Roman"/>
          <w:color w:val="auto"/>
          <w:spacing w:val="-2"/>
          <w:sz w:val="24"/>
          <w:szCs w:val="24"/>
        </w:rPr>
      </w:pPr>
      <w:r w:rsidRPr="00F731CA">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rsidR="00C649A2" w:rsidRPr="00F731CA" w:rsidRDefault="00C649A2" w:rsidP="005741EA">
      <w:pPr>
        <w:pStyle w:val="body"/>
        <w:spacing w:line="240" w:lineRule="auto"/>
        <w:ind w:firstLine="709"/>
        <w:rPr>
          <w:rFonts w:ascii="Times New Roman" w:hAnsi="Times New Roman" w:cs="Times New Roman"/>
          <w:b/>
          <w:color w:val="auto"/>
          <w:spacing w:val="-2"/>
          <w:sz w:val="24"/>
          <w:szCs w:val="24"/>
        </w:rPr>
      </w:pPr>
      <w:r w:rsidRPr="00F731CA">
        <w:rPr>
          <w:rFonts w:ascii="Times New Roman" w:hAnsi="Times New Roman" w:cs="Times New Roman"/>
          <w:b/>
          <w:color w:val="auto"/>
          <w:spacing w:val="-2"/>
          <w:sz w:val="24"/>
          <w:szCs w:val="24"/>
        </w:rPr>
        <w:t>Имя прилагательное</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F731CA">
        <w:rPr>
          <w:rFonts w:ascii="Times New Roman" w:hAnsi="Times New Roman" w:cs="Times New Roman"/>
          <w:b/>
          <w:bCs/>
          <w:i/>
          <w:iCs/>
          <w:color w:val="auto"/>
          <w:sz w:val="24"/>
          <w:szCs w:val="24"/>
        </w:rPr>
        <w:t>н</w:t>
      </w:r>
      <w:r w:rsidRPr="00F731CA">
        <w:rPr>
          <w:rFonts w:ascii="Times New Roman" w:hAnsi="Times New Roman" w:cs="Times New Roman"/>
          <w:color w:val="auto"/>
          <w:sz w:val="24"/>
          <w:szCs w:val="24"/>
        </w:rPr>
        <w:t xml:space="preserve"> и </w:t>
      </w:r>
      <w:r w:rsidRPr="00F731CA">
        <w:rPr>
          <w:rFonts w:ascii="Times New Roman" w:hAnsi="Times New Roman" w:cs="Times New Roman"/>
          <w:b/>
          <w:bCs/>
          <w:i/>
          <w:iCs/>
          <w:color w:val="auto"/>
          <w:sz w:val="24"/>
          <w:szCs w:val="24"/>
        </w:rPr>
        <w:t>нн</w:t>
      </w:r>
      <w:r w:rsidRPr="00F731CA">
        <w:rPr>
          <w:rFonts w:ascii="Times New Roman" w:hAnsi="Times New Roman" w:cs="Times New Roman"/>
          <w:color w:val="auto"/>
          <w:sz w:val="24"/>
          <w:szCs w:val="24"/>
        </w:rPr>
        <w:t xml:space="preserve"> в именах прилагательных, суффиксов </w:t>
      </w:r>
      <w:r w:rsidRPr="00F731CA">
        <w:rPr>
          <w:rFonts w:ascii="Times New Roman" w:hAnsi="Times New Roman" w:cs="Times New Roman"/>
          <w:b/>
          <w:bCs/>
          <w:i/>
          <w:iCs/>
          <w:color w:val="auto"/>
          <w:sz w:val="24"/>
          <w:szCs w:val="24"/>
        </w:rPr>
        <w:t>-к-</w:t>
      </w:r>
      <w:r w:rsidRPr="00F731CA">
        <w:rPr>
          <w:rFonts w:ascii="Times New Roman" w:hAnsi="Times New Roman" w:cs="Times New Roman"/>
          <w:color w:val="auto"/>
          <w:sz w:val="24"/>
          <w:szCs w:val="24"/>
        </w:rPr>
        <w:t xml:space="preserve"> и </w:t>
      </w:r>
      <w:r w:rsidRPr="00F731CA">
        <w:rPr>
          <w:rFonts w:ascii="Times New Roman" w:hAnsi="Times New Roman" w:cs="Times New Roman"/>
          <w:b/>
          <w:bCs/>
          <w:i/>
          <w:iCs/>
          <w:color w:val="auto"/>
          <w:sz w:val="24"/>
          <w:szCs w:val="24"/>
        </w:rPr>
        <w:t>-ск-</w:t>
      </w:r>
      <w:r w:rsidRPr="00F731CA">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rsidR="00C649A2" w:rsidRPr="00F731CA" w:rsidRDefault="00C649A2" w:rsidP="005741EA">
      <w:pPr>
        <w:pStyle w:val="body"/>
        <w:spacing w:line="240" w:lineRule="auto"/>
        <w:ind w:firstLine="709"/>
        <w:rPr>
          <w:rFonts w:ascii="Times New Roman" w:hAnsi="Times New Roman" w:cs="Times New Roman"/>
          <w:b/>
          <w:color w:val="auto"/>
          <w:sz w:val="24"/>
          <w:szCs w:val="24"/>
        </w:rPr>
      </w:pPr>
      <w:r w:rsidRPr="00F731CA">
        <w:rPr>
          <w:rFonts w:ascii="Times New Roman" w:hAnsi="Times New Roman" w:cs="Times New Roman"/>
          <w:b/>
          <w:color w:val="auto"/>
          <w:sz w:val="24"/>
          <w:szCs w:val="24"/>
        </w:rPr>
        <w:t>Имя числительное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F731CA">
        <w:rPr>
          <w:rFonts w:ascii="Times New Roman" w:hAnsi="Times New Roman" w:cs="Times New Roman"/>
          <w:i/>
          <w:color w:val="auto"/>
          <w:sz w:val="24"/>
          <w:szCs w:val="24"/>
        </w:rPr>
        <w:t>словообразования</w:t>
      </w:r>
      <w:r w:rsidRPr="00F731CA">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F731CA">
        <w:rPr>
          <w:rFonts w:ascii="Times New Roman" w:hAnsi="Times New Roman" w:cs="Times New Roman"/>
          <w:i/>
          <w:color w:val="auto"/>
          <w:sz w:val="24"/>
          <w:szCs w:val="24"/>
        </w:rPr>
        <w:t>особенности употребления в научных текстах, деловой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Правильно употреблять собирательные имена числительные; соблюдать нормы пр</w:t>
      </w:r>
      <w:r w:rsidR="00264D91" w:rsidRPr="00F731CA">
        <w:rPr>
          <w:rFonts w:ascii="Times New Roman" w:hAnsi="Times New Roman" w:cs="Times New Roman"/>
          <w:color w:val="auto"/>
          <w:sz w:val="24"/>
          <w:szCs w:val="24"/>
        </w:rPr>
        <w:t xml:space="preserve">авописания имён числительных, в </w:t>
      </w:r>
      <w:r w:rsidRPr="00F731CA">
        <w:rPr>
          <w:rFonts w:ascii="Times New Roman" w:hAnsi="Times New Roman" w:cs="Times New Roman"/>
          <w:color w:val="auto"/>
          <w:sz w:val="24"/>
          <w:szCs w:val="24"/>
        </w:rPr>
        <w:t xml:space="preserve">том числе написание </w:t>
      </w:r>
      <w:r w:rsidRPr="00F731CA">
        <w:rPr>
          <w:rFonts w:ascii="Times New Roman" w:hAnsi="Times New Roman" w:cs="Times New Roman"/>
          <w:b/>
          <w:bCs/>
          <w:i/>
          <w:iCs/>
          <w:color w:val="auto"/>
          <w:sz w:val="24"/>
          <w:szCs w:val="24"/>
        </w:rPr>
        <w:t>ь</w:t>
      </w:r>
      <w:r w:rsidRPr="00F731CA">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F731CA" w:rsidRDefault="00C649A2" w:rsidP="005741EA">
      <w:pPr>
        <w:pStyle w:val="body"/>
        <w:spacing w:line="240" w:lineRule="auto"/>
        <w:ind w:firstLine="709"/>
        <w:rPr>
          <w:rFonts w:ascii="Times New Roman" w:hAnsi="Times New Roman" w:cs="Times New Roman"/>
          <w:b/>
          <w:color w:val="auto"/>
          <w:sz w:val="24"/>
          <w:szCs w:val="24"/>
        </w:rPr>
      </w:pPr>
      <w:r w:rsidRPr="00F731CA">
        <w:rPr>
          <w:rFonts w:ascii="Times New Roman" w:hAnsi="Times New Roman" w:cs="Times New Roman"/>
          <w:b/>
          <w:color w:val="auto"/>
          <w:sz w:val="24"/>
          <w:szCs w:val="24"/>
        </w:rPr>
        <w:t>Местоимение</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F731CA">
        <w:rPr>
          <w:rFonts w:ascii="Times New Roman" w:hAnsi="Times New Roman" w:cs="Times New Roman"/>
          <w:i/>
          <w:color w:val="auto"/>
          <w:sz w:val="24"/>
          <w:szCs w:val="24"/>
        </w:rPr>
        <w:t>различать разряды местоимений</w:t>
      </w:r>
      <w:r w:rsidRPr="00F731CA">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F731CA">
        <w:rPr>
          <w:rFonts w:ascii="Times New Roman" w:hAnsi="Times New Roman" w:cs="Times New Roman"/>
          <w:i/>
          <w:color w:val="auto"/>
          <w:sz w:val="24"/>
          <w:szCs w:val="24"/>
        </w:rPr>
        <w:t>словообразования, синтаксических функций, роли в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F731CA">
        <w:rPr>
          <w:rFonts w:ascii="Times New Roman" w:hAnsi="Times New Roman" w:cs="Times New Roman"/>
          <w:color w:val="auto"/>
          <w:sz w:val="24"/>
          <w:szCs w:val="24"/>
        </w:rPr>
        <w:t xml:space="preserve"> соблюдать нормы правописания местоимений с </w:t>
      </w:r>
      <w:r w:rsidRPr="00F731CA">
        <w:rPr>
          <w:rFonts w:ascii="Times New Roman" w:hAnsi="Times New Roman" w:cs="Times New Roman"/>
          <w:b/>
          <w:bCs/>
          <w:i/>
          <w:iCs/>
          <w:color w:val="auto"/>
          <w:sz w:val="24"/>
          <w:szCs w:val="24"/>
        </w:rPr>
        <w:t>не</w:t>
      </w:r>
      <w:r w:rsidRPr="00F731CA">
        <w:rPr>
          <w:rFonts w:ascii="Times New Roman" w:hAnsi="Times New Roman" w:cs="Times New Roman"/>
          <w:color w:val="auto"/>
          <w:sz w:val="24"/>
          <w:szCs w:val="24"/>
        </w:rPr>
        <w:t xml:space="preserve"> и </w:t>
      </w:r>
      <w:r w:rsidRPr="00F731CA">
        <w:rPr>
          <w:rFonts w:ascii="Times New Roman" w:hAnsi="Times New Roman" w:cs="Times New Roman"/>
          <w:b/>
          <w:bCs/>
          <w:i/>
          <w:iCs/>
          <w:color w:val="auto"/>
          <w:sz w:val="24"/>
          <w:szCs w:val="24"/>
        </w:rPr>
        <w:t>ни</w:t>
      </w:r>
      <w:r w:rsidRPr="00F731CA">
        <w:rPr>
          <w:rFonts w:ascii="Times New Roman" w:hAnsi="Times New Roman" w:cs="Times New Roman"/>
          <w:color w:val="auto"/>
          <w:sz w:val="24"/>
          <w:szCs w:val="24"/>
        </w:rPr>
        <w:t>, слитного, раздельного и дефисного написания местоимений по визуальной опоре.</w:t>
      </w:r>
    </w:p>
    <w:p w:rsidR="00C649A2" w:rsidRPr="00F731CA" w:rsidRDefault="00C649A2" w:rsidP="005741EA">
      <w:pPr>
        <w:pStyle w:val="body"/>
        <w:spacing w:line="240" w:lineRule="auto"/>
        <w:ind w:firstLine="709"/>
        <w:rPr>
          <w:rFonts w:ascii="Times New Roman" w:hAnsi="Times New Roman" w:cs="Times New Roman"/>
          <w:b/>
          <w:color w:val="auto"/>
          <w:sz w:val="24"/>
          <w:szCs w:val="24"/>
        </w:rPr>
      </w:pPr>
      <w:r w:rsidRPr="00F731CA">
        <w:rPr>
          <w:rFonts w:ascii="Times New Roman" w:hAnsi="Times New Roman" w:cs="Times New Roman"/>
          <w:b/>
          <w:color w:val="auto"/>
          <w:sz w:val="24"/>
          <w:szCs w:val="24"/>
        </w:rPr>
        <w:t>Глагол</w:t>
      </w:r>
    </w:p>
    <w:p w:rsidR="00C649A2" w:rsidRPr="00F731CA" w:rsidRDefault="00C649A2"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Соблюдать нормы правописания гласных в суффиксах -ова(ть), -ева(ть) и -ыва(ть), -ива(ть) по смысловой опоре.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i/>
          <w:color w:val="auto"/>
          <w:sz w:val="24"/>
          <w:szCs w:val="24"/>
        </w:rPr>
        <w:t>Распознавать переходные и непереходные глаголы; разноспрягаемыеглаголы</w:t>
      </w:r>
      <w:r w:rsidRPr="00F731CA">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Соблюдать нормы правописания </w:t>
      </w:r>
      <w:r w:rsidRPr="00F731CA">
        <w:rPr>
          <w:rFonts w:ascii="Times New Roman" w:hAnsi="Times New Roman" w:cs="Times New Roman"/>
          <w:b/>
          <w:bCs/>
          <w:i/>
          <w:iCs/>
          <w:color w:val="auto"/>
          <w:sz w:val="24"/>
          <w:szCs w:val="24"/>
        </w:rPr>
        <w:t>ь</w:t>
      </w:r>
      <w:r w:rsidRPr="00F731CA">
        <w:rPr>
          <w:rFonts w:ascii="Times New Roman" w:hAnsi="Times New Roman" w:cs="Times New Roman"/>
          <w:color w:val="auto"/>
          <w:sz w:val="24"/>
          <w:szCs w:val="24"/>
        </w:rPr>
        <w:t xml:space="preserve"> в формах глагола повелительного наклонения.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F731CA">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F731CA">
        <w:rPr>
          <w:rFonts w:ascii="Times New Roman" w:hAnsi="Times New Roman" w:cs="Times New Roman"/>
          <w:color w:val="auto"/>
          <w:sz w:val="24"/>
          <w:szCs w:val="24"/>
        </w:rPr>
        <w:t>.</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Проводить синтаксический разбор </w:t>
      </w:r>
      <w:r w:rsidRPr="00F731CA">
        <w:rPr>
          <w:rFonts w:ascii="Times New Roman" w:hAnsi="Times New Roman" w:cs="Times New Roman"/>
          <w:i/>
          <w:color w:val="auto"/>
          <w:sz w:val="24"/>
          <w:szCs w:val="24"/>
        </w:rPr>
        <w:t>при необходимости с визуальной поддержкой</w:t>
      </w:r>
      <w:r w:rsidRPr="00F731CA">
        <w:rPr>
          <w:rFonts w:ascii="Times New Roman" w:hAnsi="Times New Roman" w:cs="Times New Roman"/>
          <w:color w:val="auto"/>
          <w:sz w:val="24"/>
          <w:szCs w:val="24"/>
        </w:rPr>
        <w:t xml:space="preserve"> словосочетаний, синтаксический разбор </w:t>
      </w:r>
      <w:r w:rsidRPr="00F731CA">
        <w:rPr>
          <w:rFonts w:ascii="Times New Roman" w:hAnsi="Times New Roman" w:cs="Times New Roman"/>
          <w:i/>
          <w:color w:val="auto"/>
          <w:sz w:val="24"/>
          <w:szCs w:val="24"/>
        </w:rPr>
        <w:t>при необходимости с визуальной поддержкой</w:t>
      </w:r>
      <w:r w:rsidRPr="00F731CA">
        <w:rPr>
          <w:rFonts w:ascii="Times New Roman" w:hAnsi="Times New Roman" w:cs="Times New Roman"/>
          <w:color w:val="auto"/>
          <w:sz w:val="24"/>
          <w:szCs w:val="24"/>
        </w:rPr>
        <w:t xml:space="preserve"> предложений (в рамкахизученного); </w:t>
      </w:r>
      <w:r w:rsidRPr="00F731CA">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rsidR="00927C95" w:rsidRPr="00F731CA" w:rsidRDefault="00927C95" w:rsidP="005741EA">
      <w:pPr>
        <w:pStyle w:val="body"/>
        <w:spacing w:line="240" w:lineRule="auto"/>
        <w:ind w:left="567" w:firstLine="709"/>
        <w:rPr>
          <w:rFonts w:ascii="Times New Roman" w:hAnsi="Times New Roman" w:cs="Times New Roman"/>
          <w:i/>
          <w:color w:val="auto"/>
          <w:sz w:val="24"/>
          <w:szCs w:val="24"/>
        </w:rPr>
      </w:pPr>
    </w:p>
    <w:p w:rsidR="00C649A2" w:rsidRPr="00F731CA" w:rsidRDefault="00C649A2" w:rsidP="005741EA">
      <w:pPr>
        <w:spacing w:after="0" w:line="240" w:lineRule="auto"/>
        <w:ind w:left="567"/>
        <w:jc w:val="both"/>
        <w:rPr>
          <w:rFonts w:cs="Times New Roman"/>
          <w:b/>
          <w:sz w:val="24"/>
          <w:szCs w:val="24"/>
        </w:rPr>
      </w:pPr>
      <w:r w:rsidRPr="00F731CA">
        <w:rPr>
          <w:rFonts w:cs="Times New Roman"/>
          <w:b/>
          <w:sz w:val="24"/>
          <w:szCs w:val="24"/>
        </w:rPr>
        <w:t>9 КЛАСС</w:t>
      </w:r>
    </w:p>
    <w:p w:rsidR="00927C95" w:rsidRPr="00F731CA" w:rsidRDefault="00927C95" w:rsidP="005741EA">
      <w:pPr>
        <w:spacing w:after="0" w:line="240" w:lineRule="auto"/>
        <w:ind w:left="567" w:firstLine="709"/>
        <w:rPr>
          <w:rFonts w:cs="Times New Roman"/>
          <w:b/>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Общие сведения о языке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F731CA" w:rsidRDefault="00927C95" w:rsidP="005741EA">
      <w:pPr>
        <w:pStyle w:val="body"/>
        <w:spacing w:line="240" w:lineRule="auto"/>
        <w:ind w:firstLine="709"/>
        <w:rPr>
          <w:rFonts w:ascii="Times New Roman" w:hAnsi="Times New Roman" w:cs="Times New Roman"/>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Язык и речь</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Владеть различными видами аудирования: выборочным,ознакомительным, детальным </w:t>
      </w:r>
      <w:r w:rsidR="00007AAF" w:rsidRPr="00F731CA">
        <w:rPr>
          <w:rFonts w:ascii="Times New Roman" w:hAnsi="Times New Roman" w:cs="Times New Roman"/>
          <w:color w:val="auto"/>
          <w:sz w:val="24"/>
          <w:szCs w:val="24"/>
        </w:rPr>
        <w:t>–</w:t>
      </w:r>
      <w:r w:rsidRPr="00F731CA">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rsidR="00C649A2" w:rsidRPr="00F731CA" w:rsidRDefault="00C649A2" w:rsidP="005741EA">
      <w:pPr>
        <w:pStyle w:val="body"/>
        <w:spacing w:line="240" w:lineRule="auto"/>
        <w:ind w:firstLine="709"/>
        <w:rPr>
          <w:rFonts w:ascii="Times New Roman" w:hAnsi="Times New Roman" w:cs="Times New Roman"/>
          <w:b/>
          <w:bCs/>
          <w:i/>
          <w:color w:val="auto"/>
          <w:sz w:val="24"/>
          <w:szCs w:val="24"/>
        </w:rPr>
      </w:pPr>
      <w:r w:rsidRPr="00F731CA">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F731CA">
        <w:rPr>
          <w:rFonts w:ascii="Times New Roman" w:hAnsi="Times New Roman" w:cs="Times New Roman"/>
          <w:color w:val="auto"/>
          <w:sz w:val="24"/>
          <w:szCs w:val="24"/>
        </w:rPr>
        <w:t xml:space="preserve">ремя списывания текста объёмом </w:t>
      </w:r>
      <w:r w:rsidRPr="00F731CA">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F731CA">
        <w:rPr>
          <w:rFonts w:ascii="Times New Roman" w:hAnsi="Times New Roman" w:cs="Times New Roman"/>
          <w:color w:val="auto"/>
          <w:sz w:val="24"/>
          <w:szCs w:val="24"/>
        </w:rPr>
        <w:t xml:space="preserve">основе связного текста объёмом </w:t>
      </w:r>
      <w:r w:rsidRPr="00F731CA">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F731CA" w:rsidRDefault="00471BAE" w:rsidP="005741EA">
      <w:pPr>
        <w:pStyle w:val="body"/>
        <w:spacing w:line="240" w:lineRule="auto"/>
        <w:ind w:firstLine="709"/>
        <w:rPr>
          <w:rFonts w:ascii="Times New Roman" w:hAnsi="Times New Roman" w:cs="Times New Roman"/>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Текст</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Устанавливать принадлежность текста к функционально-смысловому типу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Выявлять отличительные признаки текстов разных жанров.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F731CA">
        <w:rPr>
          <w:rFonts w:ascii="Times New Roman" w:hAnsi="Times New Roman" w:cs="Times New Roman"/>
          <w:i/>
          <w:color w:val="auto"/>
          <w:sz w:val="24"/>
          <w:szCs w:val="24"/>
        </w:rPr>
        <w:t>и использовать её в учебной деятельности.</w:t>
      </w:r>
    </w:p>
    <w:p w:rsidR="00C649A2" w:rsidRPr="00F731CA" w:rsidRDefault="00C649A2" w:rsidP="005741EA">
      <w:pPr>
        <w:pStyle w:val="body"/>
        <w:spacing w:line="240" w:lineRule="auto"/>
        <w:ind w:firstLine="709"/>
        <w:rPr>
          <w:rFonts w:ascii="Times New Roman" w:hAnsi="Times New Roman" w:cs="Times New Roman"/>
          <w:color w:val="auto"/>
          <w:spacing w:val="-4"/>
          <w:sz w:val="24"/>
          <w:szCs w:val="24"/>
        </w:rPr>
      </w:pPr>
      <w:r w:rsidRPr="00F731CA">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F731CA">
        <w:rPr>
          <w:rFonts w:ascii="Times New Roman" w:hAnsi="Times New Roman" w:cs="Times New Roman"/>
          <w:color w:val="auto"/>
          <w:sz w:val="24"/>
          <w:szCs w:val="24"/>
        </w:rPr>
        <w:t>–</w:t>
      </w:r>
      <w:r w:rsidRPr="00F731CA">
        <w:rPr>
          <w:rFonts w:ascii="Times New Roman" w:hAnsi="Times New Roman" w:cs="Times New Roman"/>
          <w:color w:val="auto"/>
          <w:sz w:val="24"/>
          <w:szCs w:val="24"/>
        </w:rPr>
        <w:t xml:space="preserve"> не менее 280 слов).</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F731CA">
        <w:rPr>
          <w:rFonts w:ascii="Times New Roman" w:hAnsi="Times New Roman" w:cs="Times New Roman"/>
          <w:i/>
          <w:color w:val="auto"/>
          <w:sz w:val="24"/>
          <w:szCs w:val="24"/>
        </w:rPr>
        <w:t>–</w:t>
      </w:r>
      <w:r w:rsidRPr="00F731CA">
        <w:rPr>
          <w:rFonts w:ascii="Times New Roman" w:hAnsi="Times New Roman" w:cs="Times New Roman"/>
          <w:i/>
          <w:color w:val="auto"/>
          <w:sz w:val="24"/>
          <w:szCs w:val="24"/>
        </w:rPr>
        <w:t xml:space="preserve"> целостность, связность, информативность).</w:t>
      </w:r>
    </w:p>
    <w:p w:rsidR="00471BAE" w:rsidRPr="00F731CA" w:rsidRDefault="00471BAE" w:rsidP="005741EA">
      <w:pPr>
        <w:pStyle w:val="body"/>
        <w:spacing w:line="240" w:lineRule="auto"/>
        <w:ind w:firstLine="709"/>
        <w:rPr>
          <w:rFonts w:ascii="Times New Roman" w:hAnsi="Times New Roman" w:cs="Times New Roman"/>
          <w:i/>
          <w:color w:val="auto"/>
          <w:sz w:val="24"/>
          <w:szCs w:val="24"/>
        </w:rPr>
      </w:pP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Функциональные разновидности языка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Использовать </w:t>
      </w:r>
      <w:r w:rsidRPr="00F731CA">
        <w:rPr>
          <w:rFonts w:ascii="Times New Roman" w:hAnsi="Times New Roman" w:cs="Times New Roman"/>
          <w:color w:val="auto"/>
          <w:spacing w:val="2"/>
          <w:sz w:val="24"/>
          <w:szCs w:val="24"/>
        </w:rPr>
        <w:t>с помощью визуальной опоры</w:t>
      </w:r>
      <w:r w:rsidRPr="00F731CA">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Составлять с опорой на образец тезисы, конспект, писать рецензию, реферат.</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F731CA" w:rsidRDefault="00471BAE" w:rsidP="005741EA">
      <w:pPr>
        <w:pStyle w:val="body"/>
        <w:spacing w:line="240" w:lineRule="auto"/>
        <w:ind w:firstLine="709"/>
        <w:rPr>
          <w:rFonts w:ascii="Times New Roman" w:hAnsi="Times New Roman" w:cs="Times New Roman"/>
          <w:color w:val="auto"/>
          <w:sz w:val="24"/>
          <w:szCs w:val="24"/>
        </w:rPr>
      </w:pPr>
    </w:p>
    <w:p w:rsidR="00C649A2" w:rsidRPr="00F731CA" w:rsidRDefault="00C649A2" w:rsidP="005741EA">
      <w:pPr>
        <w:spacing w:after="0" w:line="240" w:lineRule="auto"/>
        <w:ind w:firstLine="709"/>
        <w:rPr>
          <w:rFonts w:cs="Times New Roman"/>
          <w:b/>
          <w:caps/>
          <w:sz w:val="24"/>
          <w:szCs w:val="24"/>
        </w:rPr>
      </w:pPr>
      <w:r w:rsidRPr="00F731CA">
        <w:rPr>
          <w:rFonts w:cs="Times New Roman"/>
          <w:b/>
          <w:caps/>
          <w:sz w:val="24"/>
          <w:szCs w:val="24"/>
        </w:rPr>
        <w:t>Система языка</w:t>
      </w:r>
    </w:p>
    <w:p w:rsidR="00C649A2" w:rsidRPr="00F731CA" w:rsidRDefault="00C649A2" w:rsidP="005741EA">
      <w:pPr>
        <w:spacing w:after="0" w:line="240" w:lineRule="auto"/>
        <w:ind w:firstLine="709"/>
        <w:rPr>
          <w:rFonts w:cs="Times New Roman"/>
          <w:b/>
          <w:sz w:val="24"/>
          <w:szCs w:val="24"/>
        </w:rPr>
      </w:pPr>
      <w:r w:rsidRPr="00F731CA">
        <w:rPr>
          <w:rFonts w:cs="Times New Roman"/>
          <w:b/>
          <w:sz w:val="24"/>
          <w:szCs w:val="24"/>
        </w:rPr>
        <w:t>Cинтаксис. Культура речи. Пунктуация</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Сложносочинённое предложение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Понимать особенности употребления сложносочинённых предложений в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Понимать основные нормы построения сложносочинённого предложения.</w:t>
      </w:r>
    </w:p>
    <w:p w:rsidR="00C649A2" w:rsidRPr="00F731CA" w:rsidRDefault="00C649A2" w:rsidP="005741EA">
      <w:pPr>
        <w:pStyle w:val="body"/>
        <w:spacing w:line="240" w:lineRule="auto"/>
        <w:ind w:firstLine="709"/>
        <w:rPr>
          <w:rFonts w:ascii="Times New Roman" w:hAnsi="Times New Roman" w:cs="Times New Roman"/>
          <w:i/>
          <w:color w:val="auto"/>
          <w:spacing w:val="1"/>
          <w:sz w:val="24"/>
          <w:szCs w:val="24"/>
        </w:rPr>
      </w:pPr>
      <w:r w:rsidRPr="00F731CA">
        <w:rPr>
          <w:rFonts w:ascii="Times New Roman" w:hAnsi="Times New Roman" w:cs="Times New Roman"/>
          <w:i/>
          <w:color w:val="auto"/>
          <w:spacing w:val="1"/>
          <w:sz w:val="24"/>
          <w:szCs w:val="24"/>
        </w:rPr>
        <w:t>Понимать явления грамматической синонимии сложно</w:t>
      </w:r>
      <w:r w:rsidRPr="00F731CA">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Проводить при необходимости с опорой на алгоритм синтаксический и пунктуационный разбор сложносочинённых предложений.</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Сложноподчинённое предложение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Бессоюзное сложное предложение</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F731CA">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F731CA">
        <w:rPr>
          <w:rFonts w:ascii="Times New Roman" w:hAnsi="Times New Roman" w:cs="Times New Roman"/>
          <w:color w:val="auto"/>
          <w:sz w:val="24"/>
          <w:szCs w:val="24"/>
        </w:rPr>
        <w:softHyphen/>
        <w:t>ниях.</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rsidR="00C649A2" w:rsidRPr="00F731CA" w:rsidRDefault="00C649A2" w:rsidP="005741EA">
      <w:pPr>
        <w:pStyle w:val="body"/>
        <w:spacing w:line="240" w:lineRule="auto"/>
        <w:ind w:firstLine="709"/>
        <w:rPr>
          <w:rFonts w:ascii="Times New Roman" w:hAnsi="Times New Roman" w:cs="Times New Roman"/>
          <w:i/>
          <w:color w:val="auto"/>
          <w:sz w:val="24"/>
          <w:szCs w:val="24"/>
        </w:rPr>
      </w:pPr>
      <w:r w:rsidRPr="00F731CA">
        <w:rPr>
          <w:rFonts w:ascii="Times New Roman" w:hAnsi="Times New Roman" w:cs="Times New Roman"/>
          <w:i/>
          <w:color w:val="auto"/>
          <w:sz w:val="24"/>
          <w:szCs w:val="24"/>
        </w:rPr>
        <w:t>Употреблять сложные предложения с разными видами связи в речи.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Проводить синтаксический </w:t>
      </w:r>
      <w:r w:rsidRPr="00F731CA">
        <w:rPr>
          <w:rFonts w:ascii="Times New Roman" w:hAnsi="Times New Roman" w:cs="Times New Roman"/>
          <w:i/>
          <w:color w:val="auto"/>
          <w:sz w:val="24"/>
          <w:szCs w:val="24"/>
        </w:rPr>
        <w:t>и пунктуационный</w:t>
      </w:r>
      <w:r w:rsidRPr="00F731CA">
        <w:rPr>
          <w:rFonts w:ascii="Times New Roman" w:hAnsi="Times New Roman" w:cs="Times New Roman"/>
          <w:color w:val="auto"/>
          <w:sz w:val="24"/>
          <w:szCs w:val="24"/>
        </w:rPr>
        <w:t xml:space="preserve"> разбор сложных предложений с разными видами связи.</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F731CA" w:rsidRDefault="00C649A2" w:rsidP="005741EA">
      <w:pPr>
        <w:pStyle w:val="body"/>
        <w:spacing w:line="240" w:lineRule="auto"/>
        <w:ind w:firstLine="709"/>
        <w:rPr>
          <w:rFonts w:ascii="Times New Roman" w:hAnsi="Times New Roman" w:cs="Times New Roman"/>
          <w:b/>
          <w:bCs/>
          <w:color w:val="auto"/>
          <w:sz w:val="24"/>
          <w:szCs w:val="24"/>
        </w:rPr>
      </w:pPr>
      <w:r w:rsidRPr="00F731CA">
        <w:rPr>
          <w:rFonts w:ascii="Times New Roman" w:hAnsi="Times New Roman" w:cs="Times New Roman"/>
          <w:b/>
          <w:bCs/>
          <w:color w:val="auto"/>
          <w:sz w:val="24"/>
          <w:szCs w:val="24"/>
        </w:rPr>
        <w:t>Прямая и косвенная речь</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Распознавать прямую и косвенную речь; выявлять синонимию предложений спрямой и косвенной речью.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Уметь цитировать и применять разные способы включения цитат в высказывание. </w:t>
      </w:r>
    </w:p>
    <w:p w:rsidR="00C649A2" w:rsidRPr="00F731CA" w:rsidRDefault="00C649A2" w:rsidP="005741EA">
      <w:pPr>
        <w:pStyle w:val="body"/>
        <w:spacing w:line="240" w:lineRule="auto"/>
        <w:ind w:firstLine="709"/>
        <w:rPr>
          <w:rFonts w:ascii="Times New Roman" w:hAnsi="Times New Roman" w:cs="Times New Roman"/>
          <w:color w:val="auto"/>
          <w:sz w:val="24"/>
          <w:szCs w:val="24"/>
        </w:rPr>
      </w:pPr>
      <w:r w:rsidRPr="00F731CA">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F731CA">
        <w:rPr>
          <w:rFonts w:ascii="Times New Roman" w:hAnsi="Times New Roman" w:cs="Times New Roman"/>
          <w:color w:val="auto"/>
          <w:sz w:val="24"/>
          <w:szCs w:val="24"/>
        </w:rPr>
        <w:t>.</w:t>
      </w:r>
    </w:p>
    <w:p w:rsidR="00471BAE" w:rsidRPr="00F731CA" w:rsidRDefault="00471BAE" w:rsidP="005741EA">
      <w:pPr>
        <w:pStyle w:val="body"/>
        <w:spacing w:line="240" w:lineRule="auto"/>
        <w:ind w:firstLine="709"/>
        <w:rPr>
          <w:rFonts w:ascii="Times New Roman" w:hAnsi="Times New Roman" w:cs="Times New Roman"/>
          <w:color w:val="auto"/>
          <w:sz w:val="24"/>
          <w:szCs w:val="24"/>
        </w:rPr>
      </w:pPr>
    </w:p>
    <w:p w:rsidR="00AF0870" w:rsidRPr="00F731CA" w:rsidRDefault="00AF0870" w:rsidP="005741EA">
      <w:pPr>
        <w:pStyle w:val="body"/>
        <w:spacing w:line="240" w:lineRule="auto"/>
        <w:ind w:left="567" w:firstLine="567"/>
        <w:rPr>
          <w:rFonts w:ascii="Times New Roman" w:hAnsi="Times New Roman" w:cs="Times New Roman"/>
          <w:color w:val="auto"/>
          <w:sz w:val="24"/>
          <w:szCs w:val="24"/>
        </w:rPr>
        <w:sectPr w:rsidR="00AF0870" w:rsidRPr="00F731CA" w:rsidSect="00B5426D">
          <w:footerReference w:type="default" r:id="rId10"/>
          <w:pgSz w:w="11906" w:h="16838"/>
          <w:pgMar w:top="567" w:right="567" w:bottom="567" w:left="1134" w:header="567" w:footer="567" w:gutter="0"/>
          <w:cols w:space="708"/>
          <w:titlePg/>
          <w:docGrid w:linePitch="381"/>
        </w:sectPr>
      </w:pPr>
    </w:p>
    <w:p w:rsidR="00C7256F" w:rsidRPr="00F731CA" w:rsidRDefault="00B4280B" w:rsidP="005741EA">
      <w:pPr>
        <w:pStyle w:val="4"/>
        <w:spacing w:line="240" w:lineRule="auto"/>
        <w:rPr>
          <w:rFonts w:cs="Times New Roman"/>
          <w:caps/>
          <w:sz w:val="24"/>
          <w:szCs w:val="24"/>
        </w:rPr>
      </w:pPr>
      <w:bookmarkStart w:id="31" w:name="_GoBack"/>
      <w:bookmarkStart w:id="32" w:name="_Toc97114941"/>
      <w:bookmarkEnd w:id="31"/>
      <w:r w:rsidRPr="00F731CA">
        <w:rPr>
          <w:rFonts w:cs="Times New Roman"/>
          <w:caps/>
          <w:sz w:val="24"/>
          <w:szCs w:val="24"/>
        </w:rPr>
        <w:t>2.2.</w:t>
      </w:r>
      <w:r w:rsidR="008B7E5C" w:rsidRPr="00F731CA">
        <w:rPr>
          <w:rFonts w:cs="Times New Roman"/>
          <w:caps/>
          <w:sz w:val="24"/>
          <w:szCs w:val="24"/>
        </w:rPr>
        <w:t>1</w:t>
      </w:r>
      <w:r w:rsidRPr="00F731CA">
        <w:rPr>
          <w:rFonts w:cs="Times New Roman"/>
          <w:caps/>
          <w:sz w:val="24"/>
          <w:szCs w:val="24"/>
        </w:rPr>
        <w:t>.2. Литература</w:t>
      </w:r>
      <w:bookmarkEnd w:id="32"/>
    </w:p>
    <w:p w:rsidR="00861B7A" w:rsidRPr="00F731CA" w:rsidRDefault="00861B7A" w:rsidP="005741EA">
      <w:pPr>
        <w:spacing w:after="0" w:line="240" w:lineRule="auto"/>
        <w:jc w:val="both"/>
        <w:rPr>
          <w:rFonts w:cs="Times New Roman"/>
          <w:sz w:val="24"/>
          <w:szCs w:val="24"/>
        </w:rPr>
      </w:pPr>
      <w:r w:rsidRPr="00F731CA">
        <w:rPr>
          <w:rFonts w:cs="Times New Roman"/>
          <w:sz w:val="24"/>
          <w:szCs w:val="24"/>
        </w:rPr>
        <w:t>ПОЯСНИТЕЛЬНАЯ ЗАПИСКА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F731CA" w:rsidRDefault="00861B7A" w:rsidP="005741EA">
      <w:pPr>
        <w:spacing w:after="0" w:line="240" w:lineRule="auto"/>
        <w:ind w:firstLine="709"/>
        <w:jc w:val="both"/>
        <w:rPr>
          <w:rFonts w:cs="Times New Roman"/>
          <w:b/>
          <w:sz w:val="24"/>
          <w:szCs w:val="24"/>
        </w:rPr>
      </w:pPr>
    </w:p>
    <w:p w:rsidR="00861B7A" w:rsidRPr="00F731CA" w:rsidRDefault="00861B7A" w:rsidP="005741EA">
      <w:pPr>
        <w:spacing w:after="0" w:line="240" w:lineRule="auto"/>
        <w:ind w:firstLine="709"/>
        <w:jc w:val="both"/>
        <w:rPr>
          <w:rFonts w:cs="Times New Roman"/>
          <w:b/>
          <w:sz w:val="24"/>
          <w:szCs w:val="24"/>
        </w:rPr>
      </w:pPr>
      <w:r w:rsidRPr="00F731CA">
        <w:rPr>
          <w:rFonts w:cs="Times New Roman"/>
          <w:b/>
          <w:sz w:val="24"/>
          <w:szCs w:val="24"/>
        </w:rPr>
        <w:t>Общая характеристика учебного предмета «Литература»</w:t>
      </w:r>
    </w:p>
    <w:p w:rsidR="00861B7A" w:rsidRPr="00F731CA" w:rsidRDefault="00861B7A" w:rsidP="005741EA">
      <w:pPr>
        <w:spacing w:after="0" w:line="240" w:lineRule="auto"/>
        <w:ind w:firstLine="709"/>
        <w:jc w:val="both"/>
        <w:rPr>
          <w:rFonts w:cs="Times New Roman"/>
          <w:i/>
          <w:sz w:val="24"/>
          <w:szCs w:val="24"/>
        </w:rPr>
      </w:pPr>
      <w:r w:rsidRPr="00F731CA">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F731CA" w:rsidRDefault="00861B7A" w:rsidP="005741EA">
      <w:pPr>
        <w:spacing w:after="0" w:line="240" w:lineRule="auto"/>
        <w:ind w:firstLine="709"/>
        <w:jc w:val="both"/>
        <w:rPr>
          <w:rFonts w:cs="Times New Roman"/>
          <w:b/>
          <w:sz w:val="24"/>
          <w:szCs w:val="24"/>
        </w:rPr>
      </w:pPr>
    </w:p>
    <w:p w:rsidR="00861B7A" w:rsidRPr="00F731CA" w:rsidRDefault="00861B7A" w:rsidP="005741EA">
      <w:pPr>
        <w:spacing w:after="0" w:line="240" w:lineRule="auto"/>
        <w:ind w:firstLine="709"/>
        <w:jc w:val="both"/>
        <w:rPr>
          <w:rFonts w:cs="Times New Roman"/>
          <w:b/>
          <w:sz w:val="24"/>
          <w:szCs w:val="24"/>
        </w:rPr>
      </w:pPr>
      <w:r w:rsidRPr="00F731CA">
        <w:rPr>
          <w:rFonts w:cs="Times New Roman"/>
          <w:b/>
          <w:sz w:val="24"/>
          <w:szCs w:val="24"/>
        </w:rPr>
        <w:t xml:space="preserve">Цели и задачи изучения учебного предмета «Литература»  </w:t>
      </w:r>
    </w:p>
    <w:p w:rsidR="00861B7A" w:rsidRPr="00F731CA" w:rsidRDefault="00861B7A" w:rsidP="005741EA">
      <w:pPr>
        <w:spacing w:after="0" w:line="240" w:lineRule="auto"/>
        <w:ind w:firstLine="709"/>
        <w:jc w:val="both"/>
        <w:rPr>
          <w:rFonts w:cs="Times New Roman"/>
          <w:sz w:val="24"/>
          <w:szCs w:val="24"/>
        </w:rPr>
      </w:pPr>
      <w:r w:rsidRPr="00F731CA">
        <w:rPr>
          <w:rFonts w:cs="Times New Roman"/>
          <w:i/>
          <w:sz w:val="24"/>
          <w:szCs w:val="24"/>
        </w:rPr>
        <w:t>Общие цели</w:t>
      </w:r>
      <w:r w:rsidRPr="00F731CA">
        <w:rPr>
          <w:rFonts w:cs="Times New Roman"/>
          <w:sz w:val="24"/>
          <w:szCs w:val="24"/>
        </w:rPr>
        <w:t xml:space="preserve"> изучения учебного предмета «Литература» представлены в Примерной рабочей программе основного общего образования.</w:t>
      </w:r>
    </w:p>
    <w:p w:rsidR="00861B7A" w:rsidRPr="00F731CA" w:rsidRDefault="00861B7A" w:rsidP="005741EA">
      <w:pPr>
        <w:spacing w:after="0" w:line="240" w:lineRule="auto"/>
        <w:ind w:firstLine="709"/>
        <w:jc w:val="both"/>
        <w:rPr>
          <w:rFonts w:cs="Times New Roman"/>
          <w:sz w:val="24"/>
          <w:szCs w:val="24"/>
        </w:rPr>
      </w:pPr>
      <w:r w:rsidRPr="00F731CA">
        <w:rPr>
          <w:rFonts w:cs="Times New Roman"/>
          <w:i/>
          <w:sz w:val="24"/>
          <w:szCs w:val="24"/>
        </w:rPr>
        <w:t>Специальной целью</w:t>
      </w:r>
      <w:r w:rsidRPr="00F731CA">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Изучение литературы на уровне основного общего образования решает следующие </w:t>
      </w:r>
      <w:r w:rsidRPr="00F731CA">
        <w:rPr>
          <w:rFonts w:cs="Times New Roman"/>
          <w:bCs/>
          <w:i/>
          <w:sz w:val="24"/>
          <w:szCs w:val="24"/>
        </w:rPr>
        <w:t>задачи</w:t>
      </w:r>
      <w:r w:rsidRPr="00F731CA">
        <w:rPr>
          <w:rFonts w:cs="Times New Roman"/>
          <w:sz w:val="24"/>
          <w:szCs w:val="24"/>
        </w:rPr>
        <w:t>:</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отношения к литературе как к особому способу познания жизни;</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воспитание квалифицированного читателя со сформированным эстетическим вкусом;</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отношения к литературе как к одной из основных культурных ценностей народа;</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через чтение и изучение классической и современной литературы культурной самоидентификации;</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осознание значимости чтения и изучения литературы для своего дальнейшего развития;</w:t>
      </w:r>
    </w:p>
    <w:p w:rsidR="00861B7A" w:rsidRPr="00F731CA" w:rsidRDefault="00861B7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 обучающегося стремления сознательно планировать своё досуговое чтение.</w:t>
      </w:r>
    </w:p>
    <w:p w:rsidR="00861B7A" w:rsidRPr="00F731CA" w:rsidRDefault="00861B7A" w:rsidP="005741EA">
      <w:pPr>
        <w:spacing w:after="0" w:line="240" w:lineRule="auto"/>
        <w:ind w:firstLine="709"/>
        <w:jc w:val="both"/>
        <w:rPr>
          <w:rFonts w:cs="Times New Roman"/>
          <w:sz w:val="24"/>
          <w:szCs w:val="24"/>
        </w:rPr>
      </w:pPr>
      <w:r w:rsidRPr="00F731CA">
        <w:rPr>
          <w:rFonts w:cs="Times New Roman"/>
          <w:bCs/>
          <w:sz w:val="24"/>
          <w:szCs w:val="24"/>
        </w:rPr>
        <w:t>Цель и задачи</w:t>
      </w:r>
      <w:r w:rsidRPr="00F731CA">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F731CA" w:rsidRDefault="00861B7A" w:rsidP="005741EA">
      <w:pPr>
        <w:spacing w:after="0" w:line="240" w:lineRule="auto"/>
        <w:ind w:firstLine="709"/>
        <w:jc w:val="both"/>
        <w:rPr>
          <w:rFonts w:cs="Times New Roman"/>
          <w:sz w:val="24"/>
          <w:szCs w:val="24"/>
        </w:rPr>
      </w:pPr>
    </w:p>
    <w:p w:rsidR="00861B7A" w:rsidRPr="00F731CA" w:rsidRDefault="00861B7A" w:rsidP="005741EA">
      <w:pPr>
        <w:spacing w:after="0" w:line="240" w:lineRule="auto"/>
        <w:ind w:firstLine="709"/>
        <w:jc w:val="both"/>
        <w:rPr>
          <w:rFonts w:cs="Times New Roman"/>
          <w:b/>
          <w:sz w:val="24"/>
          <w:szCs w:val="24"/>
        </w:rPr>
      </w:pPr>
      <w:r w:rsidRPr="00F731CA">
        <w:rPr>
          <w:rFonts w:cs="Times New Roman"/>
          <w:b/>
          <w:sz w:val="24"/>
          <w:szCs w:val="24"/>
        </w:rPr>
        <w:t>Особенности отбора и адаптации учебного материала по литературе</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F731CA" w:rsidRDefault="00861B7A" w:rsidP="005741EA">
      <w:pPr>
        <w:spacing w:after="0" w:line="240" w:lineRule="auto"/>
        <w:ind w:firstLine="709"/>
        <w:jc w:val="both"/>
        <w:rPr>
          <w:rFonts w:cs="Times New Roman"/>
          <w:sz w:val="24"/>
          <w:szCs w:val="24"/>
        </w:rPr>
      </w:pPr>
    </w:p>
    <w:p w:rsidR="00861B7A" w:rsidRPr="00F731CA" w:rsidRDefault="00861B7A" w:rsidP="005741EA">
      <w:pPr>
        <w:spacing w:after="0" w:line="240" w:lineRule="auto"/>
        <w:ind w:firstLine="709"/>
        <w:jc w:val="both"/>
        <w:rPr>
          <w:rFonts w:cs="Times New Roman"/>
          <w:b/>
          <w:sz w:val="24"/>
          <w:szCs w:val="24"/>
        </w:rPr>
      </w:pPr>
      <w:r w:rsidRPr="00F731CA">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F731CA">
        <w:rPr>
          <w:rFonts w:cs="Times New Roman"/>
          <w:b/>
          <w:bCs/>
          <w:sz w:val="24"/>
          <w:szCs w:val="24"/>
        </w:rPr>
        <w:t>«Литература»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F731CA" w:rsidRDefault="00861B7A" w:rsidP="005741EA">
      <w:pPr>
        <w:spacing w:after="0" w:line="240" w:lineRule="auto"/>
        <w:ind w:firstLine="709"/>
        <w:jc w:val="both"/>
        <w:rPr>
          <w:rFonts w:cs="Times New Roman"/>
          <w:b/>
          <w:sz w:val="24"/>
          <w:szCs w:val="24"/>
        </w:rPr>
      </w:pPr>
    </w:p>
    <w:p w:rsidR="00861B7A" w:rsidRPr="00F731CA" w:rsidRDefault="00861B7A" w:rsidP="005741EA">
      <w:pPr>
        <w:spacing w:after="0" w:line="240" w:lineRule="auto"/>
        <w:ind w:firstLine="709"/>
        <w:jc w:val="both"/>
        <w:rPr>
          <w:rFonts w:cs="Times New Roman"/>
          <w:b/>
          <w:sz w:val="24"/>
          <w:szCs w:val="24"/>
        </w:rPr>
      </w:pPr>
      <w:r w:rsidRPr="00F731CA">
        <w:rPr>
          <w:rFonts w:cs="Times New Roman"/>
          <w:b/>
          <w:sz w:val="24"/>
          <w:szCs w:val="24"/>
        </w:rPr>
        <w:t>Место учебного предмета «Литература» в учебном плане</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F731CA" w:rsidRDefault="000137BF" w:rsidP="005741EA">
      <w:pPr>
        <w:spacing w:after="0" w:line="240" w:lineRule="auto"/>
        <w:jc w:val="both"/>
        <w:rPr>
          <w:rFonts w:cs="Times New Roman"/>
          <w:b/>
          <w:sz w:val="24"/>
          <w:szCs w:val="24"/>
        </w:rPr>
      </w:pPr>
    </w:p>
    <w:p w:rsidR="00861B7A" w:rsidRPr="00F731CA" w:rsidRDefault="00861B7A" w:rsidP="005741EA">
      <w:pPr>
        <w:spacing w:after="0" w:line="240" w:lineRule="auto"/>
        <w:jc w:val="both"/>
        <w:rPr>
          <w:rFonts w:cs="Times New Roman"/>
          <w:sz w:val="24"/>
          <w:szCs w:val="24"/>
        </w:rPr>
      </w:pPr>
      <w:r w:rsidRPr="00F731CA">
        <w:rPr>
          <w:rFonts w:cs="Times New Roman"/>
          <w:sz w:val="24"/>
          <w:szCs w:val="24"/>
        </w:rPr>
        <w:t>СОДЕРЖАНИЕ УЧЕБНОГО ПРЕДМЕТА «ЛИТЕРАТУРА»</w:t>
      </w:r>
    </w:p>
    <w:p w:rsidR="004F3F70" w:rsidRPr="00F731CA" w:rsidRDefault="00861B7A" w:rsidP="005741EA">
      <w:pPr>
        <w:spacing w:after="0" w:line="240" w:lineRule="auto"/>
        <w:jc w:val="both"/>
        <w:rPr>
          <w:rFonts w:cs="Times New Roman"/>
          <w:b/>
          <w:bCs/>
          <w:sz w:val="24"/>
          <w:szCs w:val="24"/>
        </w:rPr>
      </w:pPr>
      <w:r w:rsidRPr="00F731CA">
        <w:rPr>
          <w:rFonts w:cs="Times New Roman"/>
          <w:b/>
          <w:bCs/>
          <w:sz w:val="24"/>
          <w:szCs w:val="24"/>
        </w:rPr>
        <w:t>6 КЛАСС</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Античная литература</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Гомер.</w:t>
      </w:r>
      <w:r w:rsidRPr="00F731CA">
        <w:rPr>
          <w:rFonts w:cs="Times New Roman"/>
          <w:sz w:val="24"/>
          <w:szCs w:val="24"/>
        </w:rPr>
        <w:t xml:space="preserve"> Поэмы. «Илиада», «Одиссея» (фрагменты).</w:t>
      </w:r>
    </w:p>
    <w:p w:rsidR="004F3F70" w:rsidRPr="00F731CA" w:rsidRDefault="004F3F70"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Фольклор</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Русские былины (одно произведение). Например, «Илья Муромец и Соловей-разбойник», «Садко».</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F731CA" w:rsidRDefault="004F3F70"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Древнерусская литература</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«Повесть временных лет» </w:t>
      </w:r>
      <w:r w:rsidRPr="00F731CA">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F731CA" w:rsidRDefault="00EA19BF"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Литература первой половины XIX века</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А. С. Пушкин</w:t>
      </w:r>
      <w:r w:rsidRPr="00F731CA">
        <w:rPr>
          <w:rFonts w:cs="Times New Roman"/>
          <w:sz w:val="24"/>
          <w:szCs w:val="24"/>
        </w:rPr>
        <w:t>. Стихотворения (не менее двух). «Песнь о вещем Олеге», «Зимняя дорога», «Узник», «Туча» и др. Роман «Дубровский».</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М. Ю. Лермонтов</w:t>
      </w:r>
      <w:r w:rsidRPr="00F731CA">
        <w:rPr>
          <w:rFonts w:cs="Times New Roman"/>
          <w:i/>
          <w:iCs/>
          <w:sz w:val="24"/>
          <w:szCs w:val="24"/>
        </w:rPr>
        <w:t xml:space="preserve">. </w:t>
      </w:r>
      <w:r w:rsidRPr="00F731CA">
        <w:rPr>
          <w:rFonts w:cs="Times New Roman"/>
          <w:sz w:val="24"/>
          <w:szCs w:val="24"/>
        </w:rPr>
        <w:t>Стихотворения (не менее двух). «Три пальмы», «Листок», «Утёс» и др.</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А. В. Кольцов. </w:t>
      </w:r>
      <w:r w:rsidRPr="00F731CA">
        <w:rPr>
          <w:rFonts w:cs="Times New Roman"/>
          <w:sz w:val="24"/>
          <w:szCs w:val="24"/>
        </w:rPr>
        <w:t>Стихотворения (одно произведение). Например, «Косарь», «Соловей» и др.</w:t>
      </w:r>
    </w:p>
    <w:p w:rsidR="00EA19BF" w:rsidRPr="00F731CA" w:rsidRDefault="00EA19BF"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Литература второй половины XIX века</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Ф. И. Тютчев.</w:t>
      </w:r>
      <w:r w:rsidRPr="00F731CA">
        <w:rPr>
          <w:rFonts w:cs="Times New Roman"/>
          <w:sz w:val="24"/>
          <w:szCs w:val="24"/>
        </w:rPr>
        <w:t xml:space="preserve"> Стихотворения (одно произведение). «Есть в осени первоначальной…», «С поляны коршун поднялся…».</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А. А. Фет.</w:t>
      </w:r>
      <w:r w:rsidRPr="00F731CA">
        <w:rPr>
          <w:rFonts w:cs="Times New Roman"/>
          <w:sz w:val="24"/>
          <w:szCs w:val="24"/>
        </w:rPr>
        <w:t xml:space="preserve"> Стихотворения (одно произведение). «Учись у них — у дуба, у берёзы…», «Я пришёл к тебе с приветом…».</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 xml:space="preserve">И. С. Тургенев. </w:t>
      </w:r>
      <w:r w:rsidRPr="00F731CA">
        <w:rPr>
          <w:rFonts w:cs="Times New Roman"/>
          <w:sz w:val="24"/>
          <w:szCs w:val="24"/>
        </w:rPr>
        <w:t>Рассказ «Бежин луг».</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 xml:space="preserve">Н. С. Лесков. </w:t>
      </w:r>
      <w:r w:rsidRPr="00F731CA">
        <w:rPr>
          <w:rFonts w:cs="Times New Roman"/>
          <w:sz w:val="24"/>
          <w:szCs w:val="24"/>
        </w:rPr>
        <w:t xml:space="preserve">Сказ «Левша». </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 xml:space="preserve">Л. Н. Толстой. </w:t>
      </w:r>
      <w:r w:rsidRPr="00F731CA">
        <w:rPr>
          <w:rFonts w:cs="Times New Roman"/>
          <w:sz w:val="24"/>
          <w:szCs w:val="24"/>
        </w:rPr>
        <w:t>Повесть «Детство» (главы).</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 xml:space="preserve">А. П. Чехов. </w:t>
      </w:r>
      <w:r w:rsidRPr="00F731CA">
        <w:rPr>
          <w:rFonts w:cs="Times New Roman"/>
          <w:sz w:val="24"/>
          <w:szCs w:val="24"/>
        </w:rPr>
        <w:t>Рассказы (два по выбору). Например, «Толстый и тонкий», «Хамелеон», «Смерть чиновника» и др.</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А. И. Куприн</w:t>
      </w:r>
      <w:r w:rsidRPr="00F731CA">
        <w:rPr>
          <w:rFonts w:cs="Times New Roman"/>
          <w:sz w:val="24"/>
          <w:szCs w:val="24"/>
        </w:rPr>
        <w:t>. Рассказ «Чудесный доктор».</w:t>
      </w:r>
    </w:p>
    <w:p w:rsidR="00EA19BF" w:rsidRPr="00F731CA" w:rsidRDefault="00EA19BF"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Литература XX века</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Стихотворения отечественных поэтов начала ХХ века </w:t>
      </w:r>
      <w:r w:rsidRPr="00F731CA">
        <w:rPr>
          <w:rFonts w:cs="Times New Roman"/>
          <w:sz w:val="24"/>
          <w:szCs w:val="24"/>
        </w:rPr>
        <w:t xml:space="preserve">(одно произведение). Например, стихотворения С. А. Есенина, В. В. Маяковского, А. А. Блока и др. </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Стихотворенияотечественных поэтов XX века</w:t>
      </w:r>
      <w:r w:rsidRPr="00F731CA">
        <w:rPr>
          <w:rFonts w:cs="Times New Roman"/>
          <w:sz w:val="24"/>
          <w:szCs w:val="24"/>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Проза отечественных писателей конца XX — начала XXI века, в том числе о Великой Отечественной войне</w:t>
      </w:r>
      <w:r w:rsidRPr="00F731CA">
        <w:rPr>
          <w:rFonts w:cs="Times New Roman"/>
          <w:sz w:val="24"/>
          <w:szCs w:val="24"/>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В. Г. Распутин. </w:t>
      </w:r>
      <w:r w:rsidRPr="00F731CA">
        <w:rPr>
          <w:rFonts w:cs="Times New Roman"/>
          <w:sz w:val="24"/>
          <w:szCs w:val="24"/>
        </w:rPr>
        <w:t>Рассказ «Уроки французского».</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Произведения отечественных писателей на тему взросления человека</w:t>
      </w:r>
      <w:r w:rsidRPr="00F731CA">
        <w:rPr>
          <w:rFonts w:cs="Times New Roman"/>
          <w:sz w:val="24"/>
          <w:szCs w:val="24"/>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Произведения современных отечественных писателей-фантастов</w:t>
      </w:r>
      <w:r w:rsidRPr="00F731CA">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F731CA" w:rsidRDefault="00EA19BF"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Литература народов Российской Федерации</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Стихотворения</w:t>
      </w:r>
      <w:r w:rsidRPr="00F731CA">
        <w:rPr>
          <w:rFonts w:cs="Times New Roman"/>
          <w:sz w:val="24"/>
          <w:szCs w:val="24"/>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F731CA" w:rsidRDefault="00EA19BF"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Зарубежная литература</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 xml:space="preserve">Д. Дефо. </w:t>
      </w:r>
      <w:r w:rsidRPr="00F731CA">
        <w:rPr>
          <w:rFonts w:cs="Times New Roman"/>
          <w:sz w:val="24"/>
          <w:szCs w:val="24"/>
        </w:rPr>
        <w:t>«Робинзон Крузо» (главы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Дж. Свифт. </w:t>
      </w:r>
      <w:r w:rsidRPr="00F731CA">
        <w:rPr>
          <w:rFonts w:cs="Times New Roman"/>
          <w:sz w:val="24"/>
          <w:szCs w:val="24"/>
        </w:rPr>
        <w:t>«Путешествия Гулливера» (главы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Произведения зарубежных писателей на тему взросления человека</w:t>
      </w:r>
      <w:r w:rsidRPr="00F731CA">
        <w:rPr>
          <w:rFonts w:cs="Times New Roman"/>
          <w:sz w:val="24"/>
          <w:szCs w:val="24"/>
        </w:rPr>
        <w:t xml:space="preserve"> (одно произведение). Например, Ж. Верн. «Дети капитана Гранта» (главы по выбору). Х. Ли. «Убить пересмешника» (главы по выбору) и др.</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Произведения современных зарубежных писателей-фантастов</w:t>
      </w:r>
      <w:r w:rsidRPr="00F731CA">
        <w:rPr>
          <w:rFonts w:cs="Times New Roman"/>
          <w:sz w:val="24"/>
          <w:szCs w:val="24"/>
        </w:rPr>
        <w:t xml:space="preserve"> (одно произведение). Например, Дж. К. Роулинг. «Гарри Поттер» (главы по выбору), Д. У. Джонс. «Дом с характером» и др.</w:t>
      </w:r>
    </w:p>
    <w:p w:rsidR="00861B7A" w:rsidRPr="00F731CA" w:rsidRDefault="00861B7A" w:rsidP="005741EA">
      <w:pPr>
        <w:spacing w:after="0" w:line="240" w:lineRule="auto"/>
        <w:ind w:firstLine="709"/>
        <w:jc w:val="both"/>
        <w:rPr>
          <w:rFonts w:cs="Times New Roman"/>
          <w:b/>
          <w:bCs/>
          <w:sz w:val="24"/>
          <w:szCs w:val="24"/>
        </w:rPr>
      </w:pPr>
    </w:p>
    <w:p w:rsidR="00557E2A" w:rsidRPr="00F731CA" w:rsidRDefault="00861B7A" w:rsidP="005741EA">
      <w:pPr>
        <w:spacing w:after="0" w:line="240" w:lineRule="auto"/>
        <w:jc w:val="both"/>
        <w:rPr>
          <w:rFonts w:cs="Times New Roman"/>
          <w:b/>
          <w:bCs/>
          <w:sz w:val="24"/>
          <w:szCs w:val="24"/>
        </w:rPr>
      </w:pPr>
      <w:r w:rsidRPr="00F731CA">
        <w:rPr>
          <w:rFonts w:cs="Times New Roman"/>
          <w:b/>
          <w:bCs/>
          <w:sz w:val="24"/>
          <w:szCs w:val="24"/>
        </w:rPr>
        <w:t>9 КЛАСС</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Древнерусская литература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«Слово о полку Игореве».</w:t>
      </w:r>
    </w:p>
    <w:p w:rsidR="00557E2A" w:rsidRPr="00F731CA" w:rsidRDefault="00557E2A"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Литература XVIII века</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М. В. Ломоносов.</w:t>
      </w:r>
      <w:r w:rsidRPr="00F731CA">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Г. Р. Державин. </w:t>
      </w:r>
      <w:r w:rsidRPr="00F731CA">
        <w:rPr>
          <w:rFonts w:cs="Times New Roman"/>
          <w:sz w:val="24"/>
          <w:szCs w:val="24"/>
        </w:rPr>
        <w:t xml:space="preserve">Стихотворения (одно по выбору). Например, «Властителям и судиям», «Памятник» и др. </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Н. М. Карамзин. </w:t>
      </w:r>
      <w:r w:rsidRPr="00F731CA">
        <w:rPr>
          <w:rFonts w:cs="Times New Roman"/>
          <w:sz w:val="24"/>
          <w:szCs w:val="24"/>
        </w:rPr>
        <w:t>Повесть «Бедная Лиза».</w:t>
      </w:r>
    </w:p>
    <w:p w:rsidR="00557E2A" w:rsidRPr="00F731CA" w:rsidRDefault="00557E2A"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Литература первой половины XIX века</w:t>
      </w: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В. А. Жуковский.</w:t>
      </w:r>
      <w:r w:rsidRPr="00F731CA">
        <w:rPr>
          <w:rFonts w:cs="Times New Roman"/>
          <w:sz w:val="24"/>
          <w:szCs w:val="24"/>
        </w:rPr>
        <w:t xml:space="preserve"> Баллады, элегии (одна по выбору). Например, «Светлана», «Невыразимое», «Море» и др.</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А. С. Грибоедов. </w:t>
      </w:r>
      <w:r w:rsidRPr="00F731CA">
        <w:rPr>
          <w:rFonts w:cs="Times New Roman"/>
          <w:sz w:val="24"/>
          <w:szCs w:val="24"/>
        </w:rPr>
        <w:t xml:space="preserve">Комедия «Горе от ума». </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Поэзия пушкинской эпохи.</w:t>
      </w:r>
      <w:r w:rsidRPr="00F731CA">
        <w:rPr>
          <w:rFonts w:cs="Times New Roman"/>
          <w:sz w:val="24"/>
          <w:szCs w:val="24"/>
        </w:rPr>
        <w:t xml:space="preserve"> К. Н. Батюшков, А. А. Дельвиг, Н. М. Языков, Е. А. Баратынский (не менее двух стихотворений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А. С. Пушкин. </w:t>
      </w:r>
      <w:r w:rsidRPr="00F731CA">
        <w:rPr>
          <w:rFonts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М. Ю. Лермонтов. </w:t>
      </w:r>
      <w:r w:rsidRPr="00F731CA">
        <w:rPr>
          <w:rFonts w:cs="Times New Roman"/>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Н. В. Гоголь. </w:t>
      </w:r>
      <w:r w:rsidRPr="00F731CA">
        <w:rPr>
          <w:rFonts w:cs="Times New Roman"/>
          <w:sz w:val="24"/>
          <w:szCs w:val="24"/>
        </w:rPr>
        <w:t>Поэма «Мёртвые души».</w:t>
      </w:r>
    </w:p>
    <w:p w:rsidR="00557E2A" w:rsidRPr="00F731CA" w:rsidRDefault="00557E2A"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Отечественная проза первой половины XIX в.</w:t>
      </w:r>
      <w:r w:rsidRPr="00F731CA">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F731CA" w:rsidRDefault="00557E2A"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Зарубежная литература</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Данте. </w:t>
      </w:r>
      <w:r w:rsidRPr="00F731CA">
        <w:rPr>
          <w:rFonts w:cs="Times New Roman"/>
          <w:sz w:val="24"/>
          <w:szCs w:val="24"/>
        </w:rPr>
        <w:t>«Божественная комедия» (один фрагмент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У. Шекспир. </w:t>
      </w:r>
      <w:r w:rsidRPr="00F731CA">
        <w:rPr>
          <w:rFonts w:cs="Times New Roman"/>
          <w:sz w:val="24"/>
          <w:szCs w:val="24"/>
        </w:rPr>
        <w:t>Трагедия «Гамлет» (фрагменты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 xml:space="preserve">И.-В. Гёте. </w:t>
      </w:r>
      <w:r w:rsidRPr="00F731CA">
        <w:rPr>
          <w:rFonts w:cs="Times New Roman"/>
          <w:sz w:val="24"/>
          <w:szCs w:val="24"/>
        </w:rPr>
        <w:t>Трагедия «Фауст» (один фрагмент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Дж. Г. Байрон.</w:t>
      </w:r>
      <w:r w:rsidRPr="00F731CA">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F731CA" w:rsidRDefault="00861B7A" w:rsidP="005741EA">
      <w:pPr>
        <w:spacing w:after="0" w:line="240" w:lineRule="auto"/>
        <w:ind w:firstLine="709"/>
        <w:jc w:val="both"/>
        <w:rPr>
          <w:rFonts w:cs="Times New Roman"/>
          <w:sz w:val="24"/>
          <w:szCs w:val="24"/>
        </w:rPr>
      </w:pPr>
      <w:r w:rsidRPr="00F731CA">
        <w:rPr>
          <w:rFonts w:cs="Times New Roman"/>
          <w:b/>
          <w:bCs/>
          <w:sz w:val="24"/>
          <w:szCs w:val="24"/>
        </w:rPr>
        <w:t>Зарубежная проза первой половины XIX в.</w:t>
      </w:r>
      <w:r w:rsidRPr="00F731CA">
        <w:rPr>
          <w:rFonts w:cs="Times New Roman"/>
          <w:sz w:val="24"/>
          <w:szCs w:val="24"/>
        </w:rPr>
        <w:t xml:space="preserve"> (одно произведение по выбору). Например, произведения Э. Т. А. Гофмана, В. Гюго, В. Скотта и др.</w:t>
      </w:r>
    </w:p>
    <w:p w:rsidR="00861B7A" w:rsidRPr="00F731CA" w:rsidRDefault="00861B7A"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Cs/>
          <w:sz w:val="24"/>
          <w:szCs w:val="24"/>
        </w:rPr>
      </w:pPr>
      <w:r w:rsidRPr="00F731CA">
        <w:rPr>
          <w:rFonts w:cs="Times New Roman"/>
          <w:b/>
          <w:bCs/>
          <w:sz w:val="24"/>
          <w:szCs w:val="24"/>
        </w:rPr>
        <w:t>Примерные контрольно-измерительные материалы по литературе</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Для обучающихся с ЗПР возможно изменение формулировки заданий на «пошаговую»</w:t>
      </w:r>
      <w:r w:rsidR="00250F41" w:rsidRPr="00F731CA">
        <w:rPr>
          <w:rFonts w:cs="Times New Roman"/>
          <w:sz w:val="24"/>
          <w:szCs w:val="24"/>
        </w:rPr>
        <w:t>,</w:t>
      </w:r>
      <w:r w:rsidRPr="00F731CA">
        <w:rPr>
          <w:rFonts w:cs="Times New Roman"/>
          <w:sz w:val="24"/>
          <w:szCs w:val="24"/>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F731CA" w:rsidRDefault="00861B7A" w:rsidP="005741EA">
      <w:pPr>
        <w:spacing w:after="0" w:line="240" w:lineRule="auto"/>
        <w:ind w:firstLine="709"/>
        <w:jc w:val="both"/>
        <w:rPr>
          <w:rFonts w:cs="Times New Roman"/>
          <w:b/>
          <w:sz w:val="24"/>
          <w:szCs w:val="24"/>
        </w:rPr>
      </w:pPr>
    </w:p>
    <w:p w:rsidR="00861B7A" w:rsidRPr="00F731CA" w:rsidRDefault="00861B7A" w:rsidP="005741EA">
      <w:pPr>
        <w:spacing w:after="0" w:line="240" w:lineRule="auto"/>
        <w:jc w:val="both"/>
        <w:rPr>
          <w:rFonts w:cs="Times New Roman"/>
          <w:sz w:val="24"/>
          <w:szCs w:val="24"/>
        </w:rPr>
      </w:pPr>
      <w:r w:rsidRPr="00F731CA">
        <w:rPr>
          <w:rFonts w:cs="Times New Roman"/>
          <w:sz w:val="24"/>
          <w:szCs w:val="24"/>
        </w:rPr>
        <w:t xml:space="preserve">ПЛАНИРУЕМЫЕ РЕЗУЛЬТАТЫ ОСВОЕНИЯ ПРЕДМЕТА «ЛИТЕРАТУРА» В ОСНОВНОЙ ШКОЛЕ </w:t>
      </w:r>
    </w:p>
    <w:p w:rsidR="00861B7A" w:rsidRPr="00F731CA" w:rsidRDefault="00861B7A" w:rsidP="005741EA">
      <w:pPr>
        <w:spacing w:after="0" w:line="240" w:lineRule="auto"/>
        <w:ind w:firstLine="709"/>
        <w:jc w:val="both"/>
        <w:rPr>
          <w:rFonts w:cs="Times New Roman"/>
          <w:b/>
          <w:sz w:val="24"/>
          <w:szCs w:val="24"/>
        </w:rPr>
      </w:pPr>
    </w:p>
    <w:p w:rsidR="00861B7A" w:rsidRPr="00F731CA" w:rsidRDefault="00861B7A" w:rsidP="005741EA">
      <w:pPr>
        <w:spacing w:after="0" w:line="240" w:lineRule="auto"/>
        <w:ind w:firstLine="709"/>
        <w:jc w:val="both"/>
        <w:rPr>
          <w:rFonts w:cs="Times New Roman"/>
          <w:b/>
          <w:caps/>
          <w:sz w:val="24"/>
          <w:szCs w:val="24"/>
        </w:rPr>
      </w:pPr>
      <w:r w:rsidRPr="00F731CA">
        <w:rPr>
          <w:rFonts w:cs="Times New Roman"/>
          <w:b/>
          <w:caps/>
          <w:sz w:val="24"/>
          <w:szCs w:val="24"/>
        </w:rPr>
        <w:t>Личностные результаты:</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овладение читательской культурой как средством познания мира;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воспитание гражданской идентичности на основе изучения выдающихся произведений российской культуры, культуры своего народа;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развитие эстетического вкуса через ознакомление с литературным наследием народов России и мира;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формирование мотивации к обучению и целенаправленной познавательной деятельности;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установка на осмысление чужих и своих поступков;</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умение принимать и включать в свой личный опыт жизненный опыт других людей (героев литературных произведений);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F731CA" w:rsidRDefault="00861B7A" w:rsidP="005741EA">
      <w:pPr>
        <w:spacing w:after="0" w:line="240" w:lineRule="auto"/>
        <w:ind w:firstLine="709"/>
        <w:jc w:val="both"/>
        <w:rPr>
          <w:rFonts w:cs="Times New Roman"/>
          <w:b/>
          <w:sz w:val="24"/>
          <w:szCs w:val="24"/>
        </w:rPr>
      </w:pPr>
    </w:p>
    <w:p w:rsidR="00861B7A" w:rsidRPr="00F731CA" w:rsidRDefault="00861B7A" w:rsidP="005741EA">
      <w:pPr>
        <w:spacing w:after="0" w:line="240" w:lineRule="auto"/>
        <w:ind w:firstLine="709"/>
        <w:jc w:val="both"/>
        <w:rPr>
          <w:rFonts w:cs="Times New Roman"/>
          <w:b/>
          <w:caps/>
          <w:sz w:val="24"/>
          <w:szCs w:val="24"/>
        </w:rPr>
      </w:pPr>
      <w:r w:rsidRPr="00F731CA">
        <w:rPr>
          <w:rFonts w:cs="Times New Roman"/>
          <w:b/>
          <w:caps/>
          <w:sz w:val="24"/>
          <w:szCs w:val="24"/>
        </w:rPr>
        <w:t>Метапредметные результаты</w:t>
      </w:r>
    </w:p>
    <w:p w:rsidR="00861B7A" w:rsidRPr="00F731CA" w:rsidRDefault="00861B7A"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познавательными действиями: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выделять характерные черты, присущие различным образам литературных героев, давать им обобщенную характеристику;</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устанавливать причинно-следственные связи при чтении литературных произведений;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находить в тексте информацию и формулировать выводы;</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формировать читательскую грамотность;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аргументировать свою позицию, мнение;</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F731CA" w:rsidRDefault="00861B7A"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коммуникативными действиями: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формулировать суждения, выражать эмоции в соответствии с условиями и целями общения;</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задавать вопросы по существу обсуждаемой темы в ходе диалога или дискуссии;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отстаивать свое мнение, точку зрения;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формировать и развивать компетентности в области использования информационно-коммуникационных технологий.</w:t>
      </w:r>
    </w:p>
    <w:p w:rsidR="00861B7A" w:rsidRPr="00F731CA" w:rsidRDefault="00861B7A"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регулятивными действиями: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оценивать правильность выполнения учебной задачи, собственные возможности ее решения;</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анализировать причины эмоций литературных персонажей и адекватно называть их;</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ставить себя на место литературного персонажа, понимать его мотивы и намерения.</w:t>
      </w:r>
    </w:p>
    <w:p w:rsidR="00861B7A" w:rsidRPr="00F731CA" w:rsidRDefault="00861B7A" w:rsidP="005741EA">
      <w:pPr>
        <w:spacing w:after="0" w:line="240" w:lineRule="auto"/>
        <w:ind w:firstLine="709"/>
        <w:jc w:val="both"/>
        <w:rPr>
          <w:rFonts w:cs="Times New Roman"/>
          <w:b/>
          <w:sz w:val="24"/>
          <w:szCs w:val="24"/>
        </w:rPr>
      </w:pPr>
    </w:p>
    <w:p w:rsidR="00861B7A" w:rsidRPr="00F731CA" w:rsidRDefault="00861B7A" w:rsidP="005741EA">
      <w:pPr>
        <w:spacing w:after="0" w:line="240" w:lineRule="auto"/>
        <w:ind w:firstLine="709"/>
        <w:jc w:val="both"/>
        <w:rPr>
          <w:rFonts w:cs="Times New Roman"/>
          <w:b/>
          <w:caps/>
          <w:sz w:val="24"/>
          <w:szCs w:val="24"/>
        </w:rPr>
      </w:pPr>
      <w:r w:rsidRPr="00F731CA">
        <w:rPr>
          <w:rFonts w:cs="Times New Roman"/>
          <w:b/>
          <w:caps/>
          <w:sz w:val="24"/>
          <w:szCs w:val="24"/>
        </w:rPr>
        <w:t xml:space="preserve">Предметные результаты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Предметные результаты по литературе в основной школе для обучающихся с ЗПР должны обеспечивать:</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иметь представление о теоретико-литературных понятиях</w:t>
      </w:r>
      <w:r w:rsidRPr="00F731CA">
        <w:rPr>
          <w:rFonts w:cs="Times New Roman"/>
          <w:sz w:val="24"/>
          <w:szCs w:val="24"/>
          <w:vertAlign w:val="superscript"/>
        </w:rPr>
        <w:footnoteReference w:id="4"/>
      </w:r>
      <w:r w:rsidRPr="00F731CA">
        <w:rPr>
          <w:rFonts w:cs="Times New Roman"/>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6) развитие умения участвовать в диалоге о прочитанном произведении; давать аргументированную оценку прочитанному;</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10)</w:t>
      </w:r>
      <w:r w:rsidRPr="00F731CA">
        <w:rPr>
          <w:rFonts w:cs="Times New Roman"/>
          <w:sz w:val="24"/>
          <w:szCs w:val="24"/>
          <w:lang w:val="en-US"/>
        </w:rPr>
        <w:t> </w:t>
      </w:r>
      <w:r w:rsidRPr="00F731CA">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11)</w:t>
      </w:r>
      <w:r w:rsidRPr="00F731CA">
        <w:rPr>
          <w:rFonts w:cs="Times New Roman"/>
          <w:sz w:val="24"/>
          <w:szCs w:val="24"/>
          <w:lang w:val="en-US"/>
        </w:rPr>
        <w:t> </w:t>
      </w:r>
      <w:r w:rsidRPr="00F731CA">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12)</w:t>
      </w:r>
      <w:r w:rsidRPr="00F731CA">
        <w:rPr>
          <w:rFonts w:cs="Times New Roman"/>
          <w:sz w:val="24"/>
          <w:szCs w:val="24"/>
          <w:lang w:val="en-US"/>
        </w:rPr>
        <w:t> </w:t>
      </w:r>
      <w:r w:rsidRPr="00F731CA">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F731CA" w:rsidRDefault="00861B7A" w:rsidP="005741EA">
      <w:pPr>
        <w:spacing w:after="0" w:line="240" w:lineRule="auto"/>
        <w:ind w:firstLine="709"/>
        <w:jc w:val="both"/>
        <w:rPr>
          <w:rFonts w:cs="Times New Roman"/>
          <w:b/>
          <w:bCs/>
          <w:sz w:val="24"/>
          <w:szCs w:val="24"/>
        </w:rPr>
      </w:pPr>
    </w:p>
    <w:p w:rsidR="00861B7A" w:rsidRPr="00F731CA" w:rsidRDefault="00861B7A" w:rsidP="005741EA">
      <w:pPr>
        <w:spacing w:after="0" w:line="240" w:lineRule="auto"/>
        <w:ind w:firstLine="709"/>
        <w:jc w:val="both"/>
        <w:rPr>
          <w:rFonts w:cs="Times New Roman"/>
          <w:b/>
          <w:bCs/>
          <w:sz w:val="24"/>
          <w:szCs w:val="24"/>
        </w:rPr>
      </w:pPr>
      <w:r w:rsidRPr="00F731CA">
        <w:rPr>
          <w:rFonts w:cs="Times New Roman"/>
          <w:b/>
          <w:bCs/>
          <w:sz w:val="24"/>
          <w:szCs w:val="24"/>
        </w:rPr>
        <w:t>Предметные результаты по классам:</w:t>
      </w:r>
    </w:p>
    <w:p w:rsidR="00861B7A" w:rsidRPr="00F731CA" w:rsidRDefault="00861B7A" w:rsidP="005741EA">
      <w:pPr>
        <w:spacing w:after="0" w:line="240" w:lineRule="auto"/>
        <w:jc w:val="both"/>
        <w:rPr>
          <w:rFonts w:cs="Times New Roman"/>
          <w:b/>
          <w:sz w:val="24"/>
          <w:szCs w:val="24"/>
        </w:rPr>
      </w:pPr>
      <w:r w:rsidRPr="00F731CA">
        <w:rPr>
          <w:rFonts w:cs="Times New Roman"/>
          <w:b/>
          <w:sz w:val="24"/>
          <w:szCs w:val="24"/>
        </w:rPr>
        <w:t>6 КЛАСС</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F731CA">
        <w:rPr>
          <w:rFonts w:cs="Times New Roman"/>
          <w:sz w:val="24"/>
          <w:szCs w:val="24"/>
        </w:rPr>
        <w:t>:</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6) участвовать в беседе и диалоге о прочитанном произведении;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07018C"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861B7A" w:rsidRPr="00F731CA" w:rsidRDefault="00861B7A" w:rsidP="005741EA">
      <w:pPr>
        <w:spacing w:after="0" w:line="240" w:lineRule="auto"/>
        <w:jc w:val="both"/>
        <w:rPr>
          <w:rFonts w:cs="Times New Roman"/>
          <w:b/>
          <w:bCs/>
          <w:caps/>
          <w:sz w:val="24"/>
          <w:szCs w:val="24"/>
        </w:rPr>
      </w:pPr>
      <w:r w:rsidRPr="00F731CA">
        <w:rPr>
          <w:rFonts w:cs="Times New Roman"/>
          <w:b/>
          <w:bCs/>
          <w:caps/>
          <w:sz w:val="24"/>
          <w:szCs w:val="24"/>
        </w:rPr>
        <w:t>9 класс</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F731CA">
        <w:rPr>
          <w:rFonts w:cs="Times New Roman"/>
          <w:i/>
          <w:sz w:val="24"/>
          <w:szCs w:val="24"/>
        </w:rPr>
        <w:t>исправлять и редактировать собственные и чужие письменные тексты;</w:t>
      </w:r>
      <w:r w:rsidRPr="00F731CA">
        <w:rPr>
          <w:rFonts w:cs="Times New Roman"/>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F731CA" w:rsidRDefault="00861B7A" w:rsidP="005741EA">
      <w:pPr>
        <w:spacing w:after="0" w:line="240" w:lineRule="auto"/>
        <w:ind w:firstLine="709"/>
        <w:jc w:val="both"/>
        <w:rPr>
          <w:rFonts w:cs="Times New Roman"/>
          <w:sz w:val="24"/>
          <w:szCs w:val="24"/>
        </w:rPr>
      </w:pPr>
      <w:r w:rsidRPr="00F731CA">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C7F83" w:rsidRPr="00F731CA" w:rsidRDefault="003C7F83" w:rsidP="005741EA">
      <w:pPr>
        <w:spacing w:line="240" w:lineRule="auto"/>
        <w:rPr>
          <w:rFonts w:cs="Times New Roman"/>
          <w:b/>
          <w:caps/>
          <w:sz w:val="24"/>
          <w:szCs w:val="24"/>
        </w:rPr>
      </w:pPr>
      <w:bookmarkStart w:id="33" w:name="_Toc97114942"/>
    </w:p>
    <w:p w:rsidR="0007018C" w:rsidRPr="00F731CA" w:rsidRDefault="007A5763" w:rsidP="005741EA">
      <w:pPr>
        <w:spacing w:line="240" w:lineRule="auto"/>
        <w:rPr>
          <w:rFonts w:cs="Times New Roman"/>
          <w:b/>
          <w:sz w:val="24"/>
          <w:szCs w:val="24"/>
          <w:highlight w:val="yellow"/>
        </w:rPr>
      </w:pPr>
      <w:r w:rsidRPr="00F731CA">
        <w:rPr>
          <w:rFonts w:cs="Times New Roman"/>
          <w:b/>
          <w:caps/>
          <w:sz w:val="24"/>
          <w:szCs w:val="24"/>
        </w:rPr>
        <w:t>2.2.</w:t>
      </w:r>
      <w:r w:rsidR="008B7E5C" w:rsidRPr="00F731CA">
        <w:rPr>
          <w:rFonts w:cs="Times New Roman"/>
          <w:b/>
          <w:caps/>
          <w:sz w:val="24"/>
          <w:szCs w:val="24"/>
        </w:rPr>
        <w:t>1</w:t>
      </w:r>
      <w:r w:rsidR="00F94854" w:rsidRPr="00F731CA">
        <w:rPr>
          <w:rFonts w:cs="Times New Roman"/>
          <w:b/>
          <w:caps/>
          <w:sz w:val="24"/>
          <w:szCs w:val="24"/>
        </w:rPr>
        <w:t>.3. Родной язык</w:t>
      </w:r>
      <w:bookmarkEnd w:id="33"/>
    </w:p>
    <w:p w:rsidR="00F94854"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Примерная р</w:t>
      </w:r>
      <w:r w:rsidR="00BD649A" w:rsidRPr="00F731CA">
        <w:rPr>
          <w:rFonts w:cs="Times New Roman"/>
          <w:sz w:val="24"/>
          <w:szCs w:val="24"/>
        </w:rPr>
        <w:t xml:space="preserve">абочая программа по учебному предмету «Родной язык» </w:t>
      </w:r>
      <w:r w:rsidRPr="00F731CA">
        <w:rPr>
          <w:rFonts w:cs="Times New Roman"/>
          <w:sz w:val="24"/>
          <w:szCs w:val="24"/>
        </w:rPr>
        <w:t xml:space="preserve">для обучающихся с ЗПР </w:t>
      </w:r>
      <w:r w:rsidR="00BD649A" w:rsidRPr="00F731CA">
        <w:rPr>
          <w:rFonts w:cs="Times New Roman"/>
          <w:sz w:val="24"/>
          <w:szCs w:val="24"/>
        </w:rPr>
        <w:t xml:space="preserve">полностью соответствует ПООП ООО. </w:t>
      </w:r>
      <w:r w:rsidR="00F94854" w:rsidRPr="00F731CA">
        <w:rPr>
          <w:rFonts w:cs="Times New Roman"/>
          <w:sz w:val="24"/>
          <w:szCs w:val="24"/>
        </w:rPr>
        <w:t xml:space="preserve">Внесение изменений и дополнений в </w:t>
      </w:r>
      <w:r w:rsidR="00F36A1F" w:rsidRPr="00F731CA">
        <w:rPr>
          <w:rFonts w:cs="Times New Roman"/>
          <w:sz w:val="24"/>
          <w:szCs w:val="24"/>
        </w:rPr>
        <w:t xml:space="preserve">примерную </w:t>
      </w:r>
      <w:r w:rsidR="00F94854" w:rsidRPr="00F731CA">
        <w:rPr>
          <w:rFonts w:cs="Times New Roman"/>
          <w:sz w:val="24"/>
          <w:szCs w:val="24"/>
        </w:rPr>
        <w:t>рабочую программу</w:t>
      </w:r>
      <w:r w:rsidR="00F36A1F" w:rsidRPr="00F731CA">
        <w:rPr>
          <w:rFonts w:cs="Times New Roman"/>
          <w:sz w:val="24"/>
          <w:szCs w:val="24"/>
        </w:rPr>
        <w:t xml:space="preserve"> основного общего образования</w:t>
      </w:r>
      <w:r w:rsidR="00F94854" w:rsidRPr="00F731CA">
        <w:rPr>
          <w:rFonts w:cs="Times New Roman"/>
          <w:sz w:val="24"/>
          <w:szCs w:val="24"/>
        </w:rPr>
        <w:t xml:space="preserve"> по учебному предмету «Родной язык» предметно</w:t>
      </w:r>
      <w:r w:rsidR="00F36A1F" w:rsidRPr="00F731CA">
        <w:rPr>
          <w:rFonts w:cs="Times New Roman"/>
          <w:sz w:val="24"/>
          <w:szCs w:val="24"/>
        </w:rPr>
        <w:t>й</w:t>
      </w:r>
      <w:r w:rsidR="00F94854" w:rsidRPr="00F731CA">
        <w:rPr>
          <w:rFonts w:cs="Times New Roman"/>
          <w:sz w:val="24"/>
          <w:szCs w:val="24"/>
        </w:rPr>
        <w:t xml:space="preserve"> области «Родной язык и родная литература» не предусматривается.</w:t>
      </w:r>
    </w:p>
    <w:p w:rsidR="007E165C" w:rsidRPr="00F731CA" w:rsidRDefault="007E165C" w:rsidP="005741EA">
      <w:pPr>
        <w:spacing w:after="0" w:line="240" w:lineRule="auto"/>
        <w:ind w:firstLine="709"/>
        <w:jc w:val="both"/>
        <w:rPr>
          <w:rFonts w:cs="Times New Roman"/>
          <w:b/>
          <w:sz w:val="24"/>
          <w:szCs w:val="24"/>
        </w:rPr>
      </w:pPr>
    </w:p>
    <w:p w:rsidR="00D756A5" w:rsidRPr="00F731CA" w:rsidRDefault="00D756A5" w:rsidP="005741EA">
      <w:pPr>
        <w:spacing w:after="0" w:line="240" w:lineRule="auto"/>
        <w:ind w:firstLine="709"/>
        <w:jc w:val="both"/>
        <w:rPr>
          <w:rFonts w:cs="Times New Roman"/>
          <w:sz w:val="24"/>
          <w:szCs w:val="24"/>
        </w:rPr>
      </w:pPr>
      <w:r w:rsidRPr="00F731CA">
        <w:rPr>
          <w:rFonts w:cs="Times New Roman"/>
          <w:b/>
          <w:sz w:val="24"/>
          <w:szCs w:val="24"/>
        </w:rPr>
        <w:t>Планируемые результаты</w:t>
      </w:r>
      <w:r w:rsidRPr="00F731CA">
        <w:rPr>
          <w:rFonts w:cs="Times New Roman"/>
          <w:sz w:val="24"/>
          <w:szCs w:val="24"/>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Наиболее значимыми для обучающихся с ЗПР являются:</w:t>
      </w:r>
    </w:p>
    <w:p w:rsidR="00FC3DE3" w:rsidRPr="00F731CA" w:rsidRDefault="00FC3DE3" w:rsidP="005741EA">
      <w:pPr>
        <w:spacing w:after="0" w:line="240" w:lineRule="auto"/>
        <w:ind w:firstLine="709"/>
        <w:jc w:val="both"/>
        <w:rPr>
          <w:rFonts w:cs="Times New Roman"/>
          <w:b/>
          <w:caps/>
          <w:sz w:val="24"/>
          <w:szCs w:val="24"/>
        </w:rPr>
      </w:pPr>
    </w:p>
    <w:p w:rsidR="00D756A5" w:rsidRPr="00F731CA" w:rsidRDefault="00D756A5" w:rsidP="005741EA">
      <w:pPr>
        <w:spacing w:after="0" w:line="240" w:lineRule="auto"/>
        <w:ind w:firstLine="709"/>
        <w:jc w:val="both"/>
        <w:rPr>
          <w:rFonts w:cs="Times New Roman"/>
          <w:b/>
          <w:caps/>
          <w:sz w:val="24"/>
          <w:szCs w:val="24"/>
        </w:rPr>
      </w:pPr>
      <w:r w:rsidRPr="00F731CA">
        <w:rPr>
          <w:rFonts w:cs="Times New Roman"/>
          <w:b/>
          <w:caps/>
          <w:sz w:val="24"/>
          <w:szCs w:val="24"/>
        </w:rPr>
        <w:t>Личностные результаты:</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способность к осознанию своей этнической принадлежности;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мотивация к обучению и целенаправленной познавательной деятельности;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повышение уровня своей компетентности через умение учиться у других людей;</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способность обучающихся с ЗПР к осознанию своих дефицитов и проявление стремления к их преодолению;</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готовность к саморазвитию, умение ставить достижимые цели;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углубление представлений о целостной и подробной картине мира, упорядоченной в пространстве и времени;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умение соблюдать адекватную социальную дистанцию в различных ситуациях коммуникации;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готовность участвовать в гуманитарной деятельности (помощь людям, нуждающимся в ней, волонтерство);</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ориентация на моральные ценности и нормы в ситуациях нравственного выбора;</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восприимчивость к разным видам искусства, традициям и творчеству своего и других народов;</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осознание ценности жизни с опорой на собственный жизненны и читательский опыт;</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F731CA" w:rsidRDefault="0007018C" w:rsidP="005741EA">
      <w:pPr>
        <w:spacing w:after="0" w:line="240" w:lineRule="auto"/>
        <w:ind w:firstLine="709"/>
        <w:jc w:val="both"/>
        <w:rPr>
          <w:rFonts w:cs="Times New Roman"/>
          <w:b/>
          <w:sz w:val="24"/>
          <w:szCs w:val="24"/>
        </w:rPr>
      </w:pPr>
    </w:p>
    <w:p w:rsidR="00D756A5" w:rsidRPr="00F731CA" w:rsidRDefault="00D756A5" w:rsidP="005741EA">
      <w:pPr>
        <w:spacing w:after="0" w:line="240" w:lineRule="auto"/>
        <w:ind w:firstLine="709"/>
        <w:jc w:val="both"/>
        <w:rPr>
          <w:rFonts w:cs="Times New Roman"/>
          <w:b/>
          <w:caps/>
          <w:sz w:val="24"/>
          <w:szCs w:val="24"/>
        </w:rPr>
      </w:pPr>
      <w:r w:rsidRPr="00F731CA">
        <w:rPr>
          <w:rFonts w:cs="Times New Roman"/>
          <w:b/>
          <w:caps/>
          <w:sz w:val="24"/>
          <w:szCs w:val="24"/>
        </w:rPr>
        <w:t>Метапредметные результаты</w:t>
      </w:r>
    </w:p>
    <w:p w:rsidR="00D756A5" w:rsidRPr="00F731CA" w:rsidRDefault="00D756A5"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познавательными действиями: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выявлять и характеризовать существенные признаки языковых единиц, языковых явлений и процессов;</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устанавливать причинно-следственные связи при применении правил родного языка;</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строить элементарные логические рассуждения;</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применять и создавать схемы для решения учебных задач при овладении учебным предметом «Родной язык»;</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использовать вопросы как исследовательский инструмент познания;</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эффективно запоминать и систематизировать информацию;</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выявлять дефицит информации, необходимой для решения поставленной учебной задачи;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пользоваться словарями и другими поисковыми системами;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F731CA" w:rsidRDefault="00D756A5"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коммуникативными действиями: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организовывать учебное сотрудничество и совместную деятельность с учителем и сверстниками;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выслушать чужую точку зрения и предлагать свою;</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вступать в коммуникацию, поддерживать беседу, взаимодействовать с собеседником;</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распознавать невербальные средства общения, понимать значение социальных знаков;</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выступать перед аудиторией сверстников с небольшими сообщениями;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проявлять уважительное отношение к собеседнику и в корректной форме формулировать свои возражения;</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понимать цель совместной деятельности, коллективно планировать и выполнять действия по ее достижению;</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F731CA" w:rsidRDefault="00D756A5"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регулятивными действиями:</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делать выбор и брать ответственность за решение;</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владеть основами самоконтроля и самооценки при выполнении учебных заданий по родному языку;</w:t>
      </w:r>
    </w:p>
    <w:p w:rsidR="00D756A5" w:rsidRPr="00F731CA" w:rsidRDefault="00345BB8" w:rsidP="005741EA">
      <w:pPr>
        <w:spacing w:after="0" w:line="240" w:lineRule="auto"/>
        <w:ind w:firstLine="709"/>
        <w:jc w:val="both"/>
        <w:rPr>
          <w:rFonts w:cs="Times New Roman"/>
          <w:sz w:val="24"/>
          <w:szCs w:val="24"/>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F731CA" w:rsidRDefault="00D756A5" w:rsidP="005741EA">
      <w:pPr>
        <w:spacing w:after="0" w:line="240" w:lineRule="auto"/>
        <w:ind w:firstLine="709"/>
        <w:jc w:val="both"/>
        <w:rPr>
          <w:rFonts w:cs="Times New Roman"/>
          <w:sz w:val="24"/>
          <w:szCs w:val="24"/>
        </w:rPr>
      </w:pPr>
      <w:r w:rsidRPr="00F731CA">
        <w:rPr>
          <w:rFonts w:cs="Times New Roman"/>
          <w:sz w:val="24"/>
          <w:szCs w:val="24"/>
        </w:rPr>
        <w:t>регулировать способ выражения эмоций.</w:t>
      </w:r>
    </w:p>
    <w:p w:rsidR="0007018C" w:rsidRPr="00F731CA" w:rsidRDefault="0007018C" w:rsidP="005741EA">
      <w:pPr>
        <w:spacing w:after="0" w:line="240" w:lineRule="auto"/>
        <w:ind w:firstLine="709"/>
        <w:jc w:val="both"/>
        <w:rPr>
          <w:rFonts w:cs="Times New Roman"/>
          <w:b/>
          <w:sz w:val="24"/>
          <w:szCs w:val="24"/>
        </w:rPr>
      </w:pPr>
    </w:p>
    <w:p w:rsidR="00D756A5" w:rsidRPr="00F731CA" w:rsidRDefault="00D756A5" w:rsidP="005741EA">
      <w:pPr>
        <w:spacing w:after="0" w:line="240" w:lineRule="auto"/>
        <w:ind w:firstLine="709"/>
        <w:jc w:val="both"/>
        <w:rPr>
          <w:rFonts w:cs="Times New Roman"/>
          <w:sz w:val="24"/>
          <w:szCs w:val="24"/>
        </w:rPr>
      </w:pPr>
      <w:r w:rsidRPr="00F731CA">
        <w:rPr>
          <w:rFonts w:cs="Times New Roman"/>
          <w:b/>
          <w:sz w:val="24"/>
          <w:szCs w:val="24"/>
        </w:rPr>
        <w:t>Предметные результаты</w:t>
      </w:r>
      <w:r w:rsidRPr="00F731CA">
        <w:rPr>
          <w:rFonts w:cs="Times New Roman"/>
          <w:sz w:val="24"/>
          <w:szCs w:val="24"/>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3C7F83" w:rsidRPr="00F731CA" w:rsidRDefault="003C7F83" w:rsidP="005741EA">
      <w:pPr>
        <w:pStyle w:val="4"/>
        <w:spacing w:line="240" w:lineRule="auto"/>
        <w:rPr>
          <w:rFonts w:cs="Times New Roman"/>
          <w:sz w:val="24"/>
          <w:szCs w:val="24"/>
        </w:rPr>
      </w:pPr>
      <w:bookmarkStart w:id="34" w:name="_Toc97114944"/>
    </w:p>
    <w:p w:rsidR="001F2AB9" w:rsidRPr="00F731CA" w:rsidRDefault="007A5763" w:rsidP="005741EA">
      <w:pPr>
        <w:pStyle w:val="4"/>
        <w:spacing w:line="240" w:lineRule="auto"/>
        <w:rPr>
          <w:rFonts w:cs="Times New Roman"/>
          <w:sz w:val="24"/>
          <w:szCs w:val="24"/>
        </w:rPr>
      </w:pPr>
      <w:r w:rsidRPr="00F731CA">
        <w:rPr>
          <w:rFonts w:cs="Times New Roman"/>
          <w:sz w:val="24"/>
          <w:szCs w:val="24"/>
        </w:rPr>
        <w:t>2.2.</w:t>
      </w:r>
      <w:r w:rsidR="008B7E5C" w:rsidRPr="00F731CA">
        <w:rPr>
          <w:rFonts w:cs="Times New Roman"/>
          <w:sz w:val="24"/>
          <w:szCs w:val="24"/>
        </w:rPr>
        <w:t>1</w:t>
      </w:r>
      <w:r w:rsidR="00B4280B" w:rsidRPr="00F731CA">
        <w:rPr>
          <w:rFonts w:cs="Times New Roman"/>
          <w:sz w:val="24"/>
          <w:szCs w:val="24"/>
        </w:rPr>
        <w:t>.</w:t>
      </w:r>
      <w:r w:rsidR="00622CF5" w:rsidRPr="00F731CA">
        <w:rPr>
          <w:rFonts w:cs="Times New Roman"/>
          <w:sz w:val="24"/>
          <w:szCs w:val="24"/>
        </w:rPr>
        <w:t>5</w:t>
      </w:r>
      <w:r w:rsidR="00B4280B" w:rsidRPr="00F731CA">
        <w:rPr>
          <w:rFonts w:cs="Times New Roman"/>
          <w:sz w:val="24"/>
          <w:szCs w:val="24"/>
        </w:rPr>
        <w:t xml:space="preserve">. </w:t>
      </w:r>
      <w:r w:rsidR="00B4280B" w:rsidRPr="00F731CA">
        <w:rPr>
          <w:rFonts w:cs="Times New Roman"/>
          <w:caps/>
          <w:sz w:val="24"/>
          <w:szCs w:val="24"/>
        </w:rPr>
        <w:t>Иностранный язык (английский язык)</w:t>
      </w:r>
      <w:bookmarkEnd w:id="34"/>
    </w:p>
    <w:p w:rsidR="000B08E8" w:rsidRPr="00F731CA" w:rsidRDefault="001F2AB9" w:rsidP="005741EA">
      <w:pPr>
        <w:spacing w:after="0" w:line="240" w:lineRule="auto"/>
        <w:jc w:val="both"/>
        <w:rPr>
          <w:rFonts w:cs="Times New Roman"/>
          <w:caps/>
          <w:sz w:val="24"/>
          <w:szCs w:val="24"/>
        </w:rPr>
      </w:pPr>
      <w:r w:rsidRPr="00F731CA">
        <w:rPr>
          <w:rFonts w:cs="Times New Roman"/>
          <w:caps/>
          <w:sz w:val="24"/>
          <w:szCs w:val="24"/>
        </w:rPr>
        <w:t>Пояснительная записка</w:t>
      </w:r>
    </w:p>
    <w:p w:rsidR="001F2AB9" w:rsidRPr="00F731CA" w:rsidRDefault="001F2AB9" w:rsidP="005741EA">
      <w:pPr>
        <w:spacing w:after="0" w:line="240" w:lineRule="auto"/>
        <w:ind w:firstLine="709"/>
        <w:jc w:val="both"/>
        <w:rPr>
          <w:rFonts w:cs="Times New Roman"/>
          <w:bCs/>
          <w:sz w:val="24"/>
          <w:szCs w:val="24"/>
        </w:rPr>
      </w:pPr>
      <w:r w:rsidRPr="00F731CA">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sz w:val="24"/>
          <w:szCs w:val="24"/>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F731CA">
        <w:rPr>
          <w:rFonts w:cs="Times New Roman"/>
          <w:sz w:val="24"/>
          <w:szCs w:val="24"/>
        </w:rPr>
        <w:t>(Приказ Минпросвещения России от 31.05.2021 г. № 287, зарегистрирован Министерством юстиции Российской Федерации 05.07.2021 г., рег. номер  – 64101) (далее  – ФГОС ООО)</w:t>
      </w:r>
      <w:r w:rsidRPr="00F731CA">
        <w:rPr>
          <w:rFonts w:cs="Times New Roman"/>
          <w:sz w:val="24"/>
          <w:szCs w:val="24"/>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F731CA">
        <w:rPr>
          <w:rFonts w:cs="Times New Roman"/>
          <w:sz w:val="24"/>
          <w:szCs w:val="24"/>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F731CA">
        <w:rPr>
          <w:rFonts w:cs="Times New Roman"/>
          <w:sz w:val="24"/>
          <w:szCs w:val="24"/>
        </w:rPr>
        <w:t xml:space="preserve">Для лиц с </w:t>
      </w:r>
      <w:r w:rsidR="000B08E8" w:rsidRPr="00F731CA">
        <w:rPr>
          <w:rFonts w:cs="Times New Roman"/>
          <w:sz w:val="24"/>
          <w:szCs w:val="24"/>
        </w:rPr>
        <w:t>ЗПР</w:t>
      </w:r>
      <w:r w:rsidRPr="00F731CA">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F731CA">
        <w:rPr>
          <w:rFonts w:cs="Times New Roman"/>
          <w:sz w:val="24"/>
          <w:szCs w:val="24"/>
        </w:rPr>
        <w:t xml:space="preserve">сти, интеграции в обществе. Ряд речевых </w:t>
      </w:r>
      <w:r w:rsidRPr="00F731CA">
        <w:rPr>
          <w:rFonts w:cs="Times New Roman"/>
          <w:sz w:val="24"/>
          <w:szCs w:val="24"/>
        </w:rPr>
        <w:t xml:space="preserve">особенностей восприятия обращённой и формирования самостоятельной речи у </w:t>
      </w:r>
      <w:r w:rsidR="002D6862" w:rsidRPr="00F731CA">
        <w:rPr>
          <w:rFonts w:cs="Times New Roman"/>
          <w:sz w:val="24"/>
          <w:szCs w:val="24"/>
        </w:rPr>
        <w:t>обучающихся</w:t>
      </w:r>
      <w:r w:rsidRPr="00F731CA">
        <w:rPr>
          <w:rFonts w:cs="Times New Roman"/>
          <w:sz w:val="24"/>
          <w:szCs w:val="24"/>
        </w:rPr>
        <w:t xml:space="preserve"> с </w:t>
      </w:r>
      <w:r w:rsidR="000B08E8" w:rsidRPr="00F731CA">
        <w:rPr>
          <w:rFonts w:cs="Times New Roman"/>
          <w:sz w:val="24"/>
          <w:szCs w:val="24"/>
        </w:rPr>
        <w:t>ЗПР</w:t>
      </w:r>
      <w:r w:rsidRPr="00F731CA">
        <w:rPr>
          <w:rFonts w:cs="Times New Roman"/>
          <w:sz w:val="24"/>
          <w:szCs w:val="24"/>
        </w:rPr>
        <w:t xml:space="preserve">, в частности, </w:t>
      </w:r>
      <w:r w:rsidR="002D6862" w:rsidRPr="00F731CA">
        <w:rPr>
          <w:rFonts w:cs="Times New Roman"/>
          <w:sz w:val="24"/>
          <w:szCs w:val="24"/>
        </w:rPr>
        <w:t>недостаточная</w:t>
      </w:r>
      <w:r w:rsidRPr="00F731CA">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F731CA">
        <w:rPr>
          <w:rFonts w:cs="Times New Roman"/>
          <w:sz w:val="24"/>
          <w:szCs w:val="24"/>
        </w:rPr>
        <w:t>обучающихся с ЗПР</w:t>
      </w:r>
      <w:r w:rsidRPr="00F731CA">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F731CA">
        <w:rPr>
          <w:rFonts w:cs="Times New Roman"/>
          <w:sz w:val="24"/>
          <w:szCs w:val="24"/>
        </w:rPr>
        <w:t xml:space="preserve"> является необходимым условием </w:t>
      </w:r>
      <w:r w:rsidRPr="00F731CA">
        <w:rPr>
          <w:rFonts w:cs="Times New Roman"/>
          <w:sz w:val="24"/>
          <w:szCs w:val="24"/>
        </w:rPr>
        <w:t>для воспитания</w:t>
      </w:r>
      <w:r w:rsidR="007D5FF3" w:rsidRPr="00F731CA">
        <w:rPr>
          <w:rFonts w:cs="Times New Roman"/>
          <w:sz w:val="24"/>
          <w:szCs w:val="24"/>
        </w:rPr>
        <w:t xml:space="preserve"> у обучающихся с ЗПР</w:t>
      </w:r>
      <w:r w:rsidRPr="00F731CA">
        <w:rPr>
          <w:rFonts w:cs="Times New Roman"/>
          <w:sz w:val="24"/>
          <w:szCs w:val="24"/>
        </w:rPr>
        <w:t xml:space="preserve"> толерантного отношения к представителям его культуры.</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Программа дисциплины «Иностранный (английский) язык» направлена на формирование ценностных ор</w:t>
      </w:r>
      <w:r w:rsidR="002D6862" w:rsidRPr="00F731CA">
        <w:rPr>
          <w:rFonts w:cs="Times New Roman"/>
          <w:sz w:val="24"/>
          <w:szCs w:val="24"/>
        </w:rPr>
        <w:t>иентиров, связанных с культурой</w:t>
      </w:r>
      <w:r w:rsidRPr="00F731CA">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F731CA">
        <w:rPr>
          <w:rFonts w:cs="Times New Roman"/>
          <w:sz w:val="24"/>
          <w:szCs w:val="24"/>
        </w:rPr>
        <w:t>с ЗПР</w:t>
      </w:r>
      <w:r w:rsidRPr="00F731CA">
        <w:rPr>
          <w:rFonts w:cs="Times New Roman"/>
          <w:sz w:val="24"/>
          <w:szCs w:val="24"/>
        </w:rPr>
        <w:t xml:space="preserve"> формируется готовность к участию в диалоге в рамках межкультурного общения.</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Программа составлена с учетом особенностей преподавания данного учебного предметам для </w:t>
      </w:r>
      <w:r w:rsidR="002D6862" w:rsidRPr="00F731CA">
        <w:rPr>
          <w:rFonts w:cs="Times New Roman"/>
          <w:sz w:val="24"/>
          <w:szCs w:val="24"/>
        </w:rPr>
        <w:t>обучающихся</w:t>
      </w:r>
      <w:r w:rsidRPr="00F731CA">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F731CA">
        <w:rPr>
          <w:rFonts w:cs="Times New Roman"/>
          <w:sz w:val="24"/>
          <w:szCs w:val="24"/>
        </w:rPr>
        <w:t>с</w:t>
      </w:r>
      <w:r w:rsidRPr="00F731CA">
        <w:rPr>
          <w:rFonts w:cs="Times New Roman"/>
          <w:sz w:val="24"/>
          <w:szCs w:val="24"/>
        </w:rPr>
        <w:t xml:space="preserve"> ЗПР</w:t>
      </w:r>
      <w:r w:rsidR="002D6862" w:rsidRPr="00F731CA">
        <w:rPr>
          <w:rFonts w:cs="Times New Roman"/>
          <w:sz w:val="24"/>
          <w:szCs w:val="24"/>
        </w:rPr>
        <w:t xml:space="preserve"> на уровне основного общего образования</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 xml:space="preserve">Общая характеристика учебного предмета </w:t>
      </w:r>
      <w:r w:rsidR="00FC3DE3" w:rsidRPr="00F731CA">
        <w:rPr>
          <w:rFonts w:cs="Times New Roman"/>
          <w:b/>
          <w:bCs/>
          <w:sz w:val="24"/>
          <w:szCs w:val="24"/>
        </w:rPr>
        <w:t>«Иностранный (английский) язык»</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Обучение иностранному языку</w:t>
      </w:r>
      <w:r w:rsidR="002D6862" w:rsidRPr="00F731CA">
        <w:rPr>
          <w:rFonts w:cs="Times New Roman"/>
          <w:sz w:val="24"/>
          <w:szCs w:val="24"/>
        </w:rPr>
        <w:t xml:space="preserve"> на уровне основного общего образования</w:t>
      </w:r>
      <w:r w:rsidRPr="00F731CA">
        <w:rPr>
          <w:rFonts w:cs="Times New Roman"/>
          <w:sz w:val="24"/>
          <w:szCs w:val="24"/>
        </w:rPr>
        <w:t xml:space="preserve"> осуществляется с учетом индивидуальных психофизических особенностей обучающихся</w:t>
      </w:r>
      <w:r w:rsidR="007D5FF3" w:rsidRPr="00F731CA">
        <w:rPr>
          <w:rFonts w:cs="Times New Roman"/>
          <w:sz w:val="24"/>
          <w:szCs w:val="24"/>
        </w:rPr>
        <w:t xml:space="preserve"> с ЗПР</w:t>
      </w:r>
      <w:r w:rsidRPr="00F731CA">
        <w:rPr>
          <w:rFonts w:cs="Times New Roman"/>
          <w:sz w:val="24"/>
          <w:szCs w:val="24"/>
        </w:rPr>
        <w:t>, особенностей их речемыслительной деятельности.</w:t>
      </w:r>
    </w:p>
    <w:p w:rsidR="001F2AB9" w:rsidRPr="00F731CA" w:rsidRDefault="001F2AB9" w:rsidP="005741EA">
      <w:pPr>
        <w:spacing w:after="0" w:line="240" w:lineRule="auto"/>
        <w:ind w:firstLine="709"/>
        <w:jc w:val="both"/>
        <w:rPr>
          <w:rFonts w:cs="Times New Roman"/>
          <w:bCs/>
          <w:sz w:val="24"/>
          <w:szCs w:val="24"/>
        </w:rPr>
      </w:pPr>
      <w:r w:rsidRPr="00F731CA">
        <w:rPr>
          <w:rFonts w:cs="Times New Roman"/>
          <w:bCs/>
          <w:sz w:val="24"/>
          <w:szCs w:val="24"/>
        </w:rPr>
        <w:t xml:space="preserve">Обучение английскому языку </w:t>
      </w:r>
      <w:r w:rsidR="0034376B" w:rsidRPr="00F731CA">
        <w:rPr>
          <w:rFonts w:cs="Times New Roman"/>
          <w:bCs/>
          <w:sz w:val="24"/>
          <w:szCs w:val="24"/>
        </w:rPr>
        <w:t xml:space="preserve">на уровне основного общего образованиястроится </w:t>
      </w:r>
      <w:r w:rsidRPr="00F731CA">
        <w:rPr>
          <w:rFonts w:cs="Times New Roman"/>
          <w:bCs/>
          <w:sz w:val="24"/>
          <w:szCs w:val="24"/>
        </w:rPr>
        <w:t xml:space="preserve">на основе следующих </w:t>
      </w:r>
      <w:r w:rsidRPr="00F731CA">
        <w:rPr>
          <w:rFonts w:cs="Times New Roman"/>
          <w:bCs/>
          <w:i/>
          <w:sz w:val="24"/>
          <w:szCs w:val="24"/>
        </w:rPr>
        <w:t>базовых положений</w:t>
      </w:r>
      <w:r w:rsidR="0034376B" w:rsidRPr="00F731CA">
        <w:rPr>
          <w:rFonts w:cs="Times New Roman"/>
          <w:bCs/>
          <w:sz w:val="24"/>
          <w:szCs w:val="24"/>
        </w:rPr>
        <w:t>:</w:t>
      </w:r>
    </w:p>
    <w:p w:rsidR="001F2AB9" w:rsidRPr="00F731CA" w:rsidRDefault="00030F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w:t>
      </w:r>
      <w:r w:rsidR="001F2AB9" w:rsidRPr="00F731CA">
        <w:rPr>
          <w:rFonts w:cs="Times New Roman"/>
          <w:sz w:val="24"/>
          <w:szCs w:val="24"/>
        </w:rPr>
        <w:t>ажным условием является организация искусстве</w:t>
      </w:r>
      <w:r w:rsidRPr="00F731CA">
        <w:rPr>
          <w:rFonts w:cs="Times New Roman"/>
          <w:sz w:val="24"/>
          <w:szCs w:val="24"/>
        </w:rPr>
        <w:t>нной англоязычной речевой среды;</w:t>
      </w:r>
    </w:p>
    <w:p w:rsidR="001F2AB9" w:rsidRPr="00F731CA" w:rsidRDefault="00030F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w:t>
      </w:r>
      <w:r w:rsidR="001F2AB9" w:rsidRPr="00F731CA">
        <w:rPr>
          <w:rFonts w:cs="Times New Roman"/>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F731CA">
        <w:rPr>
          <w:rFonts w:cs="Times New Roman"/>
          <w:sz w:val="24"/>
          <w:szCs w:val="24"/>
        </w:rPr>
        <w:t>;</w:t>
      </w:r>
    </w:p>
    <w:p w:rsidR="001F2AB9" w:rsidRPr="00F731CA" w:rsidRDefault="00030F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w:t>
      </w:r>
      <w:r w:rsidR="001F2AB9" w:rsidRPr="00F731CA">
        <w:rPr>
          <w:rFonts w:cs="Times New Roman"/>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F731CA">
        <w:rPr>
          <w:rFonts w:cs="Times New Roman"/>
          <w:sz w:val="24"/>
          <w:szCs w:val="24"/>
        </w:rPr>
        <w:t>учетом реалий современного мира;о</w:t>
      </w:r>
      <w:r w:rsidR="001F2AB9" w:rsidRPr="00F731CA">
        <w:rPr>
          <w:rFonts w:cs="Times New Roman"/>
          <w:sz w:val="24"/>
          <w:szCs w:val="24"/>
        </w:rPr>
        <w:t>тбираемый для изучения языковой материал обладает высокой частот</w:t>
      </w:r>
      <w:r w:rsidRPr="00F731CA">
        <w:rPr>
          <w:rFonts w:cs="Times New Roman"/>
          <w:sz w:val="24"/>
          <w:szCs w:val="24"/>
        </w:rPr>
        <w:t>ностью;</w:t>
      </w:r>
    </w:p>
    <w:p w:rsidR="001F2AB9" w:rsidRPr="00F731CA" w:rsidRDefault="00030F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1F2AB9" w:rsidRPr="00F731CA">
        <w:rPr>
          <w:rFonts w:cs="Times New Roman"/>
          <w:sz w:val="24"/>
          <w:szCs w:val="24"/>
        </w:rPr>
        <w:t>редлагаемый для изучения на иностранном языке языковой материал должен быть зна</w:t>
      </w:r>
      <w:r w:rsidRPr="00F731CA">
        <w:rPr>
          <w:rFonts w:cs="Times New Roman"/>
          <w:sz w:val="24"/>
          <w:szCs w:val="24"/>
        </w:rPr>
        <w:t>ком обучающимся на родном языке;</w:t>
      </w:r>
    </w:p>
    <w:p w:rsidR="001F2AB9" w:rsidRPr="00F731CA" w:rsidRDefault="00030F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w:t>
      </w:r>
      <w:r w:rsidR="001F2AB9" w:rsidRPr="00F731CA">
        <w:rPr>
          <w:rFonts w:cs="Times New Roman"/>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F731CA">
        <w:rPr>
          <w:rFonts w:cs="Times New Roman"/>
          <w:sz w:val="24"/>
          <w:szCs w:val="24"/>
        </w:rPr>
        <w:t>е системы восприятия информации;</w:t>
      </w:r>
    </w:p>
    <w:p w:rsidR="001F2AB9" w:rsidRPr="00F731CA" w:rsidRDefault="00030F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w:t>
      </w:r>
      <w:r w:rsidR="001F2AB9" w:rsidRPr="00F731CA">
        <w:rPr>
          <w:rFonts w:cs="Times New Roman"/>
          <w:sz w:val="24"/>
          <w:szCs w:val="24"/>
        </w:rPr>
        <w:t>роки строятся по принципу фор</w:t>
      </w:r>
      <w:r w:rsidRPr="00F731CA">
        <w:rPr>
          <w:rFonts w:cs="Times New Roman"/>
          <w:sz w:val="24"/>
          <w:szCs w:val="24"/>
        </w:rPr>
        <w:t>мирования потребности в общении; м</w:t>
      </w:r>
      <w:r w:rsidR="001F2AB9" w:rsidRPr="00F731CA">
        <w:rPr>
          <w:rFonts w:cs="Times New Roman"/>
          <w:sz w:val="24"/>
          <w:szCs w:val="24"/>
        </w:rPr>
        <w:t>отивация обучающегося</w:t>
      </w:r>
      <w:r w:rsidRPr="00F731CA">
        <w:rPr>
          <w:rFonts w:cs="Times New Roman"/>
          <w:sz w:val="24"/>
          <w:szCs w:val="24"/>
        </w:rPr>
        <w:t xml:space="preserve"> с ЗПР</w:t>
      </w:r>
      <w:r w:rsidR="001F2AB9" w:rsidRPr="00F731CA">
        <w:rPr>
          <w:rFonts w:cs="Times New Roman"/>
          <w:sz w:val="24"/>
          <w:szCs w:val="24"/>
        </w:rPr>
        <w:t xml:space="preserve"> к общению на английском языке имеет принципиальное знач</w:t>
      </w:r>
      <w:r w:rsidRPr="00F731CA">
        <w:rPr>
          <w:rFonts w:cs="Times New Roman"/>
          <w:sz w:val="24"/>
          <w:szCs w:val="24"/>
        </w:rPr>
        <w:t>ение;</w:t>
      </w:r>
    </w:p>
    <w:p w:rsidR="001F2AB9" w:rsidRPr="00F731CA" w:rsidRDefault="00030F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w:t>
      </w:r>
      <w:r w:rsidR="001F2AB9" w:rsidRPr="00F731CA">
        <w:rPr>
          <w:rFonts w:cs="Times New Roman"/>
          <w:sz w:val="24"/>
          <w:szCs w:val="24"/>
        </w:rPr>
        <w:t>удирование является одним из важнейших видов учебной деятельности</w:t>
      </w:r>
      <w:r w:rsidRPr="00F731CA">
        <w:rPr>
          <w:rFonts w:cs="Times New Roman"/>
          <w:sz w:val="24"/>
          <w:szCs w:val="24"/>
        </w:rPr>
        <w:t>,п</w:t>
      </w:r>
      <w:r w:rsidR="001F2AB9" w:rsidRPr="00F731CA">
        <w:rPr>
          <w:rFonts w:cs="Times New Roman"/>
          <w:sz w:val="24"/>
          <w:szCs w:val="24"/>
        </w:rPr>
        <w:t xml:space="preserve">ри этом необходимо учитывать особенности восприятия </w:t>
      </w:r>
      <w:r w:rsidRPr="00F731CA">
        <w:rPr>
          <w:rFonts w:cs="Times New Roman"/>
          <w:sz w:val="24"/>
          <w:szCs w:val="24"/>
        </w:rPr>
        <w:t>и</w:t>
      </w:r>
      <w:r w:rsidR="001F2AB9" w:rsidRPr="00F731CA">
        <w:rPr>
          <w:rFonts w:cs="Times New Roman"/>
          <w:sz w:val="24"/>
          <w:szCs w:val="24"/>
        </w:rPr>
        <w:t xml:space="preserve"> запоминания вербальной информации у </w:t>
      </w:r>
      <w:r w:rsidRPr="00F731CA">
        <w:rPr>
          <w:rFonts w:cs="Times New Roman"/>
          <w:sz w:val="24"/>
          <w:szCs w:val="24"/>
        </w:rPr>
        <w:t>обучающихся с ЗПР подросткового возраста</w:t>
      </w:r>
      <w:r w:rsidR="001F2AB9" w:rsidRPr="00F731CA">
        <w:rPr>
          <w:rFonts w:cs="Times New Roman"/>
          <w:sz w:val="24"/>
          <w:szCs w:val="24"/>
        </w:rPr>
        <w:t xml:space="preserve"> и обеспечивать наглядность предъявляемого материала на каждом этапе урока.  </w:t>
      </w:r>
    </w:p>
    <w:p w:rsidR="001F2AB9" w:rsidRPr="00F731CA" w:rsidRDefault="00E1585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w:t>
      </w:r>
      <w:r w:rsidR="001F2AB9" w:rsidRPr="00F731CA">
        <w:rPr>
          <w:rFonts w:cs="Times New Roman"/>
          <w:sz w:val="24"/>
          <w:szCs w:val="24"/>
        </w:rPr>
        <w:t xml:space="preserve">ля </w:t>
      </w:r>
      <w:r w:rsidR="001A3F61" w:rsidRPr="00F731CA">
        <w:rPr>
          <w:rFonts w:cs="Times New Roman"/>
          <w:sz w:val="24"/>
          <w:szCs w:val="24"/>
        </w:rPr>
        <w:t>обучающихся</w:t>
      </w:r>
      <w:r w:rsidR="001F2AB9" w:rsidRPr="00F731CA">
        <w:rPr>
          <w:rFonts w:cs="Times New Roman"/>
          <w:sz w:val="24"/>
          <w:szCs w:val="24"/>
        </w:rPr>
        <w:t xml:space="preserve"> с ЗПР допустимо приближенное произношение английских звуков, английская речь должна быть доступна для понимания.</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F731CA" w:rsidRDefault="001F2AB9" w:rsidP="005741EA">
      <w:pPr>
        <w:pStyle w:val="a4"/>
        <w:numPr>
          <w:ilvl w:val="0"/>
          <w:numId w:val="34"/>
        </w:numPr>
        <w:tabs>
          <w:tab w:val="left" w:pos="993"/>
        </w:tabs>
        <w:spacing w:after="0" w:line="240" w:lineRule="auto"/>
        <w:ind w:left="993"/>
        <w:jc w:val="both"/>
        <w:rPr>
          <w:rFonts w:cs="Times New Roman"/>
          <w:sz w:val="24"/>
          <w:szCs w:val="24"/>
        </w:rPr>
      </w:pPr>
      <w:r w:rsidRPr="00F731CA">
        <w:rPr>
          <w:rFonts w:cs="Times New Roman"/>
          <w:sz w:val="24"/>
          <w:szCs w:val="24"/>
        </w:rPr>
        <w:t>развити</w:t>
      </w:r>
      <w:r w:rsidR="00E15850" w:rsidRPr="00F731CA">
        <w:rPr>
          <w:rFonts w:cs="Times New Roman"/>
          <w:sz w:val="24"/>
          <w:szCs w:val="24"/>
        </w:rPr>
        <w:t>е</w:t>
      </w:r>
      <w:r w:rsidRPr="00F731CA">
        <w:rPr>
          <w:rFonts w:cs="Times New Roman"/>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F731CA">
        <w:rPr>
          <w:rFonts w:cs="Times New Roman"/>
          <w:sz w:val="24"/>
          <w:szCs w:val="24"/>
        </w:rPr>
        <w:t xml:space="preserve">развития </w:t>
      </w:r>
      <w:r w:rsidRPr="00F731CA">
        <w:rPr>
          <w:rFonts w:cs="Times New Roman"/>
          <w:sz w:val="24"/>
          <w:szCs w:val="24"/>
        </w:rPr>
        <w:t>высших психических функций</w:t>
      </w:r>
      <w:r w:rsidR="00E15850" w:rsidRPr="00F731CA">
        <w:rPr>
          <w:rFonts w:cs="Times New Roman"/>
          <w:sz w:val="24"/>
          <w:szCs w:val="24"/>
        </w:rPr>
        <w:t>,</w:t>
      </w:r>
      <w:r w:rsidRPr="00F731CA">
        <w:rPr>
          <w:rFonts w:cs="Times New Roman"/>
          <w:sz w:val="24"/>
          <w:szCs w:val="24"/>
        </w:rPr>
        <w:t xml:space="preserve"> формировани</w:t>
      </w:r>
      <w:r w:rsidR="00005CDB" w:rsidRPr="00F731CA">
        <w:rPr>
          <w:rFonts w:cs="Times New Roman"/>
          <w:sz w:val="24"/>
          <w:szCs w:val="24"/>
        </w:rPr>
        <w:t>я</w:t>
      </w:r>
      <w:r w:rsidRPr="00F731CA">
        <w:rPr>
          <w:rFonts w:cs="Times New Roman"/>
          <w:sz w:val="24"/>
          <w:szCs w:val="24"/>
        </w:rPr>
        <w:t xml:space="preserve"> учебных действий и речевой деятельности;</w:t>
      </w:r>
    </w:p>
    <w:p w:rsidR="001F2AB9" w:rsidRPr="00F731CA" w:rsidRDefault="001F2AB9" w:rsidP="005741EA">
      <w:pPr>
        <w:pStyle w:val="a4"/>
        <w:numPr>
          <w:ilvl w:val="0"/>
          <w:numId w:val="34"/>
        </w:numPr>
        <w:tabs>
          <w:tab w:val="left" w:pos="993"/>
        </w:tabs>
        <w:spacing w:after="0" w:line="240" w:lineRule="auto"/>
        <w:ind w:left="993"/>
        <w:jc w:val="both"/>
        <w:rPr>
          <w:rFonts w:cs="Times New Roman"/>
          <w:sz w:val="24"/>
          <w:szCs w:val="24"/>
        </w:rPr>
      </w:pPr>
      <w:r w:rsidRPr="00F731CA">
        <w:rPr>
          <w:rFonts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F731CA" w:rsidRDefault="001F2AB9" w:rsidP="005741EA">
      <w:pPr>
        <w:pStyle w:val="a4"/>
        <w:numPr>
          <w:ilvl w:val="0"/>
          <w:numId w:val="34"/>
        </w:numPr>
        <w:tabs>
          <w:tab w:val="left" w:pos="993"/>
        </w:tabs>
        <w:spacing w:after="0" w:line="240" w:lineRule="auto"/>
        <w:ind w:left="993"/>
        <w:jc w:val="both"/>
        <w:rPr>
          <w:rFonts w:cs="Times New Roman"/>
          <w:sz w:val="24"/>
          <w:szCs w:val="24"/>
        </w:rPr>
      </w:pPr>
      <w:r w:rsidRPr="00F731CA">
        <w:rPr>
          <w:rFonts w:cs="Times New Roman"/>
          <w:sz w:val="24"/>
          <w:szCs w:val="24"/>
        </w:rPr>
        <w:t>обучение навыкам общения и взаимодействия на иностранном языке в контексте различных коммуникативных ситуаций.</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Цель и задачи учебного предмета «Иностранный (английский) язык»</w:t>
      </w:r>
    </w:p>
    <w:p w:rsidR="00C836C6" w:rsidRPr="00F731CA" w:rsidRDefault="00EA7535" w:rsidP="005741EA">
      <w:pPr>
        <w:spacing w:after="0" w:line="240" w:lineRule="auto"/>
        <w:ind w:firstLine="709"/>
        <w:jc w:val="both"/>
        <w:rPr>
          <w:rFonts w:cs="Times New Roman"/>
          <w:sz w:val="24"/>
          <w:szCs w:val="24"/>
        </w:rPr>
      </w:pPr>
      <w:r w:rsidRPr="00F731CA">
        <w:rPr>
          <w:rFonts w:cs="Times New Roman"/>
          <w:sz w:val="24"/>
          <w:szCs w:val="24"/>
        </w:rPr>
        <w:t>Общие цели изучения иностранных языков представлены в ПООП ООО.</w:t>
      </w:r>
      <w:r w:rsidR="00C836C6" w:rsidRPr="00F731CA">
        <w:rPr>
          <w:rFonts w:cs="Times New Roman"/>
          <w:sz w:val="24"/>
          <w:szCs w:val="24"/>
        </w:rPr>
        <w:t xml:space="preserve">На прагматическом уровне </w:t>
      </w:r>
      <w:r w:rsidR="00C836C6" w:rsidRPr="00F731CA">
        <w:rPr>
          <w:rFonts w:cs="Times New Roman"/>
          <w:bCs/>
          <w:i/>
          <w:iCs/>
          <w:sz w:val="24"/>
          <w:szCs w:val="24"/>
        </w:rPr>
        <w:t>целью иноязычного образования</w:t>
      </w:r>
      <w:r w:rsidR="00C836C6" w:rsidRPr="00F731CA">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F731CA" w:rsidRDefault="00C836C6" w:rsidP="005741EA">
      <w:pPr>
        <w:numPr>
          <w:ilvl w:val="0"/>
          <w:numId w:val="37"/>
        </w:numPr>
        <w:spacing w:after="0" w:line="240" w:lineRule="auto"/>
        <w:jc w:val="both"/>
        <w:rPr>
          <w:rFonts w:cs="Times New Roman"/>
          <w:sz w:val="24"/>
          <w:szCs w:val="24"/>
        </w:rPr>
      </w:pPr>
      <w:r w:rsidRPr="00F731CA">
        <w:rPr>
          <w:rFonts w:cs="Times New Roman"/>
          <w:i/>
          <w:iCs/>
          <w:sz w:val="24"/>
          <w:szCs w:val="24"/>
        </w:rPr>
        <w:t>речевая компетенция –</w:t>
      </w:r>
      <w:r w:rsidRPr="00F731CA">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rsidR="00C836C6" w:rsidRPr="00F731CA" w:rsidRDefault="00C836C6" w:rsidP="005741EA">
      <w:pPr>
        <w:numPr>
          <w:ilvl w:val="0"/>
          <w:numId w:val="37"/>
        </w:numPr>
        <w:spacing w:after="0" w:line="240" w:lineRule="auto"/>
        <w:jc w:val="both"/>
        <w:rPr>
          <w:rFonts w:cs="Times New Roman"/>
          <w:sz w:val="24"/>
          <w:szCs w:val="24"/>
        </w:rPr>
      </w:pPr>
      <w:r w:rsidRPr="00F731CA">
        <w:rPr>
          <w:rFonts w:cs="Times New Roman"/>
          <w:i/>
          <w:iCs/>
          <w:sz w:val="24"/>
          <w:szCs w:val="24"/>
        </w:rPr>
        <w:t xml:space="preserve">языковая компетенция </w:t>
      </w:r>
      <w:r w:rsidRPr="00F731CA">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F731CA" w:rsidRDefault="00C836C6" w:rsidP="005741EA">
      <w:pPr>
        <w:numPr>
          <w:ilvl w:val="0"/>
          <w:numId w:val="37"/>
        </w:numPr>
        <w:spacing w:after="0" w:line="240" w:lineRule="auto"/>
        <w:jc w:val="both"/>
        <w:rPr>
          <w:rFonts w:cs="Times New Roman"/>
          <w:sz w:val="24"/>
          <w:szCs w:val="24"/>
        </w:rPr>
      </w:pPr>
      <w:r w:rsidRPr="00F731CA">
        <w:rPr>
          <w:rFonts w:cs="Times New Roman"/>
          <w:i/>
          <w:iCs/>
          <w:sz w:val="24"/>
          <w:szCs w:val="24"/>
        </w:rPr>
        <w:t>социокультурная/межкультурная компетенция –</w:t>
      </w:r>
      <w:r w:rsidRPr="00F731CA">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D81008" w:rsidRPr="00F731CA">
        <w:rPr>
          <w:rFonts w:cs="Times New Roman"/>
          <w:sz w:val="24"/>
          <w:szCs w:val="24"/>
        </w:rPr>
        <w:t xml:space="preserve"> </w:t>
      </w:r>
      <w:r w:rsidRPr="00F731CA">
        <w:rPr>
          <w:rFonts w:cs="Times New Roman"/>
          <w:sz w:val="24"/>
          <w:szCs w:val="24"/>
        </w:rPr>
        <w:t>опыту, интересам, психологическим особенностям учащихся</w:t>
      </w:r>
      <w:r w:rsidR="00D81008" w:rsidRPr="00F731CA">
        <w:rPr>
          <w:rFonts w:cs="Times New Roman"/>
          <w:sz w:val="24"/>
          <w:szCs w:val="24"/>
        </w:rPr>
        <w:t xml:space="preserve"> </w:t>
      </w:r>
      <w:r w:rsidRPr="00F731CA">
        <w:rPr>
          <w:rFonts w:cs="Times New Roman"/>
          <w:sz w:val="24"/>
          <w:szCs w:val="24"/>
        </w:rPr>
        <w:t>основной школы на разных её этапах; формирование умения</w:t>
      </w:r>
      <w:r w:rsidR="00D81008" w:rsidRPr="00F731CA">
        <w:rPr>
          <w:rFonts w:cs="Times New Roman"/>
          <w:sz w:val="24"/>
          <w:szCs w:val="24"/>
        </w:rPr>
        <w:t xml:space="preserve"> </w:t>
      </w:r>
      <w:r w:rsidRPr="00F731CA">
        <w:rPr>
          <w:rFonts w:cs="Times New Roman"/>
          <w:sz w:val="24"/>
          <w:szCs w:val="24"/>
        </w:rPr>
        <w:t>представлять свою страну, её культуру в условиях межкультурного общения;</w:t>
      </w:r>
    </w:p>
    <w:p w:rsidR="00C836C6" w:rsidRPr="00F731CA" w:rsidRDefault="00C836C6" w:rsidP="005741EA">
      <w:pPr>
        <w:numPr>
          <w:ilvl w:val="0"/>
          <w:numId w:val="37"/>
        </w:numPr>
        <w:spacing w:after="0" w:line="240" w:lineRule="auto"/>
        <w:jc w:val="both"/>
        <w:rPr>
          <w:rFonts w:cs="Times New Roman"/>
          <w:sz w:val="24"/>
          <w:szCs w:val="24"/>
        </w:rPr>
      </w:pPr>
      <w:r w:rsidRPr="00F731CA">
        <w:rPr>
          <w:rFonts w:cs="Times New Roman"/>
          <w:i/>
          <w:sz w:val="24"/>
          <w:szCs w:val="24"/>
        </w:rPr>
        <w:t>компенсаторная компетенция</w:t>
      </w:r>
      <w:r w:rsidR="00BA7E2D" w:rsidRPr="00F731CA">
        <w:rPr>
          <w:rFonts w:cs="Times New Roman"/>
          <w:sz w:val="24"/>
          <w:szCs w:val="24"/>
        </w:rPr>
        <w:t>–</w:t>
      </w:r>
      <w:r w:rsidRPr="00F731CA">
        <w:rPr>
          <w:rFonts w:cs="Times New Roman"/>
          <w:sz w:val="24"/>
          <w:szCs w:val="24"/>
        </w:rPr>
        <w:t>развитие умений выходить из положения в условиях дефицита языковых средствпри передаче</w:t>
      </w:r>
      <w:r w:rsidR="00D81008" w:rsidRPr="00F731CA">
        <w:rPr>
          <w:rFonts w:cs="Times New Roman"/>
          <w:sz w:val="24"/>
          <w:szCs w:val="24"/>
        </w:rPr>
        <w:t xml:space="preserve"> </w:t>
      </w:r>
      <w:r w:rsidRPr="00F731CA">
        <w:rPr>
          <w:rFonts w:cs="Times New Roman"/>
          <w:sz w:val="24"/>
          <w:szCs w:val="24"/>
        </w:rPr>
        <w:t>информации.</w:t>
      </w:r>
    </w:p>
    <w:p w:rsidR="006734B4" w:rsidRPr="00F731CA" w:rsidRDefault="001F2AB9" w:rsidP="005741EA">
      <w:pPr>
        <w:spacing w:after="0" w:line="240" w:lineRule="auto"/>
        <w:ind w:firstLine="709"/>
        <w:jc w:val="both"/>
        <w:rPr>
          <w:rFonts w:cs="Times New Roman"/>
          <w:sz w:val="24"/>
          <w:szCs w:val="24"/>
        </w:rPr>
      </w:pPr>
      <w:r w:rsidRPr="00F731CA">
        <w:rPr>
          <w:rFonts w:cs="Times New Roman"/>
          <w:i/>
          <w:sz w:val="24"/>
          <w:szCs w:val="24"/>
        </w:rPr>
        <w:t>Целью</w:t>
      </w:r>
      <w:r w:rsidRPr="00F731CA">
        <w:rPr>
          <w:rFonts w:cs="Times New Roman"/>
          <w:sz w:val="24"/>
          <w:szCs w:val="24"/>
        </w:rPr>
        <w:t xml:space="preserve"> дисциплины «Иностранный (английский) язык» </w:t>
      </w:r>
      <w:r w:rsidR="002F0CDF" w:rsidRPr="00F731CA">
        <w:rPr>
          <w:rFonts w:cs="Times New Roman"/>
          <w:sz w:val="24"/>
          <w:szCs w:val="24"/>
        </w:rPr>
        <w:t xml:space="preserve">для обучающихся с ЗПР </w:t>
      </w:r>
      <w:r w:rsidRPr="00F731CA">
        <w:rPr>
          <w:rFonts w:cs="Times New Roman"/>
          <w:sz w:val="24"/>
          <w:szCs w:val="24"/>
        </w:rPr>
        <w:t>является формирование</w:t>
      </w:r>
      <w:r w:rsidR="002F0CDF" w:rsidRPr="00F731CA">
        <w:rPr>
          <w:rFonts w:cs="Times New Roman"/>
          <w:sz w:val="24"/>
          <w:szCs w:val="24"/>
        </w:rPr>
        <w:t xml:space="preserve"> у них</w:t>
      </w:r>
      <w:r w:rsidRPr="00F731CA">
        <w:rPr>
          <w:rFonts w:cs="Times New Roman"/>
          <w:sz w:val="24"/>
          <w:szCs w:val="24"/>
        </w:rPr>
        <w:t xml:space="preserve"> коммуникативной компетенции</w:t>
      </w:r>
      <w:r w:rsidR="00AF0FFE" w:rsidRPr="00F731CA">
        <w:rPr>
          <w:rFonts w:cs="Times New Roman"/>
          <w:sz w:val="24"/>
          <w:szCs w:val="24"/>
        </w:rPr>
        <w:t xml:space="preserve"> в единстве представленных выше составляющих</w:t>
      </w:r>
      <w:r w:rsidRPr="00F731CA">
        <w:rPr>
          <w:rFonts w:cs="Times New Roman"/>
          <w:sz w:val="24"/>
          <w:szCs w:val="24"/>
        </w:rPr>
        <w:t xml:space="preserve">.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В рамках предлагаемого курса решается ряд общеобразовательных </w:t>
      </w:r>
      <w:r w:rsidRPr="00F731CA">
        <w:rPr>
          <w:rFonts w:cs="Times New Roman"/>
          <w:i/>
          <w:sz w:val="24"/>
          <w:szCs w:val="24"/>
        </w:rPr>
        <w:t>задач</w:t>
      </w:r>
      <w:r w:rsidRPr="00F731CA">
        <w:rPr>
          <w:rFonts w:cs="Times New Roman"/>
          <w:sz w:val="24"/>
          <w:szCs w:val="24"/>
        </w:rPr>
        <w:t xml:space="preserve">: </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элементарных коммуникативных навыков на иностранном языке;</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навыков речевого поведения на иностранном языке:</w:t>
      </w:r>
    </w:p>
    <w:p w:rsidR="001F2AB9" w:rsidRPr="00F731CA" w:rsidRDefault="001F2AB9" w:rsidP="005741EA">
      <w:pPr>
        <w:pStyle w:val="a4"/>
        <w:numPr>
          <w:ilvl w:val="0"/>
          <w:numId w:val="35"/>
        </w:numPr>
        <w:tabs>
          <w:tab w:val="left" w:pos="993"/>
        </w:tabs>
        <w:spacing w:after="0" w:line="240" w:lineRule="auto"/>
        <w:ind w:left="1134"/>
        <w:jc w:val="both"/>
        <w:rPr>
          <w:rFonts w:cs="Times New Roman"/>
          <w:sz w:val="24"/>
          <w:szCs w:val="24"/>
        </w:rPr>
      </w:pPr>
      <w:r w:rsidRPr="00F731CA">
        <w:rPr>
          <w:rFonts w:cs="Times New Roman"/>
          <w:sz w:val="24"/>
          <w:szCs w:val="24"/>
        </w:rPr>
        <w:t>формирование навыков диалогической англоязычной речи;</w:t>
      </w:r>
    </w:p>
    <w:p w:rsidR="001F2AB9" w:rsidRPr="00F731CA" w:rsidRDefault="001F2AB9" w:rsidP="005741EA">
      <w:pPr>
        <w:pStyle w:val="a4"/>
        <w:numPr>
          <w:ilvl w:val="0"/>
          <w:numId w:val="35"/>
        </w:numPr>
        <w:tabs>
          <w:tab w:val="left" w:pos="993"/>
        </w:tabs>
        <w:spacing w:after="0" w:line="240" w:lineRule="auto"/>
        <w:ind w:left="1134"/>
        <w:jc w:val="both"/>
        <w:rPr>
          <w:rFonts w:cs="Times New Roman"/>
          <w:sz w:val="24"/>
          <w:szCs w:val="24"/>
        </w:rPr>
      </w:pPr>
      <w:r w:rsidRPr="00F731CA">
        <w:rPr>
          <w:rFonts w:cs="Times New Roman"/>
          <w:sz w:val="24"/>
          <w:szCs w:val="24"/>
        </w:rPr>
        <w:t>формирование навыков монологической англоязычной речи;</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представлений о культуре страны изучаемого языка;</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представлений о значимости иностранного языка в будущей профессиональной деятельности.</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В курсе английского языка для обучающихся с </w:t>
      </w:r>
      <w:r w:rsidR="001A3F61" w:rsidRPr="00F731CA">
        <w:rPr>
          <w:rFonts w:cs="Times New Roman"/>
          <w:sz w:val="24"/>
          <w:szCs w:val="24"/>
        </w:rPr>
        <w:t>ЗПР</w:t>
      </w:r>
      <w:r w:rsidRPr="00F731CA">
        <w:rPr>
          <w:rFonts w:cs="Times New Roman"/>
          <w:sz w:val="24"/>
          <w:szCs w:val="24"/>
        </w:rPr>
        <w:t xml:space="preserve"> решаются следующие </w:t>
      </w:r>
      <w:r w:rsidRPr="00F731CA">
        <w:rPr>
          <w:rFonts w:cs="Times New Roman"/>
          <w:i/>
          <w:sz w:val="24"/>
          <w:szCs w:val="24"/>
        </w:rPr>
        <w:t>коррекционные задачи</w:t>
      </w:r>
      <w:r w:rsidRPr="00F731CA">
        <w:rPr>
          <w:rFonts w:cs="Times New Roman"/>
          <w:sz w:val="24"/>
          <w:szCs w:val="24"/>
        </w:rPr>
        <w:t>:</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расширение представлений об окружающем</w:t>
      </w:r>
      <w:r w:rsidR="00346880" w:rsidRPr="00F731CA">
        <w:rPr>
          <w:rFonts w:cs="Times New Roman"/>
          <w:sz w:val="24"/>
          <w:szCs w:val="24"/>
        </w:rPr>
        <w:t xml:space="preserve"> социальном</w:t>
      </w:r>
      <w:r w:rsidRPr="00F731CA">
        <w:rPr>
          <w:rFonts w:cs="Times New Roman"/>
          <w:sz w:val="24"/>
          <w:szCs w:val="24"/>
        </w:rPr>
        <w:t xml:space="preserve"> мире; </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формирование навыка понимания обращенной иноязычной речи; </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F731CA" w:rsidRDefault="00F17C2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навыков смыслового чтения;</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коррекция специфических проблем, возникающих в сфере общения и взаимодействии с собеседником у </w:t>
      </w:r>
      <w:r w:rsidR="000D43C6" w:rsidRPr="00F731CA">
        <w:rPr>
          <w:rFonts w:cs="Times New Roman"/>
          <w:sz w:val="24"/>
          <w:szCs w:val="24"/>
        </w:rPr>
        <w:t>обучающихся</w:t>
      </w:r>
      <w:r w:rsidRPr="00F731CA">
        <w:rPr>
          <w:rFonts w:cs="Times New Roman"/>
          <w:sz w:val="24"/>
          <w:szCs w:val="24"/>
        </w:rPr>
        <w:t xml:space="preserve"> с ЗПР</w:t>
      </w:r>
      <w:r w:rsidR="000D43C6" w:rsidRPr="00F731CA">
        <w:rPr>
          <w:rFonts w:cs="Times New Roman"/>
          <w:sz w:val="24"/>
          <w:szCs w:val="24"/>
        </w:rPr>
        <w:t xml:space="preserve"> подросткового возраста</w:t>
      </w:r>
      <w:r w:rsidRPr="00F731CA">
        <w:rPr>
          <w:rFonts w:cs="Times New Roman"/>
          <w:sz w:val="24"/>
          <w:szCs w:val="24"/>
        </w:rPr>
        <w:t>;</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навыков сотрудничества со взрослыми и сверстниками в различных социальных ситуациях;</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английской речи в связи с организованной предметно-практической деятельностью;</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способности вести целенаправленную учебную деятельность.</w:t>
      </w:r>
    </w:p>
    <w:p w:rsidR="00796D7B" w:rsidRPr="00F731CA" w:rsidRDefault="00FA6C72" w:rsidP="005741EA">
      <w:pPr>
        <w:spacing w:after="0" w:line="240" w:lineRule="auto"/>
        <w:ind w:firstLine="709"/>
        <w:jc w:val="both"/>
        <w:rPr>
          <w:rFonts w:cs="Times New Roman"/>
          <w:sz w:val="24"/>
          <w:szCs w:val="24"/>
        </w:rPr>
      </w:pPr>
      <w:r w:rsidRPr="00F731CA">
        <w:rPr>
          <w:rFonts w:cs="Times New Roman"/>
          <w:sz w:val="24"/>
          <w:szCs w:val="24"/>
        </w:rPr>
        <w:t xml:space="preserve">Иностранный язык является важным инструментом формирования универсальных учебных действий обучающихся с ЗПР: </w:t>
      </w:r>
      <w:r w:rsidR="00657F8D" w:rsidRPr="00F731CA">
        <w:rPr>
          <w:rFonts w:cs="Times New Roman"/>
          <w:sz w:val="24"/>
          <w:szCs w:val="24"/>
        </w:rPr>
        <w:t>осуществлять</w:t>
      </w:r>
      <w:r w:rsidRPr="00F731CA">
        <w:rPr>
          <w:rFonts w:cs="Times New Roman"/>
          <w:sz w:val="24"/>
          <w:szCs w:val="24"/>
        </w:rPr>
        <w:t xml:space="preserve"> поиск, обработк</w:t>
      </w:r>
      <w:r w:rsidR="00657F8D" w:rsidRPr="00F731CA">
        <w:rPr>
          <w:rFonts w:cs="Times New Roman"/>
          <w:sz w:val="24"/>
          <w:szCs w:val="24"/>
        </w:rPr>
        <w:t>у</w:t>
      </w:r>
      <w:r w:rsidRPr="00F731CA">
        <w:rPr>
          <w:rFonts w:cs="Times New Roman"/>
          <w:sz w:val="24"/>
          <w:szCs w:val="24"/>
        </w:rPr>
        <w:t xml:space="preserve"> и использовани</w:t>
      </w:r>
      <w:r w:rsidR="00657F8D" w:rsidRPr="00F731CA">
        <w:rPr>
          <w:rFonts w:cs="Times New Roman"/>
          <w:sz w:val="24"/>
          <w:szCs w:val="24"/>
        </w:rPr>
        <w:t>е</w:t>
      </w:r>
      <w:r w:rsidRPr="00F731CA">
        <w:rPr>
          <w:rFonts w:cs="Times New Roman"/>
          <w:sz w:val="24"/>
          <w:szCs w:val="24"/>
        </w:rPr>
        <w:t xml:space="preserve"> информации в познавательных целях, </w:t>
      </w:r>
      <w:r w:rsidR="00657F8D" w:rsidRPr="00F731CA">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F731CA">
        <w:rPr>
          <w:rFonts w:cs="Times New Roman"/>
          <w:sz w:val="24"/>
          <w:szCs w:val="24"/>
        </w:rPr>
        <w:t>коммуникативны</w:t>
      </w:r>
      <w:r w:rsidR="00657F8D" w:rsidRPr="00F731CA">
        <w:rPr>
          <w:rFonts w:cs="Times New Roman"/>
          <w:sz w:val="24"/>
          <w:szCs w:val="24"/>
        </w:rPr>
        <w:t>е компетенции и т.д.</w:t>
      </w:r>
    </w:p>
    <w:p w:rsidR="001F2AB9" w:rsidRPr="00F731CA" w:rsidRDefault="00657F8D" w:rsidP="005741EA">
      <w:pPr>
        <w:spacing w:after="0" w:line="240" w:lineRule="auto"/>
        <w:ind w:firstLine="709"/>
        <w:jc w:val="both"/>
        <w:rPr>
          <w:rFonts w:cs="Times New Roman"/>
          <w:sz w:val="24"/>
          <w:szCs w:val="24"/>
        </w:rPr>
      </w:pPr>
      <w:r w:rsidRPr="00F731CA">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F731CA">
        <w:rPr>
          <w:rFonts w:cs="Times New Roman"/>
          <w:sz w:val="24"/>
          <w:szCs w:val="24"/>
        </w:rPr>
        <w:t>, зафиксированными в ПООП ООО,</w:t>
      </w:r>
      <w:r w:rsidRPr="00F731CA">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F731CA">
        <w:rPr>
          <w:rFonts w:cs="Times New Roman"/>
          <w:sz w:val="24"/>
          <w:szCs w:val="24"/>
        </w:rPr>
        <w:t xml:space="preserve"> обучающихся с ЗПР</w:t>
      </w:r>
      <w:r w:rsidRPr="00F731CA">
        <w:rPr>
          <w:rFonts w:cs="Times New Roman"/>
          <w:sz w:val="24"/>
          <w:szCs w:val="24"/>
        </w:rPr>
        <w:t>,</w:t>
      </w:r>
      <w:r w:rsidR="00F25CF1" w:rsidRPr="00F731CA">
        <w:rPr>
          <w:rFonts w:cs="Times New Roman"/>
          <w:sz w:val="24"/>
          <w:szCs w:val="24"/>
        </w:rPr>
        <w:t xml:space="preserve"> с учетом их особых образовательных потребностей на уровне основного общего образования.</w:t>
      </w:r>
    </w:p>
    <w:p w:rsidR="00FA6C72" w:rsidRPr="00F731CA" w:rsidRDefault="00FA6C72" w:rsidP="005741EA">
      <w:pPr>
        <w:spacing w:after="0" w:line="240" w:lineRule="auto"/>
        <w:ind w:firstLine="709"/>
        <w:jc w:val="both"/>
        <w:rPr>
          <w:rFonts w:cs="Times New Roman"/>
          <w:b/>
          <w:bCs/>
          <w:sz w:val="24"/>
          <w:szCs w:val="24"/>
        </w:rPr>
      </w:pP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Место учебного предмета «Иностранный (английский язык) в учебном плане</w:t>
      </w:r>
    </w:p>
    <w:p w:rsidR="001F2AB9" w:rsidRPr="00F731CA" w:rsidRDefault="001F2AB9" w:rsidP="005741EA">
      <w:pPr>
        <w:spacing w:after="0" w:line="240" w:lineRule="auto"/>
        <w:ind w:firstLine="709"/>
        <w:jc w:val="both"/>
        <w:rPr>
          <w:rFonts w:cs="Times New Roman"/>
          <w:bCs/>
          <w:sz w:val="24"/>
          <w:szCs w:val="24"/>
        </w:rPr>
      </w:pPr>
      <w:r w:rsidRPr="00F731CA">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F731CA">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F731CA">
        <w:rPr>
          <w:rFonts w:cs="Times New Roman"/>
          <w:bCs/>
          <w:sz w:val="24"/>
          <w:szCs w:val="24"/>
        </w:rPr>
        <w:t xml:space="preserve">– </w:t>
      </w:r>
      <w:r w:rsidR="00113552" w:rsidRPr="00F731CA">
        <w:rPr>
          <w:rFonts w:cs="Times New Roman"/>
          <w:bCs/>
          <w:sz w:val="24"/>
          <w:szCs w:val="24"/>
        </w:rPr>
        <w:t>3 часа в неделю, что составляет по 102 учебных часа на каждом году обучения с 5 по 9 класс.</w:t>
      </w:r>
    </w:p>
    <w:p w:rsidR="007C0CC5" w:rsidRPr="00F731CA" w:rsidRDefault="007C0CC5" w:rsidP="005741EA">
      <w:pPr>
        <w:spacing w:after="0" w:line="240" w:lineRule="auto"/>
        <w:jc w:val="both"/>
        <w:rPr>
          <w:rFonts w:cs="Times New Roman"/>
          <w:b/>
          <w:bCs/>
          <w:sz w:val="24"/>
          <w:szCs w:val="24"/>
        </w:rPr>
      </w:pPr>
    </w:p>
    <w:p w:rsidR="000E1395" w:rsidRPr="00F731CA" w:rsidRDefault="001F2AB9" w:rsidP="005741EA">
      <w:pPr>
        <w:spacing w:after="0" w:line="240" w:lineRule="auto"/>
        <w:jc w:val="both"/>
        <w:rPr>
          <w:rFonts w:cs="Times New Roman"/>
          <w:bCs/>
          <w:caps/>
          <w:sz w:val="24"/>
          <w:szCs w:val="24"/>
        </w:rPr>
      </w:pPr>
      <w:r w:rsidRPr="00F731CA">
        <w:rPr>
          <w:rFonts w:cs="Times New Roman"/>
          <w:bCs/>
          <w:caps/>
          <w:sz w:val="24"/>
          <w:szCs w:val="24"/>
        </w:rPr>
        <w:t xml:space="preserve">Содержание обучения </w:t>
      </w:r>
      <w:r w:rsidR="005E210F" w:rsidRPr="00F731CA">
        <w:rPr>
          <w:rFonts w:cs="Times New Roman"/>
          <w:bCs/>
          <w:caps/>
          <w:sz w:val="24"/>
          <w:szCs w:val="24"/>
        </w:rPr>
        <w:t>ПО</w:t>
      </w:r>
    </w:p>
    <w:p w:rsidR="001F2AB9" w:rsidRPr="00F731CA" w:rsidRDefault="001F2AB9" w:rsidP="005741EA">
      <w:pPr>
        <w:spacing w:after="0" w:line="240" w:lineRule="auto"/>
        <w:jc w:val="both"/>
        <w:rPr>
          <w:rFonts w:cs="Times New Roman"/>
          <w:bCs/>
          <w:caps/>
          <w:sz w:val="24"/>
          <w:szCs w:val="24"/>
        </w:rPr>
      </w:pPr>
      <w:r w:rsidRPr="00F731CA">
        <w:rPr>
          <w:rFonts w:cs="Times New Roman"/>
          <w:bCs/>
          <w:caps/>
          <w:sz w:val="24"/>
          <w:szCs w:val="24"/>
        </w:rPr>
        <w:t>учебному предмету «Иностранный (английский) язык»</w:t>
      </w: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Тематика для организации ситуации общения по годам обучения</w:t>
      </w:r>
      <w:r w:rsidR="000E1395" w:rsidRPr="00F731CA">
        <w:rPr>
          <w:rFonts w:cs="Times New Roman"/>
          <w:b/>
          <w:bCs/>
          <w:sz w:val="24"/>
          <w:szCs w:val="24"/>
        </w:rPr>
        <w:t>:</w:t>
      </w:r>
    </w:p>
    <w:p w:rsidR="001F2AB9" w:rsidRPr="00F731CA" w:rsidRDefault="001F2AB9" w:rsidP="005741EA">
      <w:pPr>
        <w:spacing w:after="0" w:line="240" w:lineRule="auto"/>
        <w:jc w:val="both"/>
        <w:rPr>
          <w:rFonts w:cs="Times New Roman"/>
          <w:b/>
          <w:bCs/>
          <w:sz w:val="24"/>
          <w:szCs w:val="24"/>
        </w:rPr>
      </w:pPr>
      <w:r w:rsidRPr="00F731CA">
        <w:rPr>
          <w:rFonts w:cs="Times New Roman"/>
          <w:b/>
          <w:bCs/>
          <w:sz w:val="24"/>
          <w:szCs w:val="24"/>
        </w:rPr>
        <w:t xml:space="preserve">6 </w:t>
      </w:r>
      <w:r w:rsidR="00760690" w:rsidRPr="00F731CA">
        <w:rPr>
          <w:rFonts w:cs="Times New Roman"/>
          <w:b/>
          <w:bCs/>
          <w:sz w:val="24"/>
          <w:szCs w:val="24"/>
        </w:rPr>
        <w:t>КЛАСС</w:t>
      </w:r>
    </w:p>
    <w:p w:rsidR="001F2AB9" w:rsidRPr="00F731CA" w:rsidRDefault="001F2AB9" w:rsidP="005741EA">
      <w:pPr>
        <w:spacing w:after="0" w:line="240" w:lineRule="auto"/>
        <w:ind w:firstLine="709"/>
        <w:jc w:val="both"/>
        <w:rPr>
          <w:rFonts w:cs="Times New Roman"/>
          <w:sz w:val="24"/>
          <w:szCs w:val="24"/>
        </w:rPr>
      </w:pPr>
      <w:r w:rsidRPr="00F731CA">
        <w:rPr>
          <w:rFonts w:cs="Times New Roman"/>
          <w:b/>
          <w:sz w:val="24"/>
          <w:szCs w:val="24"/>
        </w:rPr>
        <w:t xml:space="preserve">Мой день. </w:t>
      </w:r>
      <w:r w:rsidRPr="00F731CA">
        <w:rPr>
          <w:rFonts w:cs="Times New Roman"/>
          <w:sz w:val="24"/>
          <w:szCs w:val="24"/>
        </w:rPr>
        <w:t>Распорядок дня, что я делаю в свободное время, как я ухаживаю за питомцами, как я помогаю по дому.</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 xml:space="preserve">Мой город. </w:t>
      </w:r>
      <w:r w:rsidRPr="00F731CA">
        <w:rPr>
          <w:rFonts w:cs="Times New Roman"/>
          <w:sz w:val="24"/>
          <w:szCs w:val="24"/>
        </w:rPr>
        <w:t>Городские объекты, транспорт, посещение кафе, магазины.</w:t>
      </w:r>
    </w:p>
    <w:p w:rsidR="001F2AB9" w:rsidRPr="00F731CA" w:rsidRDefault="001F2AB9" w:rsidP="005741EA">
      <w:pPr>
        <w:spacing w:after="0" w:line="240" w:lineRule="auto"/>
        <w:ind w:firstLine="709"/>
        <w:jc w:val="both"/>
        <w:rPr>
          <w:rFonts w:cs="Times New Roman"/>
          <w:sz w:val="24"/>
          <w:szCs w:val="24"/>
        </w:rPr>
      </w:pPr>
      <w:r w:rsidRPr="00F731CA">
        <w:rPr>
          <w:rFonts w:cs="Times New Roman"/>
          <w:b/>
          <w:sz w:val="24"/>
          <w:szCs w:val="24"/>
        </w:rPr>
        <w:t>Моя любимая еда.</w:t>
      </w:r>
      <w:r w:rsidRPr="00F731CA">
        <w:rPr>
          <w:rFonts w:cs="Times New Roman"/>
          <w:sz w:val="24"/>
          <w:szCs w:val="24"/>
        </w:rPr>
        <w:t xml:space="preserve"> Что взять на пикник, покупка продуктов, правильное питание, приготовление еды, рецепты.</w:t>
      </w:r>
    </w:p>
    <w:p w:rsidR="001F2AB9" w:rsidRPr="00F731CA" w:rsidRDefault="001F2AB9" w:rsidP="005741EA">
      <w:pPr>
        <w:spacing w:after="0" w:line="240" w:lineRule="auto"/>
        <w:ind w:firstLine="709"/>
        <w:jc w:val="both"/>
        <w:rPr>
          <w:rFonts w:cs="Times New Roman"/>
          <w:sz w:val="24"/>
          <w:szCs w:val="24"/>
        </w:rPr>
      </w:pPr>
      <w:r w:rsidRPr="00F731CA">
        <w:rPr>
          <w:rFonts w:cs="Times New Roman"/>
          <w:b/>
          <w:sz w:val="24"/>
          <w:szCs w:val="24"/>
        </w:rPr>
        <w:t>Моя любимая одежда.</w:t>
      </w:r>
      <w:r w:rsidRPr="00F731CA">
        <w:rPr>
          <w:rFonts w:cs="Times New Roman"/>
          <w:sz w:val="24"/>
          <w:szCs w:val="24"/>
        </w:rPr>
        <w:t xml:space="preserve"> Летняя и зимняя одежда, школьная форма, как я выбираю одежду, внешний вид. </w:t>
      </w:r>
    </w:p>
    <w:p w:rsidR="001F2AB9" w:rsidRPr="00F731CA" w:rsidRDefault="001F2AB9" w:rsidP="005741EA">
      <w:pPr>
        <w:spacing w:after="0" w:line="240" w:lineRule="auto"/>
        <w:jc w:val="both"/>
        <w:rPr>
          <w:rFonts w:cs="Times New Roman"/>
          <w:b/>
          <w:bCs/>
          <w:sz w:val="24"/>
          <w:szCs w:val="24"/>
        </w:rPr>
      </w:pPr>
    </w:p>
    <w:p w:rsidR="001F2AB9" w:rsidRPr="00F731CA" w:rsidRDefault="001F2AB9" w:rsidP="005741EA">
      <w:pPr>
        <w:spacing w:after="0" w:line="240" w:lineRule="auto"/>
        <w:jc w:val="both"/>
        <w:rPr>
          <w:rFonts w:cs="Times New Roman"/>
          <w:b/>
          <w:bCs/>
          <w:caps/>
          <w:sz w:val="24"/>
          <w:szCs w:val="24"/>
        </w:rPr>
      </w:pPr>
      <w:r w:rsidRPr="00F731CA">
        <w:rPr>
          <w:rFonts w:cs="Times New Roman"/>
          <w:b/>
          <w:bCs/>
          <w:caps/>
          <w:sz w:val="24"/>
          <w:szCs w:val="24"/>
        </w:rPr>
        <w:t>9 класс</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 xml:space="preserve">Культура и искусство. </w:t>
      </w:r>
      <w:r w:rsidRPr="00F731CA">
        <w:rPr>
          <w:rFonts w:cs="Times New Roman"/>
          <w:bCs/>
          <w:sz w:val="24"/>
          <w:szCs w:val="24"/>
        </w:rPr>
        <w:t xml:space="preserve">Музыка, посещение музея и выставки, театра, описание картины, сюжета фильма. </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Кино.</w:t>
      </w:r>
      <w:r w:rsidRPr="00F731CA">
        <w:rPr>
          <w:rFonts w:cs="Times New Roman"/>
          <w:bCs/>
          <w:sz w:val="24"/>
          <w:szCs w:val="24"/>
        </w:rPr>
        <w:t xml:space="preserve"> Мой любимый фильм, мультфильм, любимый актер, персонаж, описание сюжета.</w:t>
      </w:r>
    </w:p>
    <w:p w:rsidR="001F2AB9" w:rsidRPr="00F731CA" w:rsidRDefault="001F2AB9" w:rsidP="005741EA">
      <w:pPr>
        <w:spacing w:after="0" w:line="240" w:lineRule="auto"/>
        <w:ind w:firstLine="709"/>
        <w:jc w:val="both"/>
        <w:rPr>
          <w:rFonts w:cs="Times New Roman"/>
          <w:bCs/>
          <w:sz w:val="24"/>
          <w:szCs w:val="24"/>
        </w:rPr>
      </w:pPr>
      <w:r w:rsidRPr="00F731CA">
        <w:rPr>
          <w:rFonts w:cs="Times New Roman"/>
          <w:b/>
          <w:sz w:val="24"/>
          <w:szCs w:val="24"/>
        </w:rPr>
        <w:t xml:space="preserve">Книги. </w:t>
      </w:r>
      <w:r w:rsidRPr="00F731CA">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F731CA" w:rsidRDefault="001F2AB9" w:rsidP="005741EA">
      <w:pPr>
        <w:spacing w:after="0" w:line="240" w:lineRule="auto"/>
        <w:ind w:firstLine="709"/>
        <w:jc w:val="both"/>
        <w:rPr>
          <w:rFonts w:cs="Times New Roman"/>
          <w:bCs/>
          <w:sz w:val="24"/>
          <w:szCs w:val="24"/>
        </w:rPr>
      </w:pPr>
      <w:r w:rsidRPr="00F731CA">
        <w:rPr>
          <w:rFonts w:cs="Times New Roman"/>
          <w:b/>
          <w:sz w:val="24"/>
          <w:szCs w:val="24"/>
        </w:rPr>
        <w:t>Иностранные языки.</w:t>
      </w:r>
      <w:r w:rsidRPr="00F731CA">
        <w:rPr>
          <w:rFonts w:cs="Times New Roman"/>
          <w:bCs/>
          <w:sz w:val="24"/>
          <w:szCs w:val="24"/>
        </w:rPr>
        <w:t xml:space="preserve"> Язык международного общения, общение с англоязычными друзьями.</w:t>
      </w:r>
    </w:p>
    <w:p w:rsidR="00D81008" w:rsidRPr="00F731CA" w:rsidRDefault="00D81008" w:rsidP="005741EA">
      <w:pPr>
        <w:spacing w:after="0" w:line="240" w:lineRule="auto"/>
        <w:ind w:firstLine="709"/>
        <w:jc w:val="both"/>
        <w:rPr>
          <w:rFonts w:cs="Times New Roman"/>
          <w:bCs/>
          <w:sz w:val="24"/>
          <w:szCs w:val="24"/>
        </w:rPr>
      </w:pP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Примерное тематическое планирование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D81008" w:rsidRPr="00F731CA" w:rsidRDefault="00D81008"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jc w:val="both"/>
        <w:rPr>
          <w:rFonts w:cs="Times New Roman"/>
          <w:b/>
          <w:caps/>
          <w:sz w:val="24"/>
          <w:szCs w:val="24"/>
        </w:rPr>
      </w:pPr>
      <w:r w:rsidRPr="00F731CA">
        <w:rPr>
          <w:rFonts w:cs="Times New Roman"/>
          <w:b/>
          <w:caps/>
          <w:sz w:val="24"/>
          <w:szCs w:val="24"/>
        </w:rPr>
        <w:t>6 класс</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Раздел  1.  Мой день</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1. Распорядок дня.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2. Мое свободное время.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Тема 3. Уход за питомцами.</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4. Мои домашние обязанности. </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w:t>
      </w:r>
      <w:r w:rsidR="000F1FDD" w:rsidRPr="00F731CA">
        <w:rPr>
          <w:rFonts w:cs="Times New Roman"/>
          <w:b/>
          <w:i/>
          <w:sz w:val="24"/>
          <w:szCs w:val="24"/>
        </w:rPr>
        <w:t>вным видам учебной деятельности:</w:t>
      </w:r>
    </w:p>
    <w:p w:rsidR="001F2AB9" w:rsidRPr="00F731CA" w:rsidRDefault="000F1FDD"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краткий рассказ о своем распорядке дня;</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краткий рассказ о проведении свободного времени с друзьями;</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сообщение с просьбой позаботиться о домашнем животном;</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сообщение с информацией о том, что нужно сделать по дому;</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презентацию со своим распорядком дня;</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электронное письмо о проведении досуга с друзьями;</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плакат с инструкцией по уходу за домашним животным;</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составлять текст </w:t>
      </w:r>
      <w:r w:rsidRPr="00F731CA">
        <w:rPr>
          <w:rFonts w:cs="Times New Roman"/>
          <w:sz w:val="24"/>
          <w:szCs w:val="24"/>
          <w:lang w:val="en-US"/>
        </w:rPr>
        <w:t>SMS</w:t>
      </w:r>
      <w:r w:rsidRPr="00F731CA">
        <w:rPr>
          <w:rFonts w:cs="Times New Roman"/>
          <w:sz w:val="24"/>
          <w:szCs w:val="24"/>
        </w:rPr>
        <w:t>-сообщения с указанием, что нужно сделать по дому.</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Примерный лексико-грамматический материал</w:t>
      </w:r>
    </w:p>
    <w:p w:rsidR="008F721C"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настоящее простое время в первом и втором лице для выражения регулярных действий (</w:t>
      </w:r>
      <w:r w:rsidRPr="00F731CA">
        <w:rPr>
          <w:rFonts w:cs="Times New Roman"/>
          <w:i/>
          <w:sz w:val="24"/>
          <w:szCs w:val="24"/>
          <w:lang w:val="en-US"/>
        </w:rPr>
        <w:t>Igetup</w:t>
      </w:r>
      <w:r w:rsidRPr="00F731CA">
        <w:rPr>
          <w:rFonts w:cs="Times New Roman"/>
          <w:i/>
          <w:sz w:val="24"/>
          <w:szCs w:val="24"/>
        </w:rPr>
        <w:t xml:space="preserve">... </w:t>
      </w:r>
      <w:r w:rsidRPr="00F731CA">
        <w:rPr>
          <w:rFonts w:cs="Times New Roman"/>
          <w:i/>
          <w:sz w:val="24"/>
          <w:szCs w:val="24"/>
          <w:lang w:val="en-US"/>
        </w:rPr>
        <w:t>Shedoesn</w:t>
      </w:r>
      <w:r w:rsidRPr="00F731CA">
        <w:rPr>
          <w:rFonts w:cs="Times New Roman"/>
          <w:i/>
          <w:sz w:val="24"/>
          <w:szCs w:val="24"/>
        </w:rPr>
        <w:t>’</w:t>
      </w:r>
      <w:r w:rsidRPr="00F731CA">
        <w:rPr>
          <w:rFonts w:cs="Times New Roman"/>
          <w:i/>
          <w:sz w:val="24"/>
          <w:szCs w:val="24"/>
          <w:lang w:val="en-US"/>
        </w:rPr>
        <w:t>thavebreakfast</w:t>
      </w:r>
      <w:r w:rsidRPr="00F731CA">
        <w:rPr>
          <w:rFonts w:cs="Times New Roman"/>
          <w:i/>
          <w:sz w:val="24"/>
          <w:szCs w:val="24"/>
        </w:rPr>
        <w:t xml:space="preserve">, </w:t>
      </w:r>
      <w:r w:rsidRPr="00F731CA">
        <w:rPr>
          <w:rFonts w:cs="Times New Roman"/>
          <w:i/>
          <w:sz w:val="24"/>
          <w:szCs w:val="24"/>
          <w:lang w:val="en-US"/>
        </w:rPr>
        <w:t>whattimedoyoucomehome</w:t>
      </w:r>
      <w:r w:rsidRPr="00F731CA">
        <w:rPr>
          <w:rFonts w:cs="Times New Roman"/>
          <w:i/>
          <w:sz w:val="24"/>
          <w:szCs w:val="24"/>
        </w:rPr>
        <w:t xml:space="preserve">?) </w:t>
      </w:r>
      <w:r w:rsidRPr="00F731CA">
        <w:rPr>
          <w:rFonts w:cs="Times New Roman"/>
          <w:sz w:val="24"/>
          <w:szCs w:val="24"/>
        </w:rPr>
        <w:t>в утвердительных отрицательных и вопросительных предложениях</w:t>
      </w:r>
      <w:r w:rsidRPr="00F731CA">
        <w:rPr>
          <w:rFonts w:cs="Times New Roman"/>
          <w:i/>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наречияповторности: </w:t>
      </w:r>
      <w:r w:rsidRPr="00F731CA">
        <w:rPr>
          <w:rFonts w:cs="Times New Roman"/>
          <w:i/>
          <w:sz w:val="24"/>
          <w:szCs w:val="24"/>
          <w:lang w:val="en-US"/>
        </w:rPr>
        <w:t>often</w:t>
      </w:r>
      <w:r w:rsidRPr="00F731CA">
        <w:rPr>
          <w:rFonts w:cs="Times New Roman"/>
          <w:i/>
          <w:sz w:val="24"/>
          <w:szCs w:val="24"/>
        </w:rPr>
        <w:t xml:space="preserve">, </w:t>
      </w:r>
      <w:r w:rsidRPr="00F731CA">
        <w:rPr>
          <w:rFonts w:cs="Times New Roman"/>
          <w:i/>
          <w:sz w:val="24"/>
          <w:szCs w:val="24"/>
          <w:lang w:val="en-US"/>
        </w:rPr>
        <w:t>usually</w:t>
      </w:r>
      <w:r w:rsidRPr="00F731CA">
        <w:rPr>
          <w:rFonts w:cs="Times New Roman"/>
          <w:i/>
          <w:sz w:val="24"/>
          <w:szCs w:val="24"/>
        </w:rPr>
        <w:t xml:space="preserve">, </w:t>
      </w:r>
      <w:r w:rsidRPr="00F731CA">
        <w:rPr>
          <w:rFonts w:cs="Times New Roman"/>
          <w:i/>
          <w:sz w:val="24"/>
          <w:szCs w:val="24"/>
          <w:lang w:val="en-US"/>
        </w:rPr>
        <w:t>sometimes</w:t>
      </w:r>
      <w:r w:rsidRPr="00F731CA">
        <w:rPr>
          <w:rFonts w:cs="Times New Roman"/>
          <w:i/>
          <w:sz w:val="24"/>
          <w:szCs w:val="24"/>
        </w:rPr>
        <w:t xml:space="preserve">, </w:t>
      </w:r>
      <w:r w:rsidRPr="00F731CA">
        <w:rPr>
          <w:rFonts w:cs="Times New Roman"/>
          <w:i/>
          <w:sz w:val="24"/>
          <w:szCs w:val="24"/>
          <w:lang w:val="en-US"/>
        </w:rPr>
        <w:t>never</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i/>
          <w:sz w:val="24"/>
          <w:szCs w:val="24"/>
          <w:lang w:val="en-US"/>
        </w:rPr>
      </w:pPr>
      <w:r w:rsidRPr="00F731CA">
        <w:rPr>
          <w:rFonts w:cs="Times New Roman"/>
          <w:sz w:val="24"/>
          <w:szCs w:val="24"/>
        </w:rPr>
        <w:t>предлогивремени</w:t>
      </w:r>
      <w:r w:rsidRPr="00F731CA">
        <w:rPr>
          <w:rFonts w:cs="Times New Roman"/>
          <w:sz w:val="24"/>
          <w:szCs w:val="24"/>
          <w:lang w:val="en-US"/>
        </w:rPr>
        <w:t xml:space="preserve"> at</w:t>
      </w:r>
      <w:r w:rsidRPr="00F731CA">
        <w:rPr>
          <w:rFonts w:cs="Times New Roman"/>
          <w:i/>
          <w:sz w:val="24"/>
          <w:szCs w:val="24"/>
          <w:lang w:val="en-US"/>
        </w:rPr>
        <w:t>, in, on</w:t>
      </w:r>
      <w:r w:rsidRPr="00F731CA">
        <w:rPr>
          <w:rFonts w:cs="Times New Roman"/>
          <w:sz w:val="24"/>
          <w:szCs w:val="24"/>
          <w:lang w:val="en-US"/>
        </w:rPr>
        <w:t xml:space="preserve">  (</w:t>
      </w:r>
      <w:r w:rsidRPr="00F731CA">
        <w:rPr>
          <w:rFonts w:cs="Times New Roman"/>
          <w:i/>
          <w:sz w:val="24"/>
          <w:szCs w:val="24"/>
          <w:lang w:val="en-US"/>
        </w:rPr>
        <w:t>at 8 a.m, in the morning, on Monday).</w:t>
      </w:r>
    </w:p>
    <w:p w:rsidR="001F2AB9" w:rsidRPr="00F731CA" w:rsidRDefault="001F2AB9" w:rsidP="005741EA">
      <w:pPr>
        <w:spacing w:after="0" w:line="240" w:lineRule="auto"/>
        <w:ind w:firstLine="709"/>
        <w:jc w:val="both"/>
        <w:rPr>
          <w:rFonts w:cs="Times New Roman"/>
          <w:sz w:val="24"/>
          <w:szCs w:val="24"/>
          <w:lang w:val="en-US"/>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Лексический материал отбирается с </w:t>
      </w:r>
      <w:r w:rsidR="008F721C" w:rsidRPr="00F731CA">
        <w:rPr>
          <w:rFonts w:cs="Times New Roman"/>
          <w:sz w:val="24"/>
          <w:szCs w:val="24"/>
        </w:rPr>
        <w:t>учетом тематики общения Раздела </w:t>
      </w:r>
      <w:r w:rsidRPr="00F731CA">
        <w:rPr>
          <w:rFonts w:cs="Times New Roman"/>
          <w:sz w:val="24"/>
          <w:szCs w:val="24"/>
        </w:rPr>
        <w:t>1:</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глаголы, связанные c режимом дня</w:t>
      </w:r>
      <w:r w:rsidRPr="00F731CA">
        <w:rPr>
          <w:rFonts w:cs="Times New Roman"/>
          <w:i/>
          <w:sz w:val="24"/>
          <w:szCs w:val="24"/>
        </w:rPr>
        <w:t xml:space="preserve">: </w:t>
      </w:r>
      <w:r w:rsidRPr="00F731CA">
        <w:rPr>
          <w:rFonts w:cs="Times New Roman"/>
          <w:i/>
          <w:sz w:val="24"/>
          <w:szCs w:val="24"/>
          <w:lang w:val="en-US"/>
        </w:rPr>
        <w:t>getup</w:t>
      </w:r>
      <w:r w:rsidRPr="00F731CA">
        <w:rPr>
          <w:rFonts w:cs="Times New Roman"/>
          <w:i/>
          <w:sz w:val="24"/>
          <w:szCs w:val="24"/>
        </w:rPr>
        <w:t xml:space="preserve">, </w:t>
      </w:r>
      <w:r w:rsidRPr="00F731CA">
        <w:rPr>
          <w:rFonts w:cs="Times New Roman"/>
          <w:i/>
          <w:sz w:val="24"/>
          <w:szCs w:val="24"/>
          <w:lang w:val="en-US"/>
        </w:rPr>
        <w:t>wakeup</w:t>
      </w:r>
      <w:r w:rsidRPr="00F731CA">
        <w:rPr>
          <w:rFonts w:cs="Times New Roman"/>
          <w:i/>
          <w:sz w:val="24"/>
          <w:szCs w:val="24"/>
        </w:rPr>
        <w:t xml:space="preserve">, </w:t>
      </w:r>
      <w:r w:rsidRPr="00F731CA">
        <w:rPr>
          <w:rFonts w:cs="Times New Roman"/>
          <w:i/>
          <w:sz w:val="24"/>
          <w:szCs w:val="24"/>
          <w:lang w:val="en-US"/>
        </w:rPr>
        <w:t>fallasleep</w:t>
      </w:r>
      <w:r w:rsidRPr="00F731CA">
        <w:rPr>
          <w:rFonts w:cs="Times New Roman"/>
          <w:sz w:val="24"/>
          <w:szCs w:val="24"/>
        </w:rPr>
        <w:t>и др.;</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лексические средства для выражения времени и регулярности совершения действий: </w:t>
      </w:r>
      <w:r w:rsidRPr="00F731CA">
        <w:rPr>
          <w:rFonts w:cs="Times New Roman"/>
          <w:i/>
          <w:sz w:val="24"/>
          <w:szCs w:val="24"/>
          <w:lang w:val="en-US"/>
        </w:rPr>
        <w:t>always</w:t>
      </w:r>
      <w:r w:rsidRPr="00F731CA">
        <w:rPr>
          <w:rFonts w:cs="Times New Roman"/>
          <w:i/>
          <w:sz w:val="24"/>
          <w:szCs w:val="24"/>
        </w:rPr>
        <w:t xml:space="preserve">, </w:t>
      </w:r>
      <w:r w:rsidRPr="00F731CA">
        <w:rPr>
          <w:rFonts w:cs="Times New Roman"/>
          <w:i/>
          <w:sz w:val="24"/>
          <w:szCs w:val="24"/>
          <w:lang w:val="en-US"/>
        </w:rPr>
        <w:t>seldom</w:t>
      </w:r>
      <w:r w:rsidRPr="00F731CA">
        <w:rPr>
          <w:rFonts w:cs="Times New Roman"/>
          <w:i/>
          <w:sz w:val="24"/>
          <w:szCs w:val="24"/>
        </w:rPr>
        <w:t xml:space="preserve">, </w:t>
      </w:r>
      <w:r w:rsidRPr="00F731CA">
        <w:rPr>
          <w:rFonts w:cs="Times New Roman"/>
          <w:i/>
          <w:sz w:val="24"/>
          <w:szCs w:val="24"/>
          <w:lang w:val="en-US"/>
        </w:rPr>
        <w:t>inthemorning</w:t>
      </w:r>
      <w:r w:rsidRPr="00F731CA">
        <w:rPr>
          <w:rFonts w:cs="Times New Roman"/>
          <w:i/>
          <w:sz w:val="24"/>
          <w:szCs w:val="24"/>
        </w:rPr>
        <w:t xml:space="preserve">, </w:t>
      </w:r>
      <w:r w:rsidRPr="00F731CA">
        <w:rPr>
          <w:rFonts w:cs="Times New Roman"/>
          <w:i/>
          <w:sz w:val="24"/>
          <w:szCs w:val="24"/>
          <w:lang w:val="en-US"/>
        </w:rPr>
        <w:t>atnine</w:t>
      </w:r>
      <w:r w:rsidRPr="00F731CA">
        <w:rPr>
          <w:rFonts w:cs="Times New Roman"/>
          <w:i/>
          <w:sz w:val="24"/>
          <w:szCs w:val="24"/>
        </w:rPr>
        <w:t xml:space="preserve">…. </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речевыеклише</w:t>
      </w:r>
      <w:r w:rsidRPr="00F731CA">
        <w:rPr>
          <w:rFonts w:cs="Times New Roman"/>
          <w:sz w:val="24"/>
          <w:szCs w:val="24"/>
          <w:lang w:val="en-US"/>
        </w:rPr>
        <w:t xml:space="preserve">: </w:t>
      </w:r>
      <w:r w:rsidRPr="00F731CA">
        <w:rPr>
          <w:rFonts w:cs="Times New Roman"/>
          <w:i/>
          <w:sz w:val="24"/>
          <w:szCs w:val="24"/>
          <w:lang w:val="en-US"/>
        </w:rPr>
        <w:t>have breakfast, have lunch, have dinner, have tea…;</w:t>
      </w:r>
    </w:p>
    <w:p w:rsidR="001F2AB9" w:rsidRPr="00F731CA" w:rsidRDefault="001F2AB9" w:rsidP="005741EA">
      <w:pPr>
        <w:spacing w:after="0" w:line="240" w:lineRule="auto"/>
        <w:ind w:firstLine="709"/>
        <w:jc w:val="both"/>
        <w:rPr>
          <w:rFonts w:cs="Times New Roman"/>
          <w:i/>
          <w:sz w:val="24"/>
          <w:szCs w:val="24"/>
          <w:lang w:val="en-US"/>
        </w:rPr>
      </w:pPr>
      <w:r w:rsidRPr="00F731CA">
        <w:rPr>
          <w:rFonts w:cs="Times New Roman"/>
          <w:sz w:val="24"/>
          <w:szCs w:val="24"/>
        </w:rPr>
        <w:t>речевыеклишедлявыраженияпривычныхдействий</w:t>
      </w:r>
      <w:r w:rsidRPr="00F731CA">
        <w:rPr>
          <w:rFonts w:cs="Times New Roman"/>
          <w:sz w:val="24"/>
          <w:szCs w:val="24"/>
          <w:lang w:val="en-US"/>
        </w:rPr>
        <w:t xml:space="preserve">: </w:t>
      </w:r>
      <w:r w:rsidRPr="00F731CA">
        <w:rPr>
          <w:rFonts w:cs="Times New Roman"/>
          <w:i/>
          <w:sz w:val="24"/>
          <w:szCs w:val="24"/>
          <w:lang w:val="en-US"/>
        </w:rPr>
        <w:t>have shower, get dressed,go to school, come home, have lessons, do homework…;</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 xml:space="preserve">речевые клише для выражения просьбы, связанной с заботой о домашнем животном: </w:t>
      </w:r>
      <w:r w:rsidRPr="00F731CA">
        <w:rPr>
          <w:rFonts w:cs="Times New Roman"/>
          <w:i/>
          <w:iCs/>
          <w:sz w:val="24"/>
          <w:szCs w:val="24"/>
          <w:lang w:val="en-US"/>
        </w:rPr>
        <w:t>feedthecat</w:t>
      </w:r>
      <w:r w:rsidRPr="00F731CA">
        <w:rPr>
          <w:rFonts w:cs="Times New Roman"/>
          <w:i/>
          <w:iCs/>
          <w:sz w:val="24"/>
          <w:szCs w:val="24"/>
        </w:rPr>
        <w:t xml:space="preserve">, </w:t>
      </w:r>
      <w:r w:rsidRPr="00F731CA">
        <w:rPr>
          <w:rFonts w:cs="Times New Roman"/>
          <w:i/>
          <w:iCs/>
          <w:sz w:val="24"/>
          <w:szCs w:val="24"/>
          <w:lang w:val="en-US"/>
        </w:rPr>
        <w:t>walkthedog</w:t>
      </w:r>
      <w:r w:rsidRPr="00F731CA">
        <w:rPr>
          <w:rFonts w:cs="Times New Roman"/>
          <w:i/>
          <w:iCs/>
          <w:sz w:val="24"/>
          <w:szCs w:val="24"/>
        </w:rPr>
        <w:t xml:space="preserve">, </w:t>
      </w:r>
      <w:r w:rsidRPr="00F731CA">
        <w:rPr>
          <w:rFonts w:cs="Times New Roman"/>
          <w:i/>
          <w:iCs/>
          <w:sz w:val="24"/>
          <w:szCs w:val="24"/>
          <w:lang w:val="en-US"/>
        </w:rPr>
        <w:t>cleanthecage</w:t>
      </w:r>
      <w:r w:rsidRPr="00F731CA">
        <w:rPr>
          <w:rFonts w:cs="Times New Roman"/>
          <w:i/>
          <w:iCs/>
          <w:sz w:val="24"/>
          <w:szCs w:val="24"/>
        </w:rPr>
        <w:t>...</w:t>
      </w:r>
      <w:r w:rsidRPr="00F731CA">
        <w:rPr>
          <w:rFonts w:cs="Times New Roman"/>
          <w:sz w:val="24"/>
          <w:szCs w:val="24"/>
        </w:rPr>
        <w:t xml:space="preserve">; </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речевоеклише</w:t>
      </w:r>
      <w:r w:rsidRPr="00F731CA">
        <w:rPr>
          <w:rFonts w:cs="Times New Roman"/>
          <w:sz w:val="24"/>
          <w:szCs w:val="24"/>
          <w:lang w:val="en-US"/>
        </w:rPr>
        <w:t xml:space="preserve">: </w:t>
      </w:r>
      <w:r w:rsidRPr="00F731CA">
        <w:rPr>
          <w:rFonts w:cs="Times New Roman"/>
          <w:i/>
          <w:sz w:val="24"/>
          <w:szCs w:val="24"/>
          <w:lang w:val="en-US"/>
        </w:rPr>
        <w:t>What time do you</w:t>
      </w:r>
      <w:r w:rsidRPr="00F731CA">
        <w:rPr>
          <w:rFonts w:cs="Times New Roman"/>
          <w:sz w:val="24"/>
          <w:szCs w:val="24"/>
          <w:lang w:val="en-US"/>
        </w:rPr>
        <w:t>…?.</w:t>
      </w:r>
    </w:p>
    <w:p w:rsidR="001F2AB9" w:rsidRPr="00F731CA" w:rsidRDefault="001F2AB9" w:rsidP="005741EA">
      <w:pPr>
        <w:spacing w:after="0" w:line="240" w:lineRule="auto"/>
        <w:ind w:firstLine="709"/>
        <w:jc w:val="both"/>
        <w:rPr>
          <w:rFonts w:cs="Times New Roman"/>
          <w:sz w:val="24"/>
          <w:szCs w:val="24"/>
          <w:lang w:val="en-US"/>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b/>
          <w:sz w:val="24"/>
          <w:szCs w:val="24"/>
        </w:rPr>
        <w:t xml:space="preserve">Раздел 2.   Мой город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1.  В городе.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2.  Транспорт.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3.   Посещение кафе.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4.  Посещение магазинов. </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w:t>
      </w:r>
      <w:r w:rsidR="008F721C" w:rsidRPr="00F731CA">
        <w:rPr>
          <w:rFonts w:cs="Times New Roman"/>
          <w:b/>
          <w:i/>
          <w:sz w:val="24"/>
          <w:szCs w:val="24"/>
        </w:rPr>
        <w:t>вным видам учебной деятельности:</w:t>
      </w:r>
    </w:p>
    <w:p w:rsidR="001F2AB9" w:rsidRPr="00F731CA" w:rsidRDefault="008F721C"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краткий рассказ о своем городе, его достопримечательностях;</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описывать маршрут по карте от школы до дома;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голосовое сообщение друзьям с просьбой о том, что заказать в кафе;</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sz w:val="24"/>
          <w:szCs w:val="24"/>
        </w:rPr>
        <w:t>составлять голосовое сообщение с просьбой пойти в магазин и сделать определенные покупки;</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карту с указанием маршрута, например, от школы до дома;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плакат о своем городе;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меню в кафе;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краткую презентацию о любимом магазине.</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Примерный лексико-грамматический материал</w:t>
      </w:r>
    </w:p>
    <w:p w:rsidR="008F721C"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конструкция</w:t>
      </w:r>
      <w:r w:rsidRPr="00F731CA">
        <w:rPr>
          <w:rFonts w:cs="Times New Roman"/>
          <w:i/>
          <w:iCs/>
          <w:sz w:val="24"/>
          <w:szCs w:val="24"/>
          <w:lang w:val="en-US"/>
        </w:rPr>
        <w:t>there</w:t>
      </w:r>
      <w:r w:rsidRPr="00F731CA">
        <w:rPr>
          <w:rFonts w:cs="Times New Roman"/>
          <w:i/>
          <w:iCs/>
          <w:sz w:val="24"/>
          <w:szCs w:val="24"/>
        </w:rPr>
        <w:t xml:space="preserve"> </w:t>
      </w:r>
      <w:r w:rsidRPr="00F731CA">
        <w:rPr>
          <w:rFonts w:cs="Times New Roman"/>
          <w:i/>
          <w:iCs/>
          <w:sz w:val="24"/>
          <w:szCs w:val="24"/>
          <w:lang w:val="en-US"/>
        </w:rPr>
        <w:t>is</w:t>
      </w:r>
      <w:r w:rsidRPr="00F731CA">
        <w:rPr>
          <w:rFonts w:cs="Times New Roman"/>
          <w:i/>
          <w:iCs/>
          <w:sz w:val="24"/>
          <w:szCs w:val="24"/>
        </w:rPr>
        <w:t>/</w:t>
      </w:r>
      <w:r w:rsidRPr="00F731CA">
        <w:rPr>
          <w:rFonts w:cs="Times New Roman"/>
          <w:i/>
          <w:iCs/>
          <w:sz w:val="24"/>
          <w:szCs w:val="24"/>
          <w:lang w:val="en-US"/>
        </w:rPr>
        <w:t>there</w:t>
      </w:r>
      <w:r w:rsidRPr="00F731CA">
        <w:rPr>
          <w:rFonts w:cs="Times New Roman"/>
          <w:i/>
          <w:iCs/>
          <w:sz w:val="24"/>
          <w:szCs w:val="24"/>
        </w:rPr>
        <w:t xml:space="preserve"> </w:t>
      </w:r>
      <w:r w:rsidRPr="00F731CA">
        <w:rPr>
          <w:rFonts w:cs="Times New Roman"/>
          <w:i/>
          <w:iCs/>
          <w:sz w:val="24"/>
          <w:szCs w:val="24"/>
          <w:lang w:val="en-US"/>
        </w:rPr>
        <w:t>are</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притяжательный падеж существительных для выражения принадлежности (</w:t>
      </w:r>
      <w:r w:rsidRPr="00F731CA">
        <w:rPr>
          <w:rFonts w:cs="Times New Roman"/>
          <w:sz w:val="24"/>
          <w:szCs w:val="24"/>
          <w:lang w:val="en-US"/>
        </w:rPr>
        <w:t>Mary</w:t>
      </w:r>
      <w:r w:rsidRPr="00F731CA">
        <w:rPr>
          <w:rFonts w:cs="Times New Roman"/>
          <w:sz w:val="24"/>
          <w:szCs w:val="24"/>
        </w:rPr>
        <w:t>’</w:t>
      </w:r>
      <w:r w:rsidRPr="00F731CA">
        <w:rPr>
          <w:rFonts w:cs="Times New Roman"/>
          <w:sz w:val="24"/>
          <w:szCs w:val="24"/>
          <w:lang w:val="en-US"/>
        </w:rPr>
        <w:t>sdress</w:t>
      </w:r>
      <w:r w:rsidRPr="00F731CA">
        <w:rPr>
          <w:rFonts w:cs="Times New Roman"/>
          <w:sz w:val="24"/>
          <w:szCs w:val="24"/>
        </w:rPr>
        <w:t xml:space="preserve">, </w:t>
      </w:r>
      <w:r w:rsidRPr="00F731CA">
        <w:rPr>
          <w:rFonts w:cs="Times New Roman"/>
          <w:sz w:val="24"/>
          <w:szCs w:val="24"/>
          <w:lang w:val="en-US"/>
        </w:rPr>
        <w:t>Peter</w:t>
      </w:r>
      <w:r w:rsidRPr="00F731CA">
        <w:rPr>
          <w:rFonts w:cs="Times New Roman"/>
          <w:sz w:val="24"/>
          <w:szCs w:val="24"/>
        </w:rPr>
        <w:t>’</w:t>
      </w:r>
      <w:r w:rsidRPr="00F731CA">
        <w:rPr>
          <w:rFonts w:cs="Times New Roman"/>
          <w:sz w:val="24"/>
          <w:szCs w:val="24"/>
          <w:lang w:val="en-US"/>
        </w:rPr>
        <w:t>sjeans</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вопросительная конструкция: </w:t>
      </w:r>
      <w:r w:rsidRPr="00F731CA">
        <w:rPr>
          <w:rFonts w:cs="Times New Roman"/>
          <w:sz w:val="24"/>
          <w:szCs w:val="24"/>
          <w:lang w:val="en-US"/>
        </w:rPr>
        <w:t>whose</w:t>
      </w:r>
      <w:r w:rsidRPr="00F731CA">
        <w:rPr>
          <w:rFonts w:cs="Times New Roman"/>
          <w:sz w:val="24"/>
          <w:szCs w:val="24"/>
        </w:rPr>
        <w:t xml:space="preserve"> …. </w:t>
      </w:r>
      <w:r w:rsidRPr="00F731CA">
        <w:rPr>
          <w:rFonts w:cs="Times New Roman"/>
          <w:sz w:val="24"/>
          <w:szCs w:val="24"/>
          <w:lang w:val="en-US"/>
        </w:rPr>
        <w:t>Isit</w:t>
      </w:r>
      <w:r w:rsidRPr="00F731CA">
        <w:rPr>
          <w:rFonts w:cs="Times New Roman"/>
          <w:sz w:val="24"/>
          <w:szCs w:val="24"/>
        </w:rPr>
        <w:t xml:space="preserve">? </w:t>
      </w:r>
      <w:r w:rsidRPr="00F731CA">
        <w:rPr>
          <w:rFonts w:cs="Times New Roman"/>
          <w:sz w:val="24"/>
          <w:szCs w:val="24"/>
          <w:lang w:val="en-US"/>
        </w:rPr>
        <w:t>Whose</w:t>
      </w:r>
      <w:r w:rsidRPr="00F731CA">
        <w:rPr>
          <w:rFonts w:cs="Times New Roman"/>
          <w:sz w:val="24"/>
          <w:szCs w:val="24"/>
        </w:rPr>
        <w:t xml:space="preserve"> …. </w:t>
      </w:r>
      <w:r w:rsidRPr="00F731CA">
        <w:rPr>
          <w:rFonts w:cs="Times New Roman"/>
          <w:sz w:val="24"/>
          <w:szCs w:val="24"/>
          <w:lang w:val="en-US"/>
        </w:rPr>
        <w:t>arethey</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указательные местоимения </w:t>
      </w:r>
      <w:r w:rsidRPr="00F731CA">
        <w:rPr>
          <w:rFonts w:cs="Times New Roman"/>
          <w:i/>
          <w:iCs/>
          <w:sz w:val="24"/>
          <w:szCs w:val="24"/>
        </w:rPr>
        <w:t>this/</w:t>
      </w:r>
      <w:r w:rsidRPr="00F731CA">
        <w:rPr>
          <w:rFonts w:cs="Times New Roman"/>
          <w:i/>
          <w:iCs/>
          <w:sz w:val="24"/>
          <w:szCs w:val="24"/>
          <w:lang w:val="en-US"/>
        </w:rPr>
        <w:t>these</w:t>
      </w:r>
      <w:r w:rsidRPr="00F731CA">
        <w:rPr>
          <w:rFonts w:cs="Times New Roman"/>
          <w:i/>
          <w:iCs/>
          <w:sz w:val="24"/>
          <w:szCs w:val="24"/>
        </w:rPr>
        <w:t>/</w:t>
      </w:r>
      <w:r w:rsidRPr="00F731CA">
        <w:rPr>
          <w:rFonts w:cs="Times New Roman"/>
          <w:i/>
          <w:iCs/>
          <w:sz w:val="24"/>
          <w:szCs w:val="24"/>
          <w:lang w:val="en-US"/>
        </w:rPr>
        <w:t>that</w:t>
      </w:r>
      <w:r w:rsidRPr="00F731CA">
        <w:rPr>
          <w:rFonts w:cs="Times New Roman"/>
          <w:i/>
          <w:iCs/>
          <w:sz w:val="24"/>
          <w:szCs w:val="24"/>
        </w:rPr>
        <w:t>/</w:t>
      </w:r>
      <w:r w:rsidRPr="00F731CA">
        <w:rPr>
          <w:rFonts w:cs="Times New Roman"/>
          <w:i/>
          <w:iCs/>
          <w:sz w:val="24"/>
          <w:szCs w:val="24"/>
          <w:lang w:val="en-US"/>
        </w:rPr>
        <w:t>those</w:t>
      </w:r>
      <w:r w:rsidRPr="00F731CA">
        <w:rPr>
          <w:rFonts w:cs="Times New Roman"/>
          <w:sz w:val="24"/>
          <w:szCs w:val="24"/>
        </w:rPr>
        <w:t xml:space="preserve">для обозначения предметов, находящихся рядом и на расстоянии; </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 xml:space="preserve">повелительное наклонение для указания направления движения </w:t>
      </w:r>
      <w:r w:rsidRPr="00F731CA">
        <w:rPr>
          <w:rFonts w:cs="Times New Roman"/>
          <w:i/>
          <w:iCs/>
          <w:sz w:val="24"/>
          <w:szCs w:val="24"/>
          <w:lang w:val="en-US"/>
        </w:rPr>
        <w:t>goright</w:t>
      </w:r>
      <w:r w:rsidRPr="00F731CA">
        <w:rPr>
          <w:rFonts w:cs="Times New Roman"/>
          <w:i/>
          <w:iCs/>
          <w:sz w:val="24"/>
          <w:szCs w:val="24"/>
        </w:rPr>
        <w:t xml:space="preserve">, </w:t>
      </w:r>
      <w:r w:rsidRPr="00F731CA">
        <w:rPr>
          <w:rFonts w:cs="Times New Roman"/>
          <w:i/>
          <w:iCs/>
          <w:sz w:val="24"/>
          <w:szCs w:val="24"/>
          <w:lang w:val="en-US"/>
        </w:rPr>
        <w:t>turn</w:t>
      </w:r>
      <w:r w:rsidRPr="00F731CA">
        <w:rPr>
          <w:rFonts w:cs="Times New Roman"/>
          <w:i/>
          <w:iCs/>
          <w:sz w:val="24"/>
          <w:szCs w:val="24"/>
        </w:rPr>
        <w:t xml:space="preserve">, </w:t>
      </w:r>
      <w:r w:rsidRPr="00F731CA">
        <w:rPr>
          <w:rFonts w:cs="Times New Roman"/>
          <w:i/>
          <w:iCs/>
          <w:sz w:val="24"/>
          <w:szCs w:val="24"/>
          <w:lang w:val="en-US"/>
        </w:rPr>
        <w:t>left</w:t>
      </w:r>
      <w:r w:rsidRPr="00F731CA">
        <w:rPr>
          <w:rFonts w:cs="Times New Roman"/>
          <w:i/>
          <w:iCs/>
          <w:sz w:val="24"/>
          <w:szCs w:val="24"/>
        </w:rPr>
        <w:t>.</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Лексический материал отбирается с </w:t>
      </w:r>
      <w:r w:rsidR="008F721C" w:rsidRPr="00F731CA">
        <w:rPr>
          <w:rFonts w:cs="Times New Roman"/>
          <w:sz w:val="24"/>
          <w:szCs w:val="24"/>
        </w:rPr>
        <w:t>учетом тематики общения Раздела </w:t>
      </w:r>
      <w:r w:rsidRPr="00F731CA">
        <w:rPr>
          <w:rFonts w:cs="Times New Roman"/>
          <w:sz w:val="24"/>
          <w:szCs w:val="24"/>
        </w:rPr>
        <w:t>2:</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названия городских объектов: </w:t>
      </w:r>
      <w:r w:rsidRPr="00F731CA">
        <w:rPr>
          <w:rFonts w:cs="Times New Roman"/>
          <w:i/>
          <w:sz w:val="24"/>
          <w:szCs w:val="24"/>
          <w:lang w:val="en-US"/>
        </w:rPr>
        <w:t>cinema</w:t>
      </w:r>
      <w:r w:rsidRPr="00F731CA">
        <w:rPr>
          <w:rFonts w:cs="Times New Roman"/>
          <w:i/>
          <w:sz w:val="24"/>
          <w:szCs w:val="24"/>
        </w:rPr>
        <w:t xml:space="preserve">, </w:t>
      </w:r>
      <w:r w:rsidRPr="00F731CA">
        <w:rPr>
          <w:rFonts w:cs="Times New Roman"/>
          <w:i/>
          <w:sz w:val="24"/>
          <w:szCs w:val="24"/>
          <w:lang w:val="en-US"/>
        </w:rPr>
        <w:t>zoo</w:t>
      </w:r>
      <w:r w:rsidRPr="00F731CA">
        <w:rPr>
          <w:rFonts w:cs="Times New Roman"/>
          <w:i/>
          <w:sz w:val="24"/>
          <w:szCs w:val="24"/>
        </w:rPr>
        <w:t xml:space="preserve">, </w:t>
      </w:r>
      <w:r w:rsidRPr="00F731CA">
        <w:rPr>
          <w:rFonts w:cs="Times New Roman"/>
          <w:i/>
          <w:sz w:val="24"/>
          <w:szCs w:val="24"/>
          <w:lang w:val="en-US"/>
        </w:rPr>
        <w:t>shoppingcentre</w:t>
      </w:r>
      <w:r w:rsidRPr="00F731CA">
        <w:rPr>
          <w:rFonts w:cs="Times New Roman"/>
          <w:i/>
          <w:sz w:val="24"/>
          <w:szCs w:val="24"/>
        </w:rPr>
        <w:t xml:space="preserve">,  </w:t>
      </w:r>
      <w:r w:rsidRPr="00F731CA">
        <w:rPr>
          <w:rFonts w:cs="Times New Roman"/>
          <w:i/>
          <w:sz w:val="24"/>
          <w:szCs w:val="24"/>
          <w:lang w:val="en-US"/>
        </w:rPr>
        <w:t>park</w:t>
      </w:r>
      <w:r w:rsidRPr="00F731CA">
        <w:rPr>
          <w:rFonts w:cs="Times New Roman"/>
          <w:i/>
          <w:sz w:val="24"/>
          <w:szCs w:val="24"/>
        </w:rPr>
        <w:t xml:space="preserve">,  </w:t>
      </w:r>
      <w:r w:rsidRPr="00F731CA">
        <w:rPr>
          <w:rFonts w:cs="Times New Roman"/>
          <w:i/>
          <w:sz w:val="24"/>
          <w:szCs w:val="24"/>
          <w:lang w:val="en-US"/>
        </w:rPr>
        <w:t>museum</w:t>
      </w:r>
      <w:r w:rsidRPr="00F731CA">
        <w:rPr>
          <w:rFonts w:cs="Times New Roman"/>
          <w:sz w:val="24"/>
          <w:szCs w:val="24"/>
        </w:rPr>
        <w:t xml:space="preserve"> и др.;</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предлоги места </w:t>
      </w:r>
      <w:r w:rsidRPr="00F731CA">
        <w:rPr>
          <w:rFonts w:cs="Times New Roman"/>
          <w:i/>
          <w:iCs/>
          <w:sz w:val="24"/>
          <w:szCs w:val="24"/>
          <w:lang w:val="en-US"/>
        </w:rPr>
        <w:t>nextto</w:t>
      </w:r>
      <w:r w:rsidRPr="00F731CA">
        <w:rPr>
          <w:rFonts w:cs="Times New Roman"/>
          <w:i/>
          <w:iCs/>
          <w:sz w:val="24"/>
          <w:szCs w:val="24"/>
        </w:rPr>
        <w:t xml:space="preserve">, </w:t>
      </w:r>
      <w:r w:rsidRPr="00F731CA">
        <w:rPr>
          <w:rFonts w:cs="Times New Roman"/>
          <w:i/>
          <w:iCs/>
          <w:sz w:val="24"/>
          <w:szCs w:val="24"/>
          <w:lang w:val="en-US"/>
        </w:rPr>
        <w:t>between</w:t>
      </w:r>
      <w:r w:rsidRPr="00F731CA">
        <w:rPr>
          <w:rFonts w:cs="Times New Roman"/>
          <w:i/>
          <w:iCs/>
          <w:sz w:val="24"/>
          <w:szCs w:val="24"/>
        </w:rPr>
        <w:t xml:space="preserve">, </w:t>
      </w:r>
      <w:r w:rsidRPr="00F731CA">
        <w:rPr>
          <w:rFonts w:cs="Times New Roman"/>
          <w:i/>
          <w:iCs/>
          <w:sz w:val="24"/>
          <w:szCs w:val="24"/>
          <w:lang w:val="en-US"/>
        </w:rPr>
        <w:t>opposite</w:t>
      </w:r>
      <w:r w:rsidRPr="00F731CA">
        <w:rPr>
          <w:rFonts w:cs="Times New Roman"/>
          <w:i/>
          <w:iCs/>
          <w:sz w:val="24"/>
          <w:szCs w:val="24"/>
        </w:rPr>
        <w:t xml:space="preserve">, </w:t>
      </w:r>
      <w:r w:rsidRPr="00F731CA">
        <w:rPr>
          <w:rFonts w:cs="Times New Roman"/>
          <w:i/>
          <w:iCs/>
          <w:sz w:val="24"/>
          <w:szCs w:val="24"/>
          <w:lang w:val="en-US"/>
        </w:rPr>
        <w:t>behind</w:t>
      </w:r>
      <w:r w:rsidRPr="00F731CA">
        <w:rPr>
          <w:rFonts w:cs="Times New Roman"/>
          <w:i/>
          <w:iCs/>
          <w:sz w:val="24"/>
          <w:szCs w:val="24"/>
        </w:rPr>
        <w:t xml:space="preserve">, </w:t>
      </w:r>
      <w:r w:rsidRPr="00F731CA">
        <w:rPr>
          <w:rFonts w:cs="Times New Roman"/>
          <w:i/>
          <w:iCs/>
          <w:sz w:val="24"/>
          <w:szCs w:val="24"/>
          <w:lang w:val="en-US"/>
        </w:rPr>
        <w:t>infrontof</w:t>
      </w:r>
      <w:r w:rsidRPr="00F731CA">
        <w:rPr>
          <w:rFonts w:cs="Times New Roman"/>
          <w:sz w:val="24"/>
          <w:szCs w:val="24"/>
        </w:rPr>
        <w:t xml:space="preserve"> для описания расположения объектов города; </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речевыеклише</w:t>
      </w:r>
      <w:r w:rsidRPr="00F731CA">
        <w:rPr>
          <w:rFonts w:cs="Times New Roman"/>
          <w:sz w:val="24"/>
          <w:szCs w:val="24"/>
          <w:lang w:val="en-US"/>
        </w:rPr>
        <w:t xml:space="preserve">: </w:t>
      </w:r>
      <w:r w:rsidRPr="00F731CA">
        <w:rPr>
          <w:rFonts w:cs="Times New Roman"/>
          <w:i/>
          <w:sz w:val="24"/>
          <w:szCs w:val="24"/>
          <w:lang w:val="en-US"/>
        </w:rPr>
        <w:t xml:space="preserve"> cross the street,  go to the zoo, visit a museum;</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 xml:space="preserve">названия видов транспорта: </w:t>
      </w:r>
      <w:r w:rsidRPr="00F731CA">
        <w:rPr>
          <w:rFonts w:cs="Times New Roman"/>
          <w:i/>
          <w:sz w:val="24"/>
          <w:szCs w:val="24"/>
          <w:lang w:val="en-US"/>
        </w:rPr>
        <w:t>bus</w:t>
      </w:r>
      <w:r w:rsidRPr="00F731CA">
        <w:rPr>
          <w:rFonts w:cs="Times New Roman"/>
          <w:i/>
          <w:sz w:val="24"/>
          <w:szCs w:val="24"/>
        </w:rPr>
        <w:t xml:space="preserve">, </w:t>
      </w:r>
      <w:r w:rsidRPr="00F731CA">
        <w:rPr>
          <w:rFonts w:cs="Times New Roman"/>
          <w:i/>
          <w:sz w:val="24"/>
          <w:szCs w:val="24"/>
          <w:lang w:val="en-US"/>
        </w:rPr>
        <w:t>train</w:t>
      </w:r>
      <w:r w:rsidRPr="00F731CA">
        <w:rPr>
          <w:rFonts w:cs="Times New Roman"/>
          <w:i/>
          <w:sz w:val="24"/>
          <w:szCs w:val="24"/>
        </w:rPr>
        <w:t xml:space="preserve">, </w:t>
      </w:r>
      <w:r w:rsidRPr="00F731CA">
        <w:rPr>
          <w:rFonts w:cs="Times New Roman"/>
          <w:i/>
          <w:sz w:val="24"/>
          <w:szCs w:val="24"/>
          <w:lang w:val="en-US"/>
        </w:rPr>
        <w:t>taxi</w:t>
      </w:r>
      <w:r w:rsidRPr="00F731CA">
        <w:rPr>
          <w:rFonts w:cs="Times New Roman"/>
          <w:i/>
          <w:sz w:val="24"/>
          <w:szCs w:val="24"/>
        </w:rPr>
        <w:t>…;</w:t>
      </w:r>
    </w:p>
    <w:p w:rsidR="001F2AB9" w:rsidRPr="00F731CA" w:rsidRDefault="001F2AB9" w:rsidP="005741EA">
      <w:pPr>
        <w:spacing w:after="0" w:line="240" w:lineRule="auto"/>
        <w:ind w:firstLine="709"/>
        <w:jc w:val="both"/>
        <w:rPr>
          <w:rFonts w:cs="Times New Roman"/>
          <w:i/>
          <w:sz w:val="24"/>
          <w:szCs w:val="24"/>
          <w:lang w:val="en-US"/>
        </w:rPr>
      </w:pPr>
      <w:r w:rsidRPr="00F731CA">
        <w:rPr>
          <w:rFonts w:cs="Times New Roman"/>
          <w:sz w:val="24"/>
          <w:szCs w:val="24"/>
        </w:rPr>
        <w:t>речевыеклише</w:t>
      </w:r>
      <w:r w:rsidRPr="00F731CA">
        <w:rPr>
          <w:rFonts w:cs="Times New Roman"/>
          <w:sz w:val="24"/>
          <w:szCs w:val="24"/>
          <w:lang w:val="en-US"/>
        </w:rPr>
        <w:t xml:space="preserve">: </w:t>
      </w:r>
      <w:r w:rsidRPr="00F731CA">
        <w:rPr>
          <w:rFonts w:cs="Times New Roman"/>
          <w:i/>
          <w:sz w:val="24"/>
          <w:szCs w:val="24"/>
          <w:lang w:val="en-US"/>
        </w:rPr>
        <w:t>go by bus, go by train….;</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названияблюдвкафе</w:t>
      </w:r>
      <w:r w:rsidRPr="00F731CA">
        <w:rPr>
          <w:rFonts w:cs="Times New Roman"/>
          <w:sz w:val="24"/>
          <w:szCs w:val="24"/>
          <w:lang w:val="en-US"/>
        </w:rPr>
        <w:t xml:space="preserve">: </w:t>
      </w:r>
      <w:r w:rsidRPr="00F731CA">
        <w:rPr>
          <w:rFonts w:cs="Times New Roman"/>
          <w:i/>
          <w:sz w:val="24"/>
          <w:szCs w:val="24"/>
          <w:lang w:val="en-US"/>
        </w:rPr>
        <w:t>ice cream, coffee, hot chocolate, pizza</w:t>
      </w:r>
      <w:r w:rsidRPr="00F731CA">
        <w:rPr>
          <w:rFonts w:cs="Times New Roman"/>
          <w:sz w:val="24"/>
          <w:szCs w:val="24"/>
          <w:lang w:val="en-US"/>
        </w:rPr>
        <w:t>…;</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 xml:space="preserve">формула  общения в кафе:  </w:t>
      </w:r>
      <w:r w:rsidRPr="00F731CA">
        <w:rPr>
          <w:rFonts w:cs="Times New Roman"/>
          <w:i/>
          <w:sz w:val="24"/>
          <w:szCs w:val="24"/>
          <w:lang w:val="en-US"/>
        </w:rPr>
        <w:t>Wouldyoulike</w:t>
      </w:r>
      <w:r w:rsidRPr="00F731CA">
        <w:rPr>
          <w:rFonts w:cs="Times New Roman"/>
          <w:i/>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bCs/>
          <w:sz w:val="24"/>
          <w:szCs w:val="24"/>
        </w:rPr>
        <w:t>речевыемодели</w:t>
      </w:r>
      <w:r w:rsidRPr="00F731CA">
        <w:rPr>
          <w:rFonts w:cs="Times New Roman"/>
          <w:bCs/>
          <w:i/>
          <w:sz w:val="24"/>
          <w:szCs w:val="24"/>
          <w:lang w:val="en-US"/>
        </w:rPr>
        <w:t>How</w:t>
      </w:r>
      <w:r w:rsidRPr="00F731CA">
        <w:rPr>
          <w:rFonts w:cs="Times New Roman"/>
          <w:bCs/>
          <w:i/>
          <w:sz w:val="24"/>
          <w:szCs w:val="24"/>
        </w:rPr>
        <w:t xml:space="preserve"> </w:t>
      </w:r>
      <w:r w:rsidRPr="00F731CA">
        <w:rPr>
          <w:rFonts w:cs="Times New Roman"/>
          <w:bCs/>
          <w:i/>
          <w:sz w:val="24"/>
          <w:szCs w:val="24"/>
          <w:lang w:val="en-US"/>
        </w:rPr>
        <w:t>about</w:t>
      </w:r>
      <w:r w:rsidRPr="00F731CA">
        <w:rPr>
          <w:rFonts w:cs="Times New Roman"/>
          <w:bCs/>
          <w:i/>
          <w:sz w:val="24"/>
          <w:szCs w:val="24"/>
        </w:rPr>
        <w:t>…?/</w:t>
      </w:r>
      <w:r w:rsidRPr="00F731CA">
        <w:rPr>
          <w:rFonts w:cs="Times New Roman"/>
          <w:bCs/>
          <w:i/>
          <w:sz w:val="24"/>
          <w:szCs w:val="24"/>
          <w:lang w:val="en-US"/>
        </w:rPr>
        <w:t>What</w:t>
      </w:r>
      <w:r w:rsidRPr="00F731CA">
        <w:rPr>
          <w:rFonts w:cs="Times New Roman"/>
          <w:bCs/>
          <w:i/>
          <w:sz w:val="24"/>
          <w:szCs w:val="24"/>
        </w:rPr>
        <w:t xml:space="preserve"> </w:t>
      </w:r>
      <w:r w:rsidRPr="00F731CA">
        <w:rPr>
          <w:rFonts w:cs="Times New Roman"/>
          <w:bCs/>
          <w:i/>
          <w:sz w:val="24"/>
          <w:szCs w:val="24"/>
          <w:lang w:val="en-US"/>
        </w:rPr>
        <w:t>about</w:t>
      </w:r>
      <w:r w:rsidRPr="00F731CA">
        <w:rPr>
          <w:rFonts w:cs="Times New Roman"/>
          <w:bCs/>
          <w:i/>
          <w:sz w:val="24"/>
          <w:szCs w:val="24"/>
        </w:rPr>
        <w:t>…?.</w:t>
      </w:r>
    </w:p>
    <w:p w:rsidR="001F2AB9" w:rsidRPr="00F731CA" w:rsidRDefault="001F2AB9" w:rsidP="005741EA">
      <w:pPr>
        <w:spacing w:after="0" w:line="240" w:lineRule="auto"/>
        <w:ind w:firstLine="709"/>
        <w:jc w:val="both"/>
        <w:rPr>
          <w:rFonts w:cs="Times New Roman"/>
          <w:i/>
          <w:sz w:val="24"/>
          <w:szCs w:val="24"/>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b/>
          <w:sz w:val="24"/>
          <w:szCs w:val="24"/>
        </w:rPr>
        <w:t>Раздел 3.Моя любимая еда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1. Пикник.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2. Покупка продуктов.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3. Правильное питание.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4. Приготовление еды. </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w:t>
      </w:r>
      <w:r w:rsidR="008F721C" w:rsidRPr="00F731CA">
        <w:rPr>
          <w:rFonts w:cs="Times New Roman"/>
          <w:b/>
          <w:i/>
          <w:sz w:val="24"/>
          <w:szCs w:val="24"/>
        </w:rPr>
        <w:t>вным видам учебной деятельности:</w:t>
      </w:r>
    </w:p>
    <w:p w:rsidR="001F2AB9" w:rsidRPr="00F731CA" w:rsidRDefault="008F721C"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голосовое сообщение с предложениями, что взять с собой на пикник;</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составлять рассказ о покупках в продуктовых магазинах;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записывать коллективный видео блог с рецептами любимых блюд;</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презентацию о правильном питании;</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рецепт любимого блюда;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список продуктов для пикника;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плакат о правильном питании;</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электронное письмо с приглашением на пикник.</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Примерный лексико-грамматический материал</w:t>
      </w:r>
    </w:p>
    <w:p w:rsidR="008C5F88"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bCs/>
          <w:sz w:val="24"/>
          <w:szCs w:val="24"/>
        </w:rPr>
        <w:t>Неисчисляемые существительные с местоимением</w:t>
      </w:r>
      <w:r w:rsidRPr="00F731CA">
        <w:rPr>
          <w:rFonts w:cs="Times New Roman"/>
          <w:bCs/>
          <w:i/>
          <w:sz w:val="24"/>
          <w:szCs w:val="24"/>
          <w:lang w:val="en-US"/>
        </w:rPr>
        <w:t>some</w:t>
      </w:r>
      <w:r w:rsidRPr="00F731CA">
        <w:rPr>
          <w:rFonts w:cs="Times New Roman"/>
          <w:bCs/>
          <w:sz w:val="24"/>
          <w:szCs w:val="24"/>
        </w:rPr>
        <w:t>для обозначения количества (</w:t>
      </w:r>
      <w:r w:rsidRPr="00F731CA">
        <w:rPr>
          <w:rFonts w:cs="Times New Roman"/>
          <w:bCs/>
          <w:i/>
          <w:sz w:val="24"/>
          <w:szCs w:val="24"/>
          <w:lang w:val="en-US"/>
        </w:rPr>
        <w:t>somejuice</w:t>
      </w:r>
      <w:r w:rsidRPr="00F731CA">
        <w:rPr>
          <w:rFonts w:cs="Times New Roman"/>
          <w:bCs/>
          <w:i/>
          <w:sz w:val="24"/>
          <w:szCs w:val="24"/>
        </w:rPr>
        <w:t xml:space="preserve">, </w:t>
      </w:r>
      <w:r w:rsidRPr="00F731CA">
        <w:rPr>
          <w:rFonts w:cs="Times New Roman"/>
          <w:bCs/>
          <w:i/>
          <w:sz w:val="24"/>
          <w:szCs w:val="24"/>
          <w:lang w:val="en-US"/>
        </w:rPr>
        <w:t>somepie</w:t>
      </w:r>
      <w:r w:rsidRPr="00F731CA">
        <w:rPr>
          <w:rFonts w:cs="Times New Roman"/>
          <w:bCs/>
          <w:i/>
          <w:sz w:val="24"/>
          <w:szCs w:val="24"/>
        </w:rPr>
        <w:t>);</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 xml:space="preserve">исчисляемые существительные с местоимениями для обозначения количества: </w:t>
      </w:r>
      <w:r w:rsidRPr="00F731CA">
        <w:rPr>
          <w:rFonts w:cs="Times New Roman"/>
          <w:i/>
          <w:sz w:val="24"/>
          <w:szCs w:val="24"/>
          <w:lang w:val="en-US"/>
        </w:rPr>
        <w:t>alotof</w:t>
      </w:r>
      <w:r w:rsidRPr="00F731CA">
        <w:rPr>
          <w:rFonts w:cs="Times New Roman"/>
          <w:i/>
          <w:sz w:val="24"/>
          <w:szCs w:val="24"/>
        </w:rPr>
        <w:t xml:space="preserve"> bananas, </w:t>
      </w:r>
      <w:r w:rsidRPr="00F731CA">
        <w:rPr>
          <w:rFonts w:cs="Times New Roman"/>
          <w:i/>
          <w:sz w:val="24"/>
          <w:szCs w:val="24"/>
          <w:lang w:val="en-US"/>
        </w:rPr>
        <w:t>some</w:t>
      </w:r>
      <w:r w:rsidRPr="00F731CA">
        <w:rPr>
          <w:rFonts w:cs="Times New Roman"/>
          <w:sz w:val="24"/>
          <w:szCs w:val="24"/>
          <w:lang w:val="en-US"/>
        </w:rPr>
        <w:t>apples</w:t>
      </w:r>
      <w:r w:rsidRPr="00F731CA">
        <w:rPr>
          <w:rFonts w:cs="Times New Roman"/>
          <w:sz w:val="24"/>
          <w:szCs w:val="24"/>
        </w:rPr>
        <w:t xml:space="preserve">, </w:t>
      </w:r>
      <w:r w:rsidRPr="00F731CA">
        <w:rPr>
          <w:rFonts w:cs="Times New Roman"/>
          <w:i/>
          <w:iCs/>
          <w:sz w:val="24"/>
          <w:szCs w:val="24"/>
        </w:rPr>
        <w:t xml:space="preserve">few </w:t>
      </w:r>
      <w:r w:rsidRPr="00F731CA">
        <w:rPr>
          <w:rFonts w:cs="Times New Roman"/>
          <w:i/>
          <w:iCs/>
          <w:sz w:val="24"/>
          <w:szCs w:val="24"/>
          <w:lang w:val="en-US"/>
        </w:rPr>
        <w:t>sweets</w:t>
      </w:r>
      <w:r w:rsidRPr="00F731CA">
        <w:rPr>
          <w:rFonts w:cs="Times New Roman"/>
          <w:i/>
          <w:sz w:val="24"/>
          <w:szCs w:val="24"/>
        </w:rPr>
        <w:t>;</w:t>
      </w:r>
    </w:p>
    <w:p w:rsidR="001F2AB9" w:rsidRPr="00F731CA" w:rsidRDefault="001F2AB9" w:rsidP="005741EA">
      <w:pPr>
        <w:spacing w:after="0" w:line="240" w:lineRule="auto"/>
        <w:ind w:firstLine="709"/>
        <w:jc w:val="both"/>
        <w:rPr>
          <w:rFonts w:cs="Times New Roman"/>
          <w:sz w:val="24"/>
          <w:szCs w:val="24"/>
          <w:vertAlign w:val="subscript"/>
        </w:rPr>
      </w:pPr>
      <w:r w:rsidRPr="00F731CA">
        <w:rPr>
          <w:rFonts w:cs="Times New Roman"/>
          <w:sz w:val="24"/>
          <w:szCs w:val="24"/>
        </w:rPr>
        <w:t xml:space="preserve">конструкция </w:t>
      </w:r>
      <w:r w:rsidRPr="00F731CA">
        <w:rPr>
          <w:rFonts w:cs="Times New Roman"/>
          <w:i/>
          <w:sz w:val="24"/>
          <w:szCs w:val="24"/>
          <w:lang w:val="en-US"/>
        </w:rPr>
        <w:t>Ineedsome</w:t>
      </w:r>
      <w:r w:rsidRPr="00F731CA">
        <w:rPr>
          <w:rFonts w:cs="Times New Roman"/>
          <w:i/>
          <w:sz w:val="24"/>
          <w:szCs w:val="24"/>
        </w:rPr>
        <w:t>+  существительное</w:t>
      </w:r>
      <w:r w:rsidRPr="00F731CA">
        <w:rPr>
          <w:rFonts w:cs="Times New Roman"/>
          <w:sz w:val="24"/>
          <w:szCs w:val="24"/>
        </w:rPr>
        <w:t>для ситуации общения в магазине;</w:t>
      </w:r>
    </w:p>
    <w:p w:rsidR="001F2AB9" w:rsidRPr="00F731CA" w:rsidRDefault="008C5F88" w:rsidP="005741EA">
      <w:pPr>
        <w:spacing w:after="0" w:line="240" w:lineRule="auto"/>
        <w:ind w:firstLine="709"/>
        <w:jc w:val="both"/>
        <w:rPr>
          <w:rFonts w:cs="Times New Roman"/>
          <w:i/>
          <w:sz w:val="24"/>
          <w:szCs w:val="24"/>
        </w:rPr>
      </w:pPr>
      <w:r w:rsidRPr="00F731CA">
        <w:rPr>
          <w:rFonts w:cs="Times New Roman"/>
          <w:sz w:val="24"/>
          <w:szCs w:val="24"/>
        </w:rPr>
        <w:t>к</w:t>
      </w:r>
      <w:r w:rsidR="001F2AB9" w:rsidRPr="00F731CA">
        <w:rPr>
          <w:rFonts w:cs="Times New Roman"/>
          <w:sz w:val="24"/>
          <w:szCs w:val="24"/>
        </w:rPr>
        <w:t xml:space="preserve">онструкция </w:t>
      </w:r>
      <w:r w:rsidR="001F2AB9" w:rsidRPr="00F731CA">
        <w:rPr>
          <w:rFonts w:cs="Times New Roman"/>
          <w:i/>
          <w:iCs/>
          <w:sz w:val="24"/>
          <w:szCs w:val="24"/>
          <w:lang w:val="en-US"/>
        </w:rPr>
        <w:t>Wouldyoulike</w:t>
      </w:r>
      <w:r w:rsidR="001F2AB9" w:rsidRPr="00F731CA">
        <w:rPr>
          <w:rFonts w:cs="Times New Roman"/>
          <w:sz w:val="24"/>
          <w:szCs w:val="24"/>
        </w:rPr>
        <w:t xml:space="preserve"> …? для использования в ситуации общения на пикнике;</w:t>
      </w:r>
    </w:p>
    <w:p w:rsidR="001F2AB9" w:rsidRPr="00F731CA" w:rsidRDefault="001F2AB9" w:rsidP="005741EA">
      <w:pPr>
        <w:spacing w:after="0" w:line="240" w:lineRule="auto"/>
        <w:ind w:firstLine="709"/>
        <w:jc w:val="both"/>
        <w:rPr>
          <w:rFonts w:cs="Times New Roman"/>
          <w:sz w:val="24"/>
          <w:szCs w:val="24"/>
        </w:rPr>
      </w:pPr>
      <w:r w:rsidRPr="00F731CA">
        <w:rPr>
          <w:rFonts w:cs="Times New Roman"/>
          <w:bCs/>
          <w:iCs/>
          <w:sz w:val="24"/>
          <w:szCs w:val="24"/>
        </w:rPr>
        <w:t xml:space="preserve">конструкция  </w:t>
      </w:r>
      <w:r w:rsidRPr="00F731CA">
        <w:rPr>
          <w:rFonts w:cs="Times New Roman"/>
          <w:bCs/>
          <w:i/>
          <w:iCs/>
          <w:sz w:val="24"/>
          <w:szCs w:val="24"/>
          <w:lang w:val="en-US"/>
        </w:rPr>
        <w:t>let</w:t>
      </w:r>
      <w:r w:rsidRPr="00F731CA">
        <w:rPr>
          <w:rFonts w:cs="Times New Roman"/>
          <w:bCs/>
          <w:i/>
          <w:iCs/>
          <w:sz w:val="24"/>
          <w:szCs w:val="24"/>
        </w:rPr>
        <w:t>’</w:t>
      </w:r>
      <w:r w:rsidRPr="00F731CA">
        <w:rPr>
          <w:rFonts w:cs="Times New Roman"/>
          <w:bCs/>
          <w:i/>
          <w:iCs/>
          <w:sz w:val="24"/>
          <w:szCs w:val="24"/>
          <w:lang w:val="en-US"/>
        </w:rPr>
        <w:t>s</w:t>
      </w:r>
      <w:r w:rsidRPr="00F731CA">
        <w:rPr>
          <w:rFonts w:cs="Times New Roman"/>
          <w:bCs/>
          <w:iCs/>
          <w:sz w:val="24"/>
          <w:szCs w:val="24"/>
        </w:rPr>
        <w:t xml:space="preserve">для выражения предложений типа: </w:t>
      </w:r>
      <w:r w:rsidRPr="00F731CA">
        <w:rPr>
          <w:rFonts w:cs="Times New Roman"/>
          <w:bCs/>
          <w:i/>
          <w:iCs/>
          <w:sz w:val="24"/>
          <w:szCs w:val="24"/>
          <w:lang w:val="en-US"/>
        </w:rPr>
        <w:t>let</w:t>
      </w:r>
      <w:r w:rsidRPr="00F731CA">
        <w:rPr>
          <w:rFonts w:cs="Times New Roman"/>
          <w:bCs/>
          <w:i/>
          <w:iCs/>
          <w:sz w:val="24"/>
          <w:szCs w:val="24"/>
        </w:rPr>
        <w:t>’</w:t>
      </w:r>
      <w:r w:rsidRPr="00F731CA">
        <w:rPr>
          <w:rFonts w:cs="Times New Roman"/>
          <w:bCs/>
          <w:i/>
          <w:iCs/>
          <w:sz w:val="24"/>
          <w:szCs w:val="24"/>
          <w:lang w:val="en-US"/>
        </w:rPr>
        <w:t>shaveapicnic</w:t>
      </w:r>
      <w:r w:rsidRPr="00F731CA">
        <w:rPr>
          <w:rFonts w:cs="Times New Roman"/>
          <w:bCs/>
          <w:i/>
          <w:iCs/>
          <w:sz w:val="24"/>
          <w:szCs w:val="24"/>
        </w:rPr>
        <w:t xml:space="preserve">, </w:t>
      </w:r>
      <w:r w:rsidRPr="00F731CA">
        <w:rPr>
          <w:rFonts w:cs="Times New Roman"/>
          <w:bCs/>
          <w:i/>
          <w:iCs/>
          <w:sz w:val="24"/>
          <w:szCs w:val="24"/>
          <w:lang w:val="en-US"/>
        </w:rPr>
        <w:t>lets</w:t>
      </w:r>
      <w:r w:rsidRPr="00F731CA">
        <w:rPr>
          <w:rFonts w:cs="Times New Roman"/>
          <w:bCs/>
          <w:i/>
          <w:iCs/>
          <w:sz w:val="24"/>
          <w:szCs w:val="24"/>
        </w:rPr>
        <w:t xml:space="preserve">’ </w:t>
      </w:r>
      <w:r w:rsidRPr="00F731CA">
        <w:rPr>
          <w:rFonts w:cs="Times New Roman"/>
          <w:bCs/>
          <w:i/>
          <w:iCs/>
          <w:sz w:val="24"/>
          <w:szCs w:val="24"/>
          <w:lang w:val="en-US"/>
        </w:rPr>
        <w:t>takesomelemonade</w:t>
      </w:r>
      <w:r w:rsidRPr="00F731CA">
        <w:rPr>
          <w:rFonts w:cs="Times New Roman"/>
          <w:bCs/>
          <w:i/>
          <w:iCs/>
          <w:sz w:val="24"/>
          <w:szCs w:val="24"/>
        </w:rPr>
        <w:t>;</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 xml:space="preserve">повелительное наклонение для описаний инструкций к рецепту блюда: </w:t>
      </w:r>
      <w:r w:rsidRPr="00F731CA">
        <w:rPr>
          <w:rFonts w:cs="Times New Roman"/>
          <w:i/>
          <w:sz w:val="24"/>
          <w:szCs w:val="24"/>
          <w:lang w:val="en-US"/>
        </w:rPr>
        <w:t>takesomebread</w:t>
      </w:r>
      <w:r w:rsidRPr="00F731CA">
        <w:rPr>
          <w:rFonts w:cs="Times New Roman"/>
          <w:i/>
          <w:sz w:val="24"/>
          <w:szCs w:val="24"/>
        </w:rPr>
        <w:t xml:space="preserve">, </w:t>
      </w:r>
      <w:r w:rsidRPr="00F731CA">
        <w:rPr>
          <w:rFonts w:cs="Times New Roman"/>
          <w:i/>
          <w:sz w:val="24"/>
          <w:szCs w:val="24"/>
          <w:lang w:val="en-US"/>
        </w:rPr>
        <w:t>addsugar</w:t>
      </w:r>
      <w:r w:rsidRPr="00F731CA">
        <w:rPr>
          <w:rFonts w:cs="Times New Roman"/>
          <w:i/>
          <w:sz w:val="24"/>
          <w:szCs w:val="24"/>
        </w:rPr>
        <w:t>….</w:t>
      </w:r>
      <w:r w:rsidRPr="00F731CA">
        <w:rPr>
          <w:rFonts w:cs="Times New Roman"/>
          <w:bCs/>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Лексический материал отбирается с учетом тематики общения Раздел</w:t>
      </w:r>
      <w:r w:rsidR="008C5F88" w:rsidRPr="00F731CA">
        <w:rPr>
          <w:rFonts w:cs="Times New Roman"/>
          <w:sz w:val="24"/>
          <w:szCs w:val="24"/>
        </w:rPr>
        <w:t>а </w:t>
      </w:r>
      <w:r w:rsidRPr="00F731CA">
        <w:rPr>
          <w:rFonts w:cs="Times New Roman"/>
          <w:sz w:val="24"/>
          <w:szCs w:val="24"/>
        </w:rPr>
        <w:t>3:</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названия продуктов питания: </w:t>
      </w:r>
      <w:r w:rsidRPr="00F731CA">
        <w:rPr>
          <w:rFonts w:cs="Times New Roman"/>
          <w:i/>
          <w:sz w:val="24"/>
          <w:szCs w:val="24"/>
          <w:lang w:val="en-US"/>
        </w:rPr>
        <w:t>milk</w:t>
      </w:r>
      <w:r w:rsidRPr="00F731CA">
        <w:rPr>
          <w:rFonts w:cs="Times New Roman"/>
          <w:i/>
          <w:sz w:val="24"/>
          <w:szCs w:val="24"/>
        </w:rPr>
        <w:t xml:space="preserve">, </w:t>
      </w:r>
      <w:r w:rsidRPr="00F731CA">
        <w:rPr>
          <w:rFonts w:cs="Times New Roman"/>
          <w:i/>
          <w:sz w:val="24"/>
          <w:szCs w:val="24"/>
          <w:lang w:val="en-US"/>
        </w:rPr>
        <w:t>sausage</w:t>
      </w:r>
      <w:r w:rsidRPr="00F731CA">
        <w:rPr>
          <w:rFonts w:cs="Times New Roman"/>
          <w:i/>
          <w:sz w:val="24"/>
          <w:szCs w:val="24"/>
        </w:rPr>
        <w:t xml:space="preserve">, </w:t>
      </w:r>
      <w:r w:rsidRPr="00F731CA">
        <w:rPr>
          <w:rFonts w:cs="Times New Roman"/>
          <w:i/>
          <w:sz w:val="24"/>
          <w:szCs w:val="24"/>
          <w:lang w:val="en-US"/>
        </w:rPr>
        <w:t>bread</w:t>
      </w:r>
      <w:r w:rsidRPr="00F731CA">
        <w:rPr>
          <w:rFonts w:cs="Times New Roman"/>
          <w:i/>
          <w:sz w:val="24"/>
          <w:szCs w:val="24"/>
        </w:rPr>
        <w:t xml:space="preserve">, </w:t>
      </w:r>
      <w:r w:rsidRPr="00F731CA">
        <w:rPr>
          <w:rFonts w:cs="Times New Roman"/>
          <w:i/>
          <w:sz w:val="24"/>
          <w:szCs w:val="24"/>
          <w:lang w:val="en-US"/>
        </w:rPr>
        <w:t>cheese</w:t>
      </w:r>
      <w:r w:rsidRPr="00F731CA">
        <w:rPr>
          <w:rFonts w:cs="Times New Roman"/>
          <w:sz w:val="24"/>
          <w:szCs w:val="24"/>
        </w:rPr>
        <w:t xml:space="preserve"> и др.;</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 xml:space="preserve">названия магазинов: </w:t>
      </w:r>
      <w:r w:rsidRPr="00F731CA">
        <w:rPr>
          <w:rFonts w:cs="Times New Roman"/>
          <w:i/>
          <w:sz w:val="24"/>
          <w:szCs w:val="24"/>
          <w:lang w:val="en-US"/>
        </w:rPr>
        <w:t>baker</w:t>
      </w:r>
      <w:r w:rsidRPr="00F731CA">
        <w:rPr>
          <w:rFonts w:cs="Times New Roman"/>
          <w:i/>
          <w:sz w:val="24"/>
          <w:szCs w:val="24"/>
        </w:rPr>
        <w:t>’</w:t>
      </w:r>
      <w:r w:rsidRPr="00F731CA">
        <w:rPr>
          <w:rFonts w:cs="Times New Roman"/>
          <w:i/>
          <w:sz w:val="24"/>
          <w:szCs w:val="24"/>
          <w:lang w:val="en-US"/>
        </w:rPr>
        <w:t>s</w:t>
      </w:r>
      <w:r w:rsidRPr="00F731CA">
        <w:rPr>
          <w:rFonts w:cs="Times New Roman"/>
          <w:i/>
          <w:sz w:val="24"/>
          <w:szCs w:val="24"/>
        </w:rPr>
        <w:t xml:space="preserve">, </w:t>
      </w:r>
      <w:r w:rsidRPr="00F731CA">
        <w:rPr>
          <w:rFonts w:cs="Times New Roman"/>
          <w:i/>
          <w:sz w:val="24"/>
          <w:szCs w:val="24"/>
          <w:lang w:val="en-US"/>
        </w:rPr>
        <w:t>butcher</w:t>
      </w:r>
      <w:r w:rsidRPr="00F731CA">
        <w:rPr>
          <w:rFonts w:cs="Times New Roman"/>
          <w:i/>
          <w:sz w:val="24"/>
          <w:szCs w:val="24"/>
        </w:rPr>
        <w:t>’</w:t>
      </w:r>
      <w:r w:rsidRPr="00F731CA">
        <w:rPr>
          <w:rFonts w:cs="Times New Roman"/>
          <w:i/>
          <w:sz w:val="24"/>
          <w:szCs w:val="24"/>
          <w:lang w:val="en-US"/>
        </w:rPr>
        <w:t>s</w:t>
      </w:r>
      <w:r w:rsidRPr="00F731CA">
        <w:rPr>
          <w:rFonts w:cs="Times New Roman"/>
          <w:i/>
          <w:sz w:val="24"/>
          <w:szCs w:val="24"/>
        </w:rPr>
        <w:t xml:space="preserve">, </w:t>
      </w:r>
      <w:r w:rsidRPr="00F731CA">
        <w:rPr>
          <w:rFonts w:cs="Times New Roman"/>
          <w:i/>
          <w:sz w:val="24"/>
          <w:szCs w:val="24"/>
          <w:lang w:val="en-US"/>
        </w:rPr>
        <w:t>sweetshop</w:t>
      </w:r>
      <w:r w:rsidRPr="00F731CA">
        <w:rPr>
          <w:rFonts w:cs="Times New Roman"/>
          <w:i/>
          <w:sz w:val="24"/>
          <w:szCs w:val="24"/>
        </w:rPr>
        <w:t>….;</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речевоеклише</w:t>
      </w:r>
      <w:r w:rsidRPr="00F731CA">
        <w:rPr>
          <w:rFonts w:cs="Times New Roman"/>
          <w:sz w:val="24"/>
          <w:szCs w:val="24"/>
          <w:lang w:val="en-US"/>
        </w:rPr>
        <w:t>:</w:t>
      </w:r>
      <w:r w:rsidRPr="00F731CA">
        <w:rPr>
          <w:rFonts w:cs="Times New Roman"/>
          <w:i/>
          <w:sz w:val="24"/>
          <w:szCs w:val="24"/>
          <w:lang w:val="en-US"/>
        </w:rPr>
        <w:t xml:space="preserve">  How much is it?: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названия отделов в магазине: </w:t>
      </w:r>
      <w:r w:rsidRPr="00F731CA">
        <w:rPr>
          <w:rFonts w:cs="Times New Roman"/>
          <w:i/>
          <w:sz w:val="24"/>
          <w:szCs w:val="24"/>
          <w:lang w:val="en-US"/>
        </w:rPr>
        <w:t>dairyproducts</w:t>
      </w:r>
      <w:r w:rsidRPr="00F731CA">
        <w:rPr>
          <w:rFonts w:cs="Times New Roman"/>
          <w:i/>
          <w:sz w:val="24"/>
          <w:szCs w:val="24"/>
        </w:rPr>
        <w:t xml:space="preserve">, </w:t>
      </w:r>
      <w:r w:rsidRPr="00F731CA">
        <w:rPr>
          <w:rFonts w:cs="Times New Roman"/>
          <w:i/>
          <w:sz w:val="24"/>
          <w:szCs w:val="24"/>
          <w:lang w:val="en-US"/>
        </w:rPr>
        <w:t>fruit</w:t>
      </w:r>
      <w:r w:rsidRPr="00F731CA">
        <w:rPr>
          <w:rFonts w:cs="Times New Roman"/>
          <w:i/>
          <w:sz w:val="24"/>
          <w:szCs w:val="24"/>
        </w:rPr>
        <w:t xml:space="preserve">, </w:t>
      </w:r>
      <w:r w:rsidRPr="00F731CA">
        <w:rPr>
          <w:rFonts w:cs="Times New Roman"/>
          <w:i/>
          <w:sz w:val="24"/>
          <w:szCs w:val="24"/>
          <w:lang w:val="en-US"/>
        </w:rPr>
        <w:t>vegetables</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названияблюд</w:t>
      </w:r>
      <w:r w:rsidRPr="00F731CA">
        <w:rPr>
          <w:rFonts w:cs="Times New Roman"/>
          <w:sz w:val="24"/>
          <w:szCs w:val="24"/>
          <w:lang w:val="en-US"/>
        </w:rPr>
        <w:t xml:space="preserve">: </w:t>
      </w:r>
      <w:r w:rsidRPr="00F731CA">
        <w:rPr>
          <w:rFonts w:cs="Times New Roman"/>
          <w:i/>
          <w:sz w:val="24"/>
          <w:szCs w:val="24"/>
          <w:lang w:val="en-US"/>
        </w:rPr>
        <w:t>sandwich, pie, milkshake, fruit salad</w:t>
      </w:r>
      <w:r w:rsidRPr="00F731CA">
        <w:rPr>
          <w:rFonts w:cs="Times New Roman"/>
          <w:sz w:val="24"/>
          <w:szCs w:val="24"/>
          <w:lang w:val="en-US"/>
        </w:rPr>
        <w:t>… .</w:t>
      </w:r>
    </w:p>
    <w:p w:rsidR="001F2AB9" w:rsidRPr="00F731CA" w:rsidRDefault="001F2AB9" w:rsidP="005741EA">
      <w:pPr>
        <w:spacing w:after="0" w:line="240" w:lineRule="auto"/>
        <w:ind w:firstLine="709"/>
        <w:jc w:val="both"/>
        <w:rPr>
          <w:rFonts w:cs="Times New Roman"/>
          <w:i/>
          <w:sz w:val="24"/>
          <w:szCs w:val="24"/>
          <w:lang w:val="en-US"/>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b/>
          <w:sz w:val="24"/>
          <w:szCs w:val="24"/>
        </w:rPr>
        <w:t>Раздел 4.  Моя любимая одежда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1.Летняя и зимняя одежда.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2.  Школьная форма.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3.   Мой выбор одежды.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Тема 4.  Внешний вид.  </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основным видам учебной деятел</w:t>
      </w:r>
      <w:r w:rsidR="008C5F88" w:rsidRPr="00F731CA">
        <w:rPr>
          <w:rFonts w:cs="Times New Roman"/>
          <w:b/>
          <w:i/>
          <w:sz w:val="24"/>
          <w:szCs w:val="24"/>
        </w:rPr>
        <w:t>ьности:</w:t>
      </w:r>
    </w:p>
    <w:p w:rsidR="001F2AB9" w:rsidRPr="00F731CA" w:rsidRDefault="008C5F88"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рассказывать о своих предпочтениях в одежде;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рассказывать о школьной форме своей мечты;</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записывать материал для видео блога с представлением любимой одежды;</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краткий рассказ о выборе одежды для конкретного случая (поход на праздник, прогулка в парке…);</w:t>
      </w:r>
    </w:p>
    <w:p w:rsidR="001F2AB9" w:rsidRPr="00F731CA" w:rsidRDefault="001F2AB9" w:rsidP="005741EA">
      <w:pPr>
        <w:spacing w:after="0" w:line="240" w:lineRule="auto"/>
        <w:ind w:firstLine="709"/>
        <w:jc w:val="both"/>
        <w:rPr>
          <w:rFonts w:cs="Times New Roman"/>
          <w:b/>
          <w:sz w:val="24"/>
          <w:szCs w:val="24"/>
        </w:rPr>
      </w:pPr>
      <w:r w:rsidRPr="00F731CA">
        <w:rPr>
          <w:rFonts w:cs="Times New Roman"/>
          <w:b/>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написать электронное письмо другу с советом, какую одежду взять с собой на каникулы;</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представить в виде презентации или плаката новый дизайн школьной формы;</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отправлять </w:t>
      </w:r>
      <w:r w:rsidRPr="00F731CA">
        <w:rPr>
          <w:rFonts w:cs="Times New Roman"/>
          <w:sz w:val="24"/>
          <w:szCs w:val="24"/>
          <w:lang w:val="en-US"/>
        </w:rPr>
        <w:t>SMS</w:t>
      </w:r>
      <w:r w:rsidRPr="00F731CA">
        <w:rPr>
          <w:rFonts w:cs="Times New Roman"/>
          <w:sz w:val="24"/>
          <w:szCs w:val="24"/>
        </w:rPr>
        <w:t xml:space="preserve"> - сообщение с советом, что надеть;</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плакат со представлением своего костюма для участия в модном шоу.</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Примерный лексико-грамматический материал</w:t>
      </w:r>
    </w:p>
    <w:p w:rsidR="008C5F88"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numPr>
          <w:ilvl w:val="0"/>
          <w:numId w:val="29"/>
        </w:numPr>
        <w:spacing w:after="0" w:line="240" w:lineRule="auto"/>
        <w:jc w:val="both"/>
        <w:rPr>
          <w:rFonts w:cs="Times New Roman"/>
          <w:sz w:val="24"/>
          <w:szCs w:val="24"/>
        </w:rPr>
      </w:pPr>
      <w:r w:rsidRPr="00F731CA">
        <w:rPr>
          <w:rFonts w:cs="Times New Roman"/>
          <w:bCs/>
          <w:sz w:val="24"/>
          <w:szCs w:val="24"/>
        </w:rPr>
        <w:t>настоящее продолженное время (</w:t>
      </w:r>
      <w:r w:rsidRPr="00F731CA">
        <w:rPr>
          <w:rFonts w:cs="Times New Roman"/>
          <w:bCs/>
          <w:sz w:val="24"/>
          <w:szCs w:val="24"/>
          <w:lang w:val="en-US"/>
        </w:rPr>
        <w:t>PresentContinuous</w:t>
      </w:r>
      <w:r w:rsidRPr="00F731CA">
        <w:rPr>
          <w:rFonts w:cs="Times New Roman"/>
          <w:bCs/>
          <w:sz w:val="24"/>
          <w:szCs w:val="24"/>
        </w:rPr>
        <w:t>) для описания картинок;</w:t>
      </w:r>
    </w:p>
    <w:p w:rsidR="001F2AB9" w:rsidRPr="00F731CA" w:rsidRDefault="001F2AB9" w:rsidP="005741EA">
      <w:pPr>
        <w:numPr>
          <w:ilvl w:val="0"/>
          <w:numId w:val="29"/>
        </w:numPr>
        <w:spacing w:after="0" w:line="240" w:lineRule="auto"/>
        <w:jc w:val="both"/>
        <w:rPr>
          <w:rFonts w:cs="Times New Roman"/>
          <w:sz w:val="24"/>
          <w:szCs w:val="24"/>
          <w:lang w:val="en-US"/>
        </w:rPr>
      </w:pPr>
      <w:r w:rsidRPr="00F731CA">
        <w:rPr>
          <w:rFonts w:cs="Times New Roman"/>
          <w:bCs/>
          <w:i/>
          <w:sz w:val="24"/>
          <w:szCs w:val="24"/>
          <w:lang w:val="en-US"/>
        </w:rPr>
        <w:t>havegot</w:t>
      </w:r>
      <w:r w:rsidRPr="00F731CA">
        <w:rPr>
          <w:rFonts w:cs="Times New Roman"/>
          <w:bCs/>
          <w:sz w:val="24"/>
          <w:szCs w:val="24"/>
        </w:rPr>
        <w:t xml:space="preserve"> для рассказа о своей одежде </w:t>
      </w:r>
      <w:r w:rsidRPr="00F731CA">
        <w:rPr>
          <w:rFonts w:cs="Times New Roman"/>
          <w:sz w:val="24"/>
          <w:szCs w:val="24"/>
        </w:rPr>
        <w:t>(</w:t>
      </w:r>
      <w:r w:rsidRPr="00F731CA">
        <w:rPr>
          <w:rFonts w:cs="Times New Roman"/>
          <w:i/>
          <w:iCs/>
          <w:sz w:val="24"/>
          <w:szCs w:val="24"/>
          <w:lang w:val="en-US"/>
        </w:rPr>
        <w:t>I</w:t>
      </w:r>
      <w:r w:rsidRPr="00F731CA">
        <w:rPr>
          <w:rFonts w:cs="Times New Roman"/>
          <w:i/>
          <w:iCs/>
          <w:sz w:val="24"/>
          <w:szCs w:val="24"/>
        </w:rPr>
        <w:t>’</w:t>
      </w:r>
      <w:r w:rsidRPr="00F731CA">
        <w:rPr>
          <w:rFonts w:cs="Times New Roman"/>
          <w:i/>
          <w:iCs/>
          <w:sz w:val="24"/>
          <w:szCs w:val="24"/>
          <w:lang w:val="en-US"/>
        </w:rPr>
        <w:t>vegot</w:t>
      </w:r>
      <w:r w:rsidRPr="00F731CA">
        <w:rPr>
          <w:rFonts w:cs="Times New Roman"/>
          <w:i/>
          <w:iCs/>
          <w:sz w:val="24"/>
          <w:szCs w:val="24"/>
        </w:rPr>
        <w:t xml:space="preserve"> … </w:t>
      </w:r>
      <w:r w:rsidRPr="00F731CA">
        <w:rPr>
          <w:rFonts w:cs="Times New Roman"/>
          <w:i/>
          <w:iCs/>
          <w:sz w:val="24"/>
          <w:szCs w:val="24"/>
          <w:lang w:val="en-US"/>
        </w:rPr>
        <w:t>Have you got …? I haven’t got</w:t>
      </w:r>
      <w:r w:rsidRPr="00F731CA">
        <w:rPr>
          <w:rFonts w:cs="Times New Roman"/>
          <w:sz w:val="24"/>
          <w:szCs w:val="24"/>
          <w:lang w:val="en-US"/>
        </w:rPr>
        <w:t>);</w:t>
      </w:r>
    </w:p>
    <w:p w:rsidR="001F2AB9" w:rsidRPr="00F731CA" w:rsidRDefault="001F2AB9" w:rsidP="005741EA">
      <w:pPr>
        <w:numPr>
          <w:ilvl w:val="0"/>
          <w:numId w:val="29"/>
        </w:numPr>
        <w:spacing w:after="0" w:line="240" w:lineRule="auto"/>
        <w:jc w:val="both"/>
        <w:rPr>
          <w:rFonts w:cs="Times New Roman"/>
          <w:bCs/>
          <w:i/>
          <w:sz w:val="24"/>
          <w:szCs w:val="24"/>
        </w:rPr>
      </w:pPr>
      <w:r w:rsidRPr="00F731CA">
        <w:rPr>
          <w:rFonts w:cs="Times New Roman"/>
          <w:bCs/>
          <w:sz w:val="24"/>
          <w:szCs w:val="24"/>
        </w:rPr>
        <w:t>сравнительную степень имен прилагательных (</w:t>
      </w:r>
      <w:r w:rsidRPr="00F731CA">
        <w:rPr>
          <w:rFonts w:cs="Times New Roman"/>
          <w:bCs/>
          <w:i/>
          <w:sz w:val="24"/>
          <w:szCs w:val="24"/>
          <w:lang w:val="en-US"/>
        </w:rPr>
        <w:t>warmer</w:t>
      </w:r>
      <w:r w:rsidRPr="00F731CA">
        <w:rPr>
          <w:rFonts w:cs="Times New Roman"/>
          <w:bCs/>
          <w:i/>
          <w:sz w:val="24"/>
          <w:szCs w:val="24"/>
        </w:rPr>
        <w:t xml:space="preserve">, </w:t>
      </w:r>
      <w:r w:rsidRPr="00F731CA">
        <w:rPr>
          <w:rFonts w:cs="Times New Roman"/>
          <w:bCs/>
          <w:i/>
          <w:sz w:val="24"/>
          <w:szCs w:val="24"/>
          <w:lang w:val="en-US"/>
        </w:rPr>
        <w:t>longer</w:t>
      </w:r>
      <w:r w:rsidRPr="00F731CA">
        <w:rPr>
          <w:rFonts w:cs="Times New Roman"/>
          <w:bCs/>
          <w:i/>
          <w:sz w:val="24"/>
          <w:szCs w:val="24"/>
        </w:rPr>
        <w:t xml:space="preserve">, </w:t>
      </w:r>
      <w:r w:rsidRPr="00F731CA">
        <w:rPr>
          <w:rFonts w:cs="Times New Roman"/>
          <w:bCs/>
          <w:i/>
          <w:sz w:val="24"/>
          <w:szCs w:val="24"/>
          <w:lang w:val="en-US"/>
        </w:rPr>
        <w:t>cheaper</w:t>
      </w:r>
      <w:r w:rsidRPr="00F731CA">
        <w:rPr>
          <w:rFonts w:cs="Times New Roman"/>
          <w:bCs/>
          <w:i/>
          <w:sz w:val="24"/>
          <w:szCs w:val="24"/>
        </w:rPr>
        <w:t>);</w:t>
      </w:r>
    </w:p>
    <w:p w:rsidR="001F2AB9" w:rsidRPr="00F731CA" w:rsidRDefault="001F2AB9" w:rsidP="005741EA">
      <w:pPr>
        <w:numPr>
          <w:ilvl w:val="0"/>
          <w:numId w:val="29"/>
        </w:numPr>
        <w:spacing w:after="0" w:line="240" w:lineRule="auto"/>
        <w:jc w:val="both"/>
        <w:rPr>
          <w:rFonts w:cs="Times New Roman"/>
          <w:bCs/>
          <w:sz w:val="24"/>
          <w:szCs w:val="24"/>
        </w:rPr>
      </w:pPr>
      <w:r w:rsidRPr="00F731CA">
        <w:rPr>
          <w:rFonts w:cs="Times New Roman"/>
          <w:bCs/>
          <w:sz w:val="24"/>
          <w:szCs w:val="24"/>
        </w:rPr>
        <w:t xml:space="preserve">конструкция look + прилагательное   для выражения описания внешнего вида и одежды </w:t>
      </w:r>
      <w:r w:rsidRPr="00F731CA">
        <w:rPr>
          <w:rFonts w:cs="Times New Roman"/>
          <w:bCs/>
          <w:i/>
          <w:sz w:val="24"/>
          <w:szCs w:val="24"/>
        </w:rPr>
        <w:t>(</w:t>
      </w:r>
      <w:r w:rsidRPr="00F731CA">
        <w:rPr>
          <w:rFonts w:cs="Times New Roman"/>
          <w:bCs/>
          <w:i/>
          <w:sz w:val="24"/>
          <w:szCs w:val="24"/>
          <w:lang w:val="en-US"/>
        </w:rPr>
        <w:t>itlooksnice</w:t>
      </w:r>
      <w:r w:rsidRPr="00F731CA">
        <w:rPr>
          <w:rFonts w:cs="Times New Roman"/>
          <w:bCs/>
          <w:i/>
          <w:sz w:val="24"/>
          <w:szCs w:val="24"/>
        </w:rPr>
        <w:t>);</w:t>
      </w:r>
    </w:p>
    <w:p w:rsidR="001F2AB9" w:rsidRPr="00F731CA" w:rsidRDefault="001F2AB9" w:rsidP="005741EA">
      <w:pPr>
        <w:numPr>
          <w:ilvl w:val="0"/>
          <w:numId w:val="29"/>
        </w:numPr>
        <w:spacing w:after="0" w:line="240" w:lineRule="auto"/>
        <w:jc w:val="both"/>
        <w:rPr>
          <w:rFonts w:cs="Times New Roman"/>
          <w:bCs/>
          <w:sz w:val="24"/>
          <w:szCs w:val="24"/>
        </w:rPr>
      </w:pPr>
      <w:r w:rsidRPr="00F731CA">
        <w:rPr>
          <w:rFonts w:cs="Times New Roman"/>
          <w:bCs/>
          <w:sz w:val="24"/>
          <w:szCs w:val="24"/>
        </w:rPr>
        <w:t xml:space="preserve">конструкции </w:t>
      </w:r>
      <w:r w:rsidRPr="00F731CA">
        <w:rPr>
          <w:rFonts w:cs="Times New Roman"/>
          <w:bCs/>
          <w:i/>
          <w:sz w:val="24"/>
          <w:szCs w:val="24"/>
        </w:rPr>
        <w:t xml:space="preserve">I </w:t>
      </w:r>
      <w:r w:rsidRPr="00F731CA">
        <w:rPr>
          <w:rFonts w:cs="Times New Roman"/>
          <w:bCs/>
          <w:i/>
          <w:sz w:val="24"/>
          <w:szCs w:val="24"/>
          <w:lang w:val="en-US"/>
        </w:rPr>
        <w:t>usuallywear</w:t>
      </w:r>
      <w:r w:rsidRPr="00F731CA">
        <w:rPr>
          <w:rFonts w:cs="Times New Roman"/>
          <w:bCs/>
          <w:i/>
          <w:sz w:val="24"/>
          <w:szCs w:val="24"/>
        </w:rPr>
        <w:t xml:space="preserve"> и </w:t>
      </w:r>
      <w:r w:rsidRPr="00F731CA">
        <w:rPr>
          <w:rFonts w:cs="Times New Roman"/>
          <w:bCs/>
          <w:i/>
          <w:sz w:val="24"/>
          <w:szCs w:val="24"/>
          <w:lang w:val="en-US"/>
        </w:rPr>
        <w:t>I</w:t>
      </w:r>
      <w:r w:rsidRPr="00F731CA">
        <w:rPr>
          <w:rFonts w:cs="Times New Roman"/>
          <w:bCs/>
          <w:i/>
          <w:sz w:val="24"/>
          <w:szCs w:val="24"/>
        </w:rPr>
        <w:t>’</w:t>
      </w:r>
      <w:r w:rsidRPr="00F731CA">
        <w:rPr>
          <w:rFonts w:cs="Times New Roman"/>
          <w:bCs/>
          <w:i/>
          <w:sz w:val="24"/>
          <w:szCs w:val="24"/>
          <w:lang w:val="en-US"/>
        </w:rPr>
        <w:t>mwearing</w:t>
      </w:r>
      <w:r w:rsidRPr="00F731CA">
        <w:rPr>
          <w:rFonts w:cs="Times New Roman"/>
          <w:bCs/>
          <w:i/>
          <w:sz w:val="24"/>
          <w:szCs w:val="24"/>
        </w:rPr>
        <w:t xml:space="preserve"> для</w:t>
      </w:r>
      <w:r w:rsidRPr="00F731CA">
        <w:rPr>
          <w:rFonts w:cs="Times New Roman"/>
          <w:bCs/>
          <w:sz w:val="24"/>
          <w:szCs w:val="24"/>
        </w:rPr>
        <w:t xml:space="preserve"> сравнения настоящего простого времени (</w:t>
      </w:r>
      <w:r w:rsidRPr="00F731CA">
        <w:rPr>
          <w:rFonts w:cs="Times New Roman"/>
          <w:bCs/>
          <w:sz w:val="24"/>
          <w:szCs w:val="24"/>
          <w:lang w:val="en-US"/>
        </w:rPr>
        <w:t>PresentSimple</w:t>
      </w:r>
      <w:r w:rsidRPr="00F731CA">
        <w:rPr>
          <w:rFonts w:cs="Times New Roman"/>
          <w:bCs/>
          <w:sz w:val="24"/>
          <w:szCs w:val="24"/>
        </w:rPr>
        <w:t>) и настоящего продолженного времени (</w:t>
      </w:r>
      <w:r w:rsidRPr="00F731CA">
        <w:rPr>
          <w:rFonts w:cs="Times New Roman"/>
          <w:bCs/>
          <w:sz w:val="24"/>
          <w:szCs w:val="24"/>
          <w:lang w:val="en-US"/>
        </w:rPr>
        <w:t>PresentContinuous</w:t>
      </w:r>
      <w:r w:rsidRPr="00F731CA">
        <w:rPr>
          <w:rFonts w:cs="Times New Roman"/>
          <w:bCs/>
          <w:sz w:val="24"/>
          <w:szCs w:val="24"/>
        </w:rPr>
        <w:t>);</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Лексический материал отбирается с </w:t>
      </w:r>
      <w:r w:rsidR="008C5F88" w:rsidRPr="00F731CA">
        <w:rPr>
          <w:rFonts w:cs="Times New Roman"/>
          <w:sz w:val="24"/>
          <w:szCs w:val="24"/>
        </w:rPr>
        <w:t>учетом тематики общения Раздела </w:t>
      </w:r>
      <w:r w:rsidRPr="00F731CA">
        <w:rPr>
          <w:rFonts w:cs="Times New Roman"/>
          <w:sz w:val="24"/>
          <w:szCs w:val="24"/>
        </w:rPr>
        <w:t>4:</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названия предметов повседневной одежды: </w:t>
      </w:r>
      <w:r w:rsidRPr="00F731CA">
        <w:rPr>
          <w:rFonts w:cs="Times New Roman"/>
          <w:i/>
          <w:sz w:val="24"/>
          <w:szCs w:val="24"/>
          <w:lang w:val="en-US"/>
        </w:rPr>
        <w:t>skirt</w:t>
      </w:r>
      <w:r w:rsidRPr="00F731CA">
        <w:rPr>
          <w:rFonts w:cs="Times New Roman"/>
          <w:i/>
          <w:sz w:val="24"/>
          <w:szCs w:val="24"/>
        </w:rPr>
        <w:t xml:space="preserve">, </w:t>
      </w:r>
      <w:r w:rsidRPr="00F731CA">
        <w:rPr>
          <w:rFonts w:cs="Times New Roman"/>
          <w:i/>
          <w:sz w:val="24"/>
          <w:szCs w:val="24"/>
          <w:lang w:val="en-US"/>
        </w:rPr>
        <w:t>T</w:t>
      </w:r>
      <w:r w:rsidRPr="00F731CA">
        <w:rPr>
          <w:rFonts w:cs="Times New Roman"/>
          <w:i/>
          <w:sz w:val="24"/>
          <w:szCs w:val="24"/>
        </w:rPr>
        <w:t>-</w:t>
      </w:r>
      <w:r w:rsidRPr="00F731CA">
        <w:rPr>
          <w:rFonts w:cs="Times New Roman"/>
          <w:i/>
          <w:sz w:val="24"/>
          <w:szCs w:val="24"/>
          <w:lang w:val="en-US"/>
        </w:rPr>
        <w:t>shirt</w:t>
      </w:r>
      <w:r w:rsidRPr="00F731CA">
        <w:rPr>
          <w:rFonts w:cs="Times New Roman"/>
          <w:i/>
          <w:sz w:val="24"/>
          <w:szCs w:val="24"/>
        </w:rPr>
        <w:t xml:space="preserve">, </w:t>
      </w:r>
      <w:r w:rsidRPr="00F731CA">
        <w:rPr>
          <w:rFonts w:cs="Times New Roman"/>
          <w:i/>
          <w:sz w:val="24"/>
          <w:szCs w:val="24"/>
          <w:lang w:val="en-US"/>
        </w:rPr>
        <w:t>jeans</w:t>
      </w:r>
      <w:r w:rsidRPr="00F731CA">
        <w:rPr>
          <w:rFonts w:cs="Times New Roman"/>
          <w:i/>
          <w:sz w:val="24"/>
          <w:szCs w:val="24"/>
        </w:rPr>
        <w:t xml:space="preserve">, </w:t>
      </w:r>
      <w:r w:rsidRPr="00F731CA">
        <w:rPr>
          <w:rFonts w:cs="Times New Roman"/>
          <w:i/>
          <w:sz w:val="24"/>
          <w:szCs w:val="24"/>
          <w:lang w:val="en-US"/>
        </w:rPr>
        <w:t>coat</w:t>
      </w:r>
      <w:r w:rsidRPr="00F731CA">
        <w:rPr>
          <w:rFonts w:cs="Times New Roman"/>
          <w:i/>
          <w:sz w:val="24"/>
          <w:szCs w:val="24"/>
        </w:rPr>
        <w:t xml:space="preserve">, </w:t>
      </w:r>
      <w:r w:rsidRPr="00F731CA">
        <w:rPr>
          <w:rFonts w:cs="Times New Roman"/>
          <w:i/>
          <w:sz w:val="24"/>
          <w:szCs w:val="24"/>
          <w:lang w:val="en-US"/>
        </w:rPr>
        <w:t>hat</w:t>
      </w:r>
      <w:r w:rsidRPr="00F731CA">
        <w:rPr>
          <w:rFonts w:cs="Times New Roman"/>
          <w:sz w:val="24"/>
          <w:szCs w:val="24"/>
        </w:rPr>
        <w:t>и др.;</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названия предметов одежды для школы: </w:t>
      </w:r>
      <w:r w:rsidRPr="00F731CA">
        <w:rPr>
          <w:rFonts w:cs="Times New Roman"/>
          <w:i/>
          <w:sz w:val="24"/>
          <w:szCs w:val="24"/>
          <w:lang w:val="en-US"/>
        </w:rPr>
        <w:t>jacket</w:t>
      </w:r>
      <w:r w:rsidRPr="00F731CA">
        <w:rPr>
          <w:rFonts w:cs="Times New Roman"/>
          <w:i/>
          <w:sz w:val="24"/>
          <w:szCs w:val="24"/>
        </w:rPr>
        <w:t xml:space="preserve">, </w:t>
      </w:r>
      <w:r w:rsidRPr="00F731CA">
        <w:rPr>
          <w:rFonts w:cs="Times New Roman"/>
          <w:i/>
          <w:sz w:val="24"/>
          <w:szCs w:val="24"/>
          <w:lang w:val="en-US"/>
        </w:rPr>
        <w:t>shirt</w:t>
      </w:r>
      <w:r w:rsidRPr="00F731CA">
        <w:rPr>
          <w:rFonts w:cs="Times New Roman"/>
          <w:i/>
          <w:sz w:val="24"/>
          <w:szCs w:val="24"/>
        </w:rPr>
        <w:t xml:space="preserve">, </w:t>
      </w:r>
      <w:r w:rsidRPr="00F731CA">
        <w:rPr>
          <w:rFonts w:cs="Times New Roman"/>
          <w:i/>
          <w:sz w:val="24"/>
          <w:szCs w:val="24"/>
          <w:lang w:val="en-US"/>
        </w:rPr>
        <w:t>trousers</w:t>
      </w:r>
      <w:r w:rsidRPr="00F731CA">
        <w:rPr>
          <w:rFonts w:cs="Times New Roman"/>
          <w:sz w:val="24"/>
          <w:szCs w:val="24"/>
        </w:rPr>
        <w:t>и др.;</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обувь</w:t>
      </w:r>
      <w:r w:rsidRPr="00F731CA">
        <w:rPr>
          <w:rFonts w:cs="Times New Roman"/>
          <w:sz w:val="24"/>
          <w:szCs w:val="24"/>
          <w:lang w:val="en-US"/>
        </w:rPr>
        <w:t>: shoes, boots;</w:t>
      </w:r>
    </w:p>
    <w:p w:rsidR="001F2AB9" w:rsidRPr="00F731CA" w:rsidRDefault="001F2AB9" w:rsidP="005741EA">
      <w:pPr>
        <w:spacing w:after="0" w:line="240" w:lineRule="auto"/>
        <w:ind w:firstLine="709"/>
        <w:jc w:val="both"/>
        <w:rPr>
          <w:rFonts w:cs="Times New Roman"/>
          <w:i/>
          <w:sz w:val="24"/>
          <w:szCs w:val="24"/>
          <w:lang w:val="en-US"/>
        </w:rPr>
      </w:pPr>
      <w:r w:rsidRPr="00F731CA">
        <w:rPr>
          <w:rFonts w:cs="Times New Roman"/>
          <w:sz w:val="24"/>
          <w:szCs w:val="24"/>
        </w:rPr>
        <w:t>глаголы</w:t>
      </w:r>
      <w:r w:rsidRPr="00F731CA">
        <w:rPr>
          <w:rFonts w:cs="Times New Roman"/>
          <w:i/>
          <w:sz w:val="24"/>
          <w:szCs w:val="24"/>
          <w:lang w:val="en-US"/>
        </w:rPr>
        <w:t>put on, take off;</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речевые клише для ситуации выбора одежды в магазине:</w:t>
      </w:r>
      <w:r w:rsidRPr="00F731CA">
        <w:rPr>
          <w:rFonts w:cs="Times New Roman"/>
          <w:i/>
          <w:sz w:val="24"/>
          <w:szCs w:val="24"/>
          <w:lang w:val="en-US"/>
        </w:rPr>
        <w:t>Whatsizeareyou</w:t>
      </w:r>
      <w:r w:rsidRPr="00F731CA">
        <w:rPr>
          <w:rFonts w:cs="Times New Roman"/>
          <w:i/>
          <w:sz w:val="24"/>
          <w:szCs w:val="24"/>
        </w:rPr>
        <w:t xml:space="preserve">? </w:t>
      </w:r>
      <w:r w:rsidRPr="00F731CA">
        <w:rPr>
          <w:rFonts w:cs="Times New Roman"/>
          <w:i/>
          <w:sz w:val="24"/>
          <w:szCs w:val="24"/>
          <w:lang w:val="en-US"/>
        </w:rPr>
        <w:t>Whichcolourwouldyoulike</w:t>
      </w:r>
      <w:r w:rsidRPr="00F731CA">
        <w:rPr>
          <w:rFonts w:cs="Times New Roman"/>
          <w:i/>
          <w:sz w:val="24"/>
          <w:szCs w:val="24"/>
        </w:rPr>
        <w:t>?;</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 xml:space="preserve">речевые клише с глаголами в повелительном наклонении  указания, что надеть: </w:t>
      </w:r>
      <w:r w:rsidRPr="00F731CA">
        <w:rPr>
          <w:rFonts w:cs="Times New Roman"/>
          <w:i/>
          <w:iCs/>
          <w:sz w:val="24"/>
          <w:szCs w:val="24"/>
          <w:lang w:val="en-US"/>
        </w:rPr>
        <w:t>putonajumper</w:t>
      </w:r>
      <w:r w:rsidRPr="00F731CA">
        <w:rPr>
          <w:rFonts w:cs="Times New Roman"/>
          <w:i/>
          <w:iCs/>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прилагательные для описания одежды: </w:t>
      </w:r>
      <w:r w:rsidRPr="00F731CA">
        <w:rPr>
          <w:rFonts w:cs="Times New Roman"/>
          <w:i/>
          <w:sz w:val="24"/>
          <w:szCs w:val="24"/>
          <w:lang w:val="en-US"/>
        </w:rPr>
        <w:t>nice</w:t>
      </w:r>
      <w:r w:rsidRPr="00F731CA">
        <w:rPr>
          <w:rFonts w:cs="Times New Roman"/>
          <w:i/>
          <w:sz w:val="24"/>
          <w:szCs w:val="24"/>
        </w:rPr>
        <w:t xml:space="preserve">, </w:t>
      </w:r>
      <w:r w:rsidRPr="00F731CA">
        <w:rPr>
          <w:rFonts w:cs="Times New Roman"/>
          <w:i/>
          <w:sz w:val="24"/>
          <w:szCs w:val="24"/>
          <w:lang w:val="en-US"/>
        </w:rPr>
        <w:t>long</w:t>
      </w:r>
      <w:r w:rsidRPr="00F731CA">
        <w:rPr>
          <w:rFonts w:cs="Times New Roman"/>
          <w:i/>
          <w:sz w:val="24"/>
          <w:szCs w:val="24"/>
        </w:rPr>
        <w:t xml:space="preserve">, </w:t>
      </w:r>
      <w:r w:rsidRPr="00F731CA">
        <w:rPr>
          <w:rFonts w:cs="Times New Roman"/>
          <w:i/>
          <w:sz w:val="24"/>
          <w:szCs w:val="24"/>
          <w:lang w:val="en-US"/>
        </w:rPr>
        <w:t>short</w:t>
      </w:r>
      <w:r w:rsidRPr="00F731CA">
        <w:rPr>
          <w:rFonts w:cs="Times New Roman"/>
          <w:i/>
          <w:sz w:val="24"/>
          <w:szCs w:val="24"/>
        </w:rPr>
        <w:t xml:space="preserve">, </w:t>
      </w:r>
      <w:r w:rsidRPr="00F731CA">
        <w:rPr>
          <w:rFonts w:cs="Times New Roman"/>
          <w:i/>
          <w:sz w:val="24"/>
          <w:szCs w:val="24"/>
          <w:lang w:val="en-US"/>
        </w:rPr>
        <w:t>warm</w:t>
      </w:r>
      <w:r w:rsidRPr="00F731CA">
        <w:rPr>
          <w:rFonts w:cs="Times New Roman"/>
          <w:i/>
          <w:sz w:val="24"/>
          <w:szCs w:val="24"/>
        </w:rPr>
        <w:t xml:space="preserve">, </w:t>
      </w:r>
      <w:r w:rsidRPr="00F731CA">
        <w:rPr>
          <w:rFonts w:cs="Times New Roman"/>
          <w:i/>
          <w:sz w:val="24"/>
          <w:szCs w:val="24"/>
          <w:lang w:val="en-US"/>
        </w:rPr>
        <w:t>beautiful</w:t>
      </w:r>
      <w:r w:rsidR="008C5F88"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bCs/>
          <w:i/>
          <w:iCs/>
          <w:caps/>
          <w:sz w:val="24"/>
          <w:szCs w:val="24"/>
        </w:rPr>
      </w:pPr>
    </w:p>
    <w:p w:rsidR="001F2AB9" w:rsidRPr="00F731CA" w:rsidRDefault="001F2AB9" w:rsidP="005741EA">
      <w:pPr>
        <w:spacing w:after="0" w:line="240" w:lineRule="auto"/>
        <w:jc w:val="both"/>
        <w:rPr>
          <w:rFonts w:cs="Times New Roman"/>
          <w:b/>
          <w:bCs/>
          <w:caps/>
          <w:sz w:val="24"/>
          <w:szCs w:val="24"/>
        </w:rPr>
      </w:pPr>
      <w:r w:rsidRPr="00F731CA">
        <w:rPr>
          <w:rFonts w:cs="Times New Roman"/>
          <w:b/>
          <w:bCs/>
          <w:caps/>
          <w:sz w:val="24"/>
          <w:szCs w:val="24"/>
        </w:rPr>
        <w:t>9 класс</w:t>
      </w: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Раздел 1</w:t>
      </w:r>
      <w:r w:rsidRPr="00F731CA">
        <w:rPr>
          <w:rFonts w:cs="Times New Roman"/>
          <w:sz w:val="24"/>
          <w:szCs w:val="24"/>
        </w:rPr>
        <w:t xml:space="preserve">. </w:t>
      </w:r>
      <w:r w:rsidRPr="00F731CA">
        <w:rPr>
          <w:rFonts w:cs="Times New Roman"/>
          <w:b/>
          <w:bCs/>
          <w:sz w:val="24"/>
          <w:szCs w:val="24"/>
        </w:rPr>
        <w:t>Культура и искусство</w:t>
      </w:r>
    </w:p>
    <w:p w:rsidR="001F2AB9" w:rsidRPr="00F731CA" w:rsidRDefault="001F2AB9" w:rsidP="005741EA">
      <w:pPr>
        <w:numPr>
          <w:ilvl w:val="0"/>
          <w:numId w:val="30"/>
        </w:numPr>
        <w:spacing w:after="0" w:line="240" w:lineRule="auto"/>
        <w:jc w:val="both"/>
        <w:rPr>
          <w:rFonts w:cs="Times New Roman"/>
          <w:sz w:val="24"/>
          <w:szCs w:val="24"/>
        </w:rPr>
      </w:pPr>
      <w:r w:rsidRPr="00F731CA">
        <w:rPr>
          <w:rFonts w:cs="Times New Roman"/>
          <w:sz w:val="24"/>
          <w:szCs w:val="24"/>
        </w:rPr>
        <w:t>Мир музыки.</w:t>
      </w:r>
    </w:p>
    <w:p w:rsidR="001F2AB9" w:rsidRPr="00F731CA" w:rsidRDefault="001F2AB9" w:rsidP="005741EA">
      <w:pPr>
        <w:numPr>
          <w:ilvl w:val="0"/>
          <w:numId w:val="30"/>
        </w:numPr>
        <w:spacing w:after="0" w:line="240" w:lineRule="auto"/>
        <w:jc w:val="both"/>
        <w:rPr>
          <w:rFonts w:cs="Times New Roman"/>
          <w:sz w:val="24"/>
          <w:szCs w:val="24"/>
        </w:rPr>
      </w:pPr>
      <w:r w:rsidRPr="00F731CA">
        <w:rPr>
          <w:rFonts w:cs="Times New Roman"/>
          <w:sz w:val="24"/>
          <w:szCs w:val="24"/>
        </w:rPr>
        <w:t>Музеи и выставки.</w:t>
      </w:r>
    </w:p>
    <w:p w:rsidR="001F2AB9" w:rsidRPr="00F731CA" w:rsidRDefault="001F2AB9" w:rsidP="005741EA">
      <w:pPr>
        <w:numPr>
          <w:ilvl w:val="0"/>
          <w:numId w:val="30"/>
        </w:numPr>
        <w:spacing w:after="0" w:line="240" w:lineRule="auto"/>
        <w:jc w:val="both"/>
        <w:rPr>
          <w:rFonts w:cs="Times New Roman"/>
          <w:sz w:val="24"/>
          <w:szCs w:val="24"/>
        </w:rPr>
      </w:pPr>
      <w:r w:rsidRPr="00F731CA">
        <w:rPr>
          <w:rFonts w:cs="Times New Roman"/>
          <w:sz w:val="24"/>
          <w:szCs w:val="24"/>
        </w:rPr>
        <w:t>Театр.</w:t>
      </w:r>
    </w:p>
    <w:p w:rsidR="001F2AB9" w:rsidRPr="00F731CA" w:rsidRDefault="001F2AB9" w:rsidP="005741EA">
      <w:pPr>
        <w:numPr>
          <w:ilvl w:val="0"/>
          <w:numId w:val="30"/>
        </w:numPr>
        <w:spacing w:after="0" w:line="240" w:lineRule="auto"/>
        <w:jc w:val="both"/>
        <w:rPr>
          <w:rFonts w:cs="Times New Roman"/>
          <w:sz w:val="24"/>
          <w:szCs w:val="24"/>
        </w:rPr>
      </w:pPr>
      <w:r w:rsidRPr="00F731CA">
        <w:rPr>
          <w:rFonts w:cs="Times New Roman"/>
          <w:sz w:val="24"/>
          <w:szCs w:val="24"/>
        </w:rPr>
        <w:t>Памятники архитектуры в Москве и Лондоне.</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основным видам учебной деятельн</w:t>
      </w:r>
      <w:r w:rsidR="004162F7" w:rsidRPr="00F731CA">
        <w:rPr>
          <w:rFonts w:cs="Times New Roman"/>
          <w:b/>
          <w:i/>
          <w:sz w:val="24"/>
          <w:szCs w:val="24"/>
        </w:rPr>
        <w:t>ости:</w:t>
      </w:r>
    </w:p>
    <w:p w:rsidR="001F2AB9" w:rsidRPr="00F731CA" w:rsidRDefault="004162F7"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кратко рассказывать о своих предпочтениях в музыке;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голосовое сообщение с приглашением пойти на концерт или выставку;</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коллективный видео блог об архитектурных памятниках в Москве и Лондоне;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кратко рассказывать о любимом спектакле;</w:t>
      </w: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презентацию о любимой музыкальной группе;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афишу для спектакля;</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пост для социальных сетей о посещении выставки/музея/театра;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электронное письмо другу с советом, куда можно пойти в выходные (концерты, театр, кино, выставки).</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i/>
          <w:sz w:val="24"/>
          <w:szCs w:val="24"/>
        </w:rPr>
      </w:pPr>
      <w:r w:rsidRPr="00F731CA">
        <w:rPr>
          <w:rFonts w:cs="Times New Roman"/>
          <w:b/>
          <w:i/>
          <w:sz w:val="24"/>
          <w:szCs w:val="24"/>
        </w:rPr>
        <w:t>Примерный лексико-грамматический материал</w:t>
      </w:r>
    </w:p>
    <w:p w:rsidR="004162F7"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настоящее продолженное время для  описания действий, происходящих на картинке;</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 xml:space="preserve">названия профессий, связанных с культурной деятельностью: </w:t>
      </w:r>
      <w:r w:rsidRPr="00F731CA">
        <w:rPr>
          <w:rFonts w:cs="Times New Roman"/>
          <w:i/>
          <w:iCs/>
          <w:sz w:val="24"/>
          <w:szCs w:val="24"/>
          <w:lang w:val="en-US"/>
        </w:rPr>
        <w:t>actor</w:t>
      </w:r>
      <w:r w:rsidRPr="00F731CA">
        <w:rPr>
          <w:rFonts w:cs="Times New Roman"/>
          <w:i/>
          <w:iCs/>
          <w:sz w:val="24"/>
          <w:szCs w:val="24"/>
        </w:rPr>
        <w:t xml:space="preserve">, </w:t>
      </w:r>
      <w:r w:rsidRPr="00F731CA">
        <w:rPr>
          <w:rFonts w:cs="Times New Roman"/>
          <w:i/>
          <w:iCs/>
          <w:sz w:val="24"/>
          <w:szCs w:val="24"/>
          <w:lang w:val="en-US"/>
        </w:rPr>
        <w:t>actress</w:t>
      </w:r>
      <w:r w:rsidRPr="00F731CA">
        <w:rPr>
          <w:rFonts w:cs="Times New Roman"/>
          <w:i/>
          <w:iCs/>
          <w:sz w:val="24"/>
          <w:szCs w:val="24"/>
        </w:rPr>
        <w:t xml:space="preserve">, </w:t>
      </w:r>
      <w:r w:rsidRPr="00F731CA">
        <w:rPr>
          <w:rFonts w:cs="Times New Roman"/>
          <w:i/>
          <w:iCs/>
          <w:sz w:val="24"/>
          <w:szCs w:val="24"/>
          <w:lang w:val="en-US"/>
        </w:rPr>
        <w:t>artist</w:t>
      </w:r>
      <w:r w:rsidRPr="00F731CA">
        <w:rPr>
          <w:rFonts w:cs="Times New Roman"/>
          <w:i/>
          <w:iCs/>
          <w:sz w:val="24"/>
          <w:szCs w:val="24"/>
        </w:rPr>
        <w:t xml:space="preserve">, </w:t>
      </w:r>
      <w:r w:rsidRPr="00F731CA">
        <w:rPr>
          <w:rFonts w:cs="Times New Roman"/>
          <w:i/>
          <w:iCs/>
          <w:sz w:val="24"/>
          <w:szCs w:val="24"/>
          <w:lang w:val="en-US"/>
        </w:rPr>
        <w:t>writer</w:t>
      </w:r>
      <w:r w:rsidRPr="00F731CA">
        <w:rPr>
          <w:rFonts w:cs="Times New Roman"/>
          <w:i/>
          <w:iCs/>
          <w:sz w:val="24"/>
          <w:szCs w:val="24"/>
        </w:rPr>
        <w:t xml:space="preserve">, </w:t>
      </w:r>
      <w:r w:rsidRPr="00F731CA">
        <w:rPr>
          <w:rFonts w:cs="Times New Roman"/>
          <w:i/>
          <w:iCs/>
          <w:sz w:val="24"/>
          <w:szCs w:val="24"/>
          <w:lang w:val="en-US"/>
        </w:rPr>
        <w:t>poet</w:t>
      </w:r>
      <w:r w:rsidRPr="00F731CA">
        <w:rPr>
          <w:rFonts w:cs="Times New Roman"/>
          <w:i/>
          <w:iCs/>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наречияобразадействия</w:t>
      </w:r>
      <w:r w:rsidRPr="00F731CA">
        <w:rPr>
          <w:rFonts w:cs="Times New Roman"/>
          <w:i/>
          <w:iCs/>
          <w:sz w:val="24"/>
          <w:szCs w:val="24"/>
          <w:lang w:val="en-US"/>
        </w:rPr>
        <w:t>quietly</w:t>
      </w:r>
      <w:r w:rsidRPr="00F731CA">
        <w:rPr>
          <w:rFonts w:cs="Times New Roman"/>
          <w:i/>
          <w:iCs/>
          <w:sz w:val="24"/>
          <w:szCs w:val="24"/>
        </w:rPr>
        <w:t xml:space="preserve">, </w:t>
      </w:r>
      <w:r w:rsidRPr="00F731CA">
        <w:rPr>
          <w:rFonts w:cs="Times New Roman"/>
          <w:i/>
          <w:iCs/>
          <w:sz w:val="24"/>
          <w:szCs w:val="24"/>
          <w:lang w:val="en-US"/>
        </w:rPr>
        <w:t>loudly</w:t>
      </w:r>
      <w:r w:rsidRPr="00F731CA">
        <w:rPr>
          <w:rFonts w:cs="Times New Roman"/>
          <w:i/>
          <w:iCs/>
          <w:sz w:val="24"/>
          <w:szCs w:val="24"/>
        </w:rPr>
        <w:t xml:space="preserve">, </w:t>
      </w:r>
      <w:r w:rsidRPr="00F731CA">
        <w:rPr>
          <w:rFonts w:cs="Times New Roman"/>
          <w:i/>
          <w:iCs/>
          <w:sz w:val="24"/>
          <w:szCs w:val="24"/>
          <w:lang w:val="en-US"/>
        </w:rPr>
        <w:t>carefully</w:t>
      </w:r>
      <w:r w:rsidRPr="00F731CA">
        <w:rPr>
          <w:rFonts w:cs="Times New Roman"/>
          <w:i/>
          <w:iCs/>
          <w:sz w:val="24"/>
          <w:szCs w:val="24"/>
        </w:rPr>
        <w:t xml:space="preserve">, </w:t>
      </w:r>
      <w:r w:rsidRPr="00F731CA">
        <w:rPr>
          <w:rFonts w:cs="Times New Roman"/>
          <w:i/>
          <w:iCs/>
          <w:sz w:val="24"/>
          <w:szCs w:val="24"/>
          <w:lang w:val="en-US"/>
        </w:rPr>
        <w:t>beautifully</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личные местоимения в объектном падеже (</w:t>
      </w:r>
      <w:r w:rsidRPr="00F731CA">
        <w:rPr>
          <w:rFonts w:cs="Times New Roman"/>
          <w:i/>
          <w:sz w:val="24"/>
          <w:szCs w:val="24"/>
          <w:lang w:val="en-US"/>
        </w:rPr>
        <w:t>withhim</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конструкция   </w:t>
      </w:r>
      <w:r w:rsidRPr="00F731CA">
        <w:rPr>
          <w:rFonts w:cs="Times New Roman"/>
          <w:i/>
          <w:iCs/>
          <w:sz w:val="24"/>
          <w:szCs w:val="24"/>
          <w:lang w:val="en-US"/>
        </w:rPr>
        <w:t>let</w:t>
      </w:r>
      <w:r w:rsidRPr="00F731CA">
        <w:rPr>
          <w:rFonts w:cs="Times New Roman"/>
          <w:i/>
          <w:iCs/>
          <w:sz w:val="24"/>
          <w:szCs w:val="24"/>
        </w:rPr>
        <w:t>’</w:t>
      </w:r>
      <w:r w:rsidRPr="00F731CA">
        <w:rPr>
          <w:rFonts w:cs="Times New Roman"/>
          <w:i/>
          <w:iCs/>
          <w:sz w:val="24"/>
          <w:szCs w:val="24"/>
          <w:lang w:val="en-US"/>
        </w:rPr>
        <w:t>sgoto</w:t>
      </w:r>
      <w:r w:rsidRPr="00F731CA">
        <w:rPr>
          <w:rFonts w:cs="Times New Roman"/>
          <w:sz w:val="24"/>
          <w:szCs w:val="24"/>
        </w:rPr>
        <w:t>…   для приглашения пойти на концерт, в музей/театр… .</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Лексический материал отбирается с </w:t>
      </w:r>
      <w:r w:rsidR="00BE4F93" w:rsidRPr="00F731CA">
        <w:rPr>
          <w:rFonts w:cs="Times New Roman"/>
          <w:sz w:val="24"/>
          <w:szCs w:val="24"/>
        </w:rPr>
        <w:t>учетом тематики общения Раздела </w:t>
      </w:r>
      <w:r w:rsidRPr="00F731CA">
        <w:rPr>
          <w:rFonts w:cs="Times New Roman"/>
          <w:sz w:val="24"/>
          <w:szCs w:val="24"/>
        </w:rPr>
        <w:t>1:</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названияжанровмузыки</w:t>
      </w:r>
      <w:r w:rsidRPr="00F731CA">
        <w:rPr>
          <w:rFonts w:cs="Times New Roman"/>
          <w:i/>
          <w:iCs/>
          <w:sz w:val="24"/>
          <w:szCs w:val="24"/>
          <w:lang w:val="en-US"/>
        </w:rPr>
        <w:t>classical music,jazz, rap, rock, pop…;</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названия профессий, связанных с культурной деятельностью</w:t>
      </w:r>
      <w:r w:rsidRPr="00F731CA">
        <w:rPr>
          <w:rFonts w:cs="Times New Roman"/>
          <w:i/>
          <w:iCs/>
          <w:sz w:val="24"/>
          <w:szCs w:val="24"/>
        </w:rPr>
        <w:t xml:space="preserve">, </w:t>
      </w:r>
      <w:r w:rsidRPr="00F731CA">
        <w:rPr>
          <w:rFonts w:cs="Times New Roman"/>
          <w:i/>
          <w:iCs/>
          <w:sz w:val="24"/>
          <w:szCs w:val="24"/>
          <w:lang w:val="en-US"/>
        </w:rPr>
        <w:t>balletdancer</w:t>
      </w:r>
      <w:r w:rsidRPr="00F731CA">
        <w:rPr>
          <w:rFonts w:cs="Times New Roman"/>
          <w:i/>
          <w:iCs/>
          <w:sz w:val="24"/>
          <w:szCs w:val="24"/>
        </w:rPr>
        <w:t xml:space="preserve">,  </w:t>
      </w:r>
      <w:r w:rsidRPr="00F731CA">
        <w:rPr>
          <w:rFonts w:cs="Times New Roman"/>
          <w:i/>
          <w:iCs/>
          <w:sz w:val="24"/>
          <w:szCs w:val="24"/>
          <w:lang w:val="en-US"/>
        </w:rPr>
        <w:t>composer</w:t>
      </w:r>
      <w:r w:rsidRPr="00F731CA">
        <w:rPr>
          <w:rFonts w:cs="Times New Roman"/>
          <w:i/>
          <w:iCs/>
          <w:sz w:val="24"/>
          <w:szCs w:val="24"/>
        </w:rPr>
        <w:t xml:space="preserve">, </w:t>
      </w:r>
      <w:r w:rsidRPr="00F731CA">
        <w:rPr>
          <w:rFonts w:cs="Times New Roman"/>
          <w:i/>
          <w:iCs/>
          <w:sz w:val="24"/>
          <w:szCs w:val="24"/>
          <w:lang w:val="en-US"/>
        </w:rPr>
        <w:t>operasinger</w:t>
      </w:r>
      <w:r w:rsidRPr="00F731CA">
        <w:rPr>
          <w:rFonts w:cs="Times New Roman"/>
          <w:i/>
          <w:iCs/>
          <w:sz w:val="24"/>
          <w:szCs w:val="24"/>
        </w:rPr>
        <w:t xml:space="preserve">, </w:t>
      </w:r>
      <w:r w:rsidRPr="00F731CA">
        <w:rPr>
          <w:rFonts w:cs="Times New Roman"/>
          <w:i/>
          <w:iCs/>
          <w:sz w:val="24"/>
          <w:szCs w:val="24"/>
          <w:lang w:val="en-US"/>
        </w:rPr>
        <w:t>sculptor</w:t>
      </w:r>
      <w:r w:rsidRPr="00F731CA">
        <w:rPr>
          <w:rFonts w:cs="Times New Roman"/>
          <w:i/>
          <w:iCs/>
          <w:sz w:val="24"/>
          <w:szCs w:val="24"/>
        </w:rPr>
        <w:t>…;</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 xml:space="preserve">лексика, связанная с посещением культурных мероприятий: </w:t>
      </w:r>
      <w:r w:rsidRPr="00F731CA">
        <w:rPr>
          <w:rFonts w:cs="Times New Roman"/>
          <w:i/>
          <w:iCs/>
          <w:sz w:val="24"/>
          <w:szCs w:val="24"/>
          <w:lang w:val="en-US"/>
        </w:rPr>
        <w:t>artgallery</w:t>
      </w:r>
      <w:r w:rsidRPr="00F731CA">
        <w:rPr>
          <w:rFonts w:cs="Times New Roman"/>
          <w:i/>
          <w:iCs/>
          <w:sz w:val="24"/>
          <w:szCs w:val="24"/>
        </w:rPr>
        <w:t xml:space="preserve">, </w:t>
      </w:r>
      <w:r w:rsidRPr="00F731CA">
        <w:rPr>
          <w:rFonts w:cs="Times New Roman"/>
          <w:i/>
          <w:iCs/>
          <w:sz w:val="24"/>
          <w:szCs w:val="24"/>
          <w:lang w:val="en-US"/>
        </w:rPr>
        <w:t>museum</w:t>
      </w:r>
      <w:r w:rsidRPr="00F731CA">
        <w:rPr>
          <w:rFonts w:cs="Times New Roman"/>
          <w:i/>
          <w:iCs/>
          <w:sz w:val="24"/>
          <w:szCs w:val="24"/>
        </w:rPr>
        <w:t xml:space="preserve">, </w:t>
      </w:r>
      <w:r w:rsidRPr="00F731CA">
        <w:rPr>
          <w:rFonts w:cs="Times New Roman"/>
          <w:i/>
          <w:iCs/>
          <w:sz w:val="24"/>
          <w:szCs w:val="24"/>
          <w:lang w:val="en-US"/>
        </w:rPr>
        <w:t>exhibition</w:t>
      </w:r>
      <w:r w:rsidRPr="00F731CA">
        <w:rPr>
          <w:rFonts w:cs="Times New Roman"/>
          <w:i/>
          <w:iCs/>
          <w:sz w:val="24"/>
          <w:szCs w:val="24"/>
        </w:rPr>
        <w:t xml:space="preserve">, </w:t>
      </w:r>
      <w:r w:rsidRPr="00F731CA">
        <w:rPr>
          <w:rFonts w:cs="Times New Roman"/>
          <w:i/>
          <w:iCs/>
          <w:sz w:val="24"/>
          <w:szCs w:val="24"/>
          <w:lang w:val="en-US"/>
        </w:rPr>
        <w:t>theatre</w:t>
      </w:r>
      <w:r w:rsidRPr="00F731CA">
        <w:rPr>
          <w:rFonts w:cs="Times New Roman"/>
          <w:i/>
          <w:iCs/>
          <w:sz w:val="24"/>
          <w:szCs w:val="24"/>
        </w:rPr>
        <w:t xml:space="preserve">,  </w:t>
      </w:r>
      <w:r w:rsidRPr="00F731CA">
        <w:rPr>
          <w:rFonts w:cs="Times New Roman"/>
          <w:i/>
          <w:iCs/>
          <w:sz w:val="24"/>
          <w:szCs w:val="24"/>
          <w:lang w:val="en-US"/>
        </w:rPr>
        <w:t>stage</w:t>
      </w:r>
      <w:r w:rsidRPr="00F731CA">
        <w:rPr>
          <w:rFonts w:cs="Times New Roman"/>
          <w:i/>
          <w:iCs/>
          <w:sz w:val="24"/>
          <w:szCs w:val="24"/>
        </w:rPr>
        <w:t xml:space="preserve">, </w:t>
      </w:r>
      <w:r w:rsidRPr="00F731CA">
        <w:rPr>
          <w:rFonts w:cs="Times New Roman"/>
          <w:i/>
          <w:iCs/>
          <w:sz w:val="24"/>
          <w:szCs w:val="24"/>
          <w:lang w:val="en-US"/>
        </w:rPr>
        <w:t>opera</w:t>
      </w:r>
      <w:r w:rsidRPr="00F731CA">
        <w:rPr>
          <w:rFonts w:cs="Times New Roman"/>
          <w:i/>
          <w:iCs/>
          <w:sz w:val="24"/>
          <w:szCs w:val="24"/>
        </w:rPr>
        <w:t xml:space="preserve">, </w:t>
      </w:r>
      <w:r w:rsidRPr="00F731CA">
        <w:rPr>
          <w:rFonts w:cs="Times New Roman"/>
          <w:i/>
          <w:iCs/>
          <w:sz w:val="24"/>
          <w:szCs w:val="24"/>
          <w:lang w:val="en-US"/>
        </w:rPr>
        <w:t>ballet</w:t>
      </w:r>
      <w:r w:rsidRPr="00F731CA">
        <w:rPr>
          <w:rFonts w:cs="Times New Roman"/>
          <w:i/>
          <w:iCs/>
          <w:sz w:val="24"/>
          <w:szCs w:val="24"/>
        </w:rPr>
        <w:t>…;</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речевыеклишедляпосещениякультурногомероприятия</w:t>
      </w:r>
      <w:r w:rsidRPr="00F731CA">
        <w:rPr>
          <w:rFonts w:cs="Times New Roman"/>
          <w:sz w:val="24"/>
          <w:szCs w:val="24"/>
          <w:lang w:val="en-US"/>
        </w:rPr>
        <w:t xml:space="preserve">: </w:t>
      </w:r>
      <w:r w:rsidRPr="00F731CA">
        <w:rPr>
          <w:rFonts w:cs="Times New Roman"/>
          <w:i/>
          <w:iCs/>
          <w:sz w:val="24"/>
          <w:szCs w:val="24"/>
          <w:lang w:val="en-US"/>
        </w:rPr>
        <w:t>book a ticket,  buy a theatre program, watch a play, visit an exhibition…;</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названияархитектурныхпамятников</w:t>
      </w:r>
      <w:r w:rsidRPr="00F731CA">
        <w:rPr>
          <w:rFonts w:cs="Times New Roman"/>
          <w:sz w:val="24"/>
          <w:szCs w:val="24"/>
          <w:lang w:val="en-US"/>
        </w:rPr>
        <w:t xml:space="preserve">:   </w:t>
      </w:r>
      <w:r w:rsidRPr="00F731CA">
        <w:rPr>
          <w:rFonts w:cs="Times New Roman"/>
          <w:i/>
          <w:iCs/>
          <w:sz w:val="24"/>
          <w:szCs w:val="24"/>
          <w:lang w:val="en-US"/>
        </w:rPr>
        <w:t>The Moscow Kremlin, Bolshoi Theatre,  Big Ben,Tower of London, Buckingham Palace… .</w:t>
      </w:r>
    </w:p>
    <w:p w:rsidR="001F2AB9" w:rsidRPr="00F731CA" w:rsidRDefault="001F2AB9" w:rsidP="005741EA">
      <w:pPr>
        <w:spacing w:after="0" w:line="240" w:lineRule="auto"/>
        <w:ind w:firstLine="709"/>
        <w:jc w:val="both"/>
        <w:rPr>
          <w:rFonts w:cs="Times New Roman"/>
          <w:i/>
          <w:iCs/>
          <w:sz w:val="24"/>
          <w:szCs w:val="24"/>
          <w:lang w:val="en-US"/>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b/>
          <w:bCs/>
          <w:sz w:val="24"/>
          <w:szCs w:val="24"/>
        </w:rPr>
        <w:t>Раздел 2. Кино</w:t>
      </w:r>
    </w:p>
    <w:p w:rsidR="001F2AB9" w:rsidRPr="00F731CA" w:rsidRDefault="001F2AB9" w:rsidP="005741EA">
      <w:pPr>
        <w:numPr>
          <w:ilvl w:val="0"/>
          <w:numId w:val="31"/>
        </w:numPr>
        <w:spacing w:after="0" w:line="240" w:lineRule="auto"/>
        <w:jc w:val="both"/>
        <w:rPr>
          <w:rFonts w:cs="Times New Roman"/>
          <w:sz w:val="24"/>
          <w:szCs w:val="24"/>
        </w:rPr>
      </w:pPr>
      <w:r w:rsidRPr="00F731CA">
        <w:rPr>
          <w:rFonts w:cs="Times New Roman"/>
          <w:sz w:val="24"/>
          <w:szCs w:val="24"/>
        </w:rPr>
        <w:t>Мир кино.</w:t>
      </w:r>
    </w:p>
    <w:p w:rsidR="001F2AB9" w:rsidRPr="00F731CA" w:rsidRDefault="001F2AB9" w:rsidP="005741EA">
      <w:pPr>
        <w:numPr>
          <w:ilvl w:val="0"/>
          <w:numId w:val="31"/>
        </w:numPr>
        <w:spacing w:after="0" w:line="240" w:lineRule="auto"/>
        <w:jc w:val="both"/>
        <w:rPr>
          <w:rFonts w:cs="Times New Roman"/>
          <w:sz w:val="24"/>
          <w:szCs w:val="24"/>
        </w:rPr>
      </w:pPr>
      <w:r w:rsidRPr="00F731CA">
        <w:rPr>
          <w:rFonts w:cs="Times New Roman"/>
          <w:sz w:val="24"/>
          <w:szCs w:val="24"/>
        </w:rPr>
        <w:t>Любимые фильмы.</w:t>
      </w:r>
    </w:p>
    <w:p w:rsidR="001F2AB9" w:rsidRPr="00F731CA" w:rsidRDefault="001F2AB9" w:rsidP="005741EA">
      <w:pPr>
        <w:numPr>
          <w:ilvl w:val="0"/>
          <w:numId w:val="31"/>
        </w:numPr>
        <w:spacing w:after="0" w:line="240" w:lineRule="auto"/>
        <w:jc w:val="both"/>
        <w:rPr>
          <w:rFonts w:cs="Times New Roman"/>
          <w:sz w:val="24"/>
          <w:szCs w:val="24"/>
        </w:rPr>
      </w:pPr>
      <w:r w:rsidRPr="00F731CA">
        <w:rPr>
          <w:rFonts w:cs="Times New Roman"/>
          <w:sz w:val="24"/>
          <w:szCs w:val="24"/>
        </w:rPr>
        <w:t>Поход в кино.</w:t>
      </w:r>
    </w:p>
    <w:p w:rsidR="001F2AB9" w:rsidRPr="00F731CA" w:rsidRDefault="001F2AB9" w:rsidP="005741EA">
      <w:pPr>
        <w:numPr>
          <w:ilvl w:val="0"/>
          <w:numId w:val="31"/>
        </w:numPr>
        <w:spacing w:after="0" w:line="240" w:lineRule="auto"/>
        <w:jc w:val="both"/>
        <w:rPr>
          <w:rFonts w:cs="Times New Roman"/>
          <w:sz w:val="24"/>
          <w:szCs w:val="24"/>
        </w:rPr>
      </w:pPr>
      <w:r w:rsidRPr="00F731CA">
        <w:rPr>
          <w:rFonts w:cs="Times New Roman"/>
          <w:sz w:val="24"/>
          <w:szCs w:val="24"/>
        </w:rPr>
        <w:t>Любимый актер.</w:t>
      </w:r>
    </w:p>
    <w:p w:rsidR="001F2AB9" w:rsidRPr="00F731CA" w:rsidRDefault="001F2AB9" w:rsidP="005741EA">
      <w:pPr>
        <w:spacing w:after="0" w:line="240" w:lineRule="auto"/>
        <w:ind w:firstLine="709"/>
        <w:jc w:val="both"/>
        <w:rPr>
          <w:rFonts w:cs="Times New Roman"/>
          <w:b/>
          <w:i/>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w:t>
      </w:r>
      <w:r w:rsidR="00BE4F93" w:rsidRPr="00F731CA">
        <w:rPr>
          <w:rFonts w:cs="Times New Roman"/>
          <w:b/>
          <w:i/>
          <w:sz w:val="24"/>
          <w:szCs w:val="24"/>
        </w:rPr>
        <w:t>вным видам учебной деятельности:</w:t>
      </w:r>
    </w:p>
    <w:p w:rsidR="001F2AB9" w:rsidRPr="00F731CA" w:rsidRDefault="00BE4F93"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рассказывать о любимом фильме;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рассказывать о персонаже фильма;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голосовое сообщение о походе в кино;</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коллективный видео блог о любимых актерах;</w:t>
      </w: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отзыв о фильме по образцу;</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афишу для фильма;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презентацию о профессиях в киноиндустрии;</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записку с предложением пойти в кино.</w:t>
      </w:r>
    </w:p>
    <w:p w:rsidR="001F2AB9" w:rsidRPr="00F731CA" w:rsidRDefault="001F2AB9" w:rsidP="005741EA">
      <w:pPr>
        <w:spacing w:after="0" w:line="240" w:lineRule="auto"/>
        <w:ind w:firstLine="709"/>
        <w:jc w:val="both"/>
        <w:rPr>
          <w:rFonts w:cs="Times New Roman"/>
          <w:b/>
          <w:sz w:val="24"/>
          <w:szCs w:val="24"/>
        </w:rPr>
      </w:pPr>
    </w:p>
    <w:p w:rsidR="001F2AB9" w:rsidRPr="00F731CA" w:rsidRDefault="001F2AB9" w:rsidP="005741EA">
      <w:pPr>
        <w:spacing w:after="0" w:line="240" w:lineRule="auto"/>
        <w:ind w:firstLine="709"/>
        <w:jc w:val="both"/>
        <w:rPr>
          <w:rFonts w:cs="Times New Roman"/>
          <w:i/>
          <w:sz w:val="24"/>
          <w:szCs w:val="24"/>
        </w:rPr>
      </w:pPr>
      <w:r w:rsidRPr="00F731CA">
        <w:rPr>
          <w:rFonts w:cs="Times New Roman"/>
          <w:b/>
          <w:i/>
          <w:sz w:val="24"/>
          <w:szCs w:val="24"/>
        </w:rPr>
        <w:t xml:space="preserve">Примерный </w:t>
      </w:r>
      <w:r w:rsidR="00BE4F93" w:rsidRPr="00F731CA">
        <w:rPr>
          <w:rFonts w:cs="Times New Roman"/>
          <w:b/>
          <w:i/>
          <w:sz w:val="24"/>
          <w:szCs w:val="24"/>
        </w:rPr>
        <w:t>лексико-грамматический материал</w:t>
      </w:r>
    </w:p>
    <w:p w:rsidR="00BE4F93"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будущее простое время для выражения спонтанного решения;</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придаточные описательные предложения с местоимениями </w:t>
      </w:r>
      <w:r w:rsidRPr="00F731CA">
        <w:rPr>
          <w:rFonts w:cs="Times New Roman"/>
          <w:sz w:val="24"/>
          <w:szCs w:val="24"/>
          <w:lang w:val="en-US"/>
        </w:rPr>
        <w:t>who</w:t>
      </w:r>
      <w:r w:rsidRPr="00F731CA">
        <w:rPr>
          <w:rFonts w:cs="Times New Roman"/>
          <w:sz w:val="24"/>
          <w:szCs w:val="24"/>
        </w:rPr>
        <w:t xml:space="preserve">, </w:t>
      </w:r>
      <w:r w:rsidRPr="00F731CA">
        <w:rPr>
          <w:rFonts w:cs="Times New Roman"/>
          <w:sz w:val="24"/>
          <w:szCs w:val="24"/>
          <w:lang w:val="en-US"/>
        </w:rPr>
        <w:t>which</w:t>
      </w:r>
      <w:r w:rsidRPr="00F731CA">
        <w:rPr>
          <w:rFonts w:cs="Times New Roman"/>
          <w:sz w:val="24"/>
          <w:szCs w:val="24"/>
        </w:rPr>
        <w:t xml:space="preserve">, </w:t>
      </w:r>
      <w:r w:rsidRPr="00F731CA">
        <w:rPr>
          <w:rFonts w:cs="Times New Roman"/>
          <w:sz w:val="24"/>
          <w:szCs w:val="24"/>
          <w:lang w:val="en-US"/>
        </w:rPr>
        <w:t>where</w:t>
      </w:r>
      <w:r w:rsidRPr="00F731CA">
        <w:rPr>
          <w:rFonts w:cs="Times New Roman"/>
          <w:sz w:val="24"/>
          <w:szCs w:val="24"/>
        </w:rPr>
        <w:t>;</w:t>
      </w:r>
    </w:p>
    <w:p w:rsidR="001F2AB9" w:rsidRPr="00F731CA" w:rsidRDefault="001F2AB9" w:rsidP="005741EA">
      <w:pPr>
        <w:spacing w:after="0" w:line="240" w:lineRule="auto"/>
        <w:ind w:firstLine="709"/>
        <w:jc w:val="both"/>
        <w:rPr>
          <w:rFonts w:cs="Times New Roman"/>
          <w:i/>
          <w:sz w:val="24"/>
          <w:szCs w:val="24"/>
        </w:rPr>
      </w:pPr>
      <w:r w:rsidRPr="00F731CA">
        <w:rPr>
          <w:rFonts w:cs="Times New Roman"/>
          <w:sz w:val="24"/>
          <w:szCs w:val="24"/>
        </w:rPr>
        <w:t xml:space="preserve">союзы </w:t>
      </w:r>
      <w:r w:rsidRPr="00F731CA">
        <w:rPr>
          <w:rFonts w:cs="Times New Roman"/>
          <w:i/>
          <w:sz w:val="24"/>
          <w:szCs w:val="24"/>
          <w:lang w:val="en-US"/>
        </w:rPr>
        <w:t>and</w:t>
      </w:r>
      <w:r w:rsidRPr="00F731CA">
        <w:rPr>
          <w:rFonts w:cs="Times New Roman"/>
          <w:i/>
          <w:sz w:val="24"/>
          <w:szCs w:val="24"/>
        </w:rPr>
        <w:t xml:space="preserve">, </w:t>
      </w:r>
      <w:r w:rsidRPr="00F731CA">
        <w:rPr>
          <w:rFonts w:cs="Times New Roman"/>
          <w:i/>
          <w:sz w:val="24"/>
          <w:szCs w:val="24"/>
          <w:lang w:val="en-US"/>
        </w:rPr>
        <w:t>but</w:t>
      </w:r>
      <w:r w:rsidRPr="00F731CA">
        <w:rPr>
          <w:rFonts w:cs="Times New Roman"/>
          <w:i/>
          <w:sz w:val="24"/>
          <w:szCs w:val="24"/>
        </w:rPr>
        <w:t xml:space="preserve">, </w:t>
      </w:r>
      <w:r w:rsidRPr="00F731CA">
        <w:rPr>
          <w:rFonts w:cs="Times New Roman"/>
          <w:i/>
          <w:sz w:val="24"/>
          <w:szCs w:val="24"/>
          <w:lang w:val="en-US"/>
        </w:rPr>
        <w:t>so</w:t>
      </w:r>
      <w:r w:rsidRPr="00F731CA">
        <w:rPr>
          <w:rFonts w:cs="Times New Roman"/>
          <w:i/>
          <w:sz w:val="24"/>
          <w:szCs w:val="24"/>
        </w:rPr>
        <w:t>.</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Лексический материал отбирается с </w:t>
      </w:r>
      <w:r w:rsidR="00BE4F93" w:rsidRPr="00F731CA">
        <w:rPr>
          <w:rFonts w:cs="Times New Roman"/>
          <w:sz w:val="24"/>
          <w:szCs w:val="24"/>
        </w:rPr>
        <w:t>учетом тематики общения Раздела </w:t>
      </w:r>
      <w:r w:rsidRPr="00F731CA">
        <w:rPr>
          <w:rFonts w:cs="Times New Roman"/>
          <w:sz w:val="24"/>
          <w:szCs w:val="24"/>
        </w:rPr>
        <w:t>2:</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названияжанровфильма</w:t>
      </w:r>
      <w:r w:rsidRPr="00F731CA">
        <w:rPr>
          <w:rFonts w:cs="Times New Roman"/>
          <w:sz w:val="24"/>
          <w:szCs w:val="24"/>
          <w:lang w:val="en-US"/>
        </w:rPr>
        <w:t>:</w:t>
      </w:r>
      <w:r w:rsidRPr="00F731CA">
        <w:rPr>
          <w:rFonts w:cs="Times New Roman"/>
          <w:i/>
          <w:iCs/>
          <w:sz w:val="24"/>
          <w:szCs w:val="24"/>
          <w:lang w:val="en-US"/>
        </w:rPr>
        <w:t xml:space="preserve"> love story, comedy, romantic, horror, action…;</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названияпрофессий</w:t>
      </w:r>
      <w:r w:rsidRPr="00F731CA">
        <w:rPr>
          <w:rFonts w:cs="Times New Roman"/>
          <w:sz w:val="24"/>
          <w:szCs w:val="24"/>
          <w:lang w:val="en-US"/>
        </w:rPr>
        <w:t xml:space="preserve">, </w:t>
      </w:r>
      <w:r w:rsidRPr="00F731CA">
        <w:rPr>
          <w:rFonts w:cs="Times New Roman"/>
          <w:sz w:val="24"/>
          <w:szCs w:val="24"/>
        </w:rPr>
        <w:t>связанныхмиромкиноиндустрии</w:t>
      </w:r>
      <w:r w:rsidRPr="00F731CA">
        <w:rPr>
          <w:rFonts w:cs="Times New Roman"/>
          <w:sz w:val="24"/>
          <w:szCs w:val="24"/>
          <w:lang w:val="en-US"/>
        </w:rPr>
        <w:t xml:space="preserve">: </w:t>
      </w:r>
      <w:r w:rsidRPr="00F731CA">
        <w:rPr>
          <w:rFonts w:cs="Times New Roman"/>
          <w:i/>
          <w:iCs/>
          <w:sz w:val="24"/>
          <w:szCs w:val="24"/>
          <w:lang w:val="en-US"/>
        </w:rPr>
        <w:t xml:space="preserve">film director, producer, cameraman, sound director, scriptwriter…;  </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речевыеклише</w:t>
      </w:r>
      <w:r w:rsidRPr="00F731CA">
        <w:rPr>
          <w:rFonts w:cs="Times New Roman"/>
          <w:sz w:val="24"/>
          <w:szCs w:val="24"/>
          <w:lang w:val="en-US"/>
        </w:rPr>
        <w:t xml:space="preserve">, </w:t>
      </w:r>
      <w:r w:rsidRPr="00F731CA">
        <w:rPr>
          <w:rFonts w:cs="Times New Roman"/>
          <w:sz w:val="24"/>
          <w:szCs w:val="24"/>
        </w:rPr>
        <w:t>связанныесописаниемпроцессасозданияфильма</w:t>
      </w:r>
      <w:r w:rsidRPr="00F731CA">
        <w:rPr>
          <w:rFonts w:cs="Times New Roman"/>
          <w:sz w:val="24"/>
          <w:szCs w:val="24"/>
          <w:lang w:val="en-US"/>
        </w:rPr>
        <w:t xml:space="preserve">: </w:t>
      </w:r>
      <w:r w:rsidRPr="00F731CA">
        <w:rPr>
          <w:rFonts w:cs="Times New Roman"/>
          <w:i/>
          <w:iCs/>
          <w:sz w:val="24"/>
          <w:szCs w:val="24"/>
          <w:lang w:val="en-US"/>
        </w:rPr>
        <w:t>to shoot a film, to star in a film, to have an audition, to have a rehearsal…;</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речевыеклишедляописанияситуацииобщениявкино</w:t>
      </w:r>
      <w:r w:rsidRPr="00F731CA">
        <w:rPr>
          <w:rFonts w:cs="Times New Roman"/>
          <w:sz w:val="24"/>
          <w:szCs w:val="24"/>
          <w:lang w:val="en-US"/>
        </w:rPr>
        <w:t xml:space="preserve">:   </w:t>
      </w:r>
      <w:r w:rsidRPr="00F731CA">
        <w:rPr>
          <w:rFonts w:cs="Times New Roman"/>
          <w:i/>
          <w:iCs/>
          <w:sz w:val="24"/>
          <w:szCs w:val="24"/>
          <w:lang w:val="en-US"/>
        </w:rPr>
        <w:t>What’s on …?,  Do you want to go to the movies?, Watch film at the cinema., Are there tickets for three o’clock?... .</w:t>
      </w:r>
    </w:p>
    <w:p w:rsidR="001F2AB9" w:rsidRPr="00F731CA" w:rsidRDefault="001F2AB9" w:rsidP="005741EA">
      <w:pPr>
        <w:spacing w:after="0" w:line="240" w:lineRule="auto"/>
        <w:ind w:firstLine="709"/>
        <w:jc w:val="both"/>
        <w:rPr>
          <w:rFonts w:cs="Times New Roman"/>
          <w:i/>
          <w:iCs/>
          <w:sz w:val="24"/>
          <w:szCs w:val="24"/>
          <w:lang w:val="en-US"/>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b/>
          <w:bCs/>
          <w:sz w:val="24"/>
          <w:szCs w:val="24"/>
        </w:rPr>
        <w:t>Раздел 3.Книги</w:t>
      </w:r>
    </w:p>
    <w:p w:rsidR="001F2AB9" w:rsidRPr="00F731CA" w:rsidRDefault="001F2AB9" w:rsidP="005741EA">
      <w:pPr>
        <w:numPr>
          <w:ilvl w:val="0"/>
          <w:numId w:val="32"/>
        </w:numPr>
        <w:spacing w:after="0" w:line="240" w:lineRule="auto"/>
        <w:jc w:val="both"/>
        <w:rPr>
          <w:rFonts w:cs="Times New Roman"/>
          <w:sz w:val="24"/>
          <w:szCs w:val="24"/>
        </w:rPr>
      </w:pPr>
      <w:r w:rsidRPr="00F731CA">
        <w:rPr>
          <w:rFonts w:cs="Times New Roman"/>
          <w:sz w:val="24"/>
          <w:szCs w:val="24"/>
        </w:rPr>
        <w:t>Книги в моей жизни.</w:t>
      </w:r>
    </w:p>
    <w:p w:rsidR="001F2AB9" w:rsidRPr="00F731CA" w:rsidRDefault="001F2AB9" w:rsidP="005741EA">
      <w:pPr>
        <w:numPr>
          <w:ilvl w:val="0"/>
          <w:numId w:val="32"/>
        </w:numPr>
        <w:spacing w:after="0" w:line="240" w:lineRule="auto"/>
        <w:jc w:val="both"/>
        <w:rPr>
          <w:rFonts w:cs="Times New Roman"/>
          <w:sz w:val="24"/>
          <w:szCs w:val="24"/>
        </w:rPr>
      </w:pPr>
      <w:r w:rsidRPr="00F731CA">
        <w:rPr>
          <w:rFonts w:cs="Times New Roman"/>
          <w:sz w:val="24"/>
          <w:szCs w:val="24"/>
        </w:rPr>
        <w:t>Известные писатели России и Великобритании.</w:t>
      </w:r>
    </w:p>
    <w:p w:rsidR="001F2AB9" w:rsidRPr="00F731CA" w:rsidRDefault="001F2AB9" w:rsidP="005741EA">
      <w:pPr>
        <w:numPr>
          <w:ilvl w:val="0"/>
          <w:numId w:val="32"/>
        </w:numPr>
        <w:spacing w:after="0" w:line="240" w:lineRule="auto"/>
        <w:jc w:val="both"/>
        <w:rPr>
          <w:rFonts w:cs="Times New Roman"/>
          <w:sz w:val="24"/>
          <w:szCs w:val="24"/>
        </w:rPr>
      </w:pPr>
      <w:r w:rsidRPr="00F731CA">
        <w:rPr>
          <w:rFonts w:cs="Times New Roman"/>
          <w:sz w:val="24"/>
          <w:szCs w:val="24"/>
        </w:rPr>
        <w:t>Книги и фильмы.</w:t>
      </w:r>
    </w:p>
    <w:p w:rsidR="001F2AB9" w:rsidRPr="00F731CA" w:rsidRDefault="001F2AB9" w:rsidP="005741EA">
      <w:pPr>
        <w:numPr>
          <w:ilvl w:val="0"/>
          <w:numId w:val="32"/>
        </w:numPr>
        <w:spacing w:after="0" w:line="240" w:lineRule="auto"/>
        <w:jc w:val="both"/>
        <w:rPr>
          <w:rFonts w:cs="Times New Roman"/>
          <w:sz w:val="24"/>
          <w:szCs w:val="24"/>
        </w:rPr>
      </w:pPr>
      <w:r w:rsidRPr="00F731CA">
        <w:rPr>
          <w:rFonts w:cs="Times New Roman"/>
          <w:sz w:val="24"/>
          <w:szCs w:val="24"/>
        </w:rPr>
        <w:t>Любимый герой книги.</w:t>
      </w:r>
    </w:p>
    <w:p w:rsidR="001F2AB9" w:rsidRPr="00F731CA" w:rsidRDefault="001F2AB9" w:rsidP="005741EA">
      <w:pPr>
        <w:spacing w:after="0" w:line="240" w:lineRule="auto"/>
        <w:ind w:firstLine="709"/>
        <w:jc w:val="both"/>
        <w:rPr>
          <w:rFonts w:cs="Times New Roman"/>
          <w:b/>
          <w:i/>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w:t>
      </w:r>
      <w:r w:rsidR="00BE4F93" w:rsidRPr="00F731CA">
        <w:rPr>
          <w:rFonts w:cs="Times New Roman"/>
          <w:b/>
          <w:i/>
          <w:sz w:val="24"/>
          <w:szCs w:val="24"/>
        </w:rPr>
        <w:t>вным видам учебной деятельности:</w:t>
      </w:r>
    </w:p>
    <w:p w:rsidR="001F2AB9" w:rsidRPr="00F731CA" w:rsidRDefault="00BE4F93"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рассказывать о любимой книге;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рассказывать о писателе страны изучаемого языка;</w:t>
      </w:r>
    </w:p>
    <w:p w:rsidR="001F2AB9" w:rsidRPr="00F731CA" w:rsidRDefault="00BE4F93" w:rsidP="005741EA">
      <w:pPr>
        <w:spacing w:after="0" w:line="240" w:lineRule="auto"/>
        <w:ind w:firstLine="709"/>
        <w:jc w:val="both"/>
        <w:rPr>
          <w:rFonts w:cs="Times New Roman"/>
          <w:sz w:val="24"/>
          <w:szCs w:val="24"/>
        </w:rPr>
      </w:pPr>
      <w:r w:rsidRPr="00F731CA">
        <w:rPr>
          <w:rFonts w:cs="Times New Roman"/>
          <w:sz w:val="24"/>
          <w:szCs w:val="24"/>
        </w:rPr>
        <w:t>к</w:t>
      </w:r>
      <w:r w:rsidR="001F2AB9" w:rsidRPr="00F731CA">
        <w:rPr>
          <w:rFonts w:cs="Times New Roman"/>
          <w:sz w:val="24"/>
          <w:szCs w:val="24"/>
        </w:rPr>
        <w:t>ратко рассказывать об экранизациях известных литературных произведений;</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коллективный видео блог о любимых книжных персонажах.</w:t>
      </w: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составлять отзыв о книге по образцу;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презентации о любимом писателе;</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описание персонажа;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делать пост в социальных сетях с рекомендацией прочитать литературное произведение.</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i/>
          <w:sz w:val="24"/>
          <w:szCs w:val="24"/>
        </w:rPr>
      </w:pPr>
      <w:r w:rsidRPr="00F731CA">
        <w:rPr>
          <w:rFonts w:cs="Times New Roman"/>
          <w:b/>
          <w:i/>
          <w:sz w:val="24"/>
          <w:szCs w:val="24"/>
        </w:rPr>
        <w:t>Примерный лексико-грамматический материал</w:t>
      </w:r>
    </w:p>
    <w:p w:rsidR="00BE4F93"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spacing w:after="0" w:line="240" w:lineRule="auto"/>
        <w:ind w:firstLine="709"/>
        <w:jc w:val="both"/>
        <w:rPr>
          <w:rFonts w:cs="Times New Roman"/>
          <w:i/>
          <w:sz w:val="24"/>
          <w:szCs w:val="24"/>
          <w:lang w:val="en-US"/>
        </w:rPr>
      </w:pPr>
      <w:r w:rsidRPr="00F731CA">
        <w:rPr>
          <w:rFonts w:cs="Times New Roman"/>
          <w:sz w:val="24"/>
          <w:szCs w:val="24"/>
        </w:rPr>
        <w:t>речеваямодель</w:t>
      </w:r>
      <w:r w:rsidRPr="00F731CA">
        <w:rPr>
          <w:rFonts w:cs="Times New Roman"/>
          <w:i/>
          <w:sz w:val="24"/>
          <w:szCs w:val="24"/>
          <w:lang w:val="en-US"/>
        </w:rPr>
        <w:t xml:space="preserve">I want+ infinitive </w:t>
      </w:r>
      <w:r w:rsidRPr="00F731CA">
        <w:rPr>
          <w:rFonts w:cs="Times New Roman"/>
          <w:sz w:val="24"/>
          <w:szCs w:val="24"/>
        </w:rPr>
        <w:t>длявыражениянамерения</w:t>
      </w:r>
      <w:r w:rsidRPr="00F731CA">
        <w:rPr>
          <w:rFonts w:cs="Times New Roman"/>
          <w:i/>
          <w:sz w:val="24"/>
          <w:szCs w:val="24"/>
          <w:lang w:val="en-US"/>
        </w:rPr>
        <w:t xml:space="preserve"> (I want to tell you);</w:t>
      </w:r>
    </w:p>
    <w:p w:rsidR="001F2AB9" w:rsidRPr="00F731CA" w:rsidRDefault="00BE4F93" w:rsidP="005741EA">
      <w:pPr>
        <w:spacing w:after="0" w:line="240" w:lineRule="auto"/>
        <w:ind w:firstLine="709"/>
        <w:jc w:val="both"/>
        <w:rPr>
          <w:rFonts w:cs="Times New Roman"/>
          <w:sz w:val="24"/>
          <w:szCs w:val="24"/>
        </w:rPr>
      </w:pPr>
      <w:r w:rsidRPr="00F731CA">
        <w:rPr>
          <w:rFonts w:cs="Times New Roman"/>
          <w:sz w:val="24"/>
          <w:szCs w:val="24"/>
        </w:rPr>
        <w:t>п</w:t>
      </w:r>
      <w:r w:rsidR="001F2AB9" w:rsidRPr="00F731CA">
        <w:rPr>
          <w:rFonts w:cs="Times New Roman"/>
          <w:sz w:val="24"/>
          <w:szCs w:val="24"/>
        </w:rPr>
        <w:t>ростое прошедшее время с правильными и неправильными глаголами для передачи автобиографических сведений;</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 xml:space="preserve">модальный глагол </w:t>
      </w:r>
      <w:r w:rsidRPr="00F731CA">
        <w:rPr>
          <w:rFonts w:cs="Times New Roman"/>
          <w:i/>
          <w:iCs/>
          <w:sz w:val="24"/>
          <w:szCs w:val="24"/>
          <w:lang w:val="en-US"/>
        </w:rPr>
        <w:t>should</w:t>
      </w:r>
      <w:r w:rsidRPr="00F731CA">
        <w:rPr>
          <w:rFonts w:cs="Times New Roman"/>
          <w:sz w:val="24"/>
          <w:szCs w:val="24"/>
        </w:rPr>
        <w:t xml:space="preserve">для составления рекомендаций ( </w:t>
      </w:r>
      <w:r w:rsidRPr="00F731CA">
        <w:rPr>
          <w:rFonts w:cs="Times New Roman"/>
          <w:i/>
          <w:iCs/>
          <w:sz w:val="24"/>
          <w:szCs w:val="24"/>
          <w:lang w:val="en-US"/>
        </w:rPr>
        <w:t>Youshouldread</w:t>
      </w:r>
      <w:r w:rsidRPr="00F731CA">
        <w:rPr>
          <w:rFonts w:cs="Times New Roman"/>
          <w:i/>
          <w:iCs/>
          <w:sz w:val="24"/>
          <w:szCs w:val="24"/>
        </w:rPr>
        <w:t xml:space="preserve"> …);</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 xml:space="preserve">страдательный залог в речевых моделях типа   </w:t>
      </w:r>
      <w:r w:rsidRPr="00F731CA">
        <w:rPr>
          <w:rFonts w:cs="Times New Roman"/>
          <w:i/>
          <w:iCs/>
          <w:sz w:val="24"/>
          <w:szCs w:val="24"/>
          <w:lang w:val="en-US"/>
        </w:rPr>
        <w:t>Itwaswritten</w:t>
      </w:r>
      <w:r w:rsidRPr="00F731CA">
        <w:rPr>
          <w:rFonts w:cs="Times New Roman"/>
          <w:i/>
          <w:iCs/>
          <w:sz w:val="24"/>
          <w:szCs w:val="24"/>
        </w:rPr>
        <w:t>… ,</w:t>
      </w:r>
      <w:r w:rsidRPr="00F731CA">
        <w:rPr>
          <w:rFonts w:cs="Times New Roman"/>
          <w:i/>
          <w:iCs/>
          <w:sz w:val="24"/>
          <w:szCs w:val="24"/>
          <w:lang w:val="en-US"/>
        </w:rPr>
        <w:t>Itwasfilmed</w:t>
      </w:r>
      <w:r w:rsidRPr="00F731CA">
        <w:rPr>
          <w:rFonts w:cs="Times New Roman"/>
          <w:i/>
          <w:iCs/>
          <w:sz w:val="24"/>
          <w:szCs w:val="24"/>
        </w:rPr>
        <w:t xml:space="preserve">… . </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Лексический материал отбирается с </w:t>
      </w:r>
      <w:r w:rsidR="00BE4F93" w:rsidRPr="00F731CA">
        <w:rPr>
          <w:rFonts w:cs="Times New Roman"/>
          <w:sz w:val="24"/>
          <w:szCs w:val="24"/>
        </w:rPr>
        <w:t>учетом тематики общения Раздела </w:t>
      </w:r>
      <w:r w:rsidRPr="00F731CA">
        <w:rPr>
          <w:rFonts w:cs="Times New Roman"/>
          <w:sz w:val="24"/>
          <w:szCs w:val="24"/>
        </w:rPr>
        <w:t>3:</w:t>
      </w:r>
    </w:p>
    <w:p w:rsidR="001F2AB9" w:rsidRPr="00F731CA" w:rsidRDefault="001F2AB9" w:rsidP="005741EA">
      <w:pPr>
        <w:spacing w:after="0" w:line="240" w:lineRule="auto"/>
        <w:ind w:firstLine="709"/>
        <w:jc w:val="both"/>
        <w:rPr>
          <w:rFonts w:cs="Times New Roman"/>
          <w:i/>
          <w:iCs/>
          <w:sz w:val="24"/>
          <w:szCs w:val="24"/>
        </w:rPr>
      </w:pPr>
      <w:r w:rsidRPr="00F731CA">
        <w:rPr>
          <w:rFonts w:cs="Times New Roman"/>
          <w:sz w:val="24"/>
          <w:szCs w:val="24"/>
        </w:rPr>
        <w:t xml:space="preserve">названия жанров литературных произведений: </w:t>
      </w:r>
      <w:r w:rsidRPr="00F731CA">
        <w:rPr>
          <w:rFonts w:cs="Times New Roman"/>
          <w:i/>
          <w:iCs/>
          <w:sz w:val="24"/>
          <w:szCs w:val="24"/>
          <w:lang w:val="en-US"/>
        </w:rPr>
        <w:t>drama</w:t>
      </w:r>
      <w:r w:rsidRPr="00F731CA">
        <w:rPr>
          <w:rFonts w:cs="Times New Roman"/>
          <w:i/>
          <w:iCs/>
          <w:sz w:val="24"/>
          <w:szCs w:val="24"/>
        </w:rPr>
        <w:t xml:space="preserve">, </w:t>
      </w:r>
      <w:r w:rsidRPr="00F731CA">
        <w:rPr>
          <w:rFonts w:cs="Times New Roman"/>
          <w:i/>
          <w:iCs/>
          <w:sz w:val="24"/>
          <w:szCs w:val="24"/>
          <w:lang w:val="en-US"/>
        </w:rPr>
        <w:t>sciencefiction</w:t>
      </w:r>
      <w:r w:rsidRPr="00F731CA">
        <w:rPr>
          <w:rFonts w:cs="Times New Roman"/>
          <w:i/>
          <w:iCs/>
          <w:sz w:val="24"/>
          <w:szCs w:val="24"/>
        </w:rPr>
        <w:t xml:space="preserve">, </w:t>
      </w:r>
      <w:r w:rsidRPr="00F731CA">
        <w:rPr>
          <w:rFonts w:cs="Times New Roman"/>
          <w:i/>
          <w:iCs/>
          <w:sz w:val="24"/>
          <w:szCs w:val="24"/>
          <w:lang w:val="en-US"/>
        </w:rPr>
        <w:t>poem</w:t>
      </w:r>
      <w:r w:rsidRPr="00F731CA">
        <w:rPr>
          <w:rFonts w:cs="Times New Roman"/>
          <w:i/>
          <w:iCs/>
          <w:sz w:val="24"/>
          <w:szCs w:val="24"/>
        </w:rPr>
        <w:t xml:space="preserve">, </w:t>
      </w:r>
      <w:r w:rsidRPr="00F731CA">
        <w:rPr>
          <w:rFonts w:cs="Times New Roman"/>
          <w:i/>
          <w:iCs/>
          <w:sz w:val="24"/>
          <w:szCs w:val="24"/>
          <w:lang w:val="en-US"/>
        </w:rPr>
        <w:t>comedy</w:t>
      </w:r>
      <w:r w:rsidRPr="00F731CA">
        <w:rPr>
          <w:rFonts w:cs="Times New Roman"/>
          <w:i/>
          <w:iCs/>
          <w:sz w:val="24"/>
          <w:szCs w:val="24"/>
        </w:rPr>
        <w:t>..;</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речевыеклишедлярассказаокнигах</w:t>
      </w:r>
      <w:r w:rsidRPr="00F731CA">
        <w:rPr>
          <w:rFonts w:cs="Times New Roman"/>
          <w:sz w:val="24"/>
          <w:szCs w:val="24"/>
          <w:lang w:val="en-US"/>
        </w:rPr>
        <w:t xml:space="preserve">:  </w:t>
      </w:r>
      <w:r w:rsidRPr="00F731CA">
        <w:rPr>
          <w:rFonts w:cs="Times New Roman"/>
          <w:i/>
          <w:iCs/>
          <w:sz w:val="24"/>
          <w:szCs w:val="24"/>
          <w:lang w:val="en-US"/>
        </w:rPr>
        <w:t>the book is about…, to find a plot interesting/boring, the main character is…;</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прилагательныедляописаниясюжета</w:t>
      </w:r>
      <w:r w:rsidRPr="00F731CA">
        <w:rPr>
          <w:rFonts w:cs="Times New Roman"/>
          <w:sz w:val="24"/>
          <w:szCs w:val="24"/>
          <w:lang w:val="en-US"/>
        </w:rPr>
        <w:t xml:space="preserve">: </w:t>
      </w:r>
      <w:r w:rsidRPr="00F731CA">
        <w:rPr>
          <w:rFonts w:cs="Times New Roman"/>
          <w:i/>
          <w:iCs/>
          <w:sz w:val="24"/>
          <w:szCs w:val="24"/>
          <w:lang w:val="en-US"/>
        </w:rPr>
        <w:t>dull, exciting, amazing, fantastic, funny, moving…;</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прилагательныедляописанияперсонажа</w:t>
      </w:r>
      <w:r w:rsidRPr="00F731CA">
        <w:rPr>
          <w:rFonts w:cs="Times New Roman"/>
          <w:sz w:val="24"/>
          <w:szCs w:val="24"/>
          <w:lang w:val="en-US"/>
        </w:rPr>
        <w:t xml:space="preserve">: </w:t>
      </w:r>
      <w:r w:rsidRPr="00F731CA">
        <w:rPr>
          <w:rFonts w:cs="Times New Roman"/>
          <w:i/>
          <w:iCs/>
          <w:sz w:val="24"/>
          <w:szCs w:val="24"/>
          <w:lang w:val="en-US"/>
        </w:rPr>
        <w:t>thin, tall,  young, old, middle-aged, strong, brave, smart, intelligent, lazy, friendly, polite, rude…;</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речевыеклишедляописанияперсонажа</w:t>
      </w:r>
      <w:r w:rsidRPr="00F731CA">
        <w:rPr>
          <w:rFonts w:cs="Times New Roman"/>
          <w:sz w:val="24"/>
          <w:szCs w:val="24"/>
          <w:lang w:val="en-US"/>
        </w:rPr>
        <w:t xml:space="preserve">:   </w:t>
      </w:r>
      <w:r w:rsidRPr="00F731CA">
        <w:rPr>
          <w:rFonts w:cs="Times New Roman"/>
          <w:i/>
          <w:iCs/>
          <w:sz w:val="24"/>
          <w:szCs w:val="24"/>
          <w:lang w:val="en-US"/>
        </w:rPr>
        <w:t xml:space="preserve">I think, the main character is…,  He looks friendly., She is very beautiful., She has green eyes., He has a loud voice… </w:t>
      </w:r>
    </w:p>
    <w:p w:rsidR="001F2AB9" w:rsidRPr="00F731CA" w:rsidRDefault="001F2AB9" w:rsidP="005741EA">
      <w:pPr>
        <w:spacing w:after="0" w:line="240" w:lineRule="auto"/>
        <w:ind w:firstLine="709"/>
        <w:jc w:val="both"/>
        <w:rPr>
          <w:rFonts w:cs="Times New Roman"/>
          <w:i/>
          <w:iCs/>
          <w:sz w:val="24"/>
          <w:szCs w:val="24"/>
          <w:lang w:val="en-US"/>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b/>
          <w:bCs/>
          <w:sz w:val="24"/>
          <w:szCs w:val="24"/>
        </w:rPr>
        <w:t>Раздел 4. Иностранные языки</w:t>
      </w:r>
    </w:p>
    <w:p w:rsidR="001F2AB9" w:rsidRPr="00F731CA" w:rsidRDefault="001F2AB9" w:rsidP="005741EA">
      <w:pPr>
        <w:numPr>
          <w:ilvl w:val="0"/>
          <w:numId w:val="33"/>
        </w:numPr>
        <w:spacing w:after="0" w:line="240" w:lineRule="auto"/>
        <w:jc w:val="both"/>
        <w:rPr>
          <w:rFonts w:cs="Times New Roman"/>
          <w:sz w:val="24"/>
          <w:szCs w:val="24"/>
        </w:rPr>
      </w:pPr>
      <w:r w:rsidRPr="00F731CA">
        <w:rPr>
          <w:rFonts w:cs="Times New Roman"/>
          <w:sz w:val="24"/>
          <w:szCs w:val="24"/>
        </w:rPr>
        <w:t>Английский язык в современном мире.</w:t>
      </w:r>
    </w:p>
    <w:p w:rsidR="001F2AB9" w:rsidRPr="00F731CA" w:rsidRDefault="001F2AB9" w:rsidP="005741EA">
      <w:pPr>
        <w:numPr>
          <w:ilvl w:val="0"/>
          <w:numId w:val="33"/>
        </w:numPr>
        <w:spacing w:after="0" w:line="240" w:lineRule="auto"/>
        <w:jc w:val="both"/>
        <w:rPr>
          <w:rFonts w:cs="Times New Roman"/>
          <w:sz w:val="24"/>
          <w:szCs w:val="24"/>
        </w:rPr>
      </w:pPr>
      <w:r w:rsidRPr="00F731CA">
        <w:rPr>
          <w:rFonts w:cs="Times New Roman"/>
          <w:sz w:val="24"/>
          <w:szCs w:val="24"/>
        </w:rPr>
        <w:t>Языки разных стран.</w:t>
      </w:r>
    </w:p>
    <w:p w:rsidR="001F2AB9" w:rsidRPr="00F731CA" w:rsidRDefault="001F2AB9" w:rsidP="005741EA">
      <w:pPr>
        <w:numPr>
          <w:ilvl w:val="0"/>
          <w:numId w:val="33"/>
        </w:numPr>
        <w:spacing w:after="0" w:line="240" w:lineRule="auto"/>
        <w:jc w:val="both"/>
        <w:rPr>
          <w:rFonts w:cs="Times New Roman"/>
          <w:sz w:val="24"/>
          <w:szCs w:val="24"/>
        </w:rPr>
      </w:pPr>
      <w:r w:rsidRPr="00F731CA">
        <w:rPr>
          <w:rFonts w:cs="Times New Roman"/>
          <w:sz w:val="24"/>
          <w:szCs w:val="24"/>
        </w:rPr>
        <w:t>Изучение иностранных языков.</w:t>
      </w:r>
    </w:p>
    <w:p w:rsidR="001F2AB9" w:rsidRPr="00F731CA" w:rsidRDefault="001F2AB9" w:rsidP="005741EA">
      <w:pPr>
        <w:numPr>
          <w:ilvl w:val="0"/>
          <w:numId w:val="33"/>
        </w:numPr>
        <w:spacing w:after="0" w:line="240" w:lineRule="auto"/>
        <w:jc w:val="both"/>
        <w:rPr>
          <w:rFonts w:cs="Times New Roman"/>
          <w:sz w:val="24"/>
          <w:szCs w:val="24"/>
        </w:rPr>
      </w:pPr>
      <w:r w:rsidRPr="00F731CA">
        <w:rPr>
          <w:rFonts w:cs="Times New Roman"/>
          <w:sz w:val="24"/>
          <w:szCs w:val="24"/>
        </w:rPr>
        <w:t>Летние языковые школы.</w:t>
      </w:r>
    </w:p>
    <w:p w:rsidR="001F2AB9" w:rsidRPr="00F731CA" w:rsidRDefault="001F2AB9" w:rsidP="005741EA">
      <w:pPr>
        <w:spacing w:after="0" w:line="240" w:lineRule="auto"/>
        <w:ind w:firstLine="709"/>
        <w:jc w:val="both"/>
        <w:rPr>
          <w:rFonts w:cs="Times New Roman"/>
          <w:sz w:val="24"/>
          <w:szCs w:val="24"/>
        </w:rPr>
      </w:pPr>
    </w:p>
    <w:p w:rsidR="001F2AB9" w:rsidRPr="00F731CA" w:rsidRDefault="001F2AB9" w:rsidP="005741EA">
      <w:pPr>
        <w:spacing w:after="0" w:line="240" w:lineRule="auto"/>
        <w:ind w:firstLine="709"/>
        <w:jc w:val="both"/>
        <w:rPr>
          <w:rFonts w:cs="Times New Roman"/>
          <w:b/>
          <w:i/>
          <w:sz w:val="24"/>
          <w:szCs w:val="24"/>
        </w:rPr>
      </w:pPr>
      <w:r w:rsidRPr="00F731CA">
        <w:rPr>
          <w:rFonts w:cs="Times New Roman"/>
          <w:b/>
          <w:i/>
          <w:sz w:val="24"/>
          <w:szCs w:val="24"/>
        </w:rPr>
        <w:t>Характеристика деятельности обучающихся по основным видам учебной деятельности</w:t>
      </w:r>
      <w:r w:rsidR="005677BB" w:rsidRPr="00F731CA">
        <w:rPr>
          <w:rFonts w:cs="Times New Roman"/>
          <w:b/>
          <w:i/>
          <w:sz w:val="24"/>
          <w:szCs w:val="24"/>
        </w:rPr>
        <w:t>:</w:t>
      </w:r>
    </w:p>
    <w:p w:rsidR="001F2AB9" w:rsidRPr="00F731CA" w:rsidRDefault="005677BB" w:rsidP="005741EA">
      <w:pPr>
        <w:spacing w:after="0" w:line="240" w:lineRule="auto"/>
        <w:ind w:firstLine="709"/>
        <w:jc w:val="both"/>
        <w:rPr>
          <w:rFonts w:cs="Times New Roman"/>
          <w:sz w:val="24"/>
          <w:szCs w:val="24"/>
        </w:rPr>
      </w:pPr>
      <w:r w:rsidRPr="00F731CA">
        <w:rPr>
          <w:rFonts w:cs="Times New Roman"/>
          <w:b/>
          <w:bCs/>
          <w:sz w:val="24"/>
          <w:szCs w:val="24"/>
        </w:rPr>
        <w:t>в</w:t>
      </w:r>
      <w:r w:rsidR="001F2AB9" w:rsidRPr="00F731CA">
        <w:rPr>
          <w:rFonts w:cs="Times New Roman"/>
          <w:b/>
          <w:bCs/>
          <w:sz w:val="24"/>
          <w:szCs w:val="24"/>
        </w:rPr>
        <w:t xml:space="preserve"> области монологической формы речи</w:t>
      </w:r>
      <w:r w:rsidR="001F2AB9" w:rsidRPr="00F731CA">
        <w:rPr>
          <w:rFonts w:cs="Times New Roman"/>
          <w:sz w:val="24"/>
          <w:szCs w:val="24"/>
        </w:rPr>
        <w:t>:</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кратко рассказывать о роли английского языка в современной жизни;</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кратко рассказывать, на каких языках говорят в разных странах мира;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презе</w:t>
      </w:r>
      <w:r w:rsidR="005677BB" w:rsidRPr="00F731CA">
        <w:rPr>
          <w:rFonts w:cs="Times New Roman"/>
          <w:sz w:val="24"/>
          <w:szCs w:val="24"/>
        </w:rPr>
        <w:t>нтацию о летнем языковом лагере;</w:t>
      </w:r>
    </w:p>
    <w:p w:rsidR="001F2AB9" w:rsidRPr="00F731CA" w:rsidRDefault="001F2AB9" w:rsidP="005741EA">
      <w:pPr>
        <w:spacing w:after="0" w:line="240" w:lineRule="auto"/>
        <w:ind w:firstLine="709"/>
        <w:jc w:val="both"/>
        <w:rPr>
          <w:rFonts w:cs="Times New Roman"/>
          <w:b/>
          <w:bCs/>
          <w:sz w:val="24"/>
          <w:szCs w:val="24"/>
        </w:rPr>
      </w:pPr>
      <w:r w:rsidRPr="00F731CA">
        <w:rPr>
          <w:rFonts w:cs="Times New Roman"/>
          <w:b/>
          <w:bCs/>
          <w:sz w:val="24"/>
          <w:szCs w:val="24"/>
        </w:rPr>
        <w:t>в области письма: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оформлять карту с информацией о том, на каких языках говорят в разных странах мира;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составлять пост для социальных сетей с советами, как лучше учить иностранный язык;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составлять презентацию «Почему я хочу говорить на английском языке»;</w:t>
      </w:r>
    </w:p>
    <w:p w:rsidR="001F2AB9" w:rsidRPr="00F731CA" w:rsidRDefault="003E0C9D" w:rsidP="005741EA">
      <w:pPr>
        <w:spacing w:after="0" w:line="240" w:lineRule="auto"/>
        <w:ind w:firstLine="709"/>
        <w:jc w:val="both"/>
        <w:rPr>
          <w:rFonts w:cs="Times New Roman"/>
          <w:sz w:val="24"/>
          <w:szCs w:val="24"/>
        </w:rPr>
      </w:pPr>
      <w:r w:rsidRPr="00F731CA">
        <w:rPr>
          <w:rFonts w:cs="Times New Roman"/>
          <w:sz w:val="24"/>
          <w:szCs w:val="24"/>
        </w:rPr>
        <w:t xml:space="preserve">составлять рекламный проспект </w:t>
      </w:r>
      <w:r w:rsidR="001F2AB9" w:rsidRPr="00F731CA">
        <w:rPr>
          <w:rFonts w:cs="Times New Roman"/>
          <w:sz w:val="24"/>
          <w:szCs w:val="24"/>
        </w:rPr>
        <w:t>языкового лагеря.</w:t>
      </w:r>
    </w:p>
    <w:p w:rsidR="001F2AB9" w:rsidRPr="00F731CA" w:rsidRDefault="001F2AB9" w:rsidP="005741EA">
      <w:pPr>
        <w:spacing w:after="0" w:line="240" w:lineRule="auto"/>
        <w:ind w:firstLine="709"/>
        <w:jc w:val="both"/>
        <w:rPr>
          <w:rFonts w:cs="Times New Roman"/>
          <w:b/>
          <w:sz w:val="24"/>
          <w:szCs w:val="24"/>
        </w:rPr>
      </w:pPr>
    </w:p>
    <w:p w:rsidR="001F2AB9" w:rsidRPr="00F731CA" w:rsidRDefault="001F2AB9" w:rsidP="005741EA">
      <w:pPr>
        <w:spacing w:after="0" w:line="240" w:lineRule="auto"/>
        <w:ind w:firstLine="709"/>
        <w:jc w:val="both"/>
        <w:rPr>
          <w:rFonts w:cs="Times New Roman"/>
          <w:i/>
          <w:sz w:val="24"/>
          <w:szCs w:val="24"/>
        </w:rPr>
      </w:pPr>
      <w:r w:rsidRPr="00F731CA">
        <w:rPr>
          <w:rFonts w:cs="Times New Roman"/>
          <w:b/>
          <w:i/>
          <w:sz w:val="24"/>
          <w:szCs w:val="24"/>
        </w:rPr>
        <w:t>Примерный лексико-грамматический материал</w:t>
      </w:r>
    </w:p>
    <w:p w:rsidR="005677BB"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Предполагается введение в речь следующих конструкций:</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речеваямодельспридаточнымпредложениемусловия</w:t>
      </w:r>
      <w:r w:rsidRPr="00F731CA">
        <w:rPr>
          <w:rFonts w:cs="Times New Roman"/>
          <w:sz w:val="24"/>
          <w:szCs w:val="24"/>
          <w:lang w:val="en-US"/>
        </w:rPr>
        <w:t xml:space="preserve"> I </w:t>
      </w:r>
      <w:r w:rsidRPr="00F731CA">
        <w:rPr>
          <w:rFonts w:cs="Times New Roman"/>
          <w:sz w:val="24"/>
          <w:szCs w:val="24"/>
        </w:rPr>
        <w:t>типа</w:t>
      </w:r>
      <w:r w:rsidRPr="00F731CA">
        <w:rPr>
          <w:rFonts w:cs="Times New Roman"/>
          <w:sz w:val="24"/>
          <w:szCs w:val="24"/>
          <w:lang w:val="en-US"/>
        </w:rPr>
        <w:t xml:space="preserve">:  </w:t>
      </w:r>
      <w:r w:rsidRPr="00F731CA">
        <w:rPr>
          <w:rFonts w:cs="Times New Roman"/>
          <w:i/>
          <w:iCs/>
          <w:sz w:val="24"/>
          <w:szCs w:val="24"/>
          <w:lang w:val="en-US"/>
        </w:rPr>
        <w:t>If I learn English, I will  travel to England;</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настоящеепростоевремяснаречиямиповторности</w:t>
      </w:r>
      <w:r w:rsidRPr="00F731CA">
        <w:rPr>
          <w:rFonts w:cs="Times New Roman"/>
          <w:sz w:val="24"/>
          <w:szCs w:val="24"/>
          <w:lang w:val="en-US"/>
        </w:rPr>
        <w:t>:</w:t>
      </w:r>
      <w:r w:rsidRPr="00F731CA">
        <w:rPr>
          <w:rFonts w:cs="Times New Roman"/>
          <w:i/>
          <w:iCs/>
          <w:sz w:val="24"/>
          <w:szCs w:val="24"/>
          <w:lang w:val="en-US"/>
        </w:rPr>
        <w:t xml:space="preserve"> I often watch  cartoons in English, I usually learn new words., I sometimes read stories in English…;</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модальныйглагол</w:t>
      </w:r>
      <w:r w:rsidRPr="00F731CA">
        <w:rPr>
          <w:rFonts w:cs="Times New Roman"/>
          <w:i/>
          <w:iCs/>
          <w:sz w:val="24"/>
          <w:szCs w:val="24"/>
          <w:lang w:val="en-US"/>
        </w:rPr>
        <w:t>should</w:t>
      </w:r>
      <w:r w:rsidRPr="00F731CA">
        <w:rPr>
          <w:rFonts w:cs="Times New Roman"/>
          <w:sz w:val="24"/>
          <w:szCs w:val="24"/>
        </w:rPr>
        <w:t>длявыражениясовета</w:t>
      </w:r>
      <w:r w:rsidRPr="00F731CA">
        <w:rPr>
          <w:rFonts w:cs="Times New Roman"/>
          <w:i/>
          <w:iCs/>
          <w:sz w:val="24"/>
          <w:szCs w:val="24"/>
          <w:lang w:val="en-US"/>
        </w:rPr>
        <w:t xml:space="preserve">:    You should watch cartoons in English., You should read more… </w:t>
      </w:r>
      <w:r w:rsidRPr="00F731CA">
        <w:rPr>
          <w:rFonts w:cs="Times New Roman"/>
          <w:sz w:val="24"/>
          <w:szCs w:val="24"/>
          <w:lang w:val="en-US"/>
        </w:rPr>
        <w:t>(</w:t>
      </w:r>
      <w:r w:rsidRPr="00F731CA">
        <w:rPr>
          <w:rFonts w:cs="Times New Roman"/>
          <w:sz w:val="24"/>
          <w:szCs w:val="24"/>
        </w:rPr>
        <w:t>повторение</w:t>
      </w:r>
      <w:r w:rsidRPr="00F731CA">
        <w:rPr>
          <w:rFonts w:cs="Times New Roman"/>
          <w:i/>
          <w:iCs/>
          <w:sz w:val="24"/>
          <w:szCs w:val="24"/>
          <w:lang w:val="en-US"/>
        </w:rPr>
        <w:t>);</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модальныйглагол</w:t>
      </w:r>
      <w:r w:rsidRPr="00F731CA">
        <w:rPr>
          <w:rFonts w:cs="Times New Roman"/>
          <w:i/>
          <w:iCs/>
          <w:sz w:val="24"/>
          <w:szCs w:val="24"/>
          <w:lang w:val="en-US"/>
        </w:rPr>
        <w:t xml:space="preserve">can </w:t>
      </w:r>
      <w:r w:rsidRPr="00F731CA">
        <w:rPr>
          <w:rFonts w:cs="Times New Roman"/>
          <w:sz w:val="24"/>
          <w:szCs w:val="24"/>
        </w:rPr>
        <w:t>длявыражениявозможности</w:t>
      </w:r>
      <w:r w:rsidRPr="00F731CA">
        <w:rPr>
          <w:rFonts w:cs="Times New Roman"/>
          <w:sz w:val="24"/>
          <w:szCs w:val="24"/>
          <w:lang w:val="en-US"/>
        </w:rPr>
        <w:t xml:space="preserve">: </w:t>
      </w:r>
      <w:r w:rsidRPr="00F731CA">
        <w:rPr>
          <w:rFonts w:cs="Times New Roman"/>
          <w:i/>
          <w:iCs/>
          <w:sz w:val="24"/>
          <w:szCs w:val="24"/>
          <w:lang w:val="en-US"/>
        </w:rPr>
        <w:t xml:space="preserve">I can listen to songs in English., I can learn poems in English… </w:t>
      </w:r>
      <w:r w:rsidRPr="00F731CA">
        <w:rPr>
          <w:rFonts w:cs="Times New Roman"/>
          <w:sz w:val="24"/>
          <w:szCs w:val="24"/>
          <w:lang w:val="en-US"/>
        </w:rPr>
        <w:t>(</w:t>
      </w:r>
      <w:r w:rsidRPr="00F731CA">
        <w:rPr>
          <w:rFonts w:cs="Times New Roman"/>
          <w:sz w:val="24"/>
          <w:szCs w:val="24"/>
        </w:rPr>
        <w:t>повторение</w:t>
      </w:r>
      <w:r w:rsidRPr="00F731CA">
        <w:rPr>
          <w:rFonts w:cs="Times New Roman"/>
          <w:i/>
          <w:iCs/>
          <w:sz w:val="24"/>
          <w:szCs w:val="24"/>
          <w:lang w:val="en-US"/>
        </w:rPr>
        <w:t>);</w:t>
      </w:r>
    </w:p>
    <w:p w:rsidR="001F2AB9" w:rsidRPr="00F731CA" w:rsidRDefault="001F2AB9" w:rsidP="005741EA">
      <w:pPr>
        <w:spacing w:after="0" w:line="240" w:lineRule="auto"/>
        <w:ind w:firstLine="709"/>
        <w:jc w:val="both"/>
        <w:rPr>
          <w:rFonts w:cs="Times New Roman"/>
          <w:sz w:val="24"/>
          <w:szCs w:val="24"/>
          <w:lang w:val="en-US"/>
        </w:rPr>
      </w:pP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ЛексическийматериалотбираетсясучетомтематикиобщенияРаздела</w:t>
      </w:r>
      <w:r w:rsidR="005677BB" w:rsidRPr="00F731CA">
        <w:rPr>
          <w:rFonts w:cs="Times New Roman"/>
          <w:sz w:val="24"/>
          <w:szCs w:val="24"/>
          <w:lang w:val="en-US"/>
        </w:rPr>
        <w:t> </w:t>
      </w:r>
      <w:r w:rsidRPr="00F731CA">
        <w:rPr>
          <w:rFonts w:cs="Times New Roman"/>
          <w:sz w:val="24"/>
          <w:szCs w:val="24"/>
          <w:lang w:val="en-US"/>
        </w:rPr>
        <w:t>4:</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речевыеклишедляописанияролииностранногоязыкавжизнисовременногочеловека</w:t>
      </w:r>
      <w:r w:rsidRPr="00F731CA">
        <w:rPr>
          <w:rFonts w:cs="Times New Roman"/>
          <w:sz w:val="24"/>
          <w:szCs w:val="24"/>
          <w:lang w:val="en-US"/>
        </w:rPr>
        <w:t xml:space="preserve">: </w:t>
      </w:r>
      <w:r w:rsidRPr="00F731CA">
        <w:rPr>
          <w:rFonts w:cs="Times New Roman"/>
          <w:i/>
          <w:iCs/>
          <w:sz w:val="24"/>
          <w:szCs w:val="24"/>
          <w:lang w:val="en-US"/>
        </w:rPr>
        <w:t>English is an international language., English can help you to…, People speak English all over the world., Without English you can’t…;</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названияразныхстран</w:t>
      </w:r>
      <w:r w:rsidRPr="00F731CA">
        <w:rPr>
          <w:rFonts w:cs="Times New Roman"/>
          <w:sz w:val="24"/>
          <w:szCs w:val="24"/>
          <w:lang w:val="en-US"/>
        </w:rPr>
        <w:t xml:space="preserve">:  </w:t>
      </w:r>
      <w:r w:rsidRPr="00F731CA">
        <w:rPr>
          <w:rFonts w:cs="Times New Roman"/>
          <w:i/>
          <w:iCs/>
          <w:sz w:val="24"/>
          <w:szCs w:val="24"/>
          <w:lang w:val="en-US"/>
        </w:rPr>
        <w:t>England, Scotland, theUSA, Germany,  Spain, France, Italy, China, Japan....;</w:t>
      </w:r>
    </w:p>
    <w:p w:rsidR="001F2AB9" w:rsidRPr="00F731CA" w:rsidRDefault="001F2AB9" w:rsidP="005741EA">
      <w:pPr>
        <w:spacing w:after="0" w:line="240" w:lineRule="auto"/>
        <w:ind w:firstLine="709"/>
        <w:jc w:val="both"/>
        <w:rPr>
          <w:rFonts w:cs="Times New Roman"/>
          <w:sz w:val="24"/>
          <w:szCs w:val="24"/>
          <w:lang w:val="en-US"/>
        </w:rPr>
      </w:pPr>
      <w:r w:rsidRPr="00F731CA">
        <w:rPr>
          <w:rFonts w:cs="Times New Roman"/>
          <w:sz w:val="24"/>
          <w:szCs w:val="24"/>
        </w:rPr>
        <w:t>названияиностранныхязыков</w:t>
      </w:r>
      <w:r w:rsidRPr="00F731CA">
        <w:rPr>
          <w:rFonts w:cs="Times New Roman"/>
          <w:sz w:val="24"/>
          <w:szCs w:val="24"/>
          <w:lang w:val="en-US"/>
        </w:rPr>
        <w:t xml:space="preserve">: </w:t>
      </w:r>
      <w:r w:rsidRPr="00F731CA">
        <w:rPr>
          <w:rFonts w:cs="Times New Roman"/>
          <w:i/>
          <w:iCs/>
          <w:sz w:val="24"/>
          <w:szCs w:val="24"/>
          <w:lang w:val="en-US"/>
        </w:rPr>
        <w:t>English, G</w:t>
      </w:r>
      <w:r w:rsidR="005677BB" w:rsidRPr="00F731CA">
        <w:rPr>
          <w:rFonts w:cs="Times New Roman"/>
          <w:i/>
          <w:iCs/>
          <w:sz w:val="24"/>
          <w:szCs w:val="24"/>
          <w:lang w:val="en-US"/>
        </w:rPr>
        <w:t>erman, Spanish, French, Italian</w:t>
      </w:r>
      <w:r w:rsidRPr="00F731CA">
        <w:rPr>
          <w:rFonts w:cs="Times New Roman"/>
          <w:i/>
          <w:iCs/>
          <w:sz w:val="24"/>
          <w:szCs w:val="24"/>
          <w:lang w:val="en-US"/>
        </w:rPr>
        <w:t>,Chinese, Japanese…;</w:t>
      </w:r>
    </w:p>
    <w:p w:rsidR="001F2AB9" w:rsidRPr="00F731CA" w:rsidRDefault="001F2AB9" w:rsidP="005741EA">
      <w:pPr>
        <w:spacing w:after="0" w:line="240" w:lineRule="auto"/>
        <w:ind w:firstLine="709"/>
        <w:jc w:val="both"/>
        <w:rPr>
          <w:rFonts w:cs="Times New Roman"/>
          <w:i/>
          <w:iCs/>
          <w:sz w:val="24"/>
          <w:szCs w:val="24"/>
          <w:lang w:val="en-US"/>
        </w:rPr>
      </w:pPr>
      <w:r w:rsidRPr="00F731CA">
        <w:rPr>
          <w:rFonts w:cs="Times New Roman"/>
          <w:sz w:val="24"/>
          <w:szCs w:val="24"/>
        </w:rPr>
        <w:t>речевыеклише</w:t>
      </w:r>
      <w:r w:rsidRPr="00F731CA">
        <w:rPr>
          <w:rFonts w:cs="Times New Roman"/>
          <w:sz w:val="24"/>
          <w:szCs w:val="24"/>
          <w:lang w:val="en-US"/>
        </w:rPr>
        <w:t xml:space="preserve">, </w:t>
      </w:r>
      <w:r w:rsidRPr="00F731CA">
        <w:rPr>
          <w:rFonts w:cs="Times New Roman"/>
          <w:sz w:val="24"/>
          <w:szCs w:val="24"/>
        </w:rPr>
        <w:t>связанныесизучениеминостранногоязыка</w:t>
      </w:r>
      <w:r w:rsidRPr="00F731CA">
        <w:rPr>
          <w:rFonts w:cs="Times New Roman"/>
          <w:sz w:val="24"/>
          <w:szCs w:val="24"/>
          <w:lang w:val="en-US"/>
        </w:rPr>
        <w:t xml:space="preserve">: </w:t>
      </w:r>
      <w:r w:rsidRPr="00F731CA">
        <w:rPr>
          <w:rFonts w:cs="Times New Roman"/>
          <w:i/>
          <w:iCs/>
          <w:sz w:val="24"/>
          <w:szCs w:val="24"/>
          <w:lang w:val="en-US"/>
        </w:rPr>
        <w:t>learn new words, do grammar exercises, learn poems in English, watch videos on YouTube, to go to summer language school….</w:t>
      </w:r>
    </w:p>
    <w:p w:rsidR="001F2AB9" w:rsidRPr="00F731CA" w:rsidRDefault="001F2AB9" w:rsidP="005741EA">
      <w:pPr>
        <w:spacing w:after="0" w:line="240" w:lineRule="auto"/>
        <w:ind w:firstLine="709"/>
        <w:jc w:val="both"/>
        <w:rPr>
          <w:rFonts w:cs="Times New Roman"/>
          <w:b/>
          <w:bCs/>
          <w:sz w:val="24"/>
          <w:szCs w:val="24"/>
          <w:lang w:val="en-US"/>
        </w:rPr>
      </w:pPr>
    </w:p>
    <w:p w:rsidR="001F2AB9" w:rsidRPr="00F731CA" w:rsidRDefault="001F2AB9" w:rsidP="005741EA">
      <w:pPr>
        <w:spacing w:after="0" w:line="240" w:lineRule="auto"/>
        <w:ind w:firstLine="709"/>
        <w:jc w:val="both"/>
        <w:rPr>
          <w:rFonts w:cs="Times New Roman"/>
          <w:sz w:val="24"/>
          <w:szCs w:val="24"/>
        </w:rPr>
      </w:pPr>
      <w:r w:rsidRPr="00F731CA">
        <w:rPr>
          <w:rFonts w:cs="Times New Roman"/>
          <w:b/>
          <w:bCs/>
          <w:sz w:val="24"/>
          <w:szCs w:val="24"/>
        </w:rPr>
        <w:t>Система оценки дост</w:t>
      </w:r>
      <w:r w:rsidR="005677BB" w:rsidRPr="00F731CA">
        <w:rPr>
          <w:rFonts w:cs="Times New Roman"/>
          <w:b/>
          <w:bCs/>
          <w:sz w:val="24"/>
          <w:szCs w:val="24"/>
        </w:rPr>
        <w:t>ижения планируемых результатов</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F731CA">
        <w:rPr>
          <w:rFonts w:cs="Times New Roman"/>
          <w:sz w:val="24"/>
          <w:szCs w:val="24"/>
        </w:rPr>
        <w:t xml:space="preserve">итоговый. </w:t>
      </w:r>
      <w:r w:rsidRPr="00F731CA">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Итоговый контроль проводится в конце года после завершения изучения предлагаемых разделов курса.</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F731CA" w:rsidRDefault="001F2AB9" w:rsidP="005741EA">
      <w:pPr>
        <w:pStyle w:val="a4"/>
        <w:numPr>
          <w:ilvl w:val="0"/>
          <w:numId w:val="36"/>
        </w:numPr>
        <w:spacing w:after="0" w:line="240" w:lineRule="auto"/>
        <w:ind w:left="993"/>
        <w:jc w:val="both"/>
        <w:rPr>
          <w:rFonts w:cs="Times New Roman"/>
          <w:sz w:val="24"/>
          <w:szCs w:val="24"/>
        </w:rPr>
      </w:pPr>
      <w:r w:rsidRPr="00F731CA">
        <w:rPr>
          <w:rFonts w:cs="Times New Roman"/>
          <w:sz w:val="24"/>
          <w:szCs w:val="24"/>
        </w:rPr>
        <w:t>подготовка к диагностической работе;</w:t>
      </w:r>
    </w:p>
    <w:p w:rsidR="001F2AB9" w:rsidRPr="00F731CA" w:rsidRDefault="001F2AB9" w:rsidP="005741EA">
      <w:pPr>
        <w:pStyle w:val="a4"/>
        <w:numPr>
          <w:ilvl w:val="0"/>
          <w:numId w:val="36"/>
        </w:numPr>
        <w:spacing w:after="0" w:line="240" w:lineRule="auto"/>
        <w:ind w:left="993"/>
        <w:jc w:val="both"/>
        <w:rPr>
          <w:rFonts w:cs="Times New Roman"/>
          <w:sz w:val="24"/>
          <w:szCs w:val="24"/>
        </w:rPr>
      </w:pPr>
      <w:r w:rsidRPr="00F731CA">
        <w:rPr>
          <w:rFonts w:cs="Times New Roman"/>
          <w:sz w:val="24"/>
          <w:szCs w:val="24"/>
        </w:rPr>
        <w:t xml:space="preserve">проведение диагностической работы; </w:t>
      </w:r>
    </w:p>
    <w:p w:rsidR="001F2AB9" w:rsidRPr="00F731CA" w:rsidRDefault="001F2AB9" w:rsidP="005741EA">
      <w:pPr>
        <w:pStyle w:val="a4"/>
        <w:numPr>
          <w:ilvl w:val="0"/>
          <w:numId w:val="36"/>
        </w:numPr>
        <w:spacing w:after="0" w:line="240" w:lineRule="auto"/>
        <w:ind w:left="993"/>
        <w:jc w:val="both"/>
        <w:rPr>
          <w:rFonts w:cs="Times New Roman"/>
          <w:sz w:val="24"/>
          <w:szCs w:val="24"/>
        </w:rPr>
      </w:pPr>
      <w:r w:rsidRPr="00F731CA">
        <w:rPr>
          <w:rFonts w:cs="Times New Roman"/>
          <w:sz w:val="24"/>
          <w:szCs w:val="24"/>
        </w:rPr>
        <w:t>анализ диагностической работы, разбор ошибок.</w:t>
      </w:r>
    </w:p>
    <w:p w:rsidR="001F2AB9" w:rsidRPr="00F731CA" w:rsidRDefault="001F2AB9" w:rsidP="005741EA">
      <w:pPr>
        <w:spacing w:after="0" w:line="240" w:lineRule="auto"/>
        <w:ind w:firstLine="709"/>
        <w:jc w:val="both"/>
        <w:rPr>
          <w:rFonts w:cs="Times New Roman"/>
          <w:sz w:val="24"/>
          <w:szCs w:val="24"/>
        </w:rPr>
      </w:pPr>
      <w:r w:rsidRPr="00F731CA">
        <w:rPr>
          <w:rFonts w:cs="Times New Roman"/>
          <w:sz w:val="24"/>
          <w:szCs w:val="24"/>
        </w:rPr>
        <w:t>Формы контроля:</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проверка рецептивных навыков (аудирование, чтение);</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контроль лексико-грамматических навыков в рамках тем изученных разделов;</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контроль умений строить элементарные диалогические единства на английском языке в рамках тематики изученных разделов;</w:t>
      </w:r>
    </w:p>
    <w:p w:rsidR="001F2AB9" w:rsidRPr="00F731CA" w:rsidRDefault="001F2AB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контроль навыков письма.</w:t>
      </w:r>
    </w:p>
    <w:p w:rsidR="001F2AB9" w:rsidRPr="00F731CA" w:rsidRDefault="001F2AB9" w:rsidP="005741EA">
      <w:pPr>
        <w:spacing w:after="0" w:line="240" w:lineRule="auto"/>
        <w:jc w:val="both"/>
        <w:rPr>
          <w:rFonts w:cs="Times New Roman"/>
          <w:sz w:val="24"/>
          <w:szCs w:val="24"/>
        </w:rPr>
      </w:pPr>
    </w:p>
    <w:p w:rsidR="00444AFB" w:rsidRPr="00F731CA" w:rsidRDefault="00CA0DF4" w:rsidP="005741EA">
      <w:pPr>
        <w:spacing w:after="0" w:line="240" w:lineRule="auto"/>
        <w:jc w:val="both"/>
        <w:rPr>
          <w:rFonts w:cs="Times New Roman"/>
          <w:bCs/>
          <w:caps/>
          <w:sz w:val="24"/>
          <w:szCs w:val="24"/>
        </w:rPr>
      </w:pPr>
      <w:r w:rsidRPr="00F731CA">
        <w:rPr>
          <w:rFonts w:cs="Times New Roman"/>
          <w:bCs/>
          <w:caps/>
          <w:sz w:val="24"/>
          <w:szCs w:val="24"/>
        </w:rPr>
        <w:t>Планируемые результаты освоения учебного предмета «Иностранный (английский) язык»</w:t>
      </w:r>
    </w:p>
    <w:p w:rsidR="00150C37" w:rsidRPr="00F731CA" w:rsidRDefault="00150C37" w:rsidP="005741EA">
      <w:pPr>
        <w:spacing w:after="0" w:line="240" w:lineRule="auto"/>
        <w:ind w:firstLine="709"/>
        <w:jc w:val="both"/>
        <w:rPr>
          <w:rFonts w:cs="Times New Roman"/>
          <w:sz w:val="24"/>
          <w:szCs w:val="24"/>
        </w:rPr>
      </w:pP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Наиболее значимыми для обучающихся с ЗПР являются:</w:t>
      </w:r>
    </w:p>
    <w:p w:rsidR="00150C37" w:rsidRPr="00F731CA" w:rsidRDefault="00150C37" w:rsidP="005741EA">
      <w:pPr>
        <w:spacing w:after="0" w:line="240" w:lineRule="auto"/>
        <w:ind w:firstLine="709"/>
        <w:jc w:val="both"/>
        <w:rPr>
          <w:rFonts w:cs="Times New Roman"/>
          <w:b/>
          <w:bCs/>
          <w:caps/>
          <w:sz w:val="24"/>
          <w:szCs w:val="24"/>
        </w:rPr>
      </w:pPr>
    </w:p>
    <w:p w:rsidR="00444AFB" w:rsidRPr="00F731CA" w:rsidRDefault="00444AFB" w:rsidP="005741EA">
      <w:pPr>
        <w:spacing w:after="0" w:line="240" w:lineRule="auto"/>
        <w:ind w:firstLine="709"/>
        <w:jc w:val="both"/>
        <w:rPr>
          <w:rFonts w:cs="Times New Roman"/>
          <w:b/>
          <w:bCs/>
          <w:caps/>
          <w:sz w:val="24"/>
          <w:szCs w:val="24"/>
        </w:rPr>
      </w:pPr>
      <w:r w:rsidRPr="00F731CA">
        <w:rPr>
          <w:rFonts w:cs="Times New Roman"/>
          <w:b/>
          <w:bCs/>
          <w:caps/>
          <w:sz w:val="24"/>
          <w:szCs w:val="24"/>
        </w:rPr>
        <w:t>Личностные результаты</w:t>
      </w:r>
      <w:r w:rsidR="00CA0DF4" w:rsidRPr="00F731CA">
        <w:rPr>
          <w:rFonts w:cs="Times New Roman"/>
          <w:b/>
          <w:bCs/>
          <w:caps/>
          <w:sz w:val="24"/>
          <w:szCs w:val="24"/>
        </w:rPr>
        <w:t>:</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способность к осознанию своей этнической принадлежности;</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мотивация к обучению и целенаправленной познавательной деятельности;</w:t>
      </w:r>
    </w:p>
    <w:p w:rsidR="009E6AC3" w:rsidRPr="00F731CA" w:rsidRDefault="009E6AC3" w:rsidP="005741EA">
      <w:pPr>
        <w:spacing w:after="0" w:line="240" w:lineRule="auto"/>
        <w:ind w:firstLine="709"/>
        <w:jc w:val="both"/>
        <w:rPr>
          <w:rFonts w:cs="Times New Roman"/>
          <w:sz w:val="24"/>
          <w:szCs w:val="24"/>
        </w:rPr>
      </w:pPr>
      <w:r w:rsidRPr="00F731CA">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C268D9" w:rsidRPr="00F731CA" w:rsidRDefault="00C268D9" w:rsidP="005741EA">
      <w:pPr>
        <w:spacing w:after="0" w:line="240" w:lineRule="auto"/>
        <w:ind w:firstLine="709"/>
        <w:jc w:val="both"/>
        <w:rPr>
          <w:rFonts w:cs="Times New Roman"/>
          <w:sz w:val="24"/>
          <w:szCs w:val="24"/>
        </w:rPr>
      </w:pPr>
      <w:r w:rsidRPr="00F731CA">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rsidR="00C268D9" w:rsidRPr="00F731CA" w:rsidRDefault="00C268D9" w:rsidP="005741EA">
      <w:pPr>
        <w:spacing w:after="0" w:line="240" w:lineRule="auto"/>
        <w:ind w:firstLine="709"/>
        <w:jc w:val="both"/>
        <w:rPr>
          <w:rFonts w:cs="Times New Roman"/>
          <w:sz w:val="24"/>
          <w:szCs w:val="24"/>
        </w:rPr>
      </w:pPr>
      <w:r w:rsidRPr="00F731CA">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F731CA" w:rsidRDefault="009E6AC3" w:rsidP="005741EA">
      <w:pPr>
        <w:spacing w:after="0" w:line="240" w:lineRule="auto"/>
        <w:ind w:firstLine="709"/>
        <w:jc w:val="both"/>
        <w:rPr>
          <w:rFonts w:cs="Times New Roman"/>
          <w:sz w:val="24"/>
          <w:szCs w:val="24"/>
        </w:rPr>
      </w:pPr>
      <w:r w:rsidRPr="00F731CA">
        <w:rPr>
          <w:rFonts w:cs="Times New Roman"/>
          <w:sz w:val="24"/>
          <w:szCs w:val="24"/>
        </w:rPr>
        <w:t>мотивация к изучению иностранного языка и сформированность начальных навыков социокультурной адаптации;</w:t>
      </w:r>
    </w:p>
    <w:p w:rsidR="009E6AC3" w:rsidRPr="00F731CA" w:rsidRDefault="009E6AC3" w:rsidP="005741EA">
      <w:pPr>
        <w:spacing w:after="0" w:line="240" w:lineRule="auto"/>
        <w:ind w:firstLine="709"/>
        <w:jc w:val="both"/>
        <w:rPr>
          <w:rFonts w:cs="Times New Roman"/>
          <w:sz w:val="24"/>
          <w:szCs w:val="24"/>
        </w:rPr>
      </w:pPr>
      <w:r w:rsidRPr="00F731CA">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F731CA" w:rsidRDefault="009E6AC3" w:rsidP="005741EA">
      <w:pPr>
        <w:spacing w:after="0" w:line="240" w:lineRule="auto"/>
        <w:ind w:firstLine="709"/>
        <w:jc w:val="both"/>
        <w:rPr>
          <w:rFonts w:cs="Times New Roman"/>
          <w:sz w:val="24"/>
          <w:szCs w:val="24"/>
        </w:rPr>
      </w:pPr>
      <w:r w:rsidRPr="00F731CA">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повышение уровня своей компетентности через умение учиться у других людей;</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готовность к продуктивной коммуникации со сверстниками и взрослыми;</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способность обучающихся с ЗПР к осознанию своих дефицитов и проявление стремления к их преодолению;</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готовность к саморазвитию, умение ставить достижимые цели;</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 xml:space="preserve">умение различать учебные ситуации, в которых </w:t>
      </w:r>
      <w:r w:rsidR="009E6AC3" w:rsidRPr="00F731CA">
        <w:rPr>
          <w:rFonts w:cs="Times New Roman"/>
          <w:sz w:val="24"/>
          <w:szCs w:val="24"/>
        </w:rPr>
        <w:t>можно</w:t>
      </w:r>
      <w:r w:rsidRPr="00F731CA">
        <w:rPr>
          <w:rFonts w:cs="Times New Roman"/>
          <w:sz w:val="24"/>
          <w:szCs w:val="24"/>
        </w:rPr>
        <w:t xml:space="preserve"> действовать самостоятельно, и ситуации, где следует воспользоваться помощью;</w:t>
      </w:r>
    </w:p>
    <w:p w:rsidR="00150C37"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углубление представлений о целостной и подробной картине мира, упорядоченной в пространстве и времени;</w:t>
      </w:r>
    </w:p>
    <w:p w:rsidR="00AA1D0F" w:rsidRPr="00F731CA" w:rsidRDefault="00150C37" w:rsidP="005741EA">
      <w:pPr>
        <w:spacing w:after="0" w:line="240" w:lineRule="auto"/>
        <w:ind w:firstLine="709"/>
        <w:jc w:val="both"/>
        <w:rPr>
          <w:rFonts w:cs="Times New Roman"/>
          <w:sz w:val="24"/>
          <w:szCs w:val="24"/>
        </w:rPr>
      </w:pPr>
      <w:r w:rsidRPr="00F731CA">
        <w:rPr>
          <w:rFonts w:cs="Times New Roman"/>
          <w:sz w:val="24"/>
          <w:szCs w:val="24"/>
        </w:rPr>
        <w:t>умение соблюдать адекватную социальную дистанцию в ситуации коммуникации с иностранными гражданами.</w:t>
      </w:r>
    </w:p>
    <w:p w:rsidR="00444AFB" w:rsidRPr="00F731CA" w:rsidRDefault="00444AFB" w:rsidP="005741EA">
      <w:pPr>
        <w:spacing w:after="0" w:line="240" w:lineRule="auto"/>
        <w:ind w:firstLine="709"/>
        <w:jc w:val="both"/>
        <w:rPr>
          <w:rFonts w:cs="Times New Roman"/>
          <w:b/>
          <w:bCs/>
          <w:sz w:val="24"/>
          <w:szCs w:val="24"/>
          <w:highlight w:val="yellow"/>
        </w:rPr>
      </w:pPr>
    </w:p>
    <w:p w:rsidR="00AA1D0F" w:rsidRPr="00F731CA" w:rsidRDefault="00444AFB" w:rsidP="005741EA">
      <w:pPr>
        <w:spacing w:after="0" w:line="240" w:lineRule="auto"/>
        <w:ind w:firstLine="709"/>
        <w:jc w:val="both"/>
        <w:rPr>
          <w:rFonts w:cs="Times New Roman"/>
          <w:b/>
          <w:bCs/>
          <w:caps/>
          <w:sz w:val="24"/>
          <w:szCs w:val="24"/>
        </w:rPr>
      </w:pPr>
      <w:r w:rsidRPr="00F731CA">
        <w:rPr>
          <w:rFonts w:cs="Times New Roman"/>
          <w:b/>
          <w:bCs/>
          <w:caps/>
          <w:sz w:val="24"/>
          <w:szCs w:val="24"/>
        </w:rPr>
        <w:t>Ме</w:t>
      </w:r>
      <w:r w:rsidR="009E6AC3" w:rsidRPr="00F731CA">
        <w:rPr>
          <w:rFonts w:cs="Times New Roman"/>
          <w:b/>
          <w:bCs/>
          <w:caps/>
          <w:sz w:val="24"/>
          <w:szCs w:val="24"/>
        </w:rPr>
        <w:t>тапредметные результаты</w:t>
      </w:r>
    </w:p>
    <w:p w:rsidR="00AA1D0F" w:rsidRPr="00F731CA" w:rsidRDefault="009E6AC3"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познавательными действиями:</w:t>
      </w:r>
    </w:p>
    <w:p w:rsidR="00AA1D0F" w:rsidRPr="00F731CA" w:rsidRDefault="00AA1D0F" w:rsidP="005741EA">
      <w:pPr>
        <w:spacing w:after="0" w:line="240" w:lineRule="auto"/>
        <w:ind w:firstLine="709"/>
        <w:jc w:val="both"/>
        <w:rPr>
          <w:rFonts w:cs="Times New Roman"/>
          <w:i/>
          <w:sz w:val="24"/>
          <w:szCs w:val="24"/>
        </w:rPr>
      </w:pPr>
      <w:r w:rsidRPr="00F731CA">
        <w:rPr>
          <w:rFonts w:cs="Times New Roman"/>
          <w:i/>
          <w:sz w:val="24"/>
          <w:szCs w:val="24"/>
        </w:rPr>
        <w:t>Формирование базовых логических действий</w:t>
      </w:r>
      <w:r w:rsidR="00B7230A" w:rsidRPr="00F731CA">
        <w:rPr>
          <w:rFonts w:cs="Times New Roman"/>
          <w:i/>
          <w:sz w:val="24"/>
          <w:szCs w:val="24"/>
        </w:rPr>
        <w:t>:</w:t>
      </w:r>
    </w:p>
    <w:p w:rsidR="00B7230A" w:rsidRPr="00F731CA" w:rsidRDefault="00B7230A" w:rsidP="005741EA">
      <w:pPr>
        <w:spacing w:after="0" w:line="240" w:lineRule="auto"/>
        <w:ind w:firstLine="709"/>
        <w:jc w:val="both"/>
        <w:rPr>
          <w:rFonts w:cs="Times New Roman"/>
          <w:sz w:val="24"/>
          <w:szCs w:val="24"/>
        </w:rPr>
      </w:pPr>
      <w:r w:rsidRPr="00F731CA">
        <w:rPr>
          <w:rFonts w:cs="Times New Roman"/>
          <w:sz w:val="24"/>
          <w:szCs w:val="24"/>
        </w:rPr>
        <w:t>устанавливать причинно-следственные связи при применении правил иностранного языка;</w:t>
      </w:r>
    </w:p>
    <w:p w:rsidR="00B7230A" w:rsidRPr="00F731CA" w:rsidRDefault="00B7230A" w:rsidP="005741EA">
      <w:pPr>
        <w:spacing w:after="0" w:line="240" w:lineRule="auto"/>
        <w:ind w:firstLine="709"/>
        <w:jc w:val="both"/>
        <w:rPr>
          <w:rFonts w:cs="Times New Roman"/>
          <w:sz w:val="24"/>
          <w:szCs w:val="24"/>
        </w:rPr>
      </w:pPr>
      <w:r w:rsidRPr="00F731CA">
        <w:rPr>
          <w:rFonts w:cs="Times New Roman"/>
          <w:sz w:val="24"/>
          <w:szCs w:val="24"/>
        </w:rPr>
        <w:t>строить элементарные логические рассуждения;</w:t>
      </w:r>
    </w:p>
    <w:p w:rsidR="00B7230A" w:rsidRPr="00F731CA" w:rsidRDefault="00B7230A" w:rsidP="005741EA">
      <w:pPr>
        <w:spacing w:after="0" w:line="240" w:lineRule="auto"/>
        <w:ind w:firstLine="709"/>
        <w:jc w:val="both"/>
        <w:rPr>
          <w:rFonts w:cs="Times New Roman"/>
          <w:sz w:val="24"/>
          <w:szCs w:val="24"/>
        </w:rPr>
      </w:pPr>
      <w:r w:rsidRPr="00F731CA">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F731CA" w:rsidRDefault="00B7230A" w:rsidP="005741EA">
      <w:pPr>
        <w:spacing w:after="0" w:line="240" w:lineRule="auto"/>
        <w:ind w:firstLine="709"/>
        <w:jc w:val="both"/>
        <w:rPr>
          <w:rFonts w:cs="Times New Roman"/>
          <w:sz w:val="24"/>
          <w:szCs w:val="24"/>
        </w:rPr>
      </w:pPr>
      <w:r w:rsidRPr="00F731CA">
        <w:rPr>
          <w:rFonts w:cs="Times New Roman"/>
          <w:sz w:val="24"/>
          <w:szCs w:val="24"/>
        </w:rPr>
        <w:t>применять и создавать схемы для решения учебных задач при овладении учебным предметом «Иностранный язык»;</w:t>
      </w:r>
    </w:p>
    <w:p w:rsidR="00B7230A" w:rsidRPr="00F731CA" w:rsidRDefault="00B7230A" w:rsidP="005741EA">
      <w:pPr>
        <w:spacing w:after="0" w:line="240" w:lineRule="auto"/>
        <w:ind w:firstLine="709"/>
        <w:jc w:val="both"/>
        <w:rPr>
          <w:rFonts w:cs="Times New Roman"/>
          <w:sz w:val="24"/>
          <w:szCs w:val="24"/>
        </w:rPr>
      </w:pPr>
      <w:r w:rsidRPr="00F731CA">
        <w:rPr>
          <w:rFonts w:cs="Times New Roman"/>
          <w:sz w:val="24"/>
          <w:szCs w:val="24"/>
        </w:rPr>
        <w:t>использовать вопросы как исследовательский инструмент познания;</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о</w:t>
      </w:r>
      <w:r w:rsidR="00AA1D0F" w:rsidRPr="00F731CA">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F731CA">
        <w:rPr>
          <w:rFonts w:cs="Times New Roman"/>
          <w:sz w:val="24"/>
          <w:szCs w:val="24"/>
        </w:rPr>
        <w:t>;</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о</w:t>
      </w:r>
      <w:r w:rsidR="00AA1D0F" w:rsidRPr="00F731CA">
        <w:rPr>
          <w:rFonts w:cs="Times New Roman"/>
          <w:sz w:val="24"/>
          <w:szCs w:val="24"/>
        </w:rPr>
        <w:t>пределять и использоват</w:t>
      </w:r>
      <w:r w:rsidRPr="00F731CA">
        <w:rPr>
          <w:rFonts w:cs="Times New Roman"/>
          <w:sz w:val="24"/>
          <w:szCs w:val="24"/>
        </w:rPr>
        <w:t>ь словообразовательные элементы;</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к</w:t>
      </w:r>
      <w:r w:rsidR="00AA1D0F" w:rsidRPr="00F731CA">
        <w:rPr>
          <w:rFonts w:cs="Times New Roman"/>
          <w:sz w:val="24"/>
          <w:szCs w:val="24"/>
        </w:rPr>
        <w:t>лассифицировать язык</w:t>
      </w:r>
      <w:r w:rsidRPr="00F731CA">
        <w:rPr>
          <w:rFonts w:cs="Times New Roman"/>
          <w:sz w:val="24"/>
          <w:szCs w:val="24"/>
        </w:rPr>
        <w:t>овые единицы иностранного языка;</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п</w:t>
      </w:r>
      <w:r w:rsidR="00AA1D0F" w:rsidRPr="00F731CA">
        <w:rPr>
          <w:rFonts w:cs="Times New Roman"/>
          <w:sz w:val="24"/>
          <w:szCs w:val="24"/>
        </w:rPr>
        <w:t>роводить аналогии и устанавливать различия между языковыми средства</w:t>
      </w:r>
      <w:r w:rsidRPr="00F731CA">
        <w:rPr>
          <w:rFonts w:cs="Times New Roman"/>
          <w:sz w:val="24"/>
          <w:szCs w:val="24"/>
        </w:rPr>
        <w:t>ми родного и иностранных языков;</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р</w:t>
      </w:r>
      <w:r w:rsidR="00AA1D0F" w:rsidRPr="00F731CA">
        <w:rPr>
          <w:rFonts w:cs="Times New Roman"/>
          <w:sz w:val="24"/>
          <w:szCs w:val="24"/>
        </w:rPr>
        <w:t>азличать и использовать языковые единицы разного уровня (морфемы, слов</w:t>
      </w:r>
      <w:r w:rsidRPr="00F731CA">
        <w:rPr>
          <w:rFonts w:cs="Times New Roman"/>
          <w:sz w:val="24"/>
          <w:szCs w:val="24"/>
        </w:rPr>
        <w:t>а, словосочетания, предложение);</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о</w:t>
      </w:r>
      <w:r w:rsidR="00AA1D0F" w:rsidRPr="00F731CA">
        <w:rPr>
          <w:rFonts w:cs="Times New Roman"/>
          <w:sz w:val="24"/>
          <w:szCs w:val="24"/>
        </w:rPr>
        <w:t>пределять типы высказываний на иностранном языке</w:t>
      </w:r>
      <w:r w:rsidRPr="00F731CA">
        <w:rPr>
          <w:rFonts w:cs="Times New Roman"/>
          <w:sz w:val="24"/>
          <w:szCs w:val="24"/>
        </w:rPr>
        <w:t>;</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и</w:t>
      </w:r>
      <w:r w:rsidR="00AA1D0F" w:rsidRPr="00F731CA">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rsidR="00AA1D0F" w:rsidRPr="00F731CA" w:rsidRDefault="00AA1D0F" w:rsidP="005741EA">
      <w:pPr>
        <w:spacing w:after="0" w:line="240" w:lineRule="auto"/>
        <w:ind w:firstLine="709"/>
        <w:jc w:val="both"/>
        <w:rPr>
          <w:rFonts w:cs="Times New Roman"/>
          <w:i/>
          <w:sz w:val="24"/>
          <w:szCs w:val="24"/>
        </w:rPr>
      </w:pPr>
      <w:r w:rsidRPr="00F731CA">
        <w:rPr>
          <w:rFonts w:cs="Times New Roman"/>
          <w:i/>
          <w:sz w:val="24"/>
          <w:szCs w:val="24"/>
        </w:rPr>
        <w:t>Работа с информацией</w:t>
      </w:r>
      <w:r w:rsidR="00F4461D" w:rsidRPr="00F731CA">
        <w:rPr>
          <w:rFonts w:cs="Times New Roman"/>
          <w:i/>
          <w:sz w:val="24"/>
          <w:szCs w:val="24"/>
        </w:rPr>
        <w:t>:</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п</w:t>
      </w:r>
      <w:r w:rsidR="00AA1D0F" w:rsidRPr="00F731CA">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F731CA">
        <w:rPr>
          <w:rFonts w:cs="Times New Roman"/>
          <w:sz w:val="24"/>
          <w:szCs w:val="24"/>
        </w:rPr>
        <w:t>задачи;</w:t>
      </w:r>
    </w:p>
    <w:p w:rsidR="00AA1D0F" w:rsidRPr="00F731CA" w:rsidRDefault="00F4461D" w:rsidP="005741EA">
      <w:pPr>
        <w:spacing w:after="0" w:line="240" w:lineRule="auto"/>
        <w:ind w:firstLine="709"/>
        <w:jc w:val="both"/>
        <w:rPr>
          <w:rFonts w:cs="Times New Roman"/>
          <w:sz w:val="24"/>
          <w:szCs w:val="24"/>
        </w:rPr>
      </w:pPr>
      <w:r w:rsidRPr="00F731CA">
        <w:rPr>
          <w:rFonts w:cs="Times New Roman"/>
          <w:sz w:val="24"/>
          <w:szCs w:val="24"/>
        </w:rPr>
        <w:t>п</w:t>
      </w:r>
      <w:r w:rsidR="00AA1D0F" w:rsidRPr="00F731CA">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F731CA">
        <w:rPr>
          <w:rFonts w:cs="Times New Roman"/>
          <w:sz w:val="24"/>
          <w:szCs w:val="24"/>
        </w:rPr>
        <w:t>исимости от поставленной задачи;</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п</w:t>
      </w:r>
      <w:r w:rsidR="00AA1D0F" w:rsidRPr="00F731CA">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F731CA">
        <w:rPr>
          <w:rFonts w:cs="Times New Roman"/>
          <w:sz w:val="24"/>
          <w:szCs w:val="24"/>
        </w:rPr>
        <w:t>ть текст из разрозненных частей;</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о</w:t>
      </w:r>
      <w:r w:rsidR="00AA1D0F" w:rsidRPr="00F731CA">
        <w:rPr>
          <w:rFonts w:cs="Times New Roman"/>
          <w:sz w:val="24"/>
          <w:szCs w:val="24"/>
        </w:rPr>
        <w:t>пределять значение нового слова по контексту</w:t>
      </w:r>
      <w:r w:rsidRPr="00F731CA">
        <w:rPr>
          <w:rFonts w:cs="Times New Roman"/>
          <w:sz w:val="24"/>
          <w:szCs w:val="24"/>
        </w:rPr>
        <w:t>;</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к</w:t>
      </w:r>
      <w:r w:rsidR="00AA1D0F" w:rsidRPr="00F731CA">
        <w:rPr>
          <w:rFonts w:cs="Times New Roman"/>
          <w:sz w:val="24"/>
          <w:szCs w:val="24"/>
        </w:rPr>
        <w:t>ратко отображать информацию на иностранном языке, использовать ключевые сл</w:t>
      </w:r>
      <w:r w:rsidRPr="00F731CA">
        <w:rPr>
          <w:rFonts w:cs="Times New Roman"/>
          <w:sz w:val="24"/>
          <w:szCs w:val="24"/>
        </w:rPr>
        <w:t>ова, выражения, составлять план;</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о</w:t>
      </w:r>
      <w:r w:rsidR="00AA1D0F" w:rsidRPr="00F731CA">
        <w:rPr>
          <w:rFonts w:cs="Times New Roman"/>
          <w:sz w:val="24"/>
          <w:szCs w:val="24"/>
        </w:rPr>
        <w:t>ценивать достоверность информации, полученной из иноязычных источников, сети Интернет</w:t>
      </w:r>
      <w:r w:rsidRPr="00F731CA">
        <w:rPr>
          <w:rFonts w:cs="Times New Roman"/>
          <w:sz w:val="24"/>
          <w:szCs w:val="24"/>
        </w:rPr>
        <w:t>;</w:t>
      </w:r>
    </w:p>
    <w:p w:rsidR="00B7230A" w:rsidRPr="00F731CA" w:rsidRDefault="00B7230A" w:rsidP="005741EA">
      <w:pPr>
        <w:spacing w:after="0" w:line="240" w:lineRule="auto"/>
        <w:ind w:firstLine="709"/>
        <w:jc w:val="both"/>
        <w:rPr>
          <w:rFonts w:cs="Times New Roman"/>
          <w:sz w:val="24"/>
          <w:szCs w:val="24"/>
        </w:rPr>
      </w:pPr>
      <w:r w:rsidRPr="00F731CA">
        <w:rPr>
          <w:rFonts w:cs="Times New Roman"/>
          <w:sz w:val="24"/>
          <w:szCs w:val="24"/>
        </w:rPr>
        <w:t>эффективно запоминать и систематизировать информацию;</w:t>
      </w:r>
    </w:p>
    <w:p w:rsidR="00B7230A" w:rsidRPr="00F731CA" w:rsidRDefault="00B7230A" w:rsidP="005741EA">
      <w:pPr>
        <w:spacing w:after="0" w:line="240" w:lineRule="auto"/>
        <w:ind w:firstLine="709"/>
        <w:jc w:val="both"/>
        <w:rPr>
          <w:rFonts w:cs="Times New Roman"/>
          <w:sz w:val="24"/>
          <w:szCs w:val="24"/>
        </w:rPr>
      </w:pPr>
      <w:r w:rsidRPr="00F731CA">
        <w:rPr>
          <w:rFonts w:cs="Times New Roman"/>
          <w:sz w:val="24"/>
          <w:szCs w:val="24"/>
        </w:rPr>
        <w:t>пользоваться словарями и другими поисковыми системами.</w:t>
      </w:r>
    </w:p>
    <w:p w:rsidR="00AA1D0F" w:rsidRPr="00F731CA" w:rsidRDefault="002C1E8E"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коммуникативными действиями:</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организовывать учебное сотрудничество и совместную деятельность с учителем и сверстниками;</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выслушать чужую точку зрения и предлагать свою;</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вступать в коммуникацию, поддерживать беседу, взаимодействовать с собеседником;</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в</w:t>
      </w:r>
      <w:r w:rsidR="00AA1D0F" w:rsidRPr="00F731CA">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F731CA">
        <w:rPr>
          <w:rFonts w:cs="Times New Roman"/>
          <w:sz w:val="24"/>
          <w:szCs w:val="24"/>
        </w:rPr>
        <w:t>поставленной задачей;</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а</w:t>
      </w:r>
      <w:r w:rsidR="00AA1D0F" w:rsidRPr="00F731CA">
        <w:rPr>
          <w:rFonts w:cs="Times New Roman"/>
          <w:sz w:val="24"/>
          <w:szCs w:val="24"/>
        </w:rPr>
        <w:t>декватно выбирать языковые средства дл</w:t>
      </w:r>
      <w:r w:rsidRPr="00F731CA">
        <w:rPr>
          <w:rFonts w:cs="Times New Roman"/>
          <w:sz w:val="24"/>
          <w:szCs w:val="24"/>
        </w:rPr>
        <w:t>я решения коммуникативных задач;</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з</w:t>
      </w:r>
      <w:r w:rsidR="00AA1D0F" w:rsidRPr="00F731CA">
        <w:rPr>
          <w:rFonts w:cs="Times New Roman"/>
          <w:sz w:val="24"/>
          <w:szCs w:val="24"/>
        </w:rPr>
        <w:t>нать основные нормы речевого этикета и речевого поведения на английском языке в соответств</w:t>
      </w:r>
      <w:r w:rsidRPr="00F731CA">
        <w:rPr>
          <w:rFonts w:cs="Times New Roman"/>
          <w:sz w:val="24"/>
          <w:szCs w:val="24"/>
        </w:rPr>
        <w:t>ии с коммуникативной ситуацией;</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о</w:t>
      </w:r>
      <w:r w:rsidR="00AA1D0F" w:rsidRPr="00F731CA">
        <w:rPr>
          <w:rFonts w:cs="Times New Roman"/>
          <w:sz w:val="24"/>
          <w:szCs w:val="24"/>
        </w:rPr>
        <w:t>существлять работу в парах, группах, выполнять разные социальные роли: ведущего и</w:t>
      </w:r>
      <w:r w:rsidRPr="00F731CA">
        <w:rPr>
          <w:rFonts w:cs="Times New Roman"/>
          <w:sz w:val="24"/>
          <w:szCs w:val="24"/>
        </w:rPr>
        <w:t xml:space="preserve"> исполнителя;</w:t>
      </w:r>
    </w:p>
    <w:p w:rsidR="00AA1D0F"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в</w:t>
      </w:r>
      <w:r w:rsidR="00AA1D0F" w:rsidRPr="00F731CA">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F731CA">
        <w:rPr>
          <w:rFonts w:cs="Times New Roman"/>
          <w:sz w:val="24"/>
          <w:szCs w:val="24"/>
        </w:rPr>
        <w:t>.</w:t>
      </w:r>
    </w:p>
    <w:p w:rsidR="002C1E8E" w:rsidRPr="00F731CA" w:rsidRDefault="002C1E8E"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регулятивными действиями:</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делать выбор и брать ответственность за решение;</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владеть основами самооценки при выполнении учебных заданий по иностранному языку;</w:t>
      </w:r>
    </w:p>
    <w:p w:rsidR="00E10DC1" w:rsidRPr="00F731CA" w:rsidRDefault="00E10DC1" w:rsidP="005741EA">
      <w:pPr>
        <w:spacing w:after="0" w:line="240" w:lineRule="auto"/>
        <w:ind w:firstLine="709"/>
        <w:jc w:val="both"/>
        <w:rPr>
          <w:rFonts w:cs="Times New Roman"/>
          <w:sz w:val="24"/>
          <w:szCs w:val="24"/>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F731CA" w:rsidRDefault="002C1E8E" w:rsidP="005741EA">
      <w:pPr>
        <w:spacing w:after="0" w:line="240" w:lineRule="auto"/>
        <w:ind w:firstLine="709"/>
        <w:jc w:val="both"/>
        <w:rPr>
          <w:rFonts w:cs="Times New Roman"/>
          <w:sz w:val="24"/>
          <w:szCs w:val="24"/>
        </w:rPr>
      </w:pPr>
      <w:r w:rsidRPr="00F731CA">
        <w:rPr>
          <w:rFonts w:cs="Times New Roman"/>
          <w:sz w:val="24"/>
          <w:szCs w:val="24"/>
        </w:rPr>
        <w:t>регулировать способ выражения эмоций</w:t>
      </w:r>
      <w:r w:rsidR="00E10DC1" w:rsidRPr="00F731CA">
        <w:rPr>
          <w:rFonts w:cs="Times New Roman"/>
          <w:sz w:val="24"/>
          <w:szCs w:val="24"/>
        </w:rPr>
        <w:t>;</w:t>
      </w:r>
    </w:p>
    <w:p w:rsidR="00AA1D0F" w:rsidRPr="00F731CA" w:rsidRDefault="00E9519B" w:rsidP="005741EA">
      <w:pPr>
        <w:widowControl w:val="0"/>
        <w:autoSpaceDE w:val="0"/>
        <w:autoSpaceDN w:val="0"/>
        <w:spacing w:after="0" w:line="240" w:lineRule="auto"/>
        <w:ind w:firstLine="709"/>
        <w:jc w:val="both"/>
        <w:rPr>
          <w:rFonts w:eastAsia="Bookman Old Style" w:cs="Times New Roman"/>
          <w:sz w:val="24"/>
          <w:szCs w:val="24"/>
          <w:lang w:eastAsia="en-US"/>
        </w:rPr>
      </w:pPr>
      <w:r w:rsidRPr="00F731CA">
        <w:rPr>
          <w:rFonts w:eastAsia="Bookman Old Style" w:cs="Times New Roman"/>
          <w:w w:val="95"/>
          <w:position w:val="1"/>
          <w:sz w:val="24"/>
          <w:szCs w:val="24"/>
          <w:lang w:eastAsia="en-US"/>
        </w:rPr>
        <w:t>ф</w:t>
      </w:r>
      <w:r w:rsidR="00AA1D0F" w:rsidRPr="00F731CA">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rsidR="00AA1D0F" w:rsidRPr="00F731CA" w:rsidRDefault="00E9519B" w:rsidP="005741EA">
      <w:pPr>
        <w:widowControl w:val="0"/>
        <w:autoSpaceDE w:val="0"/>
        <w:autoSpaceDN w:val="0"/>
        <w:spacing w:after="0" w:line="240" w:lineRule="auto"/>
        <w:ind w:firstLine="709"/>
        <w:jc w:val="both"/>
        <w:rPr>
          <w:rFonts w:eastAsia="Bookman Old Style" w:cs="Times New Roman"/>
          <w:sz w:val="24"/>
          <w:szCs w:val="24"/>
          <w:lang w:eastAsia="en-US"/>
        </w:rPr>
      </w:pPr>
      <w:r w:rsidRPr="00F731CA">
        <w:rPr>
          <w:rFonts w:eastAsia="Bookman Old Style" w:cs="Times New Roman"/>
          <w:sz w:val="24"/>
          <w:szCs w:val="24"/>
          <w:lang w:eastAsia="en-US"/>
        </w:rPr>
        <w:t>п</w:t>
      </w:r>
      <w:r w:rsidR="00AA1D0F" w:rsidRPr="00F731CA">
        <w:rPr>
          <w:rFonts w:eastAsia="Bookman Old Style" w:cs="Times New Roman"/>
          <w:sz w:val="24"/>
          <w:szCs w:val="24"/>
          <w:lang w:eastAsia="en-US"/>
        </w:rPr>
        <w:t>ланировать работу в парах или группе, определять свою роль, распре</w:t>
      </w:r>
      <w:r w:rsidR="000A0468" w:rsidRPr="00F731CA">
        <w:rPr>
          <w:rFonts w:eastAsia="Bookman Old Style" w:cs="Times New Roman"/>
          <w:sz w:val="24"/>
          <w:szCs w:val="24"/>
          <w:lang w:eastAsia="en-US"/>
        </w:rPr>
        <w:t>делять задачи между участниками.</w:t>
      </w:r>
    </w:p>
    <w:p w:rsidR="00444AFB" w:rsidRPr="00F731CA" w:rsidRDefault="00444AFB" w:rsidP="005741EA">
      <w:pPr>
        <w:spacing w:after="0" w:line="240" w:lineRule="auto"/>
        <w:ind w:firstLine="709"/>
        <w:jc w:val="both"/>
        <w:rPr>
          <w:rFonts w:cs="Times New Roman"/>
          <w:b/>
          <w:bCs/>
          <w:sz w:val="24"/>
          <w:szCs w:val="24"/>
          <w:highlight w:val="yellow"/>
        </w:rPr>
      </w:pPr>
    </w:p>
    <w:p w:rsidR="00444AFB" w:rsidRPr="00F731CA" w:rsidRDefault="00444AFB" w:rsidP="005741EA">
      <w:pPr>
        <w:spacing w:after="0" w:line="240" w:lineRule="auto"/>
        <w:ind w:firstLine="709"/>
        <w:jc w:val="both"/>
        <w:rPr>
          <w:rFonts w:cs="Times New Roman"/>
          <w:b/>
          <w:bCs/>
          <w:caps/>
          <w:sz w:val="24"/>
          <w:szCs w:val="24"/>
        </w:rPr>
      </w:pPr>
      <w:r w:rsidRPr="00F731CA">
        <w:rPr>
          <w:rFonts w:cs="Times New Roman"/>
          <w:b/>
          <w:bCs/>
          <w:caps/>
          <w:sz w:val="24"/>
          <w:szCs w:val="24"/>
        </w:rPr>
        <w:t xml:space="preserve">Предметные результаты </w:t>
      </w:r>
    </w:p>
    <w:p w:rsidR="008613BD" w:rsidRPr="00F731CA" w:rsidRDefault="008171F9" w:rsidP="005741EA">
      <w:pPr>
        <w:spacing w:after="0" w:line="240" w:lineRule="auto"/>
        <w:ind w:firstLine="709"/>
        <w:jc w:val="both"/>
        <w:rPr>
          <w:rFonts w:cs="Times New Roman"/>
          <w:sz w:val="24"/>
          <w:szCs w:val="24"/>
        </w:rPr>
      </w:pPr>
      <w:r w:rsidRPr="00F731CA">
        <w:rPr>
          <w:rFonts w:cs="Times New Roman"/>
          <w:sz w:val="24"/>
          <w:szCs w:val="24"/>
        </w:rPr>
        <w:t xml:space="preserve">Требования к предметным результатам </w:t>
      </w:r>
      <w:r w:rsidR="002B2F23" w:rsidRPr="00F731CA">
        <w:rPr>
          <w:rFonts w:cs="Times New Roman"/>
          <w:sz w:val="24"/>
          <w:szCs w:val="24"/>
        </w:rPr>
        <w:t xml:space="preserve">по учебному предмету «Иностранный (английский) язык» предметной области «Иностранные языки» </w:t>
      </w:r>
      <w:r w:rsidR="007E6BE5" w:rsidRPr="00F731CA">
        <w:rPr>
          <w:rFonts w:cs="Times New Roman"/>
          <w:sz w:val="24"/>
          <w:szCs w:val="24"/>
        </w:rPr>
        <w:t xml:space="preserve">науровне </w:t>
      </w:r>
      <w:r w:rsidRPr="00F731CA">
        <w:rPr>
          <w:rFonts w:cs="Times New Roman"/>
          <w:sz w:val="24"/>
          <w:szCs w:val="24"/>
        </w:rPr>
        <w:t>основного общего образования</w:t>
      </w:r>
      <w:r w:rsidR="002B2F23" w:rsidRPr="00F731CA">
        <w:rPr>
          <w:rFonts w:cs="Times New Roman"/>
          <w:sz w:val="24"/>
          <w:szCs w:val="24"/>
        </w:rPr>
        <w:t>, в соответствии с ФГОС ООО,</w:t>
      </w:r>
      <w:r w:rsidRPr="00F731CA">
        <w:rPr>
          <w:rFonts w:cs="Times New Roman"/>
          <w:sz w:val="24"/>
          <w:szCs w:val="24"/>
        </w:rPr>
        <w:t xml:space="preserve"> констатируют необходимость к окончанию9 класса владения </w:t>
      </w:r>
      <w:r w:rsidR="002B2F23" w:rsidRPr="00F731CA">
        <w:rPr>
          <w:rFonts w:cs="Times New Roman"/>
          <w:sz w:val="24"/>
          <w:szCs w:val="24"/>
        </w:rPr>
        <w:t xml:space="preserve">обучающимися </w:t>
      </w:r>
      <w:r w:rsidRPr="00F731CA">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F731CA">
        <w:rPr>
          <w:rFonts w:cs="Times New Roman"/>
          <w:sz w:val="24"/>
          <w:szCs w:val="24"/>
        </w:rPr>
        <w:t xml:space="preserve">. </w:t>
      </w:r>
    </w:p>
    <w:p w:rsidR="002B2F23" w:rsidRPr="00F731CA" w:rsidRDefault="002B2F23" w:rsidP="005741EA">
      <w:pPr>
        <w:spacing w:after="0" w:line="240" w:lineRule="auto"/>
        <w:ind w:firstLine="709"/>
        <w:jc w:val="both"/>
        <w:rPr>
          <w:rFonts w:cs="Times New Roman"/>
          <w:sz w:val="24"/>
          <w:szCs w:val="24"/>
        </w:rPr>
      </w:pPr>
      <w:r w:rsidRPr="00F731CA">
        <w:rPr>
          <w:rFonts w:cs="Times New Roman"/>
          <w:sz w:val="24"/>
          <w:szCs w:val="24"/>
        </w:rPr>
        <w:t>Предметные результаты ориентированы на применение</w:t>
      </w:r>
      <w:r w:rsidR="001B6045" w:rsidRPr="00F731CA">
        <w:rPr>
          <w:rFonts w:cs="Times New Roman"/>
          <w:sz w:val="24"/>
          <w:szCs w:val="24"/>
        </w:rPr>
        <w:t xml:space="preserve"> обучающимися с ЗПР</w:t>
      </w:r>
      <w:r w:rsidRPr="00F731CA">
        <w:rPr>
          <w:rFonts w:cs="Times New Roman"/>
          <w:sz w:val="24"/>
          <w:szCs w:val="24"/>
        </w:rPr>
        <w:t xml:space="preserve"> знаний, умений и навыков в учебных ситуациях и реальных жизненных условиях, </w:t>
      </w:r>
      <w:r w:rsidR="001B6045" w:rsidRPr="00F731CA">
        <w:rPr>
          <w:rFonts w:cs="Times New Roman"/>
          <w:sz w:val="24"/>
          <w:szCs w:val="24"/>
        </w:rPr>
        <w:t>и</w:t>
      </w:r>
      <w:r w:rsidRPr="00F731CA">
        <w:rPr>
          <w:rFonts w:cs="Times New Roman"/>
          <w:sz w:val="24"/>
          <w:szCs w:val="24"/>
        </w:rPr>
        <w:t xml:space="preserve"> отража</w:t>
      </w:r>
      <w:r w:rsidR="001B6045" w:rsidRPr="00F731CA">
        <w:rPr>
          <w:rFonts w:cs="Times New Roman"/>
          <w:sz w:val="24"/>
          <w:szCs w:val="24"/>
        </w:rPr>
        <w:t>ют</w:t>
      </w:r>
      <w:r w:rsidRPr="00F731CA">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C31656" w:rsidRPr="00F731CA" w:rsidRDefault="00C31656" w:rsidP="005741EA">
      <w:pPr>
        <w:spacing w:after="0" w:line="240" w:lineRule="auto"/>
        <w:ind w:firstLine="709"/>
        <w:jc w:val="both"/>
        <w:rPr>
          <w:rFonts w:cs="Times New Roman"/>
          <w:sz w:val="24"/>
          <w:szCs w:val="24"/>
        </w:rPr>
      </w:pPr>
    </w:p>
    <w:p w:rsidR="00444AFB" w:rsidRPr="00F731CA" w:rsidRDefault="00444AFB" w:rsidP="005741EA">
      <w:pPr>
        <w:spacing w:after="0" w:line="240" w:lineRule="auto"/>
        <w:ind w:firstLine="709"/>
        <w:jc w:val="both"/>
        <w:rPr>
          <w:rFonts w:cs="Times New Roman"/>
          <w:sz w:val="24"/>
          <w:szCs w:val="24"/>
        </w:rPr>
      </w:pPr>
      <w:r w:rsidRPr="00F731CA">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F731CA">
        <w:rPr>
          <w:rFonts w:cs="Times New Roman"/>
          <w:sz w:val="24"/>
          <w:szCs w:val="24"/>
        </w:rPr>
        <w:t xml:space="preserve">с ЗПР </w:t>
      </w:r>
      <w:r w:rsidRPr="00F731CA">
        <w:rPr>
          <w:rFonts w:cs="Times New Roman"/>
          <w:sz w:val="24"/>
          <w:szCs w:val="24"/>
        </w:rPr>
        <w:t>овладеют следующими навыками:</w:t>
      </w: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в области речевой компетенции:</w:t>
      </w: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рецептивные навыки речи:</w:t>
      </w: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аудирование</w:t>
      </w:r>
    </w:p>
    <w:p w:rsidR="00444AFB" w:rsidRPr="00F731CA" w:rsidRDefault="00444AFB" w:rsidP="005741EA">
      <w:pPr>
        <w:numPr>
          <w:ilvl w:val="0"/>
          <w:numId w:val="21"/>
        </w:numPr>
        <w:spacing w:after="0" w:line="240" w:lineRule="auto"/>
        <w:ind w:left="709"/>
        <w:jc w:val="both"/>
        <w:rPr>
          <w:rFonts w:cs="Times New Roman"/>
          <w:sz w:val="24"/>
          <w:szCs w:val="24"/>
        </w:rPr>
      </w:pPr>
      <w:r w:rsidRPr="00F731CA">
        <w:rPr>
          <w:rFonts w:cs="Times New Roman"/>
          <w:sz w:val="24"/>
          <w:szCs w:val="24"/>
        </w:rPr>
        <w:t>реагировать на инструкции учителя на английском языке во время урока;</w:t>
      </w:r>
    </w:p>
    <w:p w:rsidR="00444AFB" w:rsidRPr="00F731CA" w:rsidRDefault="00444AFB" w:rsidP="005741EA">
      <w:pPr>
        <w:numPr>
          <w:ilvl w:val="0"/>
          <w:numId w:val="21"/>
        </w:numPr>
        <w:spacing w:after="0" w:line="240" w:lineRule="auto"/>
        <w:ind w:left="709"/>
        <w:jc w:val="both"/>
        <w:rPr>
          <w:rFonts w:cs="Times New Roman"/>
          <w:sz w:val="24"/>
          <w:szCs w:val="24"/>
        </w:rPr>
      </w:pPr>
      <w:r w:rsidRPr="00F731CA">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F731CA" w:rsidRDefault="00444AFB" w:rsidP="005741EA">
      <w:pPr>
        <w:numPr>
          <w:ilvl w:val="0"/>
          <w:numId w:val="21"/>
        </w:numPr>
        <w:spacing w:after="0" w:line="240" w:lineRule="auto"/>
        <w:ind w:left="709"/>
        <w:jc w:val="both"/>
        <w:rPr>
          <w:rFonts w:cs="Times New Roman"/>
          <w:sz w:val="24"/>
          <w:szCs w:val="24"/>
        </w:rPr>
      </w:pPr>
      <w:r w:rsidRPr="00F731CA">
        <w:rPr>
          <w:rFonts w:cs="Times New Roman"/>
          <w:sz w:val="24"/>
          <w:szCs w:val="24"/>
        </w:rPr>
        <w:t>понимать тему и факты сообщения;</w:t>
      </w:r>
    </w:p>
    <w:p w:rsidR="00444AFB" w:rsidRPr="00F731CA" w:rsidRDefault="00444AFB" w:rsidP="005741EA">
      <w:pPr>
        <w:numPr>
          <w:ilvl w:val="0"/>
          <w:numId w:val="21"/>
        </w:numPr>
        <w:spacing w:after="0" w:line="240" w:lineRule="auto"/>
        <w:ind w:left="709"/>
        <w:jc w:val="both"/>
        <w:rPr>
          <w:rFonts w:cs="Times New Roman"/>
          <w:sz w:val="24"/>
          <w:szCs w:val="24"/>
        </w:rPr>
      </w:pPr>
      <w:r w:rsidRPr="00F731CA">
        <w:rPr>
          <w:rFonts w:cs="Times New Roman"/>
          <w:sz w:val="24"/>
          <w:szCs w:val="24"/>
        </w:rPr>
        <w:t>понимать последовательность событий;</w:t>
      </w:r>
    </w:p>
    <w:p w:rsidR="00444AFB" w:rsidRPr="00F731CA" w:rsidRDefault="00444AFB" w:rsidP="005741EA">
      <w:pPr>
        <w:numPr>
          <w:ilvl w:val="0"/>
          <w:numId w:val="21"/>
        </w:numPr>
        <w:spacing w:after="0" w:line="240" w:lineRule="auto"/>
        <w:ind w:left="709"/>
        <w:jc w:val="both"/>
        <w:rPr>
          <w:rFonts w:cs="Times New Roman"/>
          <w:sz w:val="24"/>
          <w:szCs w:val="24"/>
        </w:rPr>
      </w:pPr>
      <w:r w:rsidRPr="00F731CA">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444AFB" w:rsidRPr="00F731CA" w:rsidRDefault="00444AFB" w:rsidP="005741EA">
      <w:pPr>
        <w:numPr>
          <w:ilvl w:val="0"/>
          <w:numId w:val="21"/>
        </w:numPr>
        <w:spacing w:after="0" w:line="240" w:lineRule="auto"/>
        <w:ind w:left="709"/>
        <w:jc w:val="both"/>
        <w:rPr>
          <w:rFonts w:cs="Times New Roman"/>
          <w:sz w:val="24"/>
          <w:szCs w:val="24"/>
        </w:rPr>
      </w:pPr>
      <w:r w:rsidRPr="00F731CA">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F731CA">
        <w:rPr>
          <w:rFonts w:cs="Times New Roman"/>
          <w:sz w:val="24"/>
          <w:szCs w:val="24"/>
        </w:rPr>
        <w:t>;</w:t>
      </w: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чтение</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читать изученные слова без анализа звукобуквенного анализа слова с опорой на картинку;</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применять элементы звукобуквенного анализа при чтении знакомых слов;</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понимать инструкции к заданиям в учебнике и рабочей тетради;</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понимать основное содержание прочитанного текста;</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извлекать запрашиваемую информацию;</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понимать существенные детали в прочитанном тексте;</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восстанавливать последовательность событий;</w:t>
      </w:r>
    </w:p>
    <w:p w:rsidR="00444AFB" w:rsidRPr="00F731CA" w:rsidRDefault="00444AFB" w:rsidP="005741EA">
      <w:pPr>
        <w:numPr>
          <w:ilvl w:val="0"/>
          <w:numId w:val="22"/>
        </w:numPr>
        <w:spacing w:after="0" w:line="240" w:lineRule="auto"/>
        <w:ind w:left="851"/>
        <w:jc w:val="both"/>
        <w:rPr>
          <w:rFonts w:cs="Times New Roman"/>
          <w:sz w:val="24"/>
          <w:szCs w:val="24"/>
        </w:rPr>
      </w:pPr>
      <w:r w:rsidRPr="00F731CA">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444AFB" w:rsidRPr="00F731CA" w:rsidRDefault="00444AFB" w:rsidP="005741EA">
      <w:pPr>
        <w:spacing w:after="0" w:line="240" w:lineRule="auto"/>
        <w:ind w:firstLine="709"/>
        <w:jc w:val="both"/>
        <w:rPr>
          <w:rFonts w:cs="Times New Roman"/>
          <w:b/>
          <w:sz w:val="24"/>
          <w:szCs w:val="24"/>
        </w:rPr>
      </w:pP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продуктивные навыки речи:</w:t>
      </w: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 xml:space="preserve">говорение </w:t>
      </w: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диалогическая форма речи:</w:t>
      </w:r>
    </w:p>
    <w:p w:rsidR="00444AFB" w:rsidRPr="00F731CA" w:rsidRDefault="00444AFB" w:rsidP="005741EA">
      <w:pPr>
        <w:numPr>
          <w:ilvl w:val="0"/>
          <w:numId w:val="23"/>
        </w:numPr>
        <w:spacing w:after="0" w:line="240" w:lineRule="auto"/>
        <w:jc w:val="both"/>
        <w:rPr>
          <w:rFonts w:cs="Times New Roman"/>
          <w:sz w:val="24"/>
          <w:szCs w:val="24"/>
        </w:rPr>
      </w:pPr>
      <w:r w:rsidRPr="00F731CA">
        <w:rPr>
          <w:rFonts w:cs="Times New Roman"/>
          <w:sz w:val="24"/>
          <w:szCs w:val="24"/>
        </w:rPr>
        <w:t>вести диалог этикетного характера в типичных бытовых и учебных ситуациях;</w:t>
      </w:r>
    </w:p>
    <w:p w:rsidR="00444AFB" w:rsidRPr="00F731CA" w:rsidRDefault="00444AFB" w:rsidP="005741EA">
      <w:pPr>
        <w:numPr>
          <w:ilvl w:val="0"/>
          <w:numId w:val="23"/>
        </w:numPr>
        <w:spacing w:after="0" w:line="240" w:lineRule="auto"/>
        <w:jc w:val="both"/>
        <w:rPr>
          <w:rFonts w:cs="Times New Roman"/>
          <w:sz w:val="24"/>
          <w:szCs w:val="24"/>
        </w:rPr>
      </w:pPr>
      <w:r w:rsidRPr="00F731CA">
        <w:rPr>
          <w:rFonts w:cs="Times New Roman"/>
          <w:sz w:val="24"/>
          <w:szCs w:val="24"/>
        </w:rPr>
        <w:t>запрашивать и сообщать фактическую информацию, переходя с позиции спрашивающего на позицию отвечающего;</w:t>
      </w:r>
    </w:p>
    <w:p w:rsidR="00444AFB" w:rsidRPr="00F731CA" w:rsidRDefault="00444AFB" w:rsidP="005741EA">
      <w:pPr>
        <w:numPr>
          <w:ilvl w:val="0"/>
          <w:numId w:val="23"/>
        </w:numPr>
        <w:spacing w:after="0" w:line="240" w:lineRule="auto"/>
        <w:jc w:val="both"/>
        <w:rPr>
          <w:rFonts w:cs="Times New Roman"/>
          <w:sz w:val="24"/>
          <w:szCs w:val="24"/>
        </w:rPr>
      </w:pPr>
      <w:r w:rsidRPr="00F731CA">
        <w:rPr>
          <w:rFonts w:cs="Times New Roman"/>
          <w:sz w:val="24"/>
          <w:szCs w:val="24"/>
        </w:rPr>
        <w:t>обращаться с просьбой и выражать отказ ее выполнить;</w:t>
      </w:r>
    </w:p>
    <w:p w:rsidR="00444AFB" w:rsidRPr="00F731CA" w:rsidRDefault="00444AFB" w:rsidP="005741EA">
      <w:pPr>
        <w:spacing w:after="0" w:line="240" w:lineRule="auto"/>
        <w:ind w:firstLine="709"/>
        <w:jc w:val="both"/>
        <w:rPr>
          <w:rFonts w:cs="Times New Roman"/>
          <w:sz w:val="24"/>
          <w:szCs w:val="24"/>
        </w:rPr>
      </w:pP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речевое поведение</w:t>
      </w:r>
    </w:p>
    <w:p w:rsidR="00444AFB" w:rsidRPr="00F731CA" w:rsidRDefault="00444AFB" w:rsidP="005741EA">
      <w:pPr>
        <w:numPr>
          <w:ilvl w:val="0"/>
          <w:numId w:val="26"/>
        </w:numPr>
        <w:spacing w:after="0" w:line="240" w:lineRule="auto"/>
        <w:jc w:val="both"/>
        <w:rPr>
          <w:rFonts w:cs="Times New Roman"/>
          <w:sz w:val="24"/>
          <w:szCs w:val="24"/>
        </w:rPr>
      </w:pPr>
      <w:r w:rsidRPr="00F731CA">
        <w:rPr>
          <w:rFonts w:cs="Times New Roman"/>
          <w:sz w:val="24"/>
          <w:szCs w:val="24"/>
        </w:rPr>
        <w:t>соблюдать очередность при обмене репликами в процессе речевого взаимодействия;</w:t>
      </w:r>
    </w:p>
    <w:p w:rsidR="00444AFB" w:rsidRPr="00F731CA" w:rsidRDefault="00444AFB" w:rsidP="005741EA">
      <w:pPr>
        <w:numPr>
          <w:ilvl w:val="0"/>
          <w:numId w:val="26"/>
        </w:numPr>
        <w:spacing w:after="0" w:line="240" w:lineRule="auto"/>
        <w:jc w:val="both"/>
        <w:rPr>
          <w:rFonts w:cs="Times New Roman"/>
          <w:sz w:val="24"/>
          <w:szCs w:val="24"/>
        </w:rPr>
      </w:pPr>
      <w:r w:rsidRPr="00F731CA">
        <w:rPr>
          <w:rFonts w:cs="Times New Roman"/>
          <w:sz w:val="24"/>
          <w:szCs w:val="24"/>
        </w:rPr>
        <w:t>использовать ситуацию речевого общения для понимания общего смысла происходящего;</w:t>
      </w:r>
    </w:p>
    <w:p w:rsidR="00444AFB" w:rsidRPr="00F731CA" w:rsidRDefault="00444AFB" w:rsidP="005741EA">
      <w:pPr>
        <w:numPr>
          <w:ilvl w:val="0"/>
          <w:numId w:val="26"/>
        </w:numPr>
        <w:spacing w:after="0" w:line="240" w:lineRule="auto"/>
        <w:jc w:val="both"/>
        <w:rPr>
          <w:rFonts w:cs="Times New Roman"/>
          <w:sz w:val="24"/>
          <w:szCs w:val="24"/>
        </w:rPr>
      </w:pPr>
      <w:r w:rsidRPr="00F731CA">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F731CA" w:rsidRDefault="00444AFB" w:rsidP="005741EA">
      <w:pPr>
        <w:numPr>
          <w:ilvl w:val="0"/>
          <w:numId w:val="26"/>
        </w:numPr>
        <w:spacing w:after="0" w:line="240" w:lineRule="auto"/>
        <w:jc w:val="both"/>
        <w:rPr>
          <w:rFonts w:cs="Times New Roman"/>
          <w:sz w:val="24"/>
          <w:szCs w:val="24"/>
        </w:rPr>
      </w:pPr>
      <w:r w:rsidRPr="00F731CA">
        <w:rPr>
          <w:rFonts w:cs="Times New Roman"/>
          <w:sz w:val="24"/>
          <w:szCs w:val="24"/>
        </w:rPr>
        <w:t>участвовать в ролевой игре согласно предложенной ситуации для речевого взаимодействия;</w:t>
      </w:r>
    </w:p>
    <w:p w:rsidR="00444AFB" w:rsidRPr="00F731CA" w:rsidRDefault="00444AFB" w:rsidP="005741EA">
      <w:pPr>
        <w:spacing w:after="0" w:line="240" w:lineRule="auto"/>
        <w:ind w:firstLine="709"/>
        <w:jc w:val="both"/>
        <w:rPr>
          <w:rFonts w:cs="Times New Roman"/>
          <w:sz w:val="24"/>
          <w:szCs w:val="24"/>
        </w:rPr>
      </w:pPr>
    </w:p>
    <w:p w:rsidR="00444AFB" w:rsidRPr="00F731CA" w:rsidRDefault="00444AFB" w:rsidP="005741EA">
      <w:pPr>
        <w:spacing w:after="0" w:line="240" w:lineRule="auto"/>
        <w:ind w:firstLine="709"/>
        <w:jc w:val="both"/>
        <w:rPr>
          <w:rFonts w:cs="Times New Roman"/>
          <w:sz w:val="24"/>
          <w:szCs w:val="24"/>
        </w:rPr>
      </w:pPr>
      <w:r w:rsidRPr="00F731CA">
        <w:rPr>
          <w:rFonts w:cs="Times New Roman"/>
          <w:b/>
          <w:bCs/>
          <w:sz w:val="24"/>
          <w:szCs w:val="24"/>
        </w:rPr>
        <w:t>монологическая форма речи</w:t>
      </w:r>
    </w:p>
    <w:p w:rsidR="00444AFB" w:rsidRPr="00F731CA" w:rsidRDefault="00444AFB" w:rsidP="005741EA">
      <w:pPr>
        <w:numPr>
          <w:ilvl w:val="0"/>
          <w:numId w:val="25"/>
        </w:numPr>
        <w:spacing w:after="0" w:line="240" w:lineRule="auto"/>
        <w:jc w:val="both"/>
        <w:rPr>
          <w:rFonts w:cs="Times New Roman"/>
          <w:sz w:val="24"/>
          <w:szCs w:val="24"/>
        </w:rPr>
      </w:pPr>
      <w:r w:rsidRPr="00F731CA">
        <w:rPr>
          <w:rFonts w:cs="Times New Roman"/>
          <w:sz w:val="24"/>
          <w:szCs w:val="24"/>
        </w:rPr>
        <w:t xml:space="preserve"> составлять краткие рассказы по изучаемой тематике;</w:t>
      </w:r>
    </w:p>
    <w:p w:rsidR="00444AFB" w:rsidRPr="00F731CA" w:rsidRDefault="00444AFB" w:rsidP="005741EA">
      <w:pPr>
        <w:numPr>
          <w:ilvl w:val="0"/>
          <w:numId w:val="25"/>
        </w:numPr>
        <w:spacing w:after="0" w:line="240" w:lineRule="auto"/>
        <w:jc w:val="both"/>
        <w:rPr>
          <w:rFonts w:cs="Times New Roman"/>
          <w:sz w:val="24"/>
          <w:szCs w:val="24"/>
        </w:rPr>
      </w:pPr>
      <w:r w:rsidRPr="00F731CA">
        <w:rPr>
          <w:rFonts w:cs="Times New Roman"/>
          <w:sz w:val="24"/>
          <w:szCs w:val="24"/>
        </w:rPr>
        <w:t>составлять голосовые сообщения в соответствии с тематикой изучаемого раздела;</w:t>
      </w:r>
    </w:p>
    <w:p w:rsidR="00444AFB" w:rsidRPr="00F731CA" w:rsidRDefault="00444AFB" w:rsidP="005741EA">
      <w:pPr>
        <w:numPr>
          <w:ilvl w:val="0"/>
          <w:numId w:val="25"/>
        </w:numPr>
        <w:spacing w:after="0" w:line="240" w:lineRule="auto"/>
        <w:jc w:val="both"/>
        <w:rPr>
          <w:rFonts w:cs="Times New Roman"/>
          <w:sz w:val="24"/>
          <w:szCs w:val="24"/>
        </w:rPr>
      </w:pPr>
      <w:r w:rsidRPr="00F731CA">
        <w:rPr>
          <w:rFonts w:cs="Times New Roman"/>
          <w:sz w:val="24"/>
          <w:szCs w:val="24"/>
        </w:rPr>
        <w:t>высказывать свое мнение по содержанию прослушанного или прочитанного;</w:t>
      </w:r>
    </w:p>
    <w:p w:rsidR="00444AFB" w:rsidRPr="00F731CA" w:rsidRDefault="00444AFB" w:rsidP="005741EA">
      <w:pPr>
        <w:numPr>
          <w:ilvl w:val="0"/>
          <w:numId w:val="25"/>
        </w:numPr>
        <w:spacing w:after="0" w:line="240" w:lineRule="auto"/>
        <w:jc w:val="both"/>
        <w:rPr>
          <w:rFonts w:cs="Times New Roman"/>
          <w:sz w:val="24"/>
          <w:szCs w:val="24"/>
        </w:rPr>
      </w:pPr>
      <w:r w:rsidRPr="00F731CA">
        <w:rPr>
          <w:rFonts w:cs="Times New Roman"/>
          <w:sz w:val="24"/>
          <w:szCs w:val="24"/>
        </w:rPr>
        <w:t>составлять описание картинки;</w:t>
      </w:r>
    </w:p>
    <w:p w:rsidR="00444AFB" w:rsidRPr="00F731CA" w:rsidRDefault="00444AFB" w:rsidP="005741EA">
      <w:pPr>
        <w:numPr>
          <w:ilvl w:val="0"/>
          <w:numId w:val="25"/>
        </w:numPr>
        <w:spacing w:after="0" w:line="240" w:lineRule="auto"/>
        <w:jc w:val="both"/>
        <w:rPr>
          <w:rFonts w:cs="Times New Roman"/>
          <w:sz w:val="24"/>
          <w:szCs w:val="24"/>
        </w:rPr>
      </w:pPr>
      <w:r w:rsidRPr="00F731CA">
        <w:rPr>
          <w:rFonts w:cs="Times New Roman"/>
          <w:sz w:val="24"/>
          <w:szCs w:val="24"/>
        </w:rPr>
        <w:t>составлять описание персонажа;</w:t>
      </w:r>
    </w:p>
    <w:p w:rsidR="00444AFB" w:rsidRPr="00F731CA" w:rsidRDefault="00444AFB" w:rsidP="005741EA">
      <w:pPr>
        <w:numPr>
          <w:ilvl w:val="0"/>
          <w:numId w:val="25"/>
        </w:numPr>
        <w:spacing w:after="0" w:line="240" w:lineRule="auto"/>
        <w:jc w:val="both"/>
        <w:rPr>
          <w:rFonts w:cs="Times New Roman"/>
          <w:sz w:val="24"/>
          <w:szCs w:val="24"/>
        </w:rPr>
      </w:pPr>
      <w:r w:rsidRPr="00F731CA">
        <w:rPr>
          <w:rFonts w:cs="Times New Roman"/>
          <w:sz w:val="24"/>
          <w:szCs w:val="24"/>
        </w:rPr>
        <w:t>передавать содержание услышанного или прочитанного текста;</w:t>
      </w:r>
    </w:p>
    <w:p w:rsidR="00444AFB" w:rsidRPr="00F731CA" w:rsidRDefault="00444AFB" w:rsidP="005741EA">
      <w:pPr>
        <w:numPr>
          <w:ilvl w:val="0"/>
          <w:numId w:val="25"/>
        </w:numPr>
        <w:spacing w:after="0" w:line="240" w:lineRule="auto"/>
        <w:jc w:val="both"/>
        <w:rPr>
          <w:rFonts w:cs="Times New Roman"/>
          <w:sz w:val="24"/>
          <w:szCs w:val="24"/>
        </w:rPr>
      </w:pPr>
      <w:r w:rsidRPr="00F731CA">
        <w:rPr>
          <w:rFonts w:cs="Times New Roman"/>
          <w:sz w:val="24"/>
          <w:szCs w:val="24"/>
        </w:rPr>
        <w:t>составлять и записывать фрагменты для коллективного видео блога;</w:t>
      </w:r>
    </w:p>
    <w:p w:rsidR="00444AFB" w:rsidRPr="00F731CA" w:rsidRDefault="00444AFB" w:rsidP="005741EA">
      <w:pPr>
        <w:spacing w:after="0" w:line="240" w:lineRule="auto"/>
        <w:ind w:firstLine="709"/>
        <w:jc w:val="both"/>
        <w:rPr>
          <w:rFonts w:cs="Times New Roman"/>
          <w:b/>
          <w:sz w:val="24"/>
          <w:szCs w:val="24"/>
        </w:rPr>
      </w:pP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письмо</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писать полупечатным шрифтом буквы алфавита английского языка;</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 xml:space="preserve">выполнять списывание слов и выражений, соблюдая графическую точность; </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 xml:space="preserve">заполнять пропущенные слова в тексте; </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выписывать слова и словосочетания из текста;</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 xml:space="preserve">дополнять предложения; </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подписывать тетрадь, указывать номер класса и школы;</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составлять описание картины;</w:t>
      </w:r>
    </w:p>
    <w:p w:rsidR="00444AFB" w:rsidRPr="00F731CA" w:rsidRDefault="00444AFB" w:rsidP="005741EA">
      <w:pPr>
        <w:numPr>
          <w:ilvl w:val="0"/>
          <w:numId w:val="24"/>
        </w:numPr>
        <w:spacing w:after="0" w:line="240" w:lineRule="auto"/>
        <w:ind w:left="1418"/>
        <w:jc w:val="both"/>
        <w:rPr>
          <w:rFonts w:cs="Times New Roman"/>
          <w:sz w:val="24"/>
          <w:szCs w:val="24"/>
        </w:rPr>
      </w:pPr>
      <w:r w:rsidRPr="00F731CA">
        <w:rPr>
          <w:rFonts w:cs="Times New Roman"/>
          <w:sz w:val="24"/>
          <w:szCs w:val="24"/>
        </w:rPr>
        <w:t>составлять электронные письма по изучаемым темам;</w:t>
      </w:r>
    </w:p>
    <w:p w:rsidR="00444AFB" w:rsidRPr="00F731CA" w:rsidRDefault="00444AFB" w:rsidP="005741EA">
      <w:pPr>
        <w:numPr>
          <w:ilvl w:val="0"/>
          <w:numId w:val="24"/>
        </w:numPr>
        <w:spacing w:after="0" w:line="240" w:lineRule="auto"/>
        <w:ind w:left="1276"/>
        <w:jc w:val="both"/>
        <w:rPr>
          <w:rFonts w:cs="Times New Roman"/>
          <w:sz w:val="24"/>
          <w:szCs w:val="24"/>
        </w:rPr>
      </w:pPr>
      <w:r w:rsidRPr="00F731CA">
        <w:rPr>
          <w:rFonts w:cs="Times New Roman"/>
          <w:sz w:val="24"/>
          <w:szCs w:val="24"/>
        </w:rPr>
        <w:t>составлять презентации по изучаемым темам;</w:t>
      </w:r>
    </w:p>
    <w:p w:rsidR="00905BF6" w:rsidRPr="00F731CA" w:rsidRDefault="00905BF6" w:rsidP="005741EA">
      <w:pPr>
        <w:spacing w:after="0" w:line="240" w:lineRule="auto"/>
        <w:ind w:firstLine="709"/>
        <w:jc w:val="both"/>
        <w:rPr>
          <w:rFonts w:cs="Times New Roman"/>
          <w:b/>
          <w:sz w:val="24"/>
          <w:szCs w:val="24"/>
        </w:rPr>
      </w:pP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фонетический уровень языка</w:t>
      </w:r>
    </w:p>
    <w:p w:rsidR="00444AFB" w:rsidRPr="00F731CA" w:rsidRDefault="00444AFB" w:rsidP="005741EA">
      <w:pPr>
        <w:spacing w:after="0" w:line="240" w:lineRule="auto"/>
        <w:ind w:firstLine="709"/>
        <w:jc w:val="both"/>
        <w:rPr>
          <w:rFonts w:cs="Times New Roman"/>
          <w:sz w:val="24"/>
          <w:szCs w:val="24"/>
        </w:rPr>
      </w:pPr>
      <w:r w:rsidRPr="00F731CA">
        <w:rPr>
          <w:rFonts w:cs="Times New Roman"/>
          <w:sz w:val="24"/>
          <w:szCs w:val="24"/>
        </w:rPr>
        <w:t>владеть следующими произносительными навыками:</w:t>
      </w:r>
    </w:p>
    <w:p w:rsidR="00444AFB" w:rsidRPr="00F731CA" w:rsidRDefault="00444AFB" w:rsidP="005741EA">
      <w:pPr>
        <w:numPr>
          <w:ilvl w:val="0"/>
          <w:numId w:val="27"/>
        </w:numPr>
        <w:spacing w:after="0" w:line="240" w:lineRule="auto"/>
        <w:ind w:left="1418" w:hanging="284"/>
        <w:jc w:val="both"/>
        <w:rPr>
          <w:rFonts w:cs="Times New Roman"/>
          <w:sz w:val="24"/>
          <w:szCs w:val="24"/>
        </w:rPr>
      </w:pPr>
      <w:r w:rsidRPr="00F731CA">
        <w:rPr>
          <w:rFonts w:cs="Times New Roman"/>
          <w:sz w:val="24"/>
          <w:szCs w:val="24"/>
        </w:rPr>
        <w:t>произносить слова изучаемого языка доступным для понимания образом;</w:t>
      </w:r>
    </w:p>
    <w:p w:rsidR="00444AFB" w:rsidRPr="00F731CA" w:rsidRDefault="00444AFB" w:rsidP="005741EA">
      <w:pPr>
        <w:numPr>
          <w:ilvl w:val="0"/>
          <w:numId w:val="27"/>
        </w:numPr>
        <w:spacing w:after="0" w:line="240" w:lineRule="auto"/>
        <w:ind w:left="1418" w:hanging="284"/>
        <w:jc w:val="both"/>
        <w:rPr>
          <w:rFonts w:cs="Times New Roman"/>
          <w:sz w:val="24"/>
          <w:szCs w:val="24"/>
        </w:rPr>
      </w:pPr>
      <w:r w:rsidRPr="00F731CA">
        <w:rPr>
          <w:rFonts w:cs="Times New Roman"/>
          <w:sz w:val="24"/>
          <w:szCs w:val="24"/>
        </w:rPr>
        <w:t>соблюдать правильное ударение в изученных словах;</w:t>
      </w:r>
    </w:p>
    <w:p w:rsidR="00444AFB" w:rsidRPr="00F731CA" w:rsidRDefault="00444AFB" w:rsidP="005741EA">
      <w:pPr>
        <w:numPr>
          <w:ilvl w:val="0"/>
          <w:numId w:val="27"/>
        </w:numPr>
        <w:spacing w:after="0" w:line="240" w:lineRule="auto"/>
        <w:ind w:left="1418" w:hanging="284"/>
        <w:jc w:val="both"/>
        <w:rPr>
          <w:rFonts w:cs="Times New Roman"/>
          <w:sz w:val="24"/>
          <w:szCs w:val="24"/>
        </w:rPr>
      </w:pPr>
      <w:r w:rsidRPr="00F731CA">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F731CA" w:rsidRDefault="00444AFB" w:rsidP="005741EA">
      <w:pPr>
        <w:numPr>
          <w:ilvl w:val="0"/>
          <w:numId w:val="27"/>
        </w:numPr>
        <w:spacing w:after="0" w:line="240" w:lineRule="auto"/>
        <w:ind w:left="1418" w:hanging="284"/>
        <w:jc w:val="both"/>
        <w:rPr>
          <w:rFonts w:cs="Times New Roman"/>
          <w:sz w:val="24"/>
          <w:szCs w:val="24"/>
        </w:rPr>
      </w:pPr>
      <w:r w:rsidRPr="00F731CA">
        <w:rPr>
          <w:rFonts w:cs="Times New Roman"/>
          <w:sz w:val="24"/>
          <w:szCs w:val="24"/>
        </w:rPr>
        <w:t>корректно реализовывать в речи интонационные конструкции для передачи цели высказывания;</w:t>
      </w:r>
    </w:p>
    <w:p w:rsidR="00905BF6" w:rsidRPr="00F731CA" w:rsidRDefault="00905BF6" w:rsidP="005741EA">
      <w:pPr>
        <w:spacing w:after="0" w:line="240" w:lineRule="auto"/>
        <w:ind w:firstLine="709"/>
        <w:jc w:val="both"/>
        <w:rPr>
          <w:rFonts w:cs="Times New Roman"/>
          <w:b/>
          <w:sz w:val="24"/>
          <w:szCs w:val="24"/>
        </w:rPr>
      </w:pPr>
    </w:p>
    <w:p w:rsidR="00444AFB" w:rsidRPr="00F731CA" w:rsidRDefault="00444AFB" w:rsidP="005741EA">
      <w:pPr>
        <w:spacing w:after="0" w:line="240" w:lineRule="auto"/>
        <w:ind w:firstLine="709"/>
        <w:jc w:val="both"/>
        <w:rPr>
          <w:rFonts w:cs="Times New Roman"/>
          <w:b/>
          <w:sz w:val="24"/>
          <w:szCs w:val="24"/>
        </w:rPr>
      </w:pPr>
      <w:r w:rsidRPr="00F731CA">
        <w:rPr>
          <w:rFonts w:cs="Times New Roman"/>
          <w:b/>
          <w:sz w:val="24"/>
          <w:szCs w:val="24"/>
        </w:rPr>
        <w:t>в области межкультурной компетенции:</w:t>
      </w:r>
    </w:p>
    <w:p w:rsidR="00444AFB" w:rsidRPr="00F731CA" w:rsidRDefault="00444AFB" w:rsidP="005741EA">
      <w:pPr>
        <w:spacing w:after="0" w:line="240" w:lineRule="auto"/>
        <w:ind w:firstLine="709"/>
        <w:jc w:val="both"/>
        <w:rPr>
          <w:rFonts w:cs="Times New Roman"/>
          <w:sz w:val="24"/>
          <w:szCs w:val="24"/>
        </w:rPr>
      </w:pPr>
      <w:r w:rsidRPr="00F731CA">
        <w:rPr>
          <w:rFonts w:cs="Times New Roman"/>
          <w:sz w:val="24"/>
          <w:szCs w:val="24"/>
        </w:rPr>
        <w:t>использовать в речи и письменных текстах полученную информацию:</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 правилах речевого этикета в формулах вежливости;</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об организации учебного процесса в Великобритании;</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 знаменательных датах и их праздновании;</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 досуге в стране изучаемого языка;</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 xml:space="preserve"> об особенностях городской жизни в Великобритании;</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 Британской кухне;</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 культуре безопасности поведения в цифровом пространстве;</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об известных личностях в России и англоязычных странах;</w:t>
      </w:r>
    </w:p>
    <w:p w:rsidR="00444AFB" w:rsidRPr="00F731CA" w:rsidRDefault="00444AFB" w:rsidP="005741EA">
      <w:pPr>
        <w:numPr>
          <w:ilvl w:val="0"/>
          <w:numId w:val="28"/>
        </w:numPr>
        <w:spacing w:after="0" w:line="240" w:lineRule="auto"/>
        <w:ind w:left="1560"/>
        <w:jc w:val="both"/>
        <w:rPr>
          <w:rFonts w:cs="Times New Roman"/>
          <w:sz w:val="24"/>
          <w:szCs w:val="24"/>
        </w:rPr>
      </w:pPr>
      <w:r w:rsidRPr="00F731CA">
        <w:rPr>
          <w:rFonts w:cs="Times New Roman"/>
          <w:sz w:val="24"/>
          <w:szCs w:val="24"/>
        </w:rPr>
        <w:t>об особенностях культуры России и страны изучаемого языка;</w:t>
      </w:r>
    </w:p>
    <w:p w:rsidR="00444AFB" w:rsidRPr="00F731CA" w:rsidRDefault="00444AFB" w:rsidP="005741EA">
      <w:pPr>
        <w:numPr>
          <w:ilvl w:val="0"/>
          <w:numId w:val="28"/>
        </w:numPr>
        <w:spacing w:after="0" w:line="240" w:lineRule="auto"/>
        <w:ind w:left="1134" w:hanging="141"/>
        <w:jc w:val="both"/>
        <w:rPr>
          <w:rFonts w:cs="Times New Roman"/>
          <w:sz w:val="24"/>
          <w:szCs w:val="24"/>
        </w:rPr>
      </w:pPr>
      <w:r w:rsidRPr="00F731CA">
        <w:rPr>
          <w:rFonts w:cs="Times New Roman"/>
          <w:sz w:val="24"/>
          <w:szCs w:val="24"/>
        </w:rPr>
        <w:t>об известных писателях России и Великобритании;</w:t>
      </w:r>
    </w:p>
    <w:p w:rsidR="00444AFB" w:rsidRPr="00F731CA" w:rsidRDefault="00444AFB" w:rsidP="005741EA">
      <w:pPr>
        <w:numPr>
          <w:ilvl w:val="0"/>
          <w:numId w:val="28"/>
        </w:numPr>
        <w:spacing w:after="0" w:line="240" w:lineRule="auto"/>
        <w:ind w:left="1134" w:hanging="141"/>
        <w:jc w:val="both"/>
        <w:rPr>
          <w:rFonts w:cs="Times New Roman"/>
          <w:sz w:val="24"/>
          <w:szCs w:val="24"/>
        </w:rPr>
      </w:pPr>
      <w:r w:rsidRPr="00F731CA">
        <w:rPr>
          <w:rFonts w:cs="Times New Roman"/>
          <w:sz w:val="24"/>
          <w:szCs w:val="24"/>
        </w:rPr>
        <w:t xml:space="preserve"> о культурных стереотипах разных стран.</w:t>
      </w:r>
    </w:p>
    <w:p w:rsidR="00444AFB" w:rsidRPr="00F731CA" w:rsidRDefault="00444AFB" w:rsidP="005741EA">
      <w:pPr>
        <w:spacing w:after="0" w:line="240" w:lineRule="auto"/>
        <w:ind w:left="1134" w:hanging="141"/>
        <w:jc w:val="both"/>
        <w:rPr>
          <w:rFonts w:cs="Times New Roman"/>
          <w:b/>
          <w:sz w:val="24"/>
          <w:szCs w:val="24"/>
        </w:rPr>
      </w:pPr>
    </w:p>
    <w:p w:rsidR="001F2AB9" w:rsidRPr="00F731CA" w:rsidRDefault="001B179D" w:rsidP="005741EA">
      <w:pPr>
        <w:spacing w:after="0" w:line="240" w:lineRule="auto"/>
        <w:ind w:firstLine="709"/>
        <w:jc w:val="both"/>
        <w:rPr>
          <w:rFonts w:cs="Times New Roman"/>
          <w:sz w:val="24"/>
          <w:szCs w:val="24"/>
        </w:rPr>
      </w:pPr>
      <w:r w:rsidRPr="00F731CA">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F731CA">
        <w:rPr>
          <w:rFonts w:cs="Times New Roman"/>
          <w:i/>
          <w:sz w:val="24"/>
          <w:szCs w:val="24"/>
        </w:rPr>
        <w:t>распределенные по годам обучения</w:t>
      </w:r>
      <w:r w:rsidRPr="00F731CA">
        <w:rPr>
          <w:rFonts w:cs="Times New Roman"/>
          <w:sz w:val="24"/>
          <w:szCs w:val="24"/>
        </w:rPr>
        <w:t xml:space="preserve">, </w:t>
      </w:r>
      <w:r w:rsidR="00EF32D5" w:rsidRPr="00F731CA">
        <w:rPr>
          <w:rFonts w:cs="Times New Roman"/>
          <w:sz w:val="24"/>
          <w:szCs w:val="24"/>
        </w:rPr>
        <w:t xml:space="preserve">раскрываются и конкретизируются в совокупности </w:t>
      </w:r>
      <w:r w:rsidR="00532ED5" w:rsidRPr="00F731CA">
        <w:rPr>
          <w:rFonts w:cs="Times New Roman"/>
          <w:sz w:val="24"/>
          <w:szCs w:val="24"/>
        </w:rPr>
        <w:t xml:space="preserve">всех </w:t>
      </w:r>
      <w:r w:rsidR="00EF32D5" w:rsidRPr="00F731CA">
        <w:rPr>
          <w:rFonts w:cs="Times New Roman"/>
          <w:sz w:val="24"/>
          <w:szCs w:val="24"/>
        </w:rPr>
        <w:t xml:space="preserve">составляющих </w:t>
      </w:r>
      <w:r w:rsidR="00532ED5" w:rsidRPr="00F731CA">
        <w:rPr>
          <w:rFonts w:cs="Times New Roman"/>
          <w:sz w:val="24"/>
          <w:szCs w:val="24"/>
        </w:rPr>
        <w:t>иноязычной коммуникативной компетенции (</w:t>
      </w:r>
      <w:r w:rsidR="00EF32D5" w:rsidRPr="00F731CA">
        <w:rPr>
          <w:rFonts w:cs="Times New Roman"/>
          <w:sz w:val="24"/>
          <w:szCs w:val="24"/>
        </w:rPr>
        <w:t>речевой, языковой, социокультурной, ком</w:t>
      </w:r>
      <w:r w:rsidR="00532ED5" w:rsidRPr="00F731CA">
        <w:rPr>
          <w:rFonts w:cs="Times New Roman"/>
          <w:sz w:val="24"/>
          <w:szCs w:val="24"/>
        </w:rPr>
        <w:t>пенсаторной</w:t>
      </w:r>
      <w:r w:rsidR="00EF32D5" w:rsidRPr="00F731CA">
        <w:rPr>
          <w:rFonts w:cs="Times New Roman"/>
          <w:sz w:val="24"/>
          <w:szCs w:val="24"/>
        </w:rPr>
        <w:t>)</w:t>
      </w:r>
      <w:r w:rsidRPr="00F731CA">
        <w:rPr>
          <w:rFonts w:cs="Times New Roman"/>
          <w:sz w:val="24"/>
          <w:szCs w:val="24"/>
        </w:rPr>
        <w:t xml:space="preserve">в Примерной рабочей программе </w:t>
      </w:r>
      <w:r w:rsidR="00AF19D9" w:rsidRPr="00F731CA">
        <w:rPr>
          <w:rFonts w:cs="Times New Roman"/>
          <w:sz w:val="24"/>
          <w:szCs w:val="24"/>
        </w:rPr>
        <w:t>по учебному предмету «Иностранный (английский) язык» для обучающихся с ЗПР на уровне основного общего образования.</w:t>
      </w:r>
    </w:p>
    <w:p w:rsidR="00F119BE" w:rsidRPr="00F731CA" w:rsidRDefault="0069035B"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является ориентиром для составления авторских рабочих программ.</w:t>
      </w:r>
    </w:p>
    <w:p w:rsidR="00D81008" w:rsidRPr="00F731CA" w:rsidRDefault="00D81008" w:rsidP="005741EA">
      <w:pPr>
        <w:spacing w:line="240" w:lineRule="auto"/>
        <w:rPr>
          <w:rFonts w:cs="Times New Roman"/>
          <w:b/>
          <w:sz w:val="24"/>
          <w:szCs w:val="24"/>
        </w:rPr>
      </w:pPr>
      <w:bookmarkStart w:id="35" w:name="_Toc97114945"/>
    </w:p>
    <w:p w:rsidR="00253BB5" w:rsidRPr="00F731CA" w:rsidRDefault="008B7E5C" w:rsidP="005741EA">
      <w:pPr>
        <w:spacing w:line="240" w:lineRule="auto"/>
        <w:rPr>
          <w:rFonts w:cs="Times New Roman"/>
          <w:b/>
          <w:sz w:val="24"/>
          <w:szCs w:val="24"/>
        </w:rPr>
      </w:pPr>
      <w:r w:rsidRPr="00F731CA">
        <w:rPr>
          <w:rFonts w:cs="Times New Roman"/>
          <w:b/>
          <w:caps/>
          <w:sz w:val="24"/>
          <w:szCs w:val="24"/>
        </w:rPr>
        <w:t>2.2.1</w:t>
      </w:r>
      <w:r w:rsidR="007A5763" w:rsidRPr="00F731CA">
        <w:rPr>
          <w:rFonts w:cs="Times New Roman"/>
          <w:b/>
          <w:caps/>
          <w:sz w:val="24"/>
          <w:szCs w:val="24"/>
        </w:rPr>
        <w:t>.6</w:t>
      </w:r>
      <w:r w:rsidR="00B4280B" w:rsidRPr="00F731CA">
        <w:rPr>
          <w:rFonts w:cs="Times New Roman"/>
          <w:b/>
          <w:caps/>
          <w:sz w:val="24"/>
          <w:szCs w:val="24"/>
        </w:rPr>
        <w:t>. История</w:t>
      </w:r>
      <w:bookmarkEnd w:id="35"/>
    </w:p>
    <w:p w:rsidR="0075218D" w:rsidRPr="00F731CA" w:rsidRDefault="0075218D" w:rsidP="005741EA">
      <w:pPr>
        <w:spacing w:after="0" w:line="240" w:lineRule="auto"/>
        <w:jc w:val="both"/>
        <w:rPr>
          <w:rFonts w:eastAsia="Arial Unicode MS" w:cs="Times New Roman"/>
          <w:kern w:val="1"/>
          <w:sz w:val="24"/>
          <w:szCs w:val="24"/>
          <w:lang w:eastAsia="en-US"/>
        </w:rPr>
      </w:pPr>
      <w:bookmarkStart w:id="36" w:name="_Toc96177159"/>
      <w:r w:rsidRPr="00F731CA">
        <w:rPr>
          <w:rFonts w:eastAsia="Arial Unicode MS" w:cs="Times New Roman"/>
          <w:kern w:val="1"/>
          <w:sz w:val="24"/>
          <w:szCs w:val="24"/>
          <w:lang w:eastAsia="en-US"/>
        </w:rPr>
        <w:t>ПОЯСНИТЕЛЬНАЯ ЗАПИСКА</w:t>
      </w:r>
      <w:bookmarkEnd w:id="36"/>
    </w:p>
    <w:p w:rsidR="0075218D" w:rsidRPr="00F731CA" w:rsidRDefault="0075218D" w:rsidP="005741EA">
      <w:pPr>
        <w:spacing w:after="0" w:line="240" w:lineRule="auto"/>
        <w:ind w:firstLine="567"/>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Примерная рабочая программа по истории для обучающихся с задержкой психического развития (далее </w:t>
      </w:r>
      <w:r w:rsidR="003303BD"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F731CA" w:rsidRDefault="0075218D" w:rsidP="005741EA">
      <w:pPr>
        <w:spacing w:after="0" w:line="240" w:lineRule="auto"/>
        <w:ind w:firstLine="567"/>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F731CA" w:rsidRDefault="0075218D" w:rsidP="005741EA">
      <w:pPr>
        <w:spacing w:after="0" w:line="240" w:lineRule="auto"/>
        <w:ind w:firstLine="567"/>
        <w:jc w:val="both"/>
        <w:rPr>
          <w:rFonts w:cs="Times New Roman"/>
          <w:b/>
          <w:sz w:val="24"/>
          <w:szCs w:val="24"/>
        </w:rPr>
      </w:pPr>
    </w:p>
    <w:p w:rsidR="0075218D" w:rsidRPr="00F731CA" w:rsidRDefault="0075218D" w:rsidP="005741EA">
      <w:pPr>
        <w:spacing w:after="0" w:line="240" w:lineRule="auto"/>
        <w:ind w:firstLine="567"/>
        <w:jc w:val="both"/>
        <w:rPr>
          <w:rFonts w:cs="Times New Roman"/>
          <w:b/>
          <w:sz w:val="24"/>
          <w:szCs w:val="24"/>
        </w:rPr>
      </w:pPr>
      <w:bookmarkStart w:id="37" w:name="_Toc96177160"/>
      <w:r w:rsidRPr="00F731CA">
        <w:rPr>
          <w:rFonts w:cs="Times New Roman"/>
          <w:b/>
          <w:sz w:val="24"/>
          <w:szCs w:val="24"/>
        </w:rPr>
        <w:t>Общая характеристика учебного предмета «История»</w:t>
      </w:r>
      <w:bookmarkEnd w:id="37"/>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cs="Times New Roman"/>
          <w:sz w:val="24"/>
          <w:szCs w:val="24"/>
        </w:rPr>
        <w:t>Учебный предмет «История» входит в предметную область «Общественно-научные предметы» и</w:t>
      </w:r>
      <w:r w:rsidRPr="00F731CA">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F731CA" w:rsidRDefault="0075218D" w:rsidP="005741EA">
      <w:pPr>
        <w:tabs>
          <w:tab w:val="left" w:pos="640"/>
        </w:tabs>
        <w:spacing w:after="0" w:line="240" w:lineRule="auto"/>
        <w:ind w:firstLine="567"/>
        <w:jc w:val="both"/>
        <w:rPr>
          <w:rFonts w:eastAsia="Times New Roman" w:cs="Times New Roman"/>
          <w:sz w:val="24"/>
          <w:szCs w:val="24"/>
        </w:rPr>
      </w:pPr>
      <w:r w:rsidRPr="00F731CA">
        <w:rPr>
          <w:rFonts w:eastAsia="Times New Roman" w:cs="Times New Roman"/>
          <w:sz w:val="24"/>
          <w:szCs w:val="24"/>
        </w:rPr>
        <w:t xml:space="preserve">Учебный предмет «История» </w:t>
      </w:r>
      <w:r w:rsidRPr="00F731CA">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F731CA">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F731CA">
        <w:rPr>
          <w:rFonts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F731CA" w:rsidRDefault="0075218D" w:rsidP="005741EA">
      <w:pPr>
        <w:spacing w:after="0" w:line="240" w:lineRule="auto"/>
        <w:ind w:firstLine="567"/>
        <w:jc w:val="both"/>
        <w:rPr>
          <w:rFonts w:cs="Times New Roman"/>
          <w:sz w:val="24"/>
          <w:szCs w:val="24"/>
        </w:rPr>
      </w:pPr>
      <w:r w:rsidRPr="00F731CA">
        <w:rPr>
          <w:rFonts w:eastAsia="Times New Roman" w:cs="Times New Roman"/>
          <w:sz w:val="24"/>
          <w:szCs w:val="24"/>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F731CA" w:rsidRDefault="00C063FD" w:rsidP="005741EA">
      <w:pPr>
        <w:spacing w:after="0" w:line="240" w:lineRule="auto"/>
        <w:ind w:firstLine="567"/>
        <w:jc w:val="both"/>
        <w:rPr>
          <w:rFonts w:cs="Times New Roman"/>
          <w:sz w:val="24"/>
          <w:szCs w:val="24"/>
        </w:rPr>
      </w:pPr>
      <w:r w:rsidRPr="00F731CA">
        <w:rPr>
          <w:rFonts w:eastAsia="Times New Roman" w:cs="Times New Roman"/>
          <w:sz w:val="24"/>
          <w:szCs w:val="24"/>
        </w:rPr>
        <w:t>Курс в</w:t>
      </w:r>
      <w:r w:rsidR="0075218D" w:rsidRPr="00F731CA">
        <w:rPr>
          <w:rFonts w:eastAsia="Times New Roman" w:cs="Times New Roman"/>
          <w:sz w:val="24"/>
          <w:szCs w:val="24"/>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F731CA" w:rsidRDefault="0075218D" w:rsidP="005741EA">
      <w:pPr>
        <w:spacing w:after="0" w:line="240" w:lineRule="auto"/>
        <w:ind w:firstLine="567"/>
        <w:jc w:val="both"/>
        <w:rPr>
          <w:rFonts w:cs="Times New Roman"/>
          <w:sz w:val="24"/>
          <w:szCs w:val="24"/>
        </w:rPr>
      </w:pPr>
      <w:r w:rsidRPr="00F731CA">
        <w:rPr>
          <w:rFonts w:eastAsia="Times New Roman" w:cs="Times New Roman"/>
          <w:sz w:val="24"/>
          <w:szCs w:val="24"/>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F731CA" w:rsidRDefault="0075218D" w:rsidP="005741EA">
      <w:pPr>
        <w:spacing w:after="0" w:line="240" w:lineRule="auto"/>
        <w:ind w:firstLine="567"/>
        <w:jc w:val="both"/>
        <w:rPr>
          <w:rFonts w:cs="Times New Roman"/>
          <w:sz w:val="24"/>
          <w:szCs w:val="24"/>
        </w:rPr>
      </w:pPr>
      <w:r w:rsidRPr="00F731CA">
        <w:rPr>
          <w:rFonts w:eastAsia="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F731CA" w:rsidRDefault="0075218D" w:rsidP="005741EA">
      <w:pPr>
        <w:spacing w:after="0" w:line="240" w:lineRule="auto"/>
        <w:ind w:firstLine="567"/>
        <w:jc w:val="both"/>
        <w:rPr>
          <w:rFonts w:cs="Times New Roman"/>
          <w:sz w:val="24"/>
          <w:szCs w:val="24"/>
        </w:rPr>
      </w:pPr>
      <w:r w:rsidRPr="00F731CA">
        <w:rPr>
          <w:rFonts w:eastAsia="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F731CA" w:rsidRDefault="0075218D" w:rsidP="005741EA">
      <w:pPr>
        <w:spacing w:after="0" w:line="240" w:lineRule="auto"/>
        <w:ind w:firstLine="709"/>
        <w:jc w:val="both"/>
        <w:rPr>
          <w:rFonts w:cs="Times New Roman"/>
          <w:b/>
          <w:sz w:val="24"/>
          <w:szCs w:val="24"/>
        </w:rPr>
      </w:pPr>
    </w:p>
    <w:p w:rsidR="0075218D" w:rsidRPr="00F731CA" w:rsidRDefault="0075218D" w:rsidP="005741EA">
      <w:pPr>
        <w:shd w:val="clear" w:color="auto" w:fill="FFFFFF"/>
        <w:spacing w:after="0" w:line="240" w:lineRule="auto"/>
        <w:ind w:firstLine="708"/>
        <w:jc w:val="both"/>
        <w:rPr>
          <w:rFonts w:eastAsia="Times New Roman" w:cs="Times New Roman"/>
          <w:b/>
          <w:sz w:val="24"/>
          <w:szCs w:val="24"/>
        </w:rPr>
      </w:pPr>
      <w:bookmarkStart w:id="38" w:name="_Toc96177161"/>
      <w:r w:rsidRPr="00F731CA">
        <w:rPr>
          <w:rFonts w:eastAsia="Times New Roman" w:cs="Times New Roman"/>
          <w:b/>
          <w:sz w:val="24"/>
          <w:szCs w:val="24"/>
        </w:rPr>
        <w:t>Цели и задачи изучения учебного предмета «История»</w:t>
      </w:r>
      <w:bookmarkEnd w:id="38"/>
    </w:p>
    <w:p w:rsidR="0075218D" w:rsidRPr="00F731CA" w:rsidRDefault="0075218D" w:rsidP="005741EA">
      <w:pPr>
        <w:shd w:val="clear" w:color="auto" w:fill="FFFFFF"/>
        <w:spacing w:after="0" w:line="240" w:lineRule="auto"/>
        <w:ind w:firstLine="708"/>
        <w:jc w:val="both"/>
        <w:rPr>
          <w:rFonts w:eastAsia="Times New Roman" w:cs="Times New Roman"/>
          <w:sz w:val="24"/>
          <w:szCs w:val="24"/>
        </w:rPr>
      </w:pPr>
      <w:r w:rsidRPr="00F731CA">
        <w:rPr>
          <w:rFonts w:eastAsia="Times New Roman" w:cs="Times New Roman"/>
          <w:i/>
          <w:sz w:val="24"/>
          <w:szCs w:val="24"/>
        </w:rPr>
        <w:t>Общие цели</w:t>
      </w:r>
      <w:r w:rsidRPr="00F731CA">
        <w:rPr>
          <w:rFonts w:eastAsia="Times New Roman" w:cs="Times New Roman"/>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F731CA" w:rsidRDefault="0075218D" w:rsidP="005741EA">
      <w:pPr>
        <w:shd w:val="clear" w:color="auto" w:fill="FFFFFF"/>
        <w:spacing w:after="0" w:line="240" w:lineRule="auto"/>
        <w:ind w:firstLine="708"/>
        <w:jc w:val="both"/>
        <w:rPr>
          <w:rFonts w:eastAsia="Times New Roman" w:cs="Times New Roman"/>
          <w:sz w:val="24"/>
          <w:szCs w:val="24"/>
        </w:rPr>
      </w:pPr>
      <w:r w:rsidRPr="00F731CA">
        <w:rPr>
          <w:rFonts w:eastAsia="Times New Roman" w:cs="Times New Roman"/>
          <w:i/>
          <w:sz w:val="24"/>
          <w:szCs w:val="24"/>
        </w:rPr>
        <w:t>Основной целью</w:t>
      </w:r>
      <w:r w:rsidRPr="00F731CA">
        <w:rPr>
          <w:rFonts w:eastAsia="Times New Roman" w:cs="Times New Roman"/>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F731CA" w:rsidRDefault="0075218D" w:rsidP="005741EA">
      <w:pPr>
        <w:spacing w:after="0" w:line="240" w:lineRule="auto"/>
        <w:ind w:firstLine="709"/>
        <w:jc w:val="both"/>
        <w:rPr>
          <w:rFonts w:cs="Times New Roman"/>
          <w:b/>
          <w:sz w:val="24"/>
          <w:szCs w:val="24"/>
        </w:rPr>
      </w:pPr>
      <w:r w:rsidRPr="00F731CA">
        <w:rPr>
          <w:rFonts w:cs="Times New Roman"/>
          <w:sz w:val="24"/>
          <w:szCs w:val="24"/>
        </w:rPr>
        <w:t>Достижение этих целей обеспечивается решением следующих</w:t>
      </w:r>
      <w:r w:rsidR="00D81008" w:rsidRPr="00F731CA">
        <w:rPr>
          <w:rFonts w:cs="Times New Roman"/>
          <w:sz w:val="24"/>
          <w:szCs w:val="24"/>
        </w:rPr>
        <w:t xml:space="preserve"> </w:t>
      </w:r>
      <w:r w:rsidRPr="00F731CA">
        <w:rPr>
          <w:rFonts w:cs="Times New Roman"/>
          <w:i/>
          <w:sz w:val="24"/>
          <w:szCs w:val="24"/>
        </w:rPr>
        <w:t>задач:</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 обучающихся с ЗПР исторических ориентиров самоидентификации в современном мире;</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выработка современного понимания истории в контексте гуманитарного знания и общественной жизни;</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p>
    <w:p w:rsidR="0075218D" w:rsidRPr="00F731CA" w:rsidRDefault="0075218D" w:rsidP="005741EA">
      <w:pPr>
        <w:spacing w:after="0" w:line="240" w:lineRule="auto"/>
        <w:ind w:firstLine="708"/>
        <w:jc w:val="both"/>
        <w:rPr>
          <w:rFonts w:eastAsiaTheme="minorHAnsi" w:cs="Times New Roman"/>
          <w:b/>
          <w:sz w:val="24"/>
          <w:szCs w:val="24"/>
          <w:lang w:eastAsia="en-US"/>
        </w:rPr>
      </w:pPr>
      <w:bookmarkStart w:id="39" w:name="_Toc96177162"/>
      <w:r w:rsidRPr="00F731CA">
        <w:rPr>
          <w:rFonts w:eastAsiaTheme="minorHAnsi" w:cs="Times New Roman"/>
          <w:b/>
          <w:sz w:val="24"/>
          <w:szCs w:val="24"/>
          <w:lang w:eastAsia="en-US"/>
        </w:rPr>
        <w:t>Особенности отбора и адаптации учебного материала по истории</w:t>
      </w:r>
      <w:bookmarkEnd w:id="39"/>
    </w:p>
    <w:p w:rsidR="0075218D" w:rsidRPr="00F731CA" w:rsidRDefault="0075218D" w:rsidP="005741EA">
      <w:pPr>
        <w:spacing w:after="0" w:line="240" w:lineRule="auto"/>
        <w:ind w:firstLine="708"/>
        <w:jc w:val="both"/>
        <w:rPr>
          <w:rFonts w:eastAsiaTheme="minorHAnsi" w:cs="Times New Roman"/>
          <w:sz w:val="24"/>
          <w:szCs w:val="24"/>
          <w:lang w:eastAsia="en-US"/>
        </w:rPr>
      </w:pPr>
      <w:r w:rsidRPr="00F731CA">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F731CA" w:rsidRDefault="0075218D" w:rsidP="005741EA">
      <w:pPr>
        <w:spacing w:after="0" w:line="240" w:lineRule="auto"/>
        <w:ind w:firstLine="709"/>
        <w:jc w:val="both"/>
        <w:rPr>
          <w:rFonts w:cs="Times New Roman"/>
          <w:sz w:val="24"/>
          <w:szCs w:val="24"/>
        </w:rPr>
      </w:pPr>
      <w:r w:rsidRPr="00F731CA">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F731CA">
        <w:rPr>
          <w:rFonts w:eastAsia="Times New Roman" w:cs="Times New Roman"/>
          <w:sz w:val="24"/>
          <w:szCs w:val="24"/>
        </w:rPr>
        <w:t>связано</w:t>
      </w:r>
      <w:r w:rsidRPr="00F731CA">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F731CA" w:rsidRDefault="0075218D" w:rsidP="005741EA">
      <w:pPr>
        <w:spacing w:after="0" w:line="240" w:lineRule="auto"/>
        <w:ind w:firstLine="709"/>
        <w:jc w:val="both"/>
        <w:rPr>
          <w:rFonts w:cs="Times New Roman"/>
          <w:sz w:val="24"/>
          <w:szCs w:val="24"/>
        </w:rPr>
      </w:pPr>
      <w:r w:rsidRPr="00F731CA">
        <w:rPr>
          <w:rFonts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F731CA" w:rsidRDefault="0075218D" w:rsidP="005741EA">
      <w:pPr>
        <w:spacing w:after="0" w:line="240" w:lineRule="auto"/>
        <w:ind w:firstLine="709"/>
        <w:jc w:val="both"/>
        <w:rPr>
          <w:rFonts w:cs="Times New Roman"/>
          <w:sz w:val="24"/>
          <w:szCs w:val="24"/>
        </w:rPr>
      </w:pPr>
      <w:r w:rsidRPr="00F731CA">
        <w:rPr>
          <w:rFonts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F731CA" w:rsidRDefault="0075218D" w:rsidP="005741EA">
      <w:pPr>
        <w:spacing w:after="0" w:line="240" w:lineRule="auto"/>
        <w:ind w:firstLine="709"/>
        <w:jc w:val="both"/>
        <w:rPr>
          <w:rFonts w:eastAsia="Arial Unicode MS" w:cs="Times New Roman"/>
          <w:b/>
          <w:kern w:val="28"/>
          <w:sz w:val="24"/>
          <w:szCs w:val="24"/>
          <w:lang w:eastAsia="en-US"/>
        </w:rPr>
      </w:pPr>
    </w:p>
    <w:p w:rsidR="0075218D" w:rsidRPr="00F731CA" w:rsidRDefault="0075218D" w:rsidP="005741EA">
      <w:pPr>
        <w:spacing w:after="0" w:line="240" w:lineRule="auto"/>
        <w:ind w:firstLine="709"/>
        <w:jc w:val="both"/>
        <w:rPr>
          <w:rFonts w:eastAsia="Arial Unicode MS" w:cs="Times New Roman"/>
          <w:b/>
          <w:kern w:val="1"/>
          <w:sz w:val="24"/>
          <w:szCs w:val="24"/>
          <w:lang w:eastAsia="en-US"/>
        </w:rPr>
      </w:pPr>
      <w:bookmarkStart w:id="40" w:name="_Toc96177163"/>
      <w:r w:rsidRPr="00F731CA">
        <w:rPr>
          <w:rFonts w:eastAsia="Arial Unicode MS" w:cs="Times New Roman"/>
          <w:b/>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Рекомендуется использовать средства наглядности:</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исторические карты и атласы по темам курса;</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артефакты и копии исторических предметов, макеты;</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портреты исторических деятелей, выдающихся полководцев;</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исторические картины, репродукции;</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презентации по темам курса.</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eastAsia="Arial Unicode MS" w:cs="Times New Roman"/>
          <w:kern w:val="1"/>
          <w:sz w:val="24"/>
          <w:szCs w:val="24"/>
        </w:rPr>
        <w:t xml:space="preserve">частно-исторические понятия (характерные для определенного </w:t>
      </w:r>
      <w:r w:rsidRPr="00F731CA">
        <w:rPr>
          <w:rFonts w:cs="Times New Roman"/>
          <w:sz w:val="24"/>
          <w:szCs w:val="24"/>
        </w:rPr>
        <w:t>периода в истории), отражающие и обобщающие конкретные исторические явления;</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общеисторические понятия, отражающие и обобщающие явления, свойственные определённой общественно-экономической формации;</w:t>
      </w:r>
    </w:p>
    <w:p w:rsidR="0075218D" w:rsidRPr="00F731CA" w:rsidRDefault="0075218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социологические понятия, отражающие общие связи и закономерности исторического процесса.</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F731CA" w:rsidRDefault="0075218D" w:rsidP="005741EA">
      <w:pPr>
        <w:spacing w:after="0" w:line="240" w:lineRule="auto"/>
        <w:ind w:firstLine="709"/>
        <w:jc w:val="both"/>
        <w:rPr>
          <w:rFonts w:eastAsia="Arial Unicode MS" w:cs="Times New Roman"/>
          <w:b/>
          <w:kern w:val="28"/>
          <w:sz w:val="24"/>
          <w:szCs w:val="24"/>
          <w:lang w:eastAsia="en-US"/>
        </w:rPr>
      </w:pPr>
    </w:p>
    <w:p w:rsidR="0075218D" w:rsidRPr="00F731CA" w:rsidRDefault="0075218D" w:rsidP="005741EA">
      <w:pPr>
        <w:spacing w:after="0" w:line="240" w:lineRule="auto"/>
        <w:ind w:firstLine="567"/>
        <w:jc w:val="both"/>
        <w:rPr>
          <w:rFonts w:eastAsia="Times New Roman" w:cs="Times New Roman"/>
          <w:b/>
          <w:sz w:val="24"/>
          <w:szCs w:val="24"/>
        </w:rPr>
      </w:pPr>
      <w:bookmarkStart w:id="41" w:name="_Toc96177164"/>
      <w:r w:rsidRPr="00F731CA">
        <w:rPr>
          <w:rFonts w:eastAsia="Times New Roman" w:cs="Times New Roman"/>
          <w:b/>
          <w:sz w:val="24"/>
          <w:szCs w:val="24"/>
        </w:rPr>
        <w:t>Место учебного предмета «История» в учебном плане</w:t>
      </w:r>
      <w:bookmarkEnd w:id="41"/>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F731CA" w:rsidRDefault="0075218D" w:rsidP="005741EA">
      <w:pPr>
        <w:spacing w:after="0" w:line="240" w:lineRule="auto"/>
        <w:jc w:val="both"/>
        <w:rPr>
          <w:rFonts w:eastAsia="Arial Unicode MS" w:cs="Times New Roman"/>
          <w:b/>
          <w:kern w:val="1"/>
          <w:sz w:val="24"/>
          <w:szCs w:val="24"/>
          <w:lang w:eastAsia="en-US"/>
        </w:rPr>
      </w:pPr>
    </w:p>
    <w:p w:rsidR="00C47B80" w:rsidRPr="00F731CA" w:rsidRDefault="00C47B80" w:rsidP="005741EA">
      <w:pPr>
        <w:spacing w:after="0" w:line="240" w:lineRule="auto"/>
        <w:jc w:val="both"/>
        <w:rPr>
          <w:rFonts w:eastAsia="Arial Unicode MS" w:cs="Times New Roman"/>
          <w:b/>
          <w:kern w:val="1"/>
          <w:sz w:val="24"/>
          <w:szCs w:val="24"/>
          <w:lang w:eastAsia="en-US"/>
        </w:rPr>
      </w:pPr>
    </w:p>
    <w:p w:rsidR="0075218D" w:rsidRPr="00F731CA" w:rsidRDefault="0075218D" w:rsidP="005741EA">
      <w:pPr>
        <w:spacing w:after="0" w:line="240" w:lineRule="auto"/>
        <w:jc w:val="both"/>
        <w:rPr>
          <w:rFonts w:eastAsia="Arial Unicode MS" w:cs="Times New Roman"/>
          <w:kern w:val="1"/>
          <w:sz w:val="24"/>
          <w:szCs w:val="24"/>
          <w:lang w:eastAsia="en-US"/>
        </w:rPr>
      </w:pPr>
      <w:bookmarkStart w:id="42" w:name="_Toc96177165"/>
      <w:r w:rsidRPr="00F731CA">
        <w:rPr>
          <w:rFonts w:eastAsia="Arial Unicode MS" w:cs="Times New Roman"/>
          <w:kern w:val="1"/>
          <w:sz w:val="24"/>
          <w:szCs w:val="24"/>
          <w:lang w:eastAsia="en-US"/>
        </w:rPr>
        <w:t>СОДЕРЖАНИЕ УЧЕБНОГО ПРЕДМЕТА «ИСТОРИЯ»</w:t>
      </w:r>
      <w:bookmarkEnd w:id="42"/>
    </w:p>
    <w:p w:rsidR="0075218D" w:rsidRPr="00F731CA" w:rsidRDefault="0075218D" w:rsidP="005741EA">
      <w:pPr>
        <w:widowControl w:val="0"/>
        <w:autoSpaceDE w:val="0"/>
        <w:autoSpaceDN w:val="0"/>
        <w:adjustRightInd w:val="0"/>
        <w:spacing w:after="0" w:line="240" w:lineRule="auto"/>
        <w:jc w:val="both"/>
        <w:textAlignment w:val="center"/>
        <w:rPr>
          <w:rFonts w:cs="Times New Roman"/>
          <w:sz w:val="24"/>
          <w:szCs w:val="24"/>
        </w:rPr>
      </w:pPr>
    </w:p>
    <w:p w:rsidR="0075218D" w:rsidRPr="00F731CA" w:rsidRDefault="0075218D" w:rsidP="005741EA">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3" w:name="_Toc96177168"/>
      <w:r w:rsidRPr="00F731CA">
        <w:rPr>
          <w:rFonts w:eastAsiaTheme="majorEastAsia" w:cs="Times New Roman"/>
          <w:b/>
          <w:bCs/>
          <w:sz w:val="24"/>
          <w:szCs w:val="24"/>
          <w:lang w:eastAsia="en-US"/>
        </w:rPr>
        <w:t>6 КЛАСС</w:t>
      </w:r>
      <w:bookmarkEnd w:id="43"/>
    </w:p>
    <w:p w:rsidR="0005161C" w:rsidRPr="00F731CA" w:rsidRDefault="0005161C" w:rsidP="005741EA">
      <w:pPr>
        <w:spacing w:after="0" w:line="240" w:lineRule="auto"/>
        <w:ind w:firstLine="567"/>
        <w:jc w:val="both"/>
        <w:rPr>
          <w:rFonts w:eastAsia="Times New Roman" w:cs="Times New Roman"/>
          <w:b/>
          <w:bCs/>
          <w:sz w:val="24"/>
          <w:szCs w:val="24"/>
        </w:rPr>
      </w:pPr>
    </w:p>
    <w:p w:rsidR="0075218D" w:rsidRPr="00F731CA" w:rsidRDefault="0075218D" w:rsidP="005741EA">
      <w:pPr>
        <w:spacing w:after="0" w:line="240" w:lineRule="auto"/>
        <w:ind w:firstLine="567"/>
        <w:jc w:val="both"/>
        <w:rPr>
          <w:rFonts w:cs="Times New Roman"/>
          <w:caps/>
          <w:sz w:val="24"/>
          <w:szCs w:val="24"/>
        </w:rPr>
      </w:pPr>
      <w:r w:rsidRPr="00F731CA">
        <w:rPr>
          <w:rFonts w:eastAsia="Times New Roman" w:cs="Times New Roman"/>
          <w:b/>
          <w:bCs/>
          <w:caps/>
          <w:sz w:val="24"/>
          <w:szCs w:val="24"/>
        </w:rPr>
        <w:t>Всеобщая история. История средних веков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Введение</w:t>
      </w:r>
      <w:r w:rsidRPr="00F731CA">
        <w:rPr>
          <w:rFonts w:cs="Times New Roman"/>
          <w:sz w:val="24"/>
          <w:szCs w:val="24"/>
        </w:rPr>
        <w:t xml:space="preserve">. Средние века: понятие, хронологические рамки и периодизация Средневековья. </w:t>
      </w:r>
    </w:p>
    <w:p w:rsidR="0005161C" w:rsidRPr="00F731CA" w:rsidRDefault="0005161C"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Народы Европы в раннее Средневековье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F731CA">
        <w:rPr>
          <w:rFonts w:cs="Times New Roman"/>
          <w:i/>
          <w:sz w:val="24"/>
          <w:szCs w:val="24"/>
        </w:rPr>
        <w:t>Салическая правда</w:t>
      </w:r>
      <w:r w:rsidRPr="00F731CA">
        <w:rPr>
          <w:rFonts w:cs="Times New Roman"/>
          <w:sz w:val="24"/>
          <w:szCs w:val="24"/>
        </w:rPr>
        <w:t xml:space="preserve">. Принятие франками христианства.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Франкское государство в VIII</w:t>
      </w:r>
      <w:r w:rsidR="0005161C" w:rsidRPr="00F731CA">
        <w:rPr>
          <w:rFonts w:cs="Times New Roman"/>
          <w:sz w:val="24"/>
          <w:szCs w:val="24"/>
        </w:rPr>
        <w:t>–</w:t>
      </w:r>
      <w:r w:rsidRPr="00F731CA">
        <w:rPr>
          <w:rFonts w:cs="Times New Roman"/>
          <w:sz w:val="24"/>
          <w:szCs w:val="24"/>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F731CA">
        <w:rPr>
          <w:rFonts w:cs="Times New Roman"/>
          <w:i/>
          <w:sz w:val="24"/>
          <w:szCs w:val="24"/>
        </w:rPr>
        <w:t xml:space="preserve">Верденский раздел, его причины и значение.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F731CA" w:rsidRDefault="0005161C"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Византийская империя в VI</w:t>
      </w:r>
      <w:r w:rsidR="0005161C" w:rsidRPr="00F731CA">
        <w:rPr>
          <w:rFonts w:cs="Times New Roman"/>
          <w:b/>
          <w:bCs/>
          <w:position w:val="6"/>
          <w:sz w:val="24"/>
          <w:szCs w:val="24"/>
        </w:rPr>
        <w:t>–</w:t>
      </w:r>
      <w:r w:rsidRPr="00F731CA">
        <w:rPr>
          <w:rFonts w:cs="Times New Roman"/>
          <w:b/>
          <w:bCs/>
          <w:position w:val="6"/>
          <w:sz w:val="24"/>
          <w:szCs w:val="24"/>
        </w:rPr>
        <w:t xml:space="preserve">ХI вв.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Территория, население империи ромеев. Византийские императоры; Юстиниан. </w:t>
      </w:r>
      <w:r w:rsidRPr="00F731CA">
        <w:rPr>
          <w:rFonts w:cs="Times New Roman"/>
          <w:i/>
          <w:sz w:val="24"/>
          <w:szCs w:val="24"/>
        </w:rPr>
        <w:t>Кодификация законов.</w:t>
      </w:r>
      <w:r w:rsidRPr="00F731CA">
        <w:rPr>
          <w:rFonts w:cs="Times New Roman"/>
          <w:sz w:val="24"/>
          <w:szCs w:val="24"/>
        </w:rPr>
        <w:t xml:space="preserve"> Внешняя политика Византии. Византия и славяне. </w:t>
      </w:r>
      <w:r w:rsidRPr="00F731CA">
        <w:rPr>
          <w:rFonts w:cs="Times New Roman"/>
          <w:i/>
          <w:sz w:val="24"/>
          <w:szCs w:val="24"/>
        </w:rPr>
        <w:t>Власть императора и церковь. Культура Византии.</w:t>
      </w:r>
      <w:r w:rsidRPr="00F731CA">
        <w:rPr>
          <w:rFonts w:cs="Times New Roman"/>
          <w:sz w:val="24"/>
          <w:szCs w:val="24"/>
        </w:rPr>
        <w:t xml:space="preserve"> Образование и книжное дело. Славянские просветители Кирилл и Мефодий. </w:t>
      </w:r>
      <w:r w:rsidRPr="00F731CA">
        <w:rPr>
          <w:rFonts w:cs="Times New Roman"/>
          <w:i/>
          <w:sz w:val="24"/>
          <w:szCs w:val="24"/>
        </w:rPr>
        <w:t xml:space="preserve">Художественная культура (архитектура, мозаика, фреска, иконопись). </w:t>
      </w:r>
    </w:p>
    <w:p w:rsidR="0005161C" w:rsidRPr="00F731CA" w:rsidRDefault="0005161C"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Арабы в VI</w:t>
      </w:r>
      <w:r w:rsidR="0005161C" w:rsidRPr="00F731CA">
        <w:rPr>
          <w:rFonts w:cs="Times New Roman"/>
          <w:b/>
          <w:bCs/>
          <w:position w:val="6"/>
          <w:sz w:val="24"/>
          <w:szCs w:val="24"/>
        </w:rPr>
        <w:t>–</w:t>
      </w:r>
      <w:r w:rsidRPr="00F731CA">
        <w:rPr>
          <w:rFonts w:cs="Times New Roman"/>
          <w:b/>
          <w:bCs/>
          <w:position w:val="6"/>
          <w:sz w:val="24"/>
          <w:szCs w:val="24"/>
        </w:rPr>
        <w:t>ХI вв.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F731CA">
        <w:rPr>
          <w:rFonts w:cs="Times New Roman"/>
          <w:i/>
          <w:sz w:val="24"/>
          <w:szCs w:val="24"/>
        </w:rPr>
        <w:t>Хиджра. Победа новой веры. Коран</w:t>
      </w:r>
      <w:r w:rsidRPr="00F731CA">
        <w:rPr>
          <w:rFonts w:cs="Times New Roman"/>
          <w:sz w:val="24"/>
          <w:szCs w:val="24"/>
        </w:rPr>
        <w:t xml:space="preserve">. Завоевания арабов. Арабский халифат, его расцвет и распад. Культура исламского мира. </w:t>
      </w:r>
      <w:r w:rsidRPr="00F731CA">
        <w:rPr>
          <w:rFonts w:cs="Times New Roman"/>
          <w:i/>
          <w:sz w:val="24"/>
          <w:szCs w:val="24"/>
        </w:rPr>
        <w:t>Образование и наука. Роль арабского языка. Расцвет литературы и искусства. Архитектура.</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 xml:space="preserve">Средневековое европейское общество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w:t>
      </w:r>
      <w:r w:rsidRPr="00F731CA">
        <w:rPr>
          <w:rFonts w:cs="Times New Roman"/>
          <w:i/>
          <w:sz w:val="24"/>
          <w:szCs w:val="24"/>
        </w:rPr>
        <w:t>. Куртуазная культура.</w:t>
      </w:r>
      <w:r w:rsidRPr="00F731CA">
        <w:rPr>
          <w:rFonts w:cs="Times New Roman"/>
          <w:sz w:val="24"/>
          <w:szCs w:val="24"/>
        </w:rPr>
        <w:t xml:space="preserve"> Крестьянство: зависимость от сеньора, повинности, условия жизни. Крестьянская община.</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Города </w:t>
      </w:r>
      <w:r w:rsidR="00A34B26" w:rsidRPr="00F731CA">
        <w:rPr>
          <w:rFonts w:cs="Times New Roman"/>
          <w:sz w:val="24"/>
          <w:szCs w:val="24"/>
        </w:rPr>
        <w:t>–</w:t>
      </w:r>
      <w:r w:rsidRPr="00F731CA">
        <w:rPr>
          <w:rFonts w:cs="Times New Roman"/>
          <w:sz w:val="24"/>
          <w:szCs w:val="24"/>
        </w:rPr>
        <w:t xml:space="preserve"> центры ремесла, торговли, культуры. Население городов. </w:t>
      </w:r>
      <w:r w:rsidRPr="00F731CA">
        <w:rPr>
          <w:rFonts w:cs="Times New Roman"/>
          <w:i/>
          <w:sz w:val="24"/>
          <w:szCs w:val="24"/>
        </w:rPr>
        <w:t>Цехи и гильдии. Городское управление. Борьба городов за самоуправление.</w:t>
      </w:r>
      <w:r w:rsidRPr="00F731CA">
        <w:rPr>
          <w:rFonts w:cs="Times New Roman"/>
          <w:sz w:val="24"/>
          <w:szCs w:val="24"/>
        </w:rPr>
        <w:t xml:space="preserve"> Средневековые города-республики. Развитие торговли. Ярмарки. </w:t>
      </w:r>
      <w:r w:rsidRPr="00F731CA">
        <w:rPr>
          <w:rFonts w:cs="Times New Roman"/>
          <w:i/>
          <w:sz w:val="24"/>
          <w:szCs w:val="24"/>
        </w:rPr>
        <w:t xml:space="preserve">Торговые пути в Средиземноморье и на Балтике. Ганза. </w:t>
      </w:r>
      <w:r w:rsidRPr="00F731CA">
        <w:rPr>
          <w:rFonts w:cs="Times New Roman"/>
          <w:sz w:val="24"/>
          <w:szCs w:val="24"/>
        </w:rPr>
        <w:t xml:space="preserve">Облик средневековых городов. Образ жизни и быт горожан.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Церковь и духовенство. Разделение христианства на католицизм и православие. </w:t>
      </w:r>
      <w:r w:rsidRPr="00F731CA">
        <w:rPr>
          <w:rFonts w:cs="Times New Roman"/>
          <w:i/>
          <w:sz w:val="24"/>
          <w:szCs w:val="24"/>
        </w:rPr>
        <w:t>Борьба пап за независимость церкви от светской власти.</w:t>
      </w:r>
      <w:r w:rsidRPr="00F731CA">
        <w:rPr>
          <w:rFonts w:cs="Times New Roman"/>
          <w:sz w:val="24"/>
          <w:szCs w:val="24"/>
        </w:rPr>
        <w:t xml:space="preserve"> Крестовые походы: цели, участники, итоги. Духовно-рыцарские ордены. </w:t>
      </w:r>
      <w:r w:rsidRPr="00F731CA">
        <w:rPr>
          <w:rFonts w:cs="Times New Roman"/>
          <w:i/>
          <w:sz w:val="24"/>
          <w:szCs w:val="24"/>
        </w:rPr>
        <w:t>Ереси: причины возникновения ираспространения. Преследование еретиков.</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Государства Европы в ХII</w:t>
      </w:r>
      <w:r w:rsidR="00A34B26" w:rsidRPr="00F731CA">
        <w:rPr>
          <w:rFonts w:cs="Times New Roman"/>
          <w:b/>
          <w:bCs/>
          <w:position w:val="6"/>
          <w:sz w:val="24"/>
          <w:szCs w:val="24"/>
        </w:rPr>
        <w:t>–</w:t>
      </w:r>
      <w:r w:rsidRPr="00F731CA">
        <w:rPr>
          <w:rFonts w:cs="Times New Roman"/>
          <w:b/>
          <w:bCs/>
          <w:position w:val="6"/>
          <w:sz w:val="24"/>
          <w:szCs w:val="24"/>
        </w:rPr>
        <w:t xml:space="preserve">ХV вв.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F731CA">
        <w:rPr>
          <w:rFonts w:cs="Times New Roman"/>
          <w:sz w:val="24"/>
          <w:szCs w:val="24"/>
        </w:rPr>
        <w:t>–</w:t>
      </w:r>
      <w:r w:rsidRPr="00F731CA">
        <w:rPr>
          <w:rFonts w:cs="Times New Roman"/>
          <w:sz w:val="24"/>
          <w:szCs w:val="24"/>
        </w:rPr>
        <w:t>ХV вв. Польско-литовское государство в XIV</w:t>
      </w:r>
      <w:r w:rsidR="00A34B26" w:rsidRPr="00F731CA">
        <w:rPr>
          <w:rFonts w:cs="Times New Roman"/>
          <w:sz w:val="24"/>
          <w:szCs w:val="24"/>
        </w:rPr>
        <w:t>–</w:t>
      </w:r>
      <w:r w:rsidRPr="00F731CA">
        <w:rPr>
          <w:rFonts w:cs="Times New Roman"/>
          <w:sz w:val="24"/>
          <w:szCs w:val="24"/>
        </w:rPr>
        <w:t>XV вв. Реконкиста и образование централизованных государств на Пиренейском полуострове. Итальянские государства в XII</w:t>
      </w:r>
      <w:r w:rsidR="00A34B26" w:rsidRPr="00F731CA">
        <w:rPr>
          <w:rFonts w:cs="Times New Roman"/>
          <w:sz w:val="24"/>
          <w:szCs w:val="24"/>
        </w:rPr>
        <w:t>–</w:t>
      </w:r>
      <w:r w:rsidRPr="00F731CA">
        <w:rPr>
          <w:rFonts w:cs="Times New Roman"/>
          <w:sz w:val="24"/>
          <w:szCs w:val="24"/>
        </w:rPr>
        <w:t>XV вв</w:t>
      </w:r>
      <w:r w:rsidRPr="00F731CA">
        <w:rPr>
          <w:rFonts w:cs="Times New Roman"/>
          <w:i/>
          <w:sz w:val="24"/>
          <w:szCs w:val="24"/>
        </w:rPr>
        <w:t xml:space="preserve">. Развитие экономики в европейских странах в период зрелого Средневековья. </w:t>
      </w:r>
      <w:r w:rsidRPr="00F731CA">
        <w:rPr>
          <w:rFonts w:cs="Times New Roman"/>
          <w:sz w:val="24"/>
          <w:szCs w:val="24"/>
        </w:rPr>
        <w:t>Обострение социальных противоречий в ХIV в. (</w:t>
      </w:r>
      <w:r w:rsidRPr="00F731CA">
        <w:rPr>
          <w:rFonts w:cs="Times New Roman"/>
          <w:i/>
          <w:sz w:val="24"/>
          <w:szCs w:val="24"/>
        </w:rPr>
        <w:t>Жакерия, восстание Уота Тайлера</w:t>
      </w:r>
      <w:r w:rsidRPr="00F731CA">
        <w:rPr>
          <w:rFonts w:cs="Times New Roman"/>
          <w:sz w:val="24"/>
          <w:szCs w:val="24"/>
        </w:rPr>
        <w:t xml:space="preserve">). Гуситское движение в Чехии.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Византийская империя и славянские государства в ХII</w:t>
      </w:r>
      <w:r w:rsidR="00A34B26" w:rsidRPr="00F731CA">
        <w:rPr>
          <w:rFonts w:cs="Times New Roman"/>
          <w:sz w:val="24"/>
          <w:szCs w:val="24"/>
        </w:rPr>
        <w:t>–</w:t>
      </w:r>
      <w:r w:rsidRPr="00F731CA">
        <w:rPr>
          <w:rFonts w:cs="Times New Roman"/>
          <w:sz w:val="24"/>
          <w:szCs w:val="24"/>
        </w:rPr>
        <w:t xml:space="preserve">ХV вв. Экспансия турок-османов. Османские завоевания на Балканах. Падение Константинополя. </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Культура средневековой Европы</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Представления средневекового человека о мире</w:t>
      </w:r>
      <w:r w:rsidRPr="00F731CA">
        <w:rPr>
          <w:rFonts w:cs="Times New Roman"/>
          <w:i/>
          <w:sz w:val="24"/>
          <w:szCs w:val="24"/>
        </w:rPr>
        <w:t>. Место религии в жизни человека и общества.</w:t>
      </w:r>
      <w:r w:rsidRPr="00F731CA">
        <w:rPr>
          <w:rFonts w:cs="Times New Roman"/>
          <w:sz w:val="24"/>
          <w:szCs w:val="24"/>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F731CA">
        <w:rPr>
          <w:rFonts w:cs="Times New Roman"/>
          <w:i/>
          <w:sz w:val="24"/>
          <w:szCs w:val="24"/>
        </w:rPr>
        <w:t>И. Гутенберг.</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Страны Востока в Средние века</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pacing w:val="2"/>
          <w:sz w:val="24"/>
          <w:szCs w:val="24"/>
        </w:rPr>
      </w:pPr>
      <w:r w:rsidRPr="00F731CA">
        <w:rPr>
          <w:rFonts w:cs="Times New Roman"/>
          <w:b/>
          <w:bCs/>
          <w:iCs/>
          <w:spacing w:val="2"/>
          <w:sz w:val="24"/>
          <w:szCs w:val="24"/>
        </w:rPr>
        <w:t>Османская империя:</w:t>
      </w:r>
      <w:r w:rsidRPr="00F731CA">
        <w:rPr>
          <w:rFonts w:cs="Times New Roman"/>
          <w:spacing w:val="2"/>
          <w:sz w:val="24"/>
          <w:szCs w:val="24"/>
        </w:rPr>
        <w:t xml:space="preserve"> завоевания турок-османов, управление империей, положение покоренных народов.</w:t>
      </w:r>
      <w:r w:rsidRPr="00F731CA">
        <w:rPr>
          <w:rFonts w:cs="Times New Roman"/>
          <w:b/>
          <w:bCs/>
          <w:iCs/>
          <w:spacing w:val="2"/>
          <w:sz w:val="24"/>
          <w:szCs w:val="24"/>
        </w:rPr>
        <w:t>Монгольская держава:</w:t>
      </w:r>
      <w:r w:rsidRPr="00F731CA">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F731CA">
        <w:rPr>
          <w:rFonts w:cs="Times New Roman"/>
          <w:b/>
          <w:bCs/>
          <w:iCs/>
          <w:spacing w:val="2"/>
          <w:sz w:val="24"/>
          <w:szCs w:val="24"/>
        </w:rPr>
        <w:t>Китай:</w:t>
      </w:r>
      <w:r w:rsidRPr="00F731CA">
        <w:rPr>
          <w:rFonts w:cs="Times New Roman"/>
          <w:spacing w:val="2"/>
          <w:sz w:val="24"/>
          <w:szCs w:val="24"/>
        </w:rPr>
        <w:t xml:space="preserve"> империи, правители и подданные, борьба против завоевателей</w:t>
      </w:r>
      <w:r w:rsidRPr="00F731CA">
        <w:rPr>
          <w:rFonts w:cs="Times New Roman"/>
          <w:i/>
          <w:spacing w:val="2"/>
          <w:sz w:val="24"/>
          <w:szCs w:val="24"/>
        </w:rPr>
        <w:t xml:space="preserve">. </w:t>
      </w:r>
      <w:r w:rsidRPr="00F731CA">
        <w:rPr>
          <w:rFonts w:cs="Times New Roman"/>
          <w:b/>
          <w:bCs/>
          <w:iCs/>
          <w:spacing w:val="2"/>
          <w:sz w:val="24"/>
          <w:szCs w:val="24"/>
        </w:rPr>
        <w:t>Япония</w:t>
      </w:r>
      <w:r w:rsidRPr="00F731CA">
        <w:rPr>
          <w:rFonts w:cs="Times New Roman"/>
          <w:spacing w:val="2"/>
          <w:sz w:val="24"/>
          <w:szCs w:val="24"/>
        </w:rPr>
        <w:t xml:space="preserve"> в Средние века: образование государства, власть императоров и управление сегунов. </w:t>
      </w:r>
      <w:r w:rsidRPr="00F731CA">
        <w:rPr>
          <w:rFonts w:cs="Times New Roman"/>
          <w:b/>
          <w:bCs/>
          <w:iCs/>
          <w:spacing w:val="2"/>
          <w:sz w:val="24"/>
          <w:szCs w:val="24"/>
        </w:rPr>
        <w:t>Индия:</w:t>
      </w:r>
      <w:r w:rsidRPr="00F731CA">
        <w:rPr>
          <w:rFonts w:cs="Times New Roman"/>
          <w:spacing w:val="2"/>
          <w:sz w:val="24"/>
          <w:szCs w:val="24"/>
        </w:rPr>
        <w:t xml:space="preserve"> раздробленность индийских княжеств, вторжение мусульман, </w:t>
      </w:r>
      <w:r w:rsidRPr="00F731CA">
        <w:rPr>
          <w:rFonts w:cs="Times New Roman"/>
          <w:i/>
          <w:spacing w:val="2"/>
          <w:sz w:val="24"/>
          <w:szCs w:val="24"/>
        </w:rPr>
        <w:t>Делийский султанат.</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Культура народов Востока. Литература. Архитектура. Традиционные искусства и ремесла.</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 xml:space="preserve">Государства доколумбовой Америки в Средние века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Обобщение</w:t>
      </w:r>
      <w:r w:rsidRPr="00F731CA">
        <w:rPr>
          <w:rFonts w:cs="Times New Roman"/>
          <w:sz w:val="24"/>
          <w:szCs w:val="24"/>
        </w:rPr>
        <w:t xml:space="preserve">. Историческое и культурное наследие Средних веков. </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caps/>
          <w:position w:val="6"/>
          <w:sz w:val="24"/>
          <w:szCs w:val="24"/>
        </w:rPr>
      </w:pPr>
      <w:r w:rsidRPr="00F731CA">
        <w:rPr>
          <w:rFonts w:cs="Times New Roman"/>
          <w:b/>
          <w:bCs/>
          <w:caps/>
          <w:position w:val="6"/>
          <w:sz w:val="24"/>
          <w:szCs w:val="24"/>
        </w:rPr>
        <w:t xml:space="preserve">История России. От Руси к Российскому государству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Введение</w:t>
      </w:r>
      <w:r w:rsidRPr="00F731CA">
        <w:rPr>
          <w:rFonts w:cs="Times New Roman"/>
          <w:sz w:val="24"/>
          <w:szCs w:val="24"/>
        </w:rPr>
        <w:t xml:space="preserve">. Роль и место России в мировой истории. Проблемы периодизации российской истории. Источники по истории России. </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 xml:space="preserve">Народы и государства на территории нашей страны в древности. Восточная Европа в середине I тыс. н. э.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F731CA">
        <w:rPr>
          <w:rFonts w:cs="Times New Roman"/>
          <w:spacing w:val="2"/>
          <w:sz w:val="24"/>
          <w:szCs w:val="24"/>
        </w:rPr>
        <w:t xml:space="preserve">Заселение территории нашей страны человеком. </w:t>
      </w:r>
      <w:r w:rsidRPr="00F731CA">
        <w:rPr>
          <w:rFonts w:cs="Times New Roman"/>
          <w:i/>
          <w:spacing w:val="2"/>
          <w:sz w:val="24"/>
          <w:szCs w:val="24"/>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F731CA">
        <w:rPr>
          <w:rFonts w:cs="Times New Roman"/>
          <w:spacing w:val="2"/>
          <w:sz w:val="24"/>
          <w:szCs w:val="24"/>
        </w:rPr>
        <w:t>Ареалы древнейшего земледелия и скотоводства</w:t>
      </w:r>
      <w:r w:rsidRPr="00F731CA">
        <w:rPr>
          <w:rFonts w:cs="Times New Roman"/>
          <w:i/>
          <w:spacing w:val="2"/>
          <w:sz w:val="24"/>
          <w:szCs w:val="24"/>
        </w:rPr>
        <w:t xml:space="preserve">. </w:t>
      </w:r>
      <w:r w:rsidRPr="00F731CA">
        <w:rPr>
          <w:rFonts w:cs="Times New Roman"/>
          <w:spacing w:val="2"/>
          <w:sz w:val="24"/>
          <w:szCs w:val="24"/>
        </w:rPr>
        <w:t>Появление металлических орудий и их влияние на первобытное общество</w:t>
      </w:r>
      <w:r w:rsidRPr="00F731CA">
        <w:rPr>
          <w:rFonts w:cs="Times New Roman"/>
          <w:i/>
          <w:spacing w:val="2"/>
          <w:sz w:val="24"/>
          <w:szCs w:val="24"/>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Народы, проживавшие на этой территории до середины I тыс. до н. э. </w:t>
      </w:r>
      <w:r w:rsidRPr="00F731CA">
        <w:rPr>
          <w:rFonts w:cs="Times New Roman"/>
          <w:i/>
          <w:sz w:val="24"/>
          <w:szCs w:val="24"/>
        </w:rPr>
        <w:t>Скифы и скифская культура</w:t>
      </w:r>
      <w:r w:rsidRPr="00F731CA">
        <w:rPr>
          <w:rFonts w:cs="Times New Roman"/>
          <w:sz w:val="24"/>
          <w:szCs w:val="24"/>
        </w:rPr>
        <w:t xml:space="preserve">. Античные города-государства Северного Причерноморья. </w:t>
      </w:r>
      <w:r w:rsidRPr="00F731CA">
        <w:rPr>
          <w:rFonts w:cs="Times New Roman"/>
          <w:i/>
          <w:sz w:val="24"/>
          <w:szCs w:val="24"/>
        </w:rPr>
        <w:t xml:space="preserve">Боспорское царство. Пантикапей. Античный Херсонес. Скифское царство в Крыму. Дербент.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Великое переселение народов</w:t>
      </w:r>
      <w:r w:rsidRPr="00F731CA">
        <w:rPr>
          <w:rFonts w:cs="Times New Roman"/>
          <w:i/>
          <w:sz w:val="24"/>
          <w:szCs w:val="24"/>
        </w:rPr>
        <w:t>. Миграция готов. Нашествие гуннов.</w:t>
      </w:r>
      <w:r w:rsidRPr="00F731CA">
        <w:rPr>
          <w:rFonts w:cs="Times New Roman"/>
          <w:sz w:val="24"/>
          <w:szCs w:val="24"/>
        </w:rPr>
        <w:t xml:space="preserve"> Вопрос о славянской прародине и происхождении славян. Расселение славян, их разделение на три ветви </w:t>
      </w:r>
      <w:r w:rsidR="003F0BBA" w:rsidRPr="00F731CA">
        <w:rPr>
          <w:rFonts w:cs="Times New Roman"/>
          <w:sz w:val="24"/>
          <w:szCs w:val="24"/>
        </w:rPr>
        <w:t>–</w:t>
      </w:r>
      <w:r w:rsidRPr="00F731CA">
        <w:rPr>
          <w:rFonts w:cs="Times New Roman"/>
          <w:sz w:val="24"/>
          <w:szCs w:val="24"/>
        </w:rPr>
        <w:t xml:space="preserve"> восточных, западных и южных. </w:t>
      </w:r>
      <w:r w:rsidRPr="00F731CA">
        <w:rPr>
          <w:rFonts w:cs="Times New Roman"/>
          <w:i/>
          <w:sz w:val="24"/>
          <w:szCs w:val="24"/>
        </w:rPr>
        <w:t>Славянские общности Восточной Европы.</w:t>
      </w:r>
      <w:r w:rsidRPr="00F731CA">
        <w:rPr>
          <w:rFonts w:cs="Times New Roman"/>
          <w:sz w:val="24"/>
          <w:szCs w:val="24"/>
        </w:rPr>
        <w:t xml:space="preserve"> Их соседи </w:t>
      </w:r>
      <w:r w:rsidR="003F0BBA" w:rsidRPr="00F731CA">
        <w:rPr>
          <w:rFonts w:cs="Times New Roman"/>
          <w:sz w:val="24"/>
          <w:szCs w:val="24"/>
        </w:rPr>
        <w:t>–</w:t>
      </w:r>
      <w:r w:rsidRPr="00F731CA">
        <w:rPr>
          <w:rFonts w:cs="Times New Roman"/>
          <w:sz w:val="24"/>
          <w:szCs w:val="24"/>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b/>
          <w:bCs/>
          <w:iCs/>
          <w:sz w:val="24"/>
          <w:szCs w:val="24"/>
        </w:rPr>
      </w:pPr>
      <w:r w:rsidRPr="00F731CA">
        <w:rPr>
          <w:rFonts w:cs="Times New Roman"/>
          <w:sz w:val="24"/>
          <w:szCs w:val="24"/>
        </w:rPr>
        <w:t>Страны и народы Восточной Европы, Сибири и Дальнего Востока</w:t>
      </w:r>
      <w:r w:rsidRPr="00F731CA">
        <w:rPr>
          <w:rFonts w:cs="Times New Roman"/>
          <w:i/>
          <w:iCs/>
          <w:sz w:val="24"/>
          <w:szCs w:val="24"/>
        </w:rPr>
        <w:t xml:space="preserve">. </w:t>
      </w:r>
      <w:r w:rsidRPr="00F731CA">
        <w:rPr>
          <w:rFonts w:cs="Times New Roman"/>
          <w:i/>
          <w:sz w:val="24"/>
          <w:szCs w:val="24"/>
        </w:rPr>
        <w:t xml:space="preserve">Тюркский каганат. Хазарский каганат. Волжская Булгурия. </w:t>
      </w:r>
    </w:p>
    <w:p w:rsidR="00A34B26" w:rsidRPr="00F731CA" w:rsidRDefault="00A34B26"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 xml:space="preserve">Русь в IX </w:t>
      </w:r>
      <w:r w:rsidR="00A34B26" w:rsidRPr="00F731CA">
        <w:rPr>
          <w:rFonts w:cs="Times New Roman"/>
          <w:b/>
          <w:bCs/>
          <w:position w:val="6"/>
          <w:sz w:val="24"/>
          <w:szCs w:val="24"/>
        </w:rPr>
        <w:t>–</w:t>
      </w:r>
      <w:r w:rsidRPr="00F731CA">
        <w:rPr>
          <w:rFonts w:cs="Times New Roman"/>
          <w:b/>
          <w:bCs/>
          <w:position w:val="6"/>
          <w:sz w:val="24"/>
          <w:szCs w:val="24"/>
        </w:rPr>
        <w:t xml:space="preserve"> начале XII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b/>
          <w:bCs/>
          <w:iCs/>
          <w:sz w:val="24"/>
          <w:szCs w:val="24"/>
        </w:rPr>
        <w:t>Образование государства Русь.</w:t>
      </w:r>
      <w:r w:rsidRPr="00F731CA">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F731CA">
        <w:rPr>
          <w:rFonts w:cs="Times New Roman"/>
          <w:i/>
          <w:sz w:val="24"/>
          <w:szCs w:val="24"/>
        </w:rPr>
        <w:t xml:space="preserve">Формирование новой политической и этнической карты континента.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Первые известия о Руси</w:t>
      </w:r>
      <w:r w:rsidRPr="00F731CA">
        <w:rPr>
          <w:rFonts w:cs="Times New Roman"/>
          <w:i/>
          <w:iCs/>
          <w:sz w:val="24"/>
          <w:szCs w:val="24"/>
        </w:rPr>
        <w:t>.</w:t>
      </w:r>
      <w:r w:rsidRPr="00F731CA">
        <w:rPr>
          <w:rFonts w:cs="Times New Roman"/>
          <w:sz w:val="24"/>
          <w:szCs w:val="24"/>
        </w:rPr>
        <w:t xml:space="preserve"> Проблема образования государства Русь. </w:t>
      </w:r>
      <w:r w:rsidRPr="00F731CA">
        <w:rPr>
          <w:rFonts w:cs="Times New Roman"/>
          <w:i/>
          <w:sz w:val="24"/>
          <w:szCs w:val="24"/>
        </w:rPr>
        <w:t>Скандинавы на Руси</w:t>
      </w:r>
      <w:r w:rsidRPr="00F731CA">
        <w:rPr>
          <w:rFonts w:cs="Times New Roman"/>
          <w:sz w:val="24"/>
          <w:szCs w:val="24"/>
        </w:rPr>
        <w:t>. Начало династии Рюриковичей. Новгород и Киев</w:t>
      </w:r>
      <w:r w:rsidR="00A34B26" w:rsidRPr="00F731CA">
        <w:rPr>
          <w:rFonts w:cs="Times New Roman"/>
          <w:sz w:val="24"/>
          <w:szCs w:val="24"/>
        </w:rPr>
        <w:t xml:space="preserve"> –</w:t>
      </w:r>
      <w:r w:rsidRPr="00F731CA">
        <w:rPr>
          <w:rFonts w:cs="Times New Roman"/>
          <w:sz w:val="24"/>
          <w:szCs w:val="24"/>
        </w:rPr>
        <w:t xml:space="preserve"> центры древнерусской государственности.</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Формирование территории государства Русь</w:t>
      </w:r>
      <w:r w:rsidRPr="00F731CA">
        <w:rPr>
          <w:rFonts w:cs="Times New Roman"/>
          <w:i/>
          <w:sz w:val="24"/>
          <w:szCs w:val="24"/>
        </w:rPr>
        <w:t>. Дань и полюдье</w:t>
      </w:r>
      <w:r w:rsidRPr="00F731CA">
        <w:rPr>
          <w:rFonts w:cs="Times New Roman"/>
          <w:sz w:val="24"/>
          <w:szCs w:val="24"/>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F731CA">
        <w:rPr>
          <w:rFonts w:cs="Times New Roman"/>
          <w:i/>
          <w:sz w:val="24"/>
          <w:szCs w:val="24"/>
        </w:rPr>
        <w:t xml:space="preserve">Путь «из варяг в греки». Волжский торговый путь.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Принятие христианства и его значение. Византийское наследие на Руси. </w:t>
      </w:r>
    </w:p>
    <w:p w:rsidR="00EF2B41" w:rsidRPr="00F731CA" w:rsidRDefault="00EF2B41" w:rsidP="005741EA">
      <w:pPr>
        <w:widowControl w:val="0"/>
        <w:autoSpaceDE w:val="0"/>
        <w:autoSpaceDN w:val="0"/>
        <w:adjustRightInd w:val="0"/>
        <w:spacing w:after="0" w:line="240" w:lineRule="auto"/>
        <w:ind w:firstLine="567"/>
        <w:jc w:val="both"/>
        <w:textAlignment w:val="center"/>
        <w:rPr>
          <w:rFonts w:cs="Times New Roman"/>
          <w:b/>
          <w:bCs/>
          <w:iCs/>
          <w:sz w:val="24"/>
          <w:szCs w:val="24"/>
        </w:rPr>
      </w:pP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 xml:space="preserve">Русь в конце X </w:t>
      </w:r>
      <w:r w:rsidR="00EF2B41" w:rsidRPr="00F731CA">
        <w:rPr>
          <w:rFonts w:cs="Times New Roman"/>
          <w:b/>
          <w:bCs/>
          <w:iCs/>
          <w:sz w:val="24"/>
          <w:szCs w:val="24"/>
        </w:rPr>
        <w:t>–</w:t>
      </w:r>
      <w:r w:rsidRPr="00F731CA">
        <w:rPr>
          <w:rFonts w:cs="Times New Roman"/>
          <w:b/>
          <w:bCs/>
          <w:iCs/>
          <w:sz w:val="24"/>
          <w:szCs w:val="24"/>
        </w:rPr>
        <w:t xml:space="preserve"> начале XII в</w:t>
      </w:r>
      <w:r w:rsidRPr="00F731CA">
        <w:rPr>
          <w:rFonts w:cs="Times New Roman"/>
          <w:b/>
          <w:bCs/>
          <w:i/>
          <w:iCs/>
          <w:sz w:val="24"/>
          <w:szCs w:val="24"/>
        </w:rPr>
        <w:t xml:space="preserve">. </w:t>
      </w:r>
      <w:r w:rsidRPr="00F731CA">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Общественный строй Руси</w:t>
      </w:r>
      <w:r w:rsidRPr="00F731CA">
        <w:rPr>
          <w:rFonts w:cs="Times New Roman"/>
          <w:i/>
          <w:sz w:val="24"/>
          <w:szCs w:val="24"/>
        </w:rPr>
        <w:t>: дискуссии в исторической науке</w:t>
      </w:r>
      <w:r w:rsidRPr="00F731CA">
        <w:rPr>
          <w:rFonts w:cs="Times New Roman"/>
          <w:sz w:val="24"/>
          <w:szCs w:val="24"/>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F731CA">
        <w:rPr>
          <w:rFonts w:cs="Times New Roman"/>
          <w:i/>
          <w:sz w:val="24"/>
          <w:szCs w:val="24"/>
        </w:rPr>
        <w:t>церковные уставы.</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731CA">
        <w:rPr>
          <w:rFonts w:cs="Times New Roman"/>
          <w:i/>
          <w:sz w:val="24"/>
          <w:szCs w:val="24"/>
        </w:rPr>
        <w:t>(Дешт-и-Кипчак), странами Центральной, Западной и Северной Европы. Херсонес в культурных контактах Руси и Византии.</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b/>
          <w:bCs/>
          <w:iCs/>
          <w:sz w:val="24"/>
          <w:szCs w:val="24"/>
        </w:rPr>
        <w:t>Культурное пространство</w:t>
      </w:r>
      <w:r w:rsidRPr="00F731CA">
        <w:rPr>
          <w:rFonts w:cs="Times New Roman"/>
          <w:b/>
          <w:bCs/>
          <w:i/>
          <w:iCs/>
          <w:sz w:val="24"/>
          <w:szCs w:val="24"/>
        </w:rPr>
        <w:t xml:space="preserve">. </w:t>
      </w:r>
      <w:r w:rsidRPr="00F731CA">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w:t>
      </w:r>
      <w:r w:rsidRPr="00F731CA">
        <w:rPr>
          <w:rFonts w:cs="Times New Roman"/>
          <w:i/>
          <w:sz w:val="24"/>
          <w:szCs w:val="24"/>
        </w:rPr>
        <w:t xml:space="preserve">. Положение женщины. Дети и их воспитание. Календарь и хронология.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731CA">
        <w:rPr>
          <w:rFonts w:cs="Times New Roman"/>
          <w:i/>
          <w:sz w:val="24"/>
          <w:szCs w:val="24"/>
        </w:rPr>
        <w:t>«Новгородская псалтирь». «Остромирово Евангелие</w:t>
      </w:r>
      <w:r w:rsidRPr="00F731CA">
        <w:rPr>
          <w:rFonts w:cs="Times New Roman"/>
          <w:iCs/>
          <w:sz w:val="24"/>
          <w:szCs w:val="24"/>
        </w:rPr>
        <w:t>».</w:t>
      </w:r>
      <w:r w:rsidRPr="00F731CA">
        <w:rPr>
          <w:rFonts w:cs="Times New Roman"/>
          <w:sz w:val="24"/>
          <w:szCs w:val="24"/>
        </w:rPr>
        <w:t xml:space="preserve">Появление древнерусской литературы. </w:t>
      </w:r>
      <w:r w:rsidRPr="00F731CA">
        <w:rPr>
          <w:rFonts w:cs="Times New Roman"/>
          <w:i/>
          <w:sz w:val="24"/>
          <w:szCs w:val="24"/>
        </w:rPr>
        <w:t>«Слово о Законе и Благодати».</w:t>
      </w:r>
      <w:r w:rsidRPr="00F731CA">
        <w:rPr>
          <w:rFonts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F731CA">
        <w:rPr>
          <w:rFonts w:cs="Times New Roman"/>
          <w:i/>
          <w:sz w:val="24"/>
          <w:szCs w:val="24"/>
        </w:rPr>
        <w:t>Десятинная церковь, София Киевская, София Новгородская. Материальная культура.</w:t>
      </w:r>
      <w:r w:rsidRPr="00F731CA">
        <w:rPr>
          <w:rFonts w:cs="Times New Roman"/>
          <w:sz w:val="24"/>
          <w:szCs w:val="24"/>
        </w:rPr>
        <w:t xml:space="preserve"> Ремесло. Военное дело и оружие. </w:t>
      </w:r>
    </w:p>
    <w:p w:rsidR="00EF2B41" w:rsidRPr="00F731CA" w:rsidRDefault="00EF2B41"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 xml:space="preserve">Русь в середине XII </w:t>
      </w:r>
      <w:r w:rsidR="00EF2B41" w:rsidRPr="00F731CA">
        <w:rPr>
          <w:rFonts w:cs="Times New Roman"/>
          <w:b/>
          <w:bCs/>
          <w:position w:val="6"/>
          <w:sz w:val="24"/>
          <w:szCs w:val="24"/>
        </w:rPr>
        <w:t>–</w:t>
      </w:r>
      <w:r w:rsidRPr="00F731CA">
        <w:rPr>
          <w:rFonts w:cs="Times New Roman"/>
          <w:b/>
          <w:bCs/>
          <w:position w:val="6"/>
          <w:sz w:val="24"/>
          <w:szCs w:val="24"/>
        </w:rPr>
        <w:t xml:space="preserve"> начале XIII 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Формирование системы земель </w:t>
      </w:r>
      <w:r w:rsidR="00EF2B41" w:rsidRPr="00F731CA">
        <w:rPr>
          <w:rFonts w:cs="Times New Roman"/>
          <w:sz w:val="24"/>
          <w:szCs w:val="24"/>
        </w:rPr>
        <w:t>–</w:t>
      </w:r>
      <w:r w:rsidRPr="00F731CA">
        <w:rPr>
          <w:rFonts w:cs="Times New Roman"/>
          <w:sz w:val="24"/>
          <w:szCs w:val="24"/>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731CA">
        <w:rPr>
          <w:rFonts w:cs="Times New Roman"/>
          <w:i/>
          <w:sz w:val="24"/>
          <w:szCs w:val="24"/>
        </w:rPr>
        <w:t>Эволюция общественного строя и права. Внешняя политика русских земель.</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Формирование региональных центров культуры: летописание и памятники литературы: </w:t>
      </w:r>
      <w:r w:rsidRPr="00F731CA">
        <w:rPr>
          <w:rFonts w:cs="Times New Roman"/>
          <w:i/>
          <w:sz w:val="24"/>
          <w:szCs w:val="24"/>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F731CA">
        <w:rPr>
          <w:rFonts w:cs="Times New Roman"/>
          <w:sz w:val="24"/>
          <w:szCs w:val="24"/>
        </w:rPr>
        <w:t xml:space="preserve">. </w:t>
      </w:r>
    </w:p>
    <w:p w:rsidR="00EF2B41" w:rsidRPr="00F731CA" w:rsidRDefault="00EF2B41"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 xml:space="preserve">Русские земли и их соседи в середине XIII </w:t>
      </w:r>
      <w:r w:rsidR="00EF2B41" w:rsidRPr="00F731CA">
        <w:rPr>
          <w:rFonts w:cs="Times New Roman"/>
          <w:b/>
          <w:bCs/>
          <w:position w:val="6"/>
          <w:sz w:val="24"/>
          <w:szCs w:val="24"/>
        </w:rPr>
        <w:t>–</w:t>
      </w:r>
      <w:r w:rsidRPr="00F731CA">
        <w:rPr>
          <w:rFonts w:cs="Times New Roman"/>
          <w:b/>
          <w:bCs/>
          <w:position w:val="6"/>
          <w:sz w:val="24"/>
          <w:szCs w:val="24"/>
        </w:rPr>
        <w:t xml:space="preserve"> XIV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F731CA">
        <w:rPr>
          <w:rFonts w:cs="Times New Roman"/>
          <w:i/>
          <w:sz w:val="24"/>
          <w:szCs w:val="24"/>
        </w:rPr>
        <w:t>. Новгород и немецкая Ганза.</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Народы и государства степной зоны В</w:t>
      </w:r>
      <w:r w:rsidR="00EF2B41" w:rsidRPr="00F731CA">
        <w:rPr>
          <w:rFonts w:cs="Times New Roman"/>
          <w:b/>
          <w:bCs/>
          <w:iCs/>
          <w:sz w:val="24"/>
          <w:szCs w:val="24"/>
        </w:rPr>
        <w:t>осточной Европы и Сибири в XIII–</w:t>
      </w:r>
      <w:r w:rsidRPr="00F731CA">
        <w:rPr>
          <w:rFonts w:cs="Times New Roman"/>
          <w:b/>
          <w:bCs/>
          <w:iCs/>
          <w:sz w:val="24"/>
          <w:szCs w:val="24"/>
        </w:rPr>
        <w:t>XV вв.</w:t>
      </w:r>
      <w:r w:rsidRPr="00F731CA">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731CA">
        <w:rPr>
          <w:rFonts w:cs="Times New Roman"/>
          <w:i/>
          <w:sz w:val="24"/>
          <w:szCs w:val="24"/>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 xml:space="preserve">Культурное пространство. </w:t>
      </w:r>
      <w:r w:rsidRPr="00F731CA">
        <w:rPr>
          <w:rFonts w:cs="Times New Roman"/>
          <w:i/>
          <w:sz w:val="24"/>
          <w:szCs w:val="24"/>
        </w:rPr>
        <w:t>Изменения в представлениях о картине мира в Евразии в связи с завершением монгольских завоеваний</w:t>
      </w:r>
      <w:r w:rsidRPr="00F731CA">
        <w:rPr>
          <w:rFonts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F731CA">
        <w:rPr>
          <w:rFonts w:cs="Times New Roman"/>
          <w:i/>
          <w:sz w:val="24"/>
          <w:szCs w:val="24"/>
        </w:rPr>
        <w:t>Епифаний Премудрый.</w:t>
      </w:r>
      <w:r w:rsidRPr="00F731CA">
        <w:rPr>
          <w:rFonts w:cs="Times New Roman"/>
          <w:sz w:val="24"/>
          <w:szCs w:val="24"/>
        </w:rPr>
        <w:t xml:space="preserve"> Архитектура. Каменные соборы Кремля. Изобразительное искусство. Феофан Грек. Андрей Рублев. </w:t>
      </w:r>
    </w:p>
    <w:p w:rsidR="00EF2B41" w:rsidRPr="00F731CA" w:rsidRDefault="00EF2B41"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F731CA">
        <w:rPr>
          <w:rFonts w:cs="Times New Roman"/>
          <w:b/>
          <w:bCs/>
          <w:position w:val="6"/>
          <w:sz w:val="24"/>
          <w:szCs w:val="24"/>
        </w:rPr>
        <w:t xml:space="preserve">Формирование единого Русского государства в XV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F731CA">
        <w:rPr>
          <w:rFonts w:cs="Times New Roman"/>
          <w:i/>
          <w:sz w:val="24"/>
          <w:szCs w:val="24"/>
        </w:rPr>
        <w:t>Василий Темный. Новгород и Псков в XV в.: политический строй, отношения с Москвой, Ливонским орденом, Ганзой, Великим княжеством Литовским</w:t>
      </w:r>
      <w:r w:rsidRPr="00F731CA">
        <w:rPr>
          <w:rFonts w:cs="Times New Roman"/>
          <w:sz w:val="24"/>
          <w:szCs w:val="24"/>
        </w:rPr>
        <w:t xml:space="preserve">.Падение Византии и рост церковно-политической роли Москвы в православном мире. Теория «Москва </w:t>
      </w:r>
      <w:r w:rsidR="00EF2B41" w:rsidRPr="00F731CA">
        <w:rPr>
          <w:rFonts w:cs="Times New Roman"/>
          <w:sz w:val="24"/>
          <w:szCs w:val="24"/>
        </w:rPr>
        <w:t>–</w:t>
      </w:r>
      <w:r w:rsidRPr="00F731CA">
        <w:rPr>
          <w:rFonts w:cs="Times New Roman"/>
          <w:sz w:val="24"/>
          <w:szCs w:val="24"/>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b/>
          <w:bCs/>
          <w:i/>
          <w:iCs/>
          <w:sz w:val="24"/>
          <w:szCs w:val="24"/>
        </w:rPr>
        <w:t>Культурное пространство</w:t>
      </w:r>
      <w:r w:rsidRPr="00F731CA">
        <w:rPr>
          <w:rFonts w:cs="Times New Roman"/>
          <w:sz w:val="24"/>
          <w:szCs w:val="24"/>
        </w:rPr>
        <w:t xml:space="preserve">. Изменения восприятия мира. </w:t>
      </w:r>
      <w:r w:rsidRPr="00F731CA">
        <w:rPr>
          <w:rFonts w:cs="Times New Roman"/>
          <w:i/>
          <w:sz w:val="24"/>
          <w:szCs w:val="24"/>
        </w:rPr>
        <w:t>Сакрализация великокняжеской власти.</w:t>
      </w:r>
      <w:r w:rsidRPr="00F731CA">
        <w:rPr>
          <w:rFonts w:cs="Times New Roman"/>
          <w:sz w:val="24"/>
          <w:szCs w:val="24"/>
        </w:rPr>
        <w:t xml:space="preserve"> Флорентийская уния. Установление автокефалии Русской церкви. </w:t>
      </w:r>
      <w:r w:rsidRPr="00F731CA">
        <w:rPr>
          <w:rFonts w:cs="Times New Roman"/>
          <w:i/>
          <w:sz w:val="24"/>
          <w:szCs w:val="24"/>
        </w:rPr>
        <w:t>Внутрицерковная борьба (иосифляне и нестяжатели). Ереси. Развитие культуры единого Русского государства.</w:t>
      </w:r>
      <w:r w:rsidRPr="00F731CA">
        <w:rPr>
          <w:rFonts w:cs="Times New Roman"/>
          <w:sz w:val="24"/>
          <w:szCs w:val="24"/>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F731CA">
        <w:rPr>
          <w:rFonts w:cs="Times New Roman"/>
          <w:i/>
          <w:sz w:val="24"/>
          <w:szCs w:val="24"/>
        </w:rPr>
        <w:t>Повседневная жизнь горожан и сельских жителей в древнерусский и раннемосковский периоды.</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Наш край</w:t>
      </w:r>
      <w:r w:rsidRPr="00F731CA">
        <w:rPr>
          <w:rFonts w:cs="Times New Roman"/>
          <w:i/>
          <w:position w:val="4"/>
          <w:sz w:val="24"/>
          <w:szCs w:val="24"/>
          <w:vertAlign w:val="superscript"/>
        </w:rPr>
        <w:footnoteReference w:id="5"/>
      </w:r>
      <w:r w:rsidRPr="00F731CA">
        <w:rPr>
          <w:rFonts w:cs="Times New Roman"/>
          <w:sz w:val="24"/>
          <w:szCs w:val="24"/>
        </w:rPr>
        <w:t xml:space="preserve"> с древнейших времен до конца XV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Обобщение</w:t>
      </w:r>
      <w:r w:rsidRPr="00F731CA">
        <w:rPr>
          <w:rFonts w:cs="Times New Roman"/>
          <w:sz w:val="24"/>
          <w:szCs w:val="24"/>
        </w:rPr>
        <w:t>.</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F731CA">
        <w:rPr>
          <w:rFonts w:cs="Times New Roman"/>
          <w:b/>
          <w:bCs/>
          <w:position w:val="6"/>
          <w:sz w:val="24"/>
          <w:szCs w:val="24"/>
        </w:rPr>
        <w:t>9 КЛАСС</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5106B"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F731CA">
        <w:rPr>
          <w:rFonts w:cs="Times New Roman"/>
          <w:b/>
          <w:bCs/>
          <w:caps/>
          <w:position w:val="6"/>
          <w:sz w:val="24"/>
          <w:szCs w:val="24"/>
        </w:rPr>
        <w:t xml:space="preserve">Всеобщая история. История Нового времени. </w:t>
      </w: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F731CA">
        <w:rPr>
          <w:rFonts w:cs="Times New Roman"/>
          <w:b/>
          <w:bCs/>
          <w:caps/>
          <w:position w:val="6"/>
          <w:sz w:val="24"/>
          <w:szCs w:val="24"/>
        </w:rPr>
        <w:t xml:space="preserve">XIX </w:t>
      </w:r>
      <w:r w:rsidR="0085106B" w:rsidRPr="00F731CA">
        <w:rPr>
          <w:rFonts w:cs="Times New Roman"/>
          <w:b/>
          <w:bCs/>
          <w:caps/>
          <w:position w:val="6"/>
          <w:sz w:val="24"/>
          <w:szCs w:val="24"/>
        </w:rPr>
        <w:t>–</w:t>
      </w:r>
      <w:r w:rsidRPr="00F731CA">
        <w:rPr>
          <w:rFonts w:cs="Times New Roman"/>
          <w:b/>
          <w:bCs/>
          <w:caps/>
          <w:position w:val="6"/>
          <w:sz w:val="24"/>
          <w:szCs w:val="24"/>
        </w:rPr>
        <w:t xml:space="preserve"> начало ХХ </w:t>
      </w:r>
      <w:r w:rsidRPr="00F731CA">
        <w:rPr>
          <w:rFonts w:cs="Times New Roman"/>
          <w:b/>
          <w:bCs/>
          <w:position w:val="6"/>
          <w:sz w:val="24"/>
          <w:szCs w:val="24"/>
        </w:rPr>
        <w:t>в</w:t>
      </w:r>
      <w:r w:rsidRPr="00F731CA">
        <w:rPr>
          <w:rFonts w:cs="Times New Roman"/>
          <w:b/>
          <w:bCs/>
          <w:caps/>
          <w:position w:val="6"/>
          <w:sz w:val="24"/>
          <w:szCs w:val="24"/>
        </w:rPr>
        <w:t>.</w:t>
      </w:r>
    </w:p>
    <w:p w:rsidR="0085106B" w:rsidRPr="00F731CA" w:rsidRDefault="0085106B" w:rsidP="005741EA">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Введение</w:t>
      </w:r>
      <w:r w:rsidRPr="00F731CA">
        <w:rPr>
          <w:rFonts w:cs="Times New Roman"/>
          <w:sz w:val="24"/>
          <w:szCs w:val="24"/>
        </w:rPr>
        <w:t xml:space="preserve">.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Европа в начале XIX 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Развитие индустриального общества в первой половине XIX в.: экономика, социальные отношения, политические процессы</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Политическое развитие европейских стран в 1815</w:t>
      </w:r>
      <w:r w:rsidR="00084D2A" w:rsidRPr="00F731CA">
        <w:rPr>
          <w:rFonts w:cs="Times New Roman"/>
          <w:b/>
          <w:bCs/>
          <w:position w:val="6"/>
          <w:sz w:val="24"/>
          <w:szCs w:val="24"/>
        </w:rPr>
        <w:t>–</w:t>
      </w:r>
      <w:r w:rsidRPr="00F731CA">
        <w:rPr>
          <w:rFonts w:cs="Times New Roman"/>
          <w:b/>
          <w:bCs/>
          <w:position w:val="6"/>
          <w:sz w:val="24"/>
          <w:szCs w:val="24"/>
        </w:rPr>
        <w:t xml:space="preserve">1840-е гг.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F731CA">
        <w:rPr>
          <w:rFonts w:cs="Times New Roman"/>
          <w:sz w:val="24"/>
          <w:szCs w:val="24"/>
        </w:rPr>
        <w:t>ейские революции 1830 г. и 1848–</w:t>
      </w:r>
      <w:r w:rsidRPr="00F731CA">
        <w:rPr>
          <w:rFonts w:cs="Times New Roman"/>
          <w:sz w:val="24"/>
          <w:szCs w:val="24"/>
        </w:rPr>
        <w:t>1849 гг. Возникновение и распространение марксизма.</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Страны Европы и Северной Америки в середине ХIХ </w:t>
      </w:r>
      <w:r w:rsidR="0085106B" w:rsidRPr="00F731CA">
        <w:rPr>
          <w:rFonts w:cs="Times New Roman"/>
          <w:b/>
          <w:bCs/>
          <w:position w:val="6"/>
          <w:sz w:val="24"/>
          <w:szCs w:val="24"/>
        </w:rPr>
        <w:t>–</w:t>
      </w:r>
      <w:r w:rsidRPr="00F731CA">
        <w:rPr>
          <w:rFonts w:cs="Times New Roman"/>
          <w:b/>
          <w:bCs/>
          <w:position w:val="6"/>
          <w:sz w:val="24"/>
          <w:szCs w:val="24"/>
        </w:rPr>
        <w:t xml:space="preserve"> начале ХХ 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Великобритания</w:t>
      </w:r>
      <w:r w:rsidRPr="00F731CA">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Франция.</w:t>
      </w:r>
      <w:r w:rsidRPr="00F731CA">
        <w:rPr>
          <w:rFonts w:cs="Times New Roman"/>
          <w:sz w:val="24"/>
          <w:szCs w:val="24"/>
        </w:rPr>
        <w:t xml:space="preserve"> Империя Наполеона III: </w:t>
      </w:r>
      <w:r w:rsidRPr="00F731CA">
        <w:rPr>
          <w:rFonts w:cs="Times New Roman"/>
          <w:i/>
          <w:sz w:val="24"/>
          <w:szCs w:val="24"/>
        </w:rPr>
        <w:t>внутренняя и внешняя политика. Активизация колониальной экспансии. Франко-германская война 1870</w:t>
      </w:r>
      <w:r w:rsidR="00084D2A" w:rsidRPr="00F731CA">
        <w:rPr>
          <w:rFonts w:cs="Times New Roman"/>
          <w:i/>
          <w:sz w:val="24"/>
          <w:szCs w:val="24"/>
        </w:rPr>
        <w:t>–</w:t>
      </w:r>
      <w:r w:rsidRPr="00F731CA">
        <w:rPr>
          <w:rFonts w:cs="Times New Roman"/>
          <w:i/>
          <w:sz w:val="24"/>
          <w:szCs w:val="24"/>
        </w:rPr>
        <w:t>1871 гг</w:t>
      </w:r>
      <w:r w:rsidRPr="00F731CA">
        <w:rPr>
          <w:rFonts w:cs="Times New Roman"/>
          <w:sz w:val="24"/>
          <w:szCs w:val="24"/>
        </w:rPr>
        <w:t xml:space="preserve">. Парижская коммуна.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Италия.</w:t>
      </w:r>
      <w:r w:rsidRPr="00F731CA">
        <w:rPr>
          <w:rFonts w:cs="Times New Roman"/>
          <w:sz w:val="24"/>
          <w:szCs w:val="24"/>
        </w:rPr>
        <w:t xml:space="preserve"> Подъем борьбы за независимость итальянских земель</w:t>
      </w:r>
      <w:r w:rsidRPr="00F731CA">
        <w:rPr>
          <w:rFonts w:cs="Times New Roman"/>
          <w:i/>
          <w:sz w:val="24"/>
          <w:szCs w:val="24"/>
        </w:rPr>
        <w:t>. К. Кавур, Дж. Гарибальди.</w:t>
      </w:r>
      <w:r w:rsidRPr="00F731CA">
        <w:rPr>
          <w:rFonts w:cs="Times New Roman"/>
          <w:sz w:val="24"/>
          <w:szCs w:val="24"/>
        </w:rPr>
        <w:t xml:space="preserve"> Образование единого государства. Король Виктор Эммануил II.</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pacing w:val="-1"/>
          <w:sz w:val="24"/>
          <w:szCs w:val="24"/>
        </w:rPr>
      </w:pPr>
      <w:r w:rsidRPr="00F731CA">
        <w:rPr>
          <w:rFonts w:cs="Times New Roman"/>
          <w:b/>
          <w:bCs/>
          <w:iCs/>
          <w:spacing w:val="-1"/>
          <w:sz w:val="24"/>
          <w:szCs w:val="24"/>
        </w:rPr>
        <w:t>Германия.</w:t>
      </w:r>
      <w:r w:rsidRPr="00F731CA">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 xml:space="preserve">Страны Центральной и Юго-Восточной Европы во второй половине XIX </w:t>
      </w:r>
      <w:r w:rsidR="00084D2A" w:rsidRPr="00F731CA">
        <w:rPr>
          <w:rFonts w:cs="Times New Roman"/>
          <w:b/>
          <w:bCs/>
          <w:iCs/>
          <w:sz w:val="24"/>
          <w:szCs w:val="24"/>
        </w:rPr>
        <w:t>–</w:t>
      </w:r>
      <w:r w:rsidRPr="00F731CA">
        <w:rPr>
          <w:rFonts w:cs="Times New Roman"/>
          <w:b/>
          <w:bCs/>
          <w:iCs/>
          <w:sz w:val="24"/>
          <w:szCs w:val="24"/>
        </w:rPr>
        <w:t xml:space="preserve"> начале XX в</w:t>
      </w:r>
      <w:r w:rsidRPr="00F731CA">
        <w:rPr>
          <w:rFonts w:cs="Times New Roman"/>
          <w:i/>
          <w:iCs/>
          <w:sz w:val="24"/>
          <w:szCs w:val="24"/>
        </w:rPr>
        <w:t xml:space="preserve">. </w:t>
      </w:r>
      <w:r w:rsidRPr="00F731CA">
        <w:rPr>
          <w:rFonts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F731CA">
        <w:rPr>
          <w:rFonts w:cs="Times New Roman"/>
          <w:sz w:val="24"/>
          <w:szCs w:val="24"/>
        </w:rPr>
        <w:t>–</w:t>
      </w:r>
      <w:r w:rsidRPr="00F731CA">
        <w:rPr>
          <w:rFonts w:cs="Times New Roman"/>
          <w:sz w:val="24"/>
          <w:szCs w:val="24"/>
        </w:rPr>
        <w:t xml:space="preserve">1878 гг., ее итоги.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Соединенные Штаты Америки</w:t>
      </w:r>
      <w:r w:rsidRPr="00F731CA">
        <w:rPr>
          <w:rFonts w:cs="Times New Roman"/>
          <w:sz w:val="24"/>
          <w:szCs w:val="24"/>
        </w:rPr>
        <w:t>. Север и Юг:экономика, социальные отношения, политическая жизнь. Проблема рабства; аболиционизм. Гражданская война (1861</w:t>
      </w:r>
      <w:r w:rsidR="00084D2A" w:rsidRPr="00F731CA">
        <w:rPr>
          <w:rFonts w:cs="Times New Roman"/>
          <w:sz w:val="24"/>
          <w:szCs w:val="24"/>
        </w:rPr>
        <w:t>–</w:t>
      </w:r>
      <w:r w:rsidRPr="00F731CA">
        <w:rPr>
          <w:rFonts w:cs="Times New Roman"/>
          <w:sz w:val="24"/>
          <w:szCs w:val="24"/>
        </w:rPr>
        <w:t xml:space="preserve">1865): причины, участники, итоги. А. Линкольн. Восстановление Юга. Промышленный рост в конце XIX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b/>
          <w:bCs/>
          <w:iCs/>
          <w:sz w:val="24"/>
          <w:szCs w:val="24"/>
        </w:rPr>
      </w:pPr>
      <w:r w:rsidRPr="00F731CA">
        <w:rPr>
          <w:rFonts w:cs="Times New Roman"/>
          <w:b/>
          <w:bCs/>
          <w:iCs/>
          <w:sz w:val="24"/>
          <w:szCs w:val="24"/>
        </w:rPr>
        <w:t xml:space="preserve">Экономическое и социально-политическое развитие стран Европы и США в конце XIX </w:t>
      </w:r>
      <w:r w:rsidR="00671932" w:rsidRPr="00F731CA">
        <w:rPr>
          <w:rFonts w:cs="Times New Roman"/>
          <w:b/>
          <w:bCs/>
          <w:iCs/>
          <w:sz w:val="24"/>
          <w:szCs w:val="24"/>
        </w:rPr>
        <w:t>–</w:t>
      </w:r>
      <w:r w:rsidRPr="00F731CA">
        <w:rPr>
          <w:rFonts w:cs="Times New Roman"/>
          <w:b/>
          <w:bCs/>
          <w:iCs/>
          <w:sz w:val="24"/>
          <w:szCs w:val="24"/>
        </w:rPr>
        <w:t xml:space="preserve"> начале ХХ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Страны Латинской Америки в XIX </w:t>
      </w:r>
      <w:r w:rsidR="0085106B" w:rsidRPr="00F731CA">
        <w:rPr>
          <w:rFonts w:cs="Times New Roman"/>
          <w:b/>
          <w:bCs/>
          <w:position w:val="6"/>
          <w:sz w:val="24"/>
          <w:szCs w:val="24"/>
        </w:rPr>
        <w:t>–</w:t>
      </w:r>
      <w:r w:rsidRPr="00F731CA">
        <w:rPr>
          <w:rFonts w:cs="Times New Roman"/>
          <w:b/>
          <w:bCs/>
          <w:position w:val="6"/>
          <w:sz w:val="24"/>
          <w:szCs w:val="24"/>
        </w:rPr>
        <w:t xml:space="preserve"> начале ХХ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F731CA">
        <w:rPr>
          <w:rFonts w:cs="Times New Roman"/>
          <w:i/>
          <w:sz w:val="24"/>
          <w:szCs w:val="24"/>
        </w:rPr>
        <w:t>Ф. Д. Туссен-Лувертюр, С. Боливар.</w:t>
      </w:r>
      <w:r w:rsidRPr="00F731CA">
        <w:rPr>
          <w:rFonts w:cs="Times New Roman"/>
          <w:sz w:val="24"/>
          <w:szCs w:val="24"/>
        </w:rPr>
        <w:t xml:space="preserve"> Провозглашение независимых государств. Влияние США на страны Латинской Америки. </w:t>
      </w:r>
      <w:r w:rsidRPr="00F731CA">
        <w:rPr>
          <w:rFonts w:cs="Times New Roman"/>
          <w:i/>
          <w:sz w:val="24"/>
          <w:szCs w:val="24"/>
        </w:rPr>
        <w:t>Традиционные отношения; латифундизм. Проблемы модернизации. Мексиканская революция 1910</w:t>
      </w:r>
      <w:r w:rsidR="00084D2A" w:rsidRPr="00F731CA">
        <w:rPr>
          <w:rFonts w:cs="Times New Roman"/>
          <w:i/>
          <w:sz w:val="24"/>
          <w:szCs w:val="24"/>
        </w:rPr>
        <w:t>–</w:t>
      </w:r>
      <w:r w:rsidRPr="00F731CA">
        <w:rPr>
          <w:rFonts w:cs="Times New Roman"/>
          <w:i/>
          <w:sz w:val="24"/>
          <w:szCs w:val="24"/>
        </w:rPr>
        <w:t xml:space="preserve">1917 гг.: участники, итоги, значение.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Страны Азии в ХIХ </w:t>
      </w:r>
      <w:r w:rsidR="0085106B" w:rsidRPr="00F731CA">
        <w:rPr>
          <w:rFonts w:cs="Times New Roman"/>
          <w:b/>
          <w:bCs/>
          <w:position w:val="6"/>
          <w:sz w:val="24"/>
          <w:szCs w:val="24"/>
        </w:rPr>
        <w:t>–</w:t>
      </w:r>
      <w:r w:rsidRPr="00F731CA">
        <w:rPr>
          <w:rFonts w:cs="Times New Roman"/>
          <w:b/>
          <w:bCs/>
          <w:position w:val="6"/>
          <w:sz w:val="24"/>
          <w:szCs w:val="24"/>
        </w:rPr>
        <w:t xml:space="preserve"> начале ХХ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Япония</w:t>
      </w:r>
      <w:r w:rsidRPr="00F731CA">
        <w:rPr>
          <w:rFonts w:cs="Times New Roman"/>
          <w:b/>
          <w:bCs/>
          <w:i/>
          <w:iCs/>
          <w:sz w:val="24"/>
          <w:szCs w:val="24"/>
        </w:rPr>
        <w:t>.</w:t>
      </w:r>
      <w:r w:rsidRPr="00F731CA">
        <w:rPr>
          <w:rFonts w:cs="Times New Roman"/>
          <w:sz w:val="24"/>
          <w:szCs w:val="24"/>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b/>
          <w:bCs/>
          <w:iCs/>
          <w:sz w:val="24"/>
          <w:szCs w:val="24"/>
        </w:rPr>
        <w:t>Китай.</w:t>
      </w:r>
      <w:r w:rsidRPr="00F731CA">
        <w:rPr>
          <w:rFonts w:cs="Times New Roman"/>
          <w:sz w:val="24"/>
          <w:szCs w:val="24"/>
        </w:rPr>
        <w:t xml:space="preserve"> Империя Цин. «Опиумные войны». Восстание тайпинов. «Открытие» Китая. Политика «самоусиления</w:t>
      </w:r>
      <w:r w:rsidRPr="00F731CA">
        <w:rPr>
          <w:rFonts w:cs="Times New Roman"/>
          <w:i/>
          <w:sz w:val="24"/>
          <w:szCs w:val="24"/>
        </w:rPr>
        <w:t>». Восстание «ихэтуаней». Революция 1911</w:t>
      </w:r>
      <w:r w:rsidR="00671932" w:rsidRPr="00F731CA">
        <w:rPr>
          <w:rFonts w:cs="Times New Roman"/>
          <w:i/>
          <w:sz w:val="24"/>
          <w:szCs w:val="24"/>
        </w:rPr>
        <w:t>–</w:t>
      </w:r>
      <w:r w:rsidRPr="00F731CA">
        <w:rPr>
          <w:rFonts w:cs="Times New Roman"/>
          <w:i/>
          <w:sz w:val="24"/>
          <w:szCs w:val="24"/>
        </w:rPr>
        <w:t xml:space="preserve">1913 гг. Сунь Ятсен.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Османская империя</w:t>
      </w:r>
      <w:r w:rsidRPr="00F731CA">
        <w:rPr>
          <w:rFonts w:cs="Times New Roman"/>
          <w:iCs/>
          <w:sz w:val="24"/>
          <w:szCs w:val="24"/>
        </w:rPr>
        <w:t>.</w:t>
      </w:r>
      <w:r w:rsidRPr="00F731CA">
        <w:rPr>
          <w:rFonts w:cs="Times New Roman"/>
          <w:sz w:val="24"/>
          <w:szCs w:val="24"/>
        </w:rPr>
        <w:t xml:space="preserve"> Традиционные устои и попытки проведения реформ</w:t>
      </w:r>
      <w:r w:rsidRPr="00F731CA">
        <w:rPr>
          <w:rFonts w:cs="Times New Roman"/>
          <w:i/>
          <w:sz w:val="24"/>
          <w:szCs w:val="24"/>
        </w:rPr>
        <w:t>. Политика Танзимата</w:t>
      </w:r>
      <w:r w:rsidRPr="00F731CA">
        <w:rPr>
          <w:rFonts w:cs="Times New Roman"/>
          <w:sz w:val="24"/>
          <w:szCs w:val="24"/>
        </w:rPr>
        <w:t>. Принятие конституции. Младотурецкая революция 1908</w:t>
      </w:r>
      <w:r w:rsidR="00671932" w:rsidRPr="00F731CA">
        <w:rPr>
          <w:rFonts w:cs="Times New Roman"/>
          <w:sz w:val="24"/>
          <w:szCs w:val="24"/>
        </w:rPr>
        <w:t>–</w:t>
      </w:r>
      <w:r w:rsidRPr="00F731CA">
        <w:rPr>
          <w:rFonts w:cs="Times New Roman"/>
          <w:sz w:val="24"/>
          <w:szCs w:val="24"/>
        </w:rPr>
        <w:t xml:space="preserve">1909 гг.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Революция 1905</w:t>
      </w:r>
      <w:r w:rsidR="00671932" w:rsidRPr="00F731CA">
        <w:rPr>
          <w:rFonts w:cs="Times New Roman"/>
          <w:sz w:val="24"/>
          <w:szCs w:val="24"/>
        </w:rPr>
        <w:t>–</w:t>
      </w:r>
      <w:r w:rsidRPr="00F731CA">
        <w:rPr>
          <w:rFonts w:cs="Times New Roman"/>
          <w:sz w:val="24"/>
          <w:szCs w:val="24"/>
        </w:rPr>
        <w:t xml:space="preserve">1911 г. в </w:t>
      </w:r>
      <w:r w:rsidRPr="00F731CA">
        <w:rPr>
          <w:rFonts w:cs="Times New Roman"/>
          <w:b/>
          <w:bCs/>
          <w:iCs/>
          <w:sz w:val="24"/>
          <w:szCs w:val="24"/>
        </w:rPr>
        <w:t>Иране.</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Индия.</w:t>
      </w:r>
      <w:r w:rsidRPr="00F731CA">
        <w:rPr>
          <w:rFonts w:cs="Times New Roman"/>
          <w:sz w:val="24"/>
          <w:szCs w:val="24"/>
        </w:rPr>
        <w:t xml:space="preserve"> Колониальный режим. Индийское национальное движение. Восстание сипаев (1857</w:t>
      </w:r>
      <w:r w:rsidR="00671932" w:rsidRPr="00F731CA">
        <w:rPr>
          <w:rFonts w:cs="Times New Roman"/>
          <w:sz w:val="24"/>
          <w:szCs w:val="24"/>
        </w:rPr>
        <w:t>–</w:t>
      </w:r>
      <w:r w:rsidRPr="00F731CA">
        <w:rPr>
          <w:rFonts w:cs="Times New Roman"/>
          <w:sz w:val="24"/>
          <w:szCs w:val="24"/>
        </w:rPr>
        <w:t xml:space="preserve">1859). Объявление Индии владением британской короны. Политическое развитие Индии во второй половине XIX в. </w:t>
      </w:r>
      <w:r w:rsidRPr="00F731CA">
        <w:rPr>
          <w:rFonts w:cs="Times New Roman"/>
          <w:i/>
          <w:sz w:val="24"/>
          <w:szCs w:val="24"/>
        </w:rPr>
        <w:t>Создание Индийского национального конгресса. Б. Тилак, М.К. Ганди.</w:t>
      </w: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Народы Африки в ХIХ </w:t>
      </w:r>
      <w:r w:rsidR="0085106B" w:rsidRPr="00F731CA">
        <w:rPr>
          <w:rFonts w:cs="Times New Roman"/>
          <w:b/>
          <w:bCs/>
          <w:position w:val="6"/>
          <w:sz w:val="24"/>
          <w:szCs w:val="24"/>
        </w:rPr>
        <w:t>–</w:t>
      </w:r>
      <w:r w:rsidRPr="00F731CA">
        <w:rPr>
          <w:rFonts w:cs="Times New Roman"/>
          <w:b/>
          <w:bCs/>
          <w:position w:val="6"/>
          <w:sz w:val="24"/>
          <w:szCs w:val="24"/>
        </w:rPr>
        <w:t xml:space="preserve"> начале ХХ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Развитие культуры в XIX –</w:t>
      </w:r>
      <w:r w:rsidR="0075218D" w:rsidRPr="00F731CA">
        <w:rPr>
          <w:rFonts w:cs="Times New Roman"/>
          <w:b/>
          <w:bCs/>
          <w:position w:val="6"/>
          <w:sz w:val="24"/>
          <w:szCs w:val="24"/>
        </w:rPr>
        <w:t xml:space="preserve"> начале ХХ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pacing w:val="1"/>
          <w:sz w:val="24"/>
          <w:szCs w:val="24"/>
        </w:rPr>
      </w:pPr>
      <w:r w:rsidRPr="00F731CA">
        <w:rPr>
          <w:rFonts w:cs="Times New Roman"/>
          <w:spacing w:val="1"/>
          <w:sz w:val="24"/>
          <w:szCs w:val="24"/>
        </w:rPr>
        <w:t xml:space="preserve">Научные открытия и технические изобретения в XIX </w:t>
      </w:r>
      <w:r w:rsidR="00671932" w:rsidRPr="00F731CA">
        <w:rPr>
          <w:rFonts w:cs="Times New Roman"/>
          <w:spacing w:val="1"/>
          <w:sz w:val="24"/>
          <w:szCs w:val="24"/>
        </w:rPr>
        <w:t>–</w:t>
      </w:r>
      <w:r w:rsidRPr="00F731CA">
        <w:rPr>
          <w:rFonts w:cs="Times New Roman"/>
          <w:spacing w:val="1"/>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F731CA">
        <w:rPr>
          <w:rFonts w:cs="Times New Roman"/>
          <w:spacing w:val="1"/>
          <w:sz w:val="24"/>
          <w:szCs w:val="24"/>
        </w:rPr>
        <w:t>–</w:t>
      </w:r>
      <w:r w:rsidRPr="00F731CA">
        <w:rPr>
          <w:rFonts w:cs="Times New Roman"/>
          <w:spacing w:val="1"/>
          <w:sz w:val="24"/>
          <w:szCs w:val="24"/>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Международные отношения в XIX </w:t>
      </w:r>
      <w:r w:rsidR="0085106B" w:rsidRPr="00F731CA">
        <w:rPr>
          <w:rFonts w:cs="Times New Roman"/>
          <w:b/>
          <w:bCs/>
          <w:position w:val="6"/>
          <w:sz w:val="24"/>
          <w:szCs w:val="24"/>
        </w:rPr>
        <w:t>–</w:t>
      </w:r>
      <w:r w:rsidRPr="00F731CA">
        <w:rPr>
          <w:rFonts w:cs="Times New Roman"/>
          <w:b/>
          <w:bCs/>
          <w:position w:val="6"/>
          <w:sz w:val="24"/>
          <w:szCs w:val="24"/>
        </w:rPr>
        <w:t xml:space="preserve"> начале XX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F731CA">
        <w:rPr>
          <w:rFonts w:cs="Times New Roman"/>
          <w:i/>
          <w:sz w:val="24"/>
          <w:szCs w:val="24"/>
        </w:rPr>
        <w:t xml:space="preserve">Первая Гаагская мирная конференция (1899). Международные конфликты и войны в конце XIX </w:t>
      </w:r>
      <w:r w:rsidR="00671932" w:rsidRPr="00F731CA">
        <w:rPr>
          <w:rFonts w:cs="Times New Roman"/>
          <w:i/>
          <w:sz w:val="24"/>
          <w:szCs w:val="24"/>
        </w:rPr>
        <w:t>–</w:t>
      </w:r>
      <w:r w:rsidRPr="00F731CA">
        <w:rPr>
          <w:rFonts w:cs="Times New Roman"/>
          <w:i/>
          <w:sz w:val="24"/>
          <w:szCs w:val="24"/>
        </w:rPr>
        <w:t xml:space="preserve"> начале ХХ в. (испано-американская война, русско-японская война, боснийский кризис). Балканские войны.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Обобщение</w:t>
      </w:r>
      <w:r w:rsidRPr="00F731CA">
        <w:rPr>
          <w:rFonts w:cs="Times New Roman"/>
          <w:sz w:val="24"/>
          <w:szCs w:val="24"/>
        </w:rPr>
        <w:t xml:space="preserve">. Историческое и культурное наследие XIX в. </w:t>
      </w:r>
    </w:p>
    <w:p w:rsidR="0085106B" w:rsidRPr="00F731CA" w:rsidRDefault="0085106B"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552286"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F731CA">
        <w:rPr>
          <w:rFonts w:cs="Times New Roman"/>
          <w:b/>
          <w:bCs/>
          <w:caps/>
          <w:position w:val="6"/>
          <w:sz w:val="24"/>
          <w:szCs w:val="24"/>
        </w:rPr>
        <w:t xml:space="preserve">История России. Российская империя </w:t>
      </w: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F731CA">
        <w:rPr>
          <w:rFonts w:cs="Times New Roman"/>
          <w:b/>
          <w:bCs/>
          <w:caps/>
          <w:position w:val="6"/>
          <w:sz w:val="24"/>
          <w:szCs w:val="24"/>
        </w:rPr>
        <w:t xml:space="preserve">в XIX </w:t>
      </w:r>
      <w:r w:rsidR="0085106B" w:rsidRPr="00F731CA">
        <w:rPr>
          <w:rFonts w:cs="Times New Roman"/>
          <w:b/>
          <w:bCs/>
          <w:caps/>
          <w:position w:val="6"/>
          <w:sz w:val="24"/>
          <w:szCs w:val="24"/>
        </w:rPr>
        <w:t>–</w:t>
      </w:r>
      <w:r w:rsidRPr="00F731CA">
        <w:rPr>
          <w:rFonts w:cs="Times New Roman"/>
          <w:b/>
          <w:bCs/>
          <w:caps/>
          <w:position w:val="6"/>
          <w:sz w:val="24"/>
          <w:szCs w:val="24"/>
        </w:rPr>
        <w:t xml:space="preserve"> начале XX </w:t>
      </w:r>
      <w:r w:rsidRPr="00F731CA">
        <w:rPr>
          <w:rFonts w:cs="Times New Roman"/>
          <w:b/>
          <w:bCs/>
          <w:position w:val="6"/>
          <w:sz w:val="24"/>
          <w:szCs w:val="24"/>
        </w:rPr>
        <w:t>в</w:t>
      </w:r>
      <w:r w:rsidRPr="00F731CA">
        <w:rPr>
          <w:rFonts w:cs="Times New Roman"/>
          <w:b/>
          <w:bCs/>
          <w:caps/>
          <w:position w:val="6"/>
          <w:sz w:val="24"/>
          <w:szCs w:val="24"/>
        </w:rPr>
        <w:t xml:space="preserve">. </w:t>
      </w:r>
    </w:p>
    <w:p w:rsidR="00552286" w:rsidRPr="00F731CA" w:rsidRDefault="00552286" w:rsidP="005741EA">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Введение</w:t>
      </w:r>
      <w:r w:rsidRPr="00F731CA">
        <w:rPr>
          <w:rFonts w:cs="Times New Roman"/>
          <w:sz w:val="24"/>
          <w:szCs w:val="24"/>
        </w:rPr>
        <w:t xml:space="preserve">.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Александровская эпоха: государственный либерализм</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w:t>
      </w:r>
      <w:r w:rsidR="00FC7E92" w:rsidRPr="00F731CA">
        <w:rPr>
          <w:rFonts w:cs="Times New Roman"/>
          <w:sz w:val="24"/>
          <w:szCs w:val="24"/>
        </w:rPr>
        <w:t> М. </w:t>
      </w:r>
      <w:r w:rsidRPr="00F731CA">
        <w:rPr>
          <w:rFonts w:cs="Times New Roman"/>
          <w:sz w:val="24"/>
          <w:szCs w:val="24"/>
        </w:rPr>
        <w:t xml:space="preserve">Сперанский.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Внешняя политика России. Война России с Францией 1805</w:t>
      </w:r>
      <w:r w:rsidR="00552286" w:rsidRPr="00F731CA">
        <w:rPr>
          <w:rFonts w:cs="Times New Roman"/>
          <w:sz w:val="24"/>
          <w:szCs w:val="24"/>
        </w:rPr>
        <w:t>–</w:t>
      </w:r>
      <w:r w:rsidRPr="00F731CA">
        <w:rPr>
          <w:rFonts w:cs="Times New Roman"/>
          <w:sz w:val="24"/>
          <w:szCs w:val="24"/>
        </w:rPr>
        <w:t>1807 гг. Тильзит</w:t>
      </w:r>
      <w:r w:rsidR="00552286" w:rsidRPr="00F731CA">
        <w:rPr>
          <w:rFonts w:cs="Times New Roman"/>
          <w:sz w:val="24"/>
          <w:szCs w:val="24"/>
        </w:rPr>
        <w:t>ский мир. Война со Швецией 1808–</w:t>
      </w:r>
      <w:r w:rsidRPr="00F731CA">
        <w:rPr>
          <w:rFonts w:cs="Times New Roman"/>
          <w:sz w:val="24"/>
          <w:szCs w:val="24"/>
        </w:rPr>
        <w:t xml:space="preserve">1809 г. И присоединение Финляндии. Война с Турцией и Бухарестский мир 1812 г. Отечественная война 1812 г. </w:t>
      </w:r>
      <w:r w:rsidR="00552286" w:rsidRPr="00F731CA">
        <w:rPr>
          <w:rFonts w:cs="Times New Roman"/>
          <w:sz w:val="24"/>
          <w:szCs w:val="24"/>
        </w:rPr>
        <w:t>–</w:t>
      </w:r>
      <w:r w:rsidRPr="00F731CA">
        <w:rPr>
          <w:rFonts w:cs="Times New Roman"/>
          <w:sz w:val="24"/>
          <w:szCs w:val="24"/>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Либеральные и охранительные тенденции во внутренней политике. </w:t>
      </w:r>
      <w:r w:rsidRPr="00F731CA">
        <w:rPr>
          <w:rFonts w:cs="Times New Roman"/>
          <w:i/>
          <w:sz w:val="24"/>
          <w:szCs w:val="24"/>
        </w:rPr>
        <w:t>Польская конституция 1815 г. Военные поселения. Дворянская оппозиция самодержавию</w:t>
      </w:r>
      <w:r w:rsidRPr="00F731CA">
        <w:rPr>
          <w:rFonts w:cs="Times New Roman"/>
          <w:iCs/>
          <w:sz w:val="24"/>
          <w:szCs w:val="24"/>
        </w:rPr>
        <w:t>.</w:t>
      </w:r>
      <w:r w:rsidRPr="00F731CA">
        <w:rPr>
          <w:rFonts w:cs="Times New Roman"/>
          <w:i/>
          <w:sz w:val="24"/>
          <w:szCs w:val="24"/>
        </w:rPr>
        <w:t>Тайные организации: Союз спасения, Союз благоденствия, Северное и Южное общества</w:t>
      </w:r>
      <w:r w:rsidRPr="00F731CA">
        <w:rPr>
          <w:rFonts w:cs="Times New Roman"/>
          <w:sz w:val="24"/>
          <w:szCs w:val="24"/>
        </w:rPr>
        <w:t xml:space="preserve">. Восстание декабристов 14 декабря 1825 г.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position w:val="6"/>
          <w:sz w:val="24"/>
          <w:szCs w:val="24"/>
        </w:rPr>
      </w:pPr>
      <w:r w:rsidRPr="00F731CA">
        <w:rPr>
          <w:rFonts w:cs="Times New Roman"/>
          <w:b/>
          <w:bCs/>
          <w:position w:val="6"/>
          <w:sz w:val="24"/>
          <w:szCs w:val="24"/>
        </w:rPr>
        <w:t>Николаевское самодержавие: государственный консерватизм</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F731CA">
        <w:rPr>
          <w:rFonts w:cs="Times New Roman"/>
          <w:i/>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F731CA">
        <w:rPr>
          <w:rFonts w:cs="Times New Roman"/>
          <w:sz w:val="24"/>
          <w:szCs w:val="24"/>
        </w:rPr>
        <w:t xml:space="preserve"> Крестьянский вопрос. Реформа государственн</w:t>
      </w:r>
      <w:r w:rsidR="00552286" w:rsidRPr="00F731CA">
        <w:rPr>
          <w:rFonts w:cs="Times New Roman"/>
          <w:sz w:val="24"/>
          <w:szCs w:val="24"/>
        </w:rPr>
        <w:t>ых крестьян П. Д. Киселева 1837–</w:t>
      </w:r>
      <w:r w:rsidRPr="00F731CA">
        <w:rPr>
          <w:rFonts w:cs="Times New Roman"/>
          <w:sz w:val="24"/>
          <w:szCs w:val="24"/>
        </w:rPr>
        <w:t xml:space="preserve">1841 гг. Официальная идеология: «православие, самодержавие, народность». </w:t>
      </w:r>
      <w:r w:rsidRPr="00F731CA">
        <w:rPr>
          <w:rFonts w:cs="Times New Roman"/>
          <w:i/>
          <w:sz w:val="24"/>
          <w:szCs w:val="24"/>
        </w:rPr>
        <w:t>Формирование профессиональной бюрократии.</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Расширение империи: русско-иранская и русско-турецкая войны. </w:t>
      </w:r>
      <w:r w:rsidRPr="00F731CA">
        <w:rPr>
          <w:rFonts w:cs="Times New Roman"/>
          <w:i/>
          <w:sz w:val="24"/>
          <w:szCs w:val="24"/>
        </w:rPr>
        <w:t>Россия и Западная Европа: особенности взаимного восприятия</w:t>
      </w:r>
      <w:r w:rsidRPr="00F731CA">
        <w:rPr>
          <w:rFonts w:cs="Times New Roman"/>
          <w:sz w:val="24"/>
          <w:szCs w:val="24"/>
        </w:rPr>
        <w:t>. «Священный союз». Россия и революции в Европе. Восточный вопрос</w:t>
      </w:r>
      <w:r w:rsidRPr="00F731CA">
        <w:rPr>
          <w:rFonts w:cs="Times New Roman"/>
          <w:i/>
          <w:sz w:val="24"/>
          <w:szCs w:val="24"/>
        </w:rPr>
        <w:t>. Распад Венской системы.</w:t>
      </w:r>
      <w:r w:rsidRPr="00F731CA">
        <w:rPr>
          <w:rFonts w:cs="Times New Roman"/>
          <w:sz w:val="24"/>
          <w:szCs w:val="24"/>
        </w:rPr>
        <w:t xml:space="preserve"> Крымская война. </w:t>
      </w:r>
      <w:r w:rsidRPr="00F731CA">
        <w:rPr>
          <w:rFonts w:cs="Times New Roman"/>
          <w:i/>
          <w:sz w:val="24"/>
          <w:szCs w:val="24"/>
        </w:rPr>
        <w:t>Героическая оборона Севастополя</w:t>
      </w:r>
      <w:r w:rsidRPr="00F731CA">
        <w:rPr>
          <w:rFonts w:cs="Times New Roman"/>
          <w:sz w:val="24"/>
          <w:szCs w:val="24"/>
        </w:rPr>
        <w:t xml:space="preserve">. Парижский мир 1856 г.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Сословная структура российского общества. Крепостное хозяйство. </w:t>
      </w:r>
      <w:r w:rsidRPr="00F731CA">
        <w:rPr>
          <w:rFonts w:cs="Times New Roman"/>
          <w:i/>
          <w:sz w:val="24"/>
          <w:szCs w:val="24"/>
        </w:rPr>
        <w:t>Помещик и крестьянин, конфликты и сотрудничество</w:t>
      </w:r>
      <w:r w:rsidRPr="00F731CA">
        <w:rPr>
          <w:rFonts w:cs="Times New Roman"/>
          <w:iCs/>
          <w:sz w:val="24"/>
          <w:szCs w:val="24"/>
        </w:rPr>
        <w:t>.</w:t>
      </w:r>
      <w:r w:rsidRPr="00F731CA">
        <w:rPr>
          <w:rFonts w:cs="Times New Roman"/>
          <w:sz w:val="24"/>
          <w:szCs w:val="24"/>
        </w:rPr>
        <w:t xml:space="preserve">Промышленный переворот и его особенности в России. Начало железнодорожного строительства. </w:t>
      </w:r>
      <w:r w:rsidRPr="00F731CA">
        <w:rPr>
          <w:rFonts w:cs="Times New Roman"/>
          <w:i/>
          <w:sz w:val="24"/>
          <w:szCs w:val="24"/>
        </w:rPr>
        <w:t>Москва и Петербург: спор двух столиц</w:t>
      </w:r>
      <w:r w:rsidRPr="00F731CA">
        <w:rPr>
          <w:rFonts w:cs="Times New Roman"/>
          <w:i/>
          <w:iCs/>
          <w:sz w:val="24"/>
          <w:szCs w:val="24"/>
        </w:rPr>
        <w:t>.</w:t>
      </w:r>
      <w:r w:rsidRPr="00F731CA">
        <w:rPr>
          <w:rFonts w:cs="Times New Roman"/>
          <w:sz w:val="24"/>
          <w:szCs w:val="24"/>
        </w:rPr>
        <w:t xml:space="preserve"> Города как административные, торговые и промышленные центры. Городское самоуправление.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Cs/>
          <w:sz w:val="24"/>
          <w:szCs w:val="24"/>
        </w:rPr>
      </w:pPr>
      <w:r w:rsidRPr="00F731CA">
        <w:rPr>
          <w:rFonts w:cs="Times New Roman"/>
          <w:sz w:val="24"/>
          <w:szCs w:val="24"/>
        </w:rPr>
        <w:t>Общественная жизнь в 1830</w:t>
      </w:r>
      <w:r w:rsidR="00552286" w:rsidRPr="00F731CA">
        <w:rPr>
          <w:rFonts w:cs="Times New Roman"/>
          <w:sz w:val="24"/>
          <w:szCs w:val="24"/>
        </w:rPr>
        <w:t>–</w:t>
      </w:r>
      <w:r w:rsidRPr="00F731CA">
        <w:rPr>
          <w:rFonts w:cs="Times New Roman"/>
          <w:sz w:val="24"/>
          <w:szCs w:val="24"/>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F731CA">
        <w:rPr>
          <w:rFonts w:cs="Times New Roman"/>
          <w:i/>
          <w:iCs/>
          <w:sz w:val="24"/>
          <w:szCs w:val="24"/>
        </w:rPr>
        <w:t xml:space="preserve">. </w:t>
      </w:r>
      <w:r w:rsidRPr="00F731CA">
        <w:rPr>
          <w:rFonts w:cs="Times New Roman"/>
          <w:sz w:val="24"/>
          <w:szCs w:val="24"/>
        </w:rPr>
        <w:t>А. И. Герцен</w:t>
      </w:r>
      <w:r w:rsidRPr="00F731CA">
        <w:rPr>
          <w:rFonts w:cs="Times New Roman"/>
          <w:i/>
          <w:iCs/>
          <w:sz w:val="24"/>
          <w:szCs w:val="24"/>
        </w:rPr>
        <w:t xml:space="preserve">. </w:t>
      </w:r>
      <w:r w:rsidRPr="00F731CA">
        <w:rPr>
          <w:rFonts w:cs="Times New Roman"/>
          <w:i/>
          <w:sz w:val="24"/>
          <w:szCs w:val="24"/>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F731CA">
        <w:rPr>
          <w:rFonts w:cs="Times New Roman"/>
          <w:iCs/>
          <w:sz w:val="24"/>
          <w:szCs w:val="24"/>
        </w:rPr>
        <w:t xml:space="preserve">.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Культурное пространство империи в первой половине XIX 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F731CA">
        <w:rPr>
          <w:rFonts w:cs="Times New Roman"/>
          <w:i/>
          <w:sz w:val="24"/>
          <w:szCs w:val="24"/>
        </w:rPr>
        <w:t>Культ гражданственности</w:t>
      </w:r>
      <w:r w:rsidRPr="00F731CA">
        <w:rPr>
          <w:rFonts w:cs="Times New Roman"/>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F731CA">
        <w:rPr>
          <w:rFonts w:cs="Times New Roman"/>
          <w:i/>
          <w:sz w:val="24"/>
          <w:szCs w:val="24"/>
        </w:rPr>
        <w:t>Деятельность Русского географического общества.</w:t>
      </w:r>
      <w:r w:rsidRPr="00F731CA">
        <w:rPr>
          <w:rFonts w:cs="Times New Roman"/>
          <w:sz w:val="24"/>
          <w:szCs w:val="24"/>
        </w:rPr>
        <w:t xml:space="preserve"> Школы и университеты. Народная культура</w:t>
      </w:r>
      <w:r w:rsidRPr="00F731CA">
        <w:rPr>
          <w:rFonts w:cs="Times New Roman"/>
          <w:i/>
          <w:sz w:val="24"/>
          <w:szCs w:val="24"/>
        </w:rPr>
        <w:t>. Культура повседневности: обретение комфорта. Жизнь в городе и в усадьбе</w:t>
      </w:r>
      <w:r w:rsidRPr="00F731CA">
        <w:rPr>
          <w:rFonts w:cs="Times New Roman"/>
          <w:iCs/>
          <w:sz w:val="24"/>
          <w:szCs w:val="24"/>
        </w:rPr>
        <w:t>.</w:t>
      </w:r>
      <w:r w:rsidRPr="00F731CA">
        <w:rPr>
          <w:rFonts w:cs="Times New Roman"/>
          <w:sz w:val="24"/>
          <w:szCs w:val="24"/>
        </w:rPr>
        <w:t xml:space="preserve"> Российская культура как часть европейской культуры.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Народы России в первой половине XIX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F731CA">
        <w:rPr>
          <w:rFonts w:cs="Times New Roman"/>
          <w:i/>
          <w:sz w:val="24"/>
          <w:szCs w:val="24"/>
        </w:rPr>
        <w:t>. Польское восстание 1830–</w:t>
      </w:r>
      <w:r w:rsidRPr="00F731CA">
        <w:rPr>
          <w:rFonts w:cs="Times New Roman"/>
          <w:i/>
          <w:sz w:val="24"/>
          <w:szCs w:val="24"/>
        </w:rPr>
        <w:t xml:space="preserve">1831 гг. </w:t>
      </w:r>
      <w:r w:rsidRPr="00F731CA">
        <w:rPr>
          <w:rFonts w:cs="Times New Roman"/>
          <w:sz w:val="24"/>
          <w:szCs w:val="24"/>
        </w:rPr>
        <w:t>Присоединение Грузии и Закавказья. Кавказская война</w:t>
      </w:r>
      <w:r w:rsidRPr="00F731CA">
        <w:rPr>
          <w:rFonts w:cs="Times New Roman"/>
          <w:i/>
          <w:sz w:val="24"/>
          <w:szCs w:val="24"/>
        </w:rPr>
        <w:t>. Движение Шамиля</w:t>
      </w:r>
      <w:r w:rsidRPr="00F731CA">
        <w:rPr>
          <w:rFonts w:cs="Times New Roman"/>
          <w:sz w:val="24"/>
          <w:szCs w:val="24"/>
        </w:rPr>
        <w:t xml:space="preserve">.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Социальная и правовая модернизация страны при Александре II</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Реформы 1860</w:t>
      </w:r>
      <w:r w:rsidR="00552286" w:rsidRPr="00F731CA">
        <w:rPr>
          <w:rFonts w:cs="Times New Roman"/>
          <w:sz w:val="24"/>
          <w:szCs w:val="24"/>
        </w:rPr>
        <w:t>–</w:t>
      </w:r>
      <w:r w:rsidRPr="00F731CA">
        <w:rPr>
          <w:rFonts w:cs="Times New Roman"/>
          <w:sz w:val="24"/>
          <w:szCs w:val="24"/>
        </w:rPr>
        <w:t xml:space="preserve">1870-х гг. </w:t>
      </w:r>
      <w:r w:rsidR="00552286" w:rsidRPr="00F731CA">
        <w:rPr>
          <w:rFonts w:cs="Times New Roman"/>
          <w:sz w:val="24"/>
          <w:szCs w:val="24"/>
        </w:rPr>
        <w:t>–</w:t>
      </w:r>
      <w:r w:rsidRPr="00F731CA">
        <w:rPr>
          <w:rFonts w:cs="Times New Roman"/>
          <w:sz w:val="24"/>
          <w:szCs w:val="24"/>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731CA">
        <w:rPr>
          <w:rFonts w:cs="Times New Roman"/>
          <w:i/>
          <w:sz w:val="24"/>
          <w:szCs w:val="24"/>
        </w:rPr>
        <w:t>Утверждение начал всесословности в правовом строе страны</w:t>
      </w:r>
      <w:r w:rsidRPr="00F731CA">
        <w:rPr>
          <w:rFonts w:cs="Times New Roman"/>
          <w:iCs/>
          <w:sz w:val="24"/>
          <w:szCs w:val="24"/>
        </w:rPr>
        <w:t>.</w:t>
      </w:r>
      <w:r w:rsidRPr="00F731CA">
        <w:rPr>
          <w:rFonts w:cs="Times New Roman"/>
          <w:sz w:val="24"/>
          <w:szCs w:val="24"/>
        </w:rPr>
        <w:t xml:space="preserve"> Конституционный вопрос.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Многовекторность внешней политики империи. </w:t>
      </w:r>
      <w:r w:rsidRPr="00F731CA">
        <w:rPr>
          <w:rFonts w:cs="Times New Roman"/>
          <w:i/>
          <w:sz w:val="24"/>
          <w:szCs w:val="24"/>
        </w:rPr>
        <w:t>Завершение Кавказской войны. Присоединение Средней Азии. Россия и Балканы. Русско-турецкая война 1877</w:t>
      </w:r>
      <w:r w:rsidR="00552286" w:rsidRPr="00F731CA">
        <w:rPr>
          <w:rFonts w:cs="Times New Roman"/>
          <w:i/>
          <w:sz w:val="24"/>
          <w:szCs w:val="24"/>
        </w:rPr>
        <w:t>–</w:t>
      </w:r>
      <w:r w:rsidRPr="00F731CA">
        <w:rPr>
          <w:rFonts w:cs="Times New Roman"/>
          <w:i/>
          <w:sz w:val="24"/>
          <w:szCs w:val="24"/>
        </w:rPr>
        <w:t>1878 гг. Россия на Дальнем Востоке</w:t>
      </w:r>
      <w:r w:rsidRPr="00F731CA">
        <w:rPr>
          <w:rFonts w:cs="Times New Roman"/>
          <w:sz w:val="24"/>
          <w:szCs w:val="24"/>
        </w:rPr>
        <w:t>.</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Россия в 1880–</w:t>
      </w:r>
      <w:r w:rsidR="0075218D" w:rsidRPr="00F731CA">
        <w:rPr>
          <w:rFonts w:cs="Times New Roman"/>
          <w:b/>
          <w:bCs/>
          <w:position w:val="6"/>
          <w:sz w:val="24"/>
          <w:szCs w:val="24"/>
        </w:rPr>
        <w:t>1890-х гг.</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 xml:space="preserve">«Народное самодержавие» Александра III.Идеология самобытного развития России. Государственный национализм. Реформы и «контрреформы». </w:t>
      </w:r>
      <w:r w:rsidRPr="00F731CA">
        <w:rPr>
          <w:rFonts w:cs="Times New Roman"/>
          <w:i/>
          <w:sz w:val="24"/>
          <w:szCs w:val="24"/>
        </w:rPr>
        <w:t>Политика консервативной стабилизации</w:t>
      </w:r>
      <w:r w:rsidRPr="00F731CA">
        <w:rPr>
          <w:rFonts w:cs="Times New Roman"/>
          <w:iCs/>
          <w:sz w:val="24"/>
          <w:szCs w:val="24"/>
        </w:rPr>
        <w:t xml:space="preserve">. </w:t>
      </w:r>
      <w:r w:rsidRPr="00F731CA">
        <w:rPr>
          <w:rFonts w:cs="Times New Roman"/>
          <w:i/>
          <w:sz w:val="24"/>
          <w:szCs w:val="24"/>
        </w:rPr>
        <w:t>Ограничение общественной самодеятельности</w:t>
      </w:r>
      <w:r w:rsidRPr="00F731CA">
        <w:rPr>
          <w:rFonts w:cs="Times New Roman"/>
          <w:i/>
          <w:iCs/>
          <w:sz w:val="24"/>
          <w:szCs w:val="24"/>
        </w:rPr>
        <w:t>.</w:t>
      </w:r>
      <w:r w:rsidRPr="00F731CA">
        <w:rPr>
          <w:rFonts w:cs="Times New Roman"/>
          <w:sz w:val="24"/>
          <w:szCs w:val="24"/>
        </w:rPr>
        <w:t xml:space="preserve"> Местное самоуправление и самодержавие. Независимость суда. </w:t>
      </w:r>
      <w:r w:rsidRPr="00F731CA">
        <w:rPr>
          <w:rFonts w:cs="Times New Roman"/>
          <w:i/>
          <w:sz w:val="24"/>
          <w:szCs w:val="24"/>
        </w:rPr>
        <w:t>Права университетов и власть попечителей.</w:t>
      </w:r>
      <w:r w:rsidRPr="00F731CA">
        <w:rPr>
          <w:rFonts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731CA">
        <w:rPr>
          <w:rFonts w:cs="Times New Roman"/>
          <w:i/>
          <w:sz w:val="24"/>
          <w:szCs w:val="24"/>
        </w:rPr>
        <w:t>Финансовая политика. Консервация аграрных отношений</w:t>
      </w:r>
      <w:r w:rsidRPr="00F731CA">
        <w:rPr>
          <w:rFonts w:cs="Times New Roman"/>
          <w:i/>
          <w:iCs/>
          <w:sz w:val="24"/>
          <w:szCs w:val="24"/>
        </w:rPr>
        <w:t xml:space="preserve">.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F731CA">
        <w:rPr>
          <w:rFonts w:cs="Times New Roman"/>
          <w:i/>
          <w:iCs/>
          <w:sz w:val="24"/>
          <w:szCs w:val="24"/>
        </w:rPr>
        <w:t xml:space="preserve">.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Сельское хозяйство и промышленность</w:t>
      </w:r>
      <w:r w:rsidRPr="00F731CA">
        <w:rPr>
          <w:rFonts w:cs="Times New Roman"/>
          <w:b/>
          <w:bCs/>
          <w:i/>
          <w:iCs/>
          <w:sz w:val="24"/>
          <w:szCs w:val="24"/>
        </w:rPr>
        <w:t xml:space="preserve">. </w:t>
      </w:r>
      <w:r w:rsidRPr="00F731CA">
        <w:rPr>
          <w:rFonts w:cs="Times New Roman"/>
          <w:sz w:val="24"/>
          <w:szCs w:val="24"/>
        </w:rPr>
        <w:t>Пореформенная деревня: традиции и новации. Общинное землевладение и крестьянское хозяйство</w:t>
      </w:r>
      <w:r w:rsidRPr="00F731CA">
        <w:rPr>
          <w:rFonts w:cs="Times New Roman"/>
          <w:i/>
          <w:sz w:val="24"/>
          <w:szCs w:val="24"/>
        </w:rPr>
        <w:t>. Взаимозависимость помещичьего и крестьянского хозяйств. Помещичье «оскудение»</w:t>
      </w:r>
      <w:r w:rsidRPr="00F731CA">
        <w:rPr>
          <w:rFonts w:cs="Times New Roman"/>
          <w:iCs/>
          <w:sz w:val="24"/>
          <w:szCs w:val="24"/>
        </w:rPr>
        <w:t xml:space="preserve">. </w:t>
      </w:r>
      <w:r w:rsidRPr="00F731CA">
        <w:rPr>
          <w:rFonts w:cs="Times New Roman"/>
          <w:i/>
          <w:sz w:val="24"/>
          <w:szCs w:val="24"/>
        </w:rPr>
        <w:t>Социальные типы крестьян и помещиков</w:t>
      </w:r>
      <w:r w:rsidRPr="00F731CA">
        <w:rPr>
          <w:rFonts w:cs="Times New Roman"/>
          <w:iCs/>
          <w:sz w:val="24"/>
          <w:szCs w:val="24"/>
        </w:rPr>
        <w:t>.</w:t>
      </w:r>
      <w:r w:rsidRPr="00F731CA">
        <w:rPr>
          <w:rFonts w:cs="Times New Roman"/>
          <w:sz w:val="24"/>
          <w:szCs w:val="24"/>
        </w:rPr>
        <w:t xml:space="preserve"> Дворяне-предприниматели.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731CA">
        <w:rPr>
          <w:rFonts w:cs="Times New Roman"/>
          <w:i/>
          <w:sz w:val="24"/>
          <w:szCs w:val="24"/>
        </w:rPr>
        <w:t>Государственные, общественные и частнопредпринимательские способы его решения</w:t>
      </w:r>
      <w:r w:rsidRPr="00F731CA">
        <w:rPr>
          <w:rFonts w:cs="Times New Roman"/>
          <w:i/>
          <w:iCs/>
          <w:sz w:val="24"/>
          <w:szCs w:val="24"/>
        </w:rPr>
        <w:t xml:space="preserve">.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Культурное пространство империи во второй половине XIX 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F731CA">
        <w:rPr>
          <w:rFonts w:cs="Times New Roman"/>
          <w:i/>
          <w:sz w:val="24"/>
          <w:szCs w:val="24"/>
        </w:rPr>
        <w:t>печати. Роль печатного слова в формировании общественного мнения</w:t>
      </w:r>
      <w:r w:rsidRPr="00F731CA">
        <w:rPr>
          <w:rFonts w:cs="Times New Roman"/>
          <w:iCs/>
          <w:sz w:val="24"/>
          <w:szCs w:val="24"/>
        </w:rPr>
        <w:t xml:space="preserve">. </w:t>
      </w:r>
      <w:r w:rsidRPr="00F731CA">
        <w:rPr>
          <w:rFonts w:cs="Times New Roman"/>
          <w:i/>
          <w:sz w:val="24"/>
          <w:szCs w:val="24"/>
        </w:rPr>
        <w:t>Народная, элитарная и массовая культура</w:t>
      </w:r>
      <w:r w:rsidRPr="00F731CA">
        <w:rPr>
          <w:rFonts w:cs="Times New Roman"/>
          <w:iCs/>
          <w:sz w:val="24"/>
          <w:szCs w:val="24"/>
        </w:rPr>
        <w:t>.</w:t>
      </w:r>
      <w:r w:rsidRPr="00F731CA">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Этнокультурный облик империи.</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F731CA">
        <w:rPr>
          <w:rFonts w:cs="Times New Roman"/>
          <w:i/>
          <w:iCs/>
          <w:sz w:val="24"/>
          <w:szCs w:val="24"/>
        </w:rPr>
        <w:t xml:space="preserve">. </w:t>
      </w:r>
      <w:r w:rsidRPr="00F731CA">
        <w:rPr>
          <w:rFonts w:cs="Times New Roman"/>
          <w:sz w:val="24"/>
          <w:szCs w:val="24"/>
        </w:rPr>
        <w:t>Процессы национального и религиозного возрождения у народов Российской империи</w:t>
      </w:r>
      <w:r w:rsidRPr="00F731CA">
        <w:rPr>
          <w:rFonts w:cs="Times New Roman"/>
          <w:i/>
          <w:iCs/>
          <w:sz w:val="24"/>
          <w:szCs w:val="24"/>
        </w:rPr>
        <w:t xml:space="preserve">. </w:t>
      </w:r>
      <w:r w:rsidRPr="00F731CA">
        <w:rPr>
          <w:rFonts w:cs="Times New Roman"/>
          <w:sz w:val="24"/>
          <w:szCs w:val="24"/>
        </w:rPr>
        <w:t>Национальные движения народов России. Взаимодействие национальных культур и народов. Национальная политика самодержавия</w:t>
      </w:r>
      <w:r w:rsidRPr="00F731CA">
        <w:rPr>
          <w:rFonts w:cs="Times New Roman"/>
          <w:iCs/>
          <w:sz w:val="24"/>
          <w:szCs w:val="24"/>
        </w:rPr>
        <w:t xml:space="preserve">. </w:t>
      </w:r>
      <w:r w:rsidRPr="00F731CA">
        <w:rPr>
          <w:rFonts w:cs="Times New Roman"/>
          <w:i/>
          <w:sz w:val="24"/>
          <w:szCs w:val="24"/>
        </w:rPr>
        <w:t>Укрепление автономии Финляндии</w:t>
      </w:r>
      <w:r w:rsidRPr="00F731CA">
        <w:rPr>
          <w:rFonts w:cs="Times New Roman"/>
          <w:iCs/>
          <w:sz w:val="24"/>
          <w:szCs w:val="24"/>
        </w:rPr>
        <w:t xml:space="preserve">. </w:t>
      </w:r>
      <w:r w:rsidRPr="00F731CA">
        <w:rPr>
          <w:rFonts w:cs="Times New Roman"/>
          <w:i/>
          <w:sz w:val="24"/>
          <w:szCs w:val="24"/>
        </w:rPr>
        <w:t>Польское восстание 1863 г. Прибалтика</w:t>
      </w:r>
      <w:r w:rsidRPr="00F731CA">
        <w:rPr>
          <w:rFonts w:cs="Times New Roman"/>
          <w:iCs/>
          <w:sz w:val="24"/>
          <w:szCs w:val="24"/>
        </w:rPr>
        <w:t xml:space="preserve">. </w:t>
      </w:r>
      <w:r w:rsidRPr="00F731CA">
        <w:rPr>
          <w:rFonts w:cs="Times New Roman"/>
          <w:i/>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Формирование гражданского общества и основные направления общественных движений</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Общественная жизнь в 1860</w:t>
      </w:r>
      <w:r w:rsidR="00552286" w:rsidRPr="00F731CA">
        <w:rPr>
          <w:rFonts w:cs="Times New Roman"/>
          <w:sz w:val="24"/>
          <w:szCs w:val="24"/>
        </w:rPr>
        <w:t>–</w:t>
      </w:r>
      <w:r w:rsidRPr="00F731CA">
        <w:rPr>
          <w:rFonts w:cs="Times New Roman"/>
          <w:sz w:val="24"/>
          <w:szCs w:val="24"/>
        </w:rPr>
        <w:t xml:space="preserve">1890-х гг. </w:t>
      </w:r>
      <w:r w:rsidRPr="00F731CA">
        <w:rPr>
          <w:rFonts w:cs="Times New Roman"/>
          <w:i/>
          <w:sz w:val="24"/>
          <w:szCs w:val="24"/>
        </w:rPr>
        <w:t xml:space="preserve">Рост общественной самодеятельности. </w:t>
      </w:r>
      <w:r w:rsidRPr="00F731CA">
        <w:rPr>
          <w:rFonts w:cs="Times New Roman"/>
          <w:sz w:val="24"/>
          <w:szCs w:val="24"/>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F731CA">
        <w:rPr>
          <w:rFonts w:cs="Times New Roman"/>
          <w:i/>
          <w:sz w:val="24"/>
          <w:szCs w:val="24"/>
        </w:rPr>
        <w:t xml:space="preserve"> Студенческое движение</w:t>
      </w:r>
      <w:r w:rsidRPr="00F731CA">
        <w:rPr>
          <w:rFonts w:cs="Times New Roman"/>
          <w:iCs/>
          <w:sz w:val="24"/>
          <w:szCs w:val="24"/>
        </w:rPr>
        <w:t>.</w:t>
      </w:r>
      <w:r w:rsidRPr="00F731CA">
        <w:rPr>
          <w:rFonts w:cs="Times New Roman"/>
          <w:sz w:val="24"/>
          <w:szCs w:val="24"/>
        </w:rPr>
        <w:t>Рабочее движение</w:t>
      </w:r>
      <w:r w:rsidRPr="00F731CA">
        <w:rPr>
          <w:rFonts w:cs="Times New Roman"/>
          <w:iCs/>
          <w:sz w:val="24"/>
          <w:szCs w:val="24"/>
        </w:rPr>
        <w:t xml:space="preserve">. </w:t>
      </w:r>
      <w:r w:rsidRPr="00F731CA">
        <w:rPr>
          <w:rFonts w:cs="Times New Roman"/>
          <w:i/>
          <w:sz w:val="24"/>
          <w:szCs w:val="24"/>
        </w:rPr>
        <w:t>Женское движение</w:t>
      </w:r>
      <w:r w:rsidRPr="00F731CA">
        <w:rPr>
          <w:rFonts w:cs="Times New Roman"/>
          <w:iCs/>
          <w:sz w:val="24"/>
          <w:szCs w:val="24"/>
        </w:rPr>
        <w:t>.</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Cs/>
          <w:sz w:val="24"/>
          <w:szCs w:val="24"/>
        </w:rPr>
      </w:pPr>
      <w:r w:rsidRPr="00F731CA">
        <w:rPr>
          <w:rFonts w:cs="Times New Roman"/>
          <w:sz w:val="24"/>
          <w:szCs w:val="24"/>
        </w:rPr>
        <w:t xml:space="preserve">Идейные течения и общественное движение. </w:t>
      </w:r>
      <w:r w:rsidRPr="00F731CA">
        <w:rPr>
          <w:rFonts w:cs="Times New Roman"/>
          <w:i/>
          <w:sz w:val="24"/>
          <w:szCs w:val="24"/>
        </w:rPr>
        <w:t>Влияние позитивизма, дарвинизма, марксизма и других направлений европейской общественной мысли</w:t>
      </w:r>
      <w:r w:rsidRPr="00F731CA">
        <w:rPr>
          <w:rFonts w:cs="Times New Roman"/>
          <w:iCs/>
          <w:sz w:val="24"/>
          <w:szCs w:val="24"/>
        </w:rPr>
        <w:t>.</w:t>
      </w:r>
      <w:r w:rsidRPr="00F731CA">
        <w:rPr>
          <w:rFonts w:cs="Times New Roman"/>
          <w:sz w:val="24"/>
          <w:szCs w:val="24"/>
        </w:rPr>
        <w:t>Консервативная мысль. Национализм. Либерализм и его особенности в России. Русский социализм. Русский анархизм</w:t>
      </w:r>
      <w:r w:rsidRPr="00F731CA">
        <w:rPr>
          <w:rFonts w:cs="Times New Roman"/>
          <w:i/>
          <w:sz w:val="24"/>
          <w:szCs w:val="24"/>
        </w:rPr>
        <w:t>. Формы политической оппозиции: земское движение, революционное подполье и эмиграция</w:t>
      </w:r>
      <w:r w:rsidRPr="00F731CA">
        <w:rPr>
          <w:rFonts w:cs="Times New Roman"/>
          <w:sz w:val="24"/>
          <w:szCs w:val="24"/>
        </w:rPr>
        <w:t>. Народничество и его эволюция</w:t>
      </w:r>
      <w:r w:rsidRPr="00F731CA">
        <w:rPr>
          <w:rFonts w:cs="Times New Roman"/>
          <w:i/>
          <w:sz w:val="24"/>
          <w:szCs w:val="24"/>
        </w:rPr>
        <w:t>.Народнические кружки: идеология и практика. Большое общество пропаганды</w:t>
      </w:r>
      <w:r w:rsidRPr="00F731CA">
        <w:rPr>
          <w:rFonts w:cs="Times New Roman"/>
          <w:iCs/>
          <w:sz w:val="24"/>
          <w:szCs w:val="24"/>
        </w:rPr>
        <w:t>.</w:t>
      </w:r>
      <w:r w:rsidRPr="00F731CA">
        <w:rPr>
          <w:rFonts w:cs="Times New Roman"/>
          <w:i/>
          <w:sz w:val="24"/>
          <w:szCs w:val="24"/>
        </w:rPr>
        <w:t xml:space="preserve"> «Хождение в народ»</w:t>
      </w:r>
      <w:r w:rsidRPr="00F731CA">
        <w:rPr>
          <w:rFonts w:cs="Times New Roman"/>
          <w:iCs/>
          <w:sz w:val="24"/>
          <w:szCs w:val="24"/>
        </w:rPr>
        <w:t xml:space="preserve">. </w:t>
      </w:r>
      <w:r w:rsidRPr="00F731CA">
        <w:rPr>
          <w:rFonts w:cs="Times New Roman"/>
          <w:i/>
          <w:sz w:val="24"/>
          <w:szCs w:val="24"/>
        </w:rPr>
        <w:t>«Земля и воля» и ее раскол</w:t>
      </w:r>
      <w:r w:rsidRPr="00F731CA">
        <w:rPr>
          <w:rFonts w:cs="Times New Roman"/>
          <w:iCs/>
          <w:sz w:val="24"/>
          <w:szCs w:val="24"/>
        </w:rPr>
        <w:t xml:space="preserve">. </w:t>
      </w:r>
      <w:r w:rsidRPr="00F731CA">
        <w:rPr>
          <w:rFonts w:cs="Times New Roman"/>
          <w:i/>
          <w:sz w:val="24"/>
          <w:szCs w:val="24"/>
        </w:rPr>
        <w:t>«Черный передел» и «Народная воля»</w:t>
      </w:r>
      <w:r w:rsidRPr="00F731CA">
        <w:rPr>
          <w:rFonts w:cs="Times New Roman"/>
          <w:iCs/>
          <w:sz w:val="24"/>
          <w:szCs w:val="24"/>
        </w:rPr>
        <w:t>.</w:t>
      </w:r>
      <w:r w:rsidRPr="00F731CA">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F731CA">
        <w:rPr>
          <w:rFonts w:cs="Times New Roman"/>
          <w:i/>
          <w:sz w:val="24"/>
          <w:szCs w:val="24"/>
        </w:rPr>
        <w:t>»</w:t>
      </w:r>
      <w:r w:rsidRPr="00F731CA">
        <w:rPr>
          <w:rFonts w:cs="Times New Roman"/>
          <w:iCs/>
          <w:sz w:val="24"/>
          <w:szCs w:val="24"/>
        </w:rPr>
        <w:t xml:space="preserve">. </w:t>
      </w:r>
      <w:r w:rsidRPr="00F731CA">
        <w:rPr>
          <w:rFonts w:cs="Times New Roman"/>
          <w:i/>
          <w:sz w:val="24"/>
          <w:szCs w:val="24"/>
        </w:rPr>
        <w:t>«Союз борьбы за освобождение рабочего класса</w:t>
      </w:r>
      <w:r w:rsidRPr="00F731CA">
        <w:rPr>
          <w:rFonts w:cs="Times New Roman"/>
          <w:iCs/>
          <w:sz w:val="24"/>
          <w:szCs w:val="24"/>
        </w:rPr>
        <w:t xml:space="preserve">». </w:t>
      </w:r>
      <w:r w:rsidRPr="00F731CA">
        <w:rPr>
          <w:rFonts w:cs="Times New Roman"/>
          <w:i/>
          <w:sz w:val="24"/>
          <w:szCs w:val="24"/>
        </w:rPr>
        <w:t>I съезд РСДРП</w:t>
      </w:r>
      <w:r w:rsidRPr="00F731CA">
        <w:rPr>
          <w:rFonts w:cs="Times New Roman"/>
          <w:iCs/>
          <w:sz w:val="24"/>
          <w:szCs w:val="24"/>
        </w:rPr>
        <w:t xml:space="preserve">. </w:t>
      </w:r>
    </w:p>
    <w:p w:rsidR="00552286" w:rsidRPr="00F731CA" w:rsidRDefault="00552286"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F731CA" w:rsidRDefault="0075218D"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Россия на пороге ХХ в.</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b/>
          <w:bCs/>
          <w:iCs/>
          <w:sz w:val="24"/>
          <w:szCs w:val="24"/>
        </w:rPr>
        <w:t>На пороге нового века</w:t>
      </w:r>
      <w:r w:rsidRPr="00F731CA">
        <w:rPr>
          <w:rFonts w:cs="Times New Roman"/>
          <w:i/>
          <w:sz w:val="24"/>
          <w:szCs w:val="24"/>
        </w:rPr>
        <w:t>:</w:t>
      </w:r>
      <w:r w:rsidRPr="00F731CA">
        <w:rPr>
          <w:rFonts w:cs="Times New Roman"/>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F731CA">
        <w:rPr>
          <w:rFonts w:cs="Times New Roman"/>
          <w:i/>
          <w:sz w:val="24"/>
          <w:szCs w:val="24"/>
        </w:rPr>
        <w:t>Отечественный и иностранный капитал, его роль в индустриализации страны</w:t>
      </w:r>
      <w:r w:rsidRPr="00F731CA">
        <w:rPr>
          <w:rFonts w:cs="Times New Roman"/>
          <w:iCs/>
          <w:sz w:val="24"/>
          <w:szCs w:val="24"/>
        </w:rPr>
        <w:t>.</w:t>
      </w:r>
      <w:r w:rsidRPr="00F731CA">
        <w:rPr>
          <w:rFonts w:cs="Times New Roman"/>
          <w:sz w:val="24"/>
          <w:szCs w:val="24"/>
        </w:rPr>
        <w:t xml:space="preserve"> Россия — мировой экспортер хлеба. Аграрный вопрос</w:t>
      </w:r>
      <w:r w:rsidRPr="00F731CA">
        <w:rPr>
          <w:rFonts w:cs="Times New Roman"/>
          <w:i/>
          <w:sz w:val="24"/>
          <w:szCs w:val="24"/>
        </w:rPr>
        <w:t>. Демография, социальная стратификация.</w:t>
      </w:r>
      <w:r w:rsidRPr="00F731CA">
        <w:rPr>
          <w:rFonts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F731CA">
        <w:rPr>
          <w:rFonts w:cs="Times New Roman"/>
          <w:i/>
          <w:iCs/>
          <w:sz w:val="24"/>
          <w:szCs w:val="24"/>
        </w:rPr>
        <w:t xml:space="preserve">. </w:t>
      </w:r>
      <w:r w:rsidRPr="00F731CA">
        <w:rPr>
          <w:rFonts w:cs="Times New Roman"/>
          <w:i/>
          <w:sz w:val="24"/>
          <w:szCs w:val="24"/>
        </w:rPr>
        <w:t>Церковь в условиях кризиса имперской идеологии</w:t>
      </w:r>
      <w:r w:rsidRPr="00F731CA">
        <w:rPr>
          <w:rFonts w:cs="Times New Roman"/>
          <w:iCs/>
          <w:sz w:val="24"/>
          <w:szCs w:val="24"/>
        </w:rPr>
        <w:t xml:space="preserve">. </w:t>
      </w:r>
      <w:r w:rsidRPr="00F731CA">
        <w:rPr>
          <w:rFonts w:cs="Times New Roman"/>
          <w:i/>
          <w:sz w:val="24"/>
          <w:szCs w:val="24"/>
        </w:rPr>
        <w:t>Распространение светской этики и культуры</w:t>
      </w:r>
      <w:r w:rsidRPr="00F731CA">
        <w:rPr>
          <w:rFonts w:cs="Times New Roman"/>
          <w:iCs/>
          <w:sz w:val="24"/>
          <w:szCs w:val="24"/>
        </w:rPr>
        <w:t>.</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Имперский центр и регионы. Национальная политика, этнические элиты и национально-культурные движения.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Россия в системе международных отношений</w:t>
      </w:r>
      <w:r w:rsidRPr="00F731CA">
        <w:rPr>
          <w:rFonts w:cs="Times New Roman"/>
          <w:b/>
          <w:bCs/>
          <w:i/>
          <w:iCs/>
          <w:sz w:val="24"/>
          <w:szCs w:val="24"/>
        </w:rPr>
        <w:t>.</w:t>
      </w:r>
      <w:r w:rsidRPr="00F731CA">
        <w:rPr>
          <w:rFonts w:cs="Times New Roman"/>
          <w:sz w:val="24"/>
          <w:szCs w:val="24"/>
        </w:rPr>
        <w:t xml:space="preserve"> Политика на Дальнем Востоке. Русско-японская война 1904</w:t>
      </w:r>
      <w:r w:rsidR="00552286" w:rsidRPr="00F731CA">
        <w:rPr>
          <w:rFonts w:cs="Times New Roman"/>
          <w:sz w:val="24"/>
          <w:szCs w:val="24"/>
        </w:rPr>
        <w:t>–</w:t>
      </w:r>
      <w:r w:rsidRPr="00F731CA">
        <w:rPr>
          <w:rFonts w:cs="Times New Roman"/>
          <w:sz w:val="24"/>
          <w:szCs w:val="24"/>
        </w:rPr>
        <w:t xml:space="preserve">1905 гг. Оборона Порт-Артура. Цусимское сражение.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Первая российская революция 1905</w:t>
      </w:r>
      <w:r w:rsidR="00552286" w:rsidRPr="00F731CA">
        <w:rPr>
          <w:rFonts w:cs="Times New Roman"/>
          <w:b/>
          <w:bCs/>
          <w:iCs/>
          <w:sz w:val="24"/>
          <w:szCs w:val="24"/>
        </w:rPr>
        <w:t>–</w:t>
      </w:r>
      <w:r w:rsidRPr="00F731CA">
        <w:rPr>
          <w:rFonts w:cs="Times New Roman"/>
          <w:b/>
          <w:bCs/>
          <w:iCs/>
          <w:sz w:val="24"/>
          <w:szCs w:val="24"/>
        </w:rPr>
        <w:t>1907 гг. Начало парламентаризма в России.</w:t>
      </w:r>
      <w:r w:rsidRPr="00F731CA">
        <w:rPr>
          <w:rFonts w:cs="Times New Roman"/>
          <w:sz w:val="24"/>
          <w:szCs w:val="24"/>
        </w:rPr>
        <w:t>Николай II и его окружение</w:t>
      </w:r>
      <w:r w:rsidRPr="00F731CA">
        <w:rPr>
          <w:rFonts w:cs="Times New Roman"/>
          <w:i/>
          <w:sz w:val="24"/>
          <w:szCs w:val="24"/>
        </w:rPr>
        <w:t>. Деятельность В. К. Плеве на посту министра внутренних дел.</w:t>
      </w:r>
      <w:r w:rsidRPr="00F731CA">
        <w:rPr>
          <w:rFonts w:cs="Times New Roman"/>
          <w:sz w:val="24"/>
          <w:szCs w:val="24"/>
        </w:rPr>
        <w:t xml:space="preserve"> Оппозиционное либеральное движение</w:t>
      </w:r>
      <w:r w:rsidRPr="00F731CA">
        <w:rPr>
          <w:rFonts w:cs="Times New Roman"/>
          <w:i/>
          <w:sz w:val="24"/>
          <w:szCs w:val="24"/>
        </w:rPr>
        <w:t>. «Союз освобождения»</w:t>
      </w:r>
      <w:r w:rsidRPr="00F731CA">
        <w:rPr>
          <w:rFonts w:cs="Times New Roman"/>
          <w:iCs/>
          <w:sz w:val="24"/>
          <w:szCs w:val="24"/>
        </w:rPr>
        <w:t xml:space="preserve">. </w:t>
      </w:r>
      <w:r w:rsidRPr="00F731CA">
        <w:rPr>
          <w:rFonts w:cs="Times New Roman"/>
          <w:i/>
          <w:sz w:val="24"/>
          <w:szCs w:val="24"/>
        </w:rPr>
        <w:t>Банкетная кампания</w:t>
      </w:r>
      <w:r w:rsidRPr="00F731CA">
        <w:rPr>
          <w:rFonts w:cs="Times New Roman"/>
          <w:iCs/>
          <w:sz w:val="24"/>
          <w:szCs w:val="24"/>
        </w:rPr>
        <w:t>.</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«Кровавое воскресенье» 9 января 1905 г. Выступления рабочих, крестьян, средних городских слоев, солдат и матросов</w:t>
      </w:r>
      <w:r w:rsidRPr="00F731CA">
        <w:rPr>
          <w:rFonts w:cs="Times New Roman"/>
          <w:i/>
          <w:sz w:val="24"/>
          <w:szCs w:val="24"/>
        </w:rPr>
        <w:t>. «Булыгинская конституция».</w:t>
      </w:r>
      <w:r w:rsidRPr="00F731CA">
        <w:rPr>
          <w:rFonts w:cs="Times New Roman"/>
          <w:sz w:val="24"/>
          <w:szCs w:val="24"/>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F731CA">
        <w:rPr>
          <w:rFonts w:cs="Times New Roman"/>
          <w:i/>
          <w:sz w:val="24"/>
          <w:szCs w:val="24"/>
        </w:rPr>
        <w:t>Неонароднические партии и организации (социалисты-революционеры)</w:t>
      </w:r>
      <w:r w:rsidRPr="00F731CA">
        <w:rPr>
          <w:rFonts w:cs="Times New Roman"/>
          <w:iCs/>
          <w:sz w:val="24"/>
          <w:szCs w:val="24"/>
        </w:rPr>
        <w:t>.</w:t>
      </w:r>
      <w:r w:rsidRPr="00F731CA">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F731CA">
        <w:rPr>
          <w:rFonts w:cs="Times New Roman"/>
          <w:sz w:val="24"/>
          <w:szCs w:val="24"/>
        </w:rPr>
        <w:t>–</w:t>
      </w:r>
      <w:r w:rsidRPr="00F731CA">
        <w:rPr>
          <w:rFonts w:cs="Times New Roman"/>
          <w:sz w:val="24"/>
          <w:szCs w:val="24"/>
        </w:rPr>
        <w:t xml:space="preserve">1907 гг.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i/>
          <w:sz w:val="24"/>
          <w:szCs w:val="24"/>
        </w:rPr>
        <w:t>Избирательный закон 11 декабря 1905 г.Избирательная кампания в I Государственную думу</w:t>
      </w:r>
      <w:r w:rsidRPr="00F731CA">
        <w:rPr>
          <w:rFonts w:cs="Times New Roman"/>
          <w:iCs/>
          <w:sz w:val="24"/>
          <w:szCs w:val="24"/>
        </w:rPr>
        <w:t xml:space="preserve">. </w:t>
      </w:r>
      <w:r w:rsidRPr="00F731CA">
        <w:rPr>
          <w:rFonts w:cs="Times New Roman"/>
          <w:i/>
          <w:sz w:val="24"/>
          <w:szCs w:val="24"/>
        </w:rPr>
        <w:t>Основные государственные законы 23 апреля 1906 г.</w:t>
      </w:r>
      <w:r w:rsidRPr="00F731CA">
        <w:rPr>
          <w:rFonts w:cs="Times New Roman"/>
          <w:sz w:val="24"/>
          <w:szCs w:val="24"/>
        </w:rPr>
        <w:t xml:space="preserve"> Деятельность I и II Государственной думы: итоги и уроки.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Общество и власть после революции.</w:t>
      </w:r>
      <w:r w:rsidRPr="00F731CA">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Серебряный век российской культуры</w:t>
      </w:r>
      <w:r w:rsidRPr="00F731CA">
        <w:rPr>
          <w:rFonts w:cs="Times New Roman"/>
          <w:b/>
          <w:bCs/>
          <w:i/>
          <w:iCs/>
          <w:sz w:val="24"/>
          <w:szCs w:val="24"/>
        </w:rPr>
        <w:t xml:space="preserve">. </w:t>
      </w:r>
      <w:r w:rsidRPr="00F731CA">
        <w:rPr>
          <w:rFonts w:cs="Times New Roman"/>
          <w:sz w:val="24"/>
          <w:szCs w:val="24"/>
        </w:rPr>
        <w:t xml:space="preserve">Новые явления в художественной литературе и искусстве. </w:t>
      </w:r>
      <w:r w:rsidRPr="00F731CA">
        <w:rPr>
          <w:rFonts w:cs="Times New Roman"/>
          <w:i/>
          <w:sz w:val="24"/>
          <w:szCs w:val="24"/>
        </w:rPr>
        <w:t>Мировоззренческие ценности и стиль жизни.</w:t>
      </w:r>
      <w:r w:rsidRPr="00F731CA">
        <w:rPr>
          <w:rFonts w:cs="Times New Roman"/>
          <w:sz w:val="24"/>
          <w:szCs w:val="24"/>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iCs/>
          <w:sz w:val="24"/>
          <w:szCs w:val="24"/>
        </w:rPr>
        <w:t xml:space="preserve">Наш край </w:t>
      </w:r>
      <w:r w:rsidRPr="00F731CA">
        <w:rPr>
          <w:rFonts w:cs="Times New Roman"/>
          <w:bCs/>
          <w:iCs/>
          <w:sz w:val="24"/>
          <w:szCs w:val="24"/>
        </w:rPr>
        <w:t>в</w:t>
      </w:r>
      <w:r w:rsidRPr="00F731CA">
        <w:rPr>
          <w:rFonts w:cs="Times New Roman"/>
          <w:sz w:val="24"/>
          <w:szCs w:val="24"/>
        </w:rPr>
        <w:t xml:space="preserve">XIX </w:t>
      </w:r>
      <w:r w:rsidR="00552286" w:rsidRPr="00F731CA">
        <w:rPr>
          <w:rFonts w:cs="Times New Roman"/>
          <w:sz w:val="24"/>
          <w:szCs w:val="24"/>
        </w:rPr>
        <w:t>–</w:t>
      </w:r>
      <w:r w:rsidRPr="00F731CA">
        <w:rPr>
          <w:rFonts w:cs="Times New Roman"/>
          <w:sz w:val="24"/>
          <w:szCs w:val="24"/>
        </w:rPr>
        <w:t xml:space="preserve"> начале ХХ в. </w:t>
      </w:r>
    </w:p>
    <w:p w:rsidR="0075218D" w:rsidRPr="00F731CA" w:rsidRDefault="0075218D"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b/>
          <w:bCs/>
          <w:sz w:val="24"/>
          <w:szCs w:val="24"/>
        </w:rPr>
        <w:t>Обобщение.</w:t>
      </w:r>
    </w:p>
    <w:p w:rsidR="0075218D" w:rsidRPr="00F731CA" w:rsidRDefault="0075218D" w:rsidP="005741EA">
      <w:pPr>
        <w:spacing w:after="0" w:line="240" w:lineRule="auto"/>
        <w:ind w:firstLine="567"/>
        <w:jc w:val="both"/>
        <w:rPr>
          <w:rFonts w:cs="Times New Roman"/>
          <w:sz w:val="24"/>
          <w:szCs w:val="24"/>
        </w:rPr>
      </w:pPr>
    </w:p>
    <w:p w:rsidR="00636984" w:rsidRPr="00F731CA" w:rsidRDefault="00636984" w:rsidP="005741EA">
      <w:pPr>
        <w:spacing w:after="0" w:line="240" w:lineRule="auto"/>
        <w:ind w:firstLine="567"/>
        <w:jc w:val="both"/>
        <w:rPr>
          <w:rFonts w:cs="Times New Roman"/>
          <w:sz w:val="24"/>
          <w:szCs w:val="24"/>
        </w:rPr>
      </w:pPr>
    </w:p>
    <w:p w:rsidR="0075218D" w:rsidRPr="00F731CA" w:rsidRDefault="0075218D" w:rsidP="005741EA">
      <w:pPr>
        <w:pStyle w:val="af"/>
        <w:spacing w:line="240" w:lineRule="auto"/>
        <w:ind w:firstLine="0"/>
        <w:jc w:val="left"/>
        <w:rPr>
          <w:caps w:val="0"/>
          <w:color w:val="auto"/>
          <w:sz w:val="24"/>
          <w:szCs w:val="24"/>
        </w:rPr>
      </w:pPr>
      <w:bookmarkStart w:id="44" w:name="_Toc96177171"/>
      <w:r w:rsidRPr="00F731CA">
        <w:rPr>
          <w:caps w:val="0"/>
          <w:color w:val="auto"/>
          <w:sz w:val="24"/>
          <w:szCs w:val="24"/>
        </w:rPr>
        <w:t>ПЛАНИРУЕМЫЕ РЕЗУЛЬТАТЫ ОСВОЕНИЯ УЧЕБНОГО ПРЕДМЕТА «ИСТОРИЯ» НА УРОВНЕ ОСНОВНОГО ОБЩЕГО ОБРАЗОВАНИЯ</w:t>
      </w:r>
      <w:bookmarkEnd w:id="44"/>
    </w:p>
    <w:p w:rsidR="0075218D" w:rsidRPr="00F731CA" w:rsidRDefault="0075218D" w:rsidP="005741EA">
      <w:pPr>
        <w:spacing w:after="0" w:line="240" w:lineRule="auto"/>
        <w:ind w:firstLine="709"/>
        <w:jc w:val="both"/>
        <w:rPr>
          <w:rFonts w:eastAsia="Times New Roman" w:cs="Times New Roman"/>
          <w:b/>
          <w:sz w:val="24"/>
          <w:szCs w:val="24"/>
        </w:rPr>
      </w:pPr>
    </w:p>
    <w:p w:rsidR="0075218D" w:rsidRPr="00F731CA" w:rsidRDefault="0075218D" w:rsidP="005741EA">
      <w:pPr>
        <w:pStyle w:val="af"/>
        <w:spacing w:line="240" w:lineRule="auto"/>
        <w:ind w:firstLine="0"/>
        <w:jc w:val="left"/>
        <w:rPr>
          <w:caps w:val="0"/>
          <w:color w:val="auto"/>
          <w:sz w:val="24"/>
          <w:szCs w:val="24"/>
        </w:rPr>
      </w:pPr>
      <w:bookmarkStart w:id="45" w:name="_Toc96177172"/>
      <w:r w:rsidRPr="00F731CA">
        <w:rPr>
          <w:b/>
          <w:color w:val="auto"/>
          <w:kern w:val="28"/>
          <w:sz w:val="24"/>
          <w:szCs w:val="24"/>
        </w:rPr>
        <w:t>Личностные результаты</w:t>
      </w:r>
      <w:r w:rsidRPr="00F731CA">
        <w:rPr>
          <w:b/>
          <w:caps w:val="0"/>
          <w:color w:val="auto"/>
          <w:sz w:val="24"/>
          <w:szCs w:val="24"/>
        </w:rPr>
        <w:t>:</w:t>
      </w:r>
      <w:bookmarkEnd w:id="45"/>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формирование мотивации к обучению и целенаправленной познавательной деятельности;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формирование умений продуктивной коммуникации со сверстниками и взрослыми в ходе образовательной деятельности;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неприятие любых форм экстремизма, дискриминации на основе получаемых исторических сведений;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установка на доступное осмысление исторического опыта;</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умение передать свои впечатления, соображения, умозаключения так, чтобы быть понятым другим человеком;</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углубление представлений о целостной и подробной картине мира, упорядоченной во времени.</w:t>
      </w:r>
    </w:p>
    <w:p w:rsidR="0075218D" w:rsidRPr="00F731CA" w:rsidRDefault="0075218D" w:rsidP="005741EA">
      <w:pPr>
        <w:spacing w:after="0" w:line="240" w:lineRule="auto"/>
        <w:ind w:firstLine="709"/>
        <w:jc w:val="both"/>
        <w:rPr>
          <w:rFonts w:eastAsia="Times New Roman" w:cs="Times New Roman"/>
          <w:b/>
          <w:sz w:val="24"/>
          <w:szCs w:val="24"/>
        </w:rPr>
      </w:pPr>
    </w:p>
    <w:p w:rsidR="0075218D" w:rsidRPr="00F731CA" w:rsidRDefault="0075218D" w:rsidP="005741EA">
      <w:pPr>
        <w:pStyle w:val="af"/>
        <w:spacing w:line="240" w:lineRule="auto"/>
        <w:ind w:firstLine="0"/>
        <w:jc w:val="left"/>
        <w:rPr>
          <w:b/>
          <w:color w:val="auto"/>
          <w:kern w:val="28"/>
          <w:sz w:val="24"/>
          <w:szCs w:val="24"/>
        </w:rPr>
      </w:pPr>
      <w:bookmarkStart w:id="46" w:name="_Toc96177173"/>
      <w:r w:rsidRPr="00F731CA">
        <w:rPr>
          <w:b/>
          <w:color w:val="auto"/>
          <w:kern w:val="28"/>
          <w:sz w:val="24"/>
          <w:szCs w:val="24"/>
        </w:rPr>
        <w:t>Метапредметные результаты</w:t>
      </w:r>
      <w:bookmarkEnd w:id="46"/>
    </w:p>
    <w:p w:rsidR="0075218D" w:rsidRPr="00F731CA" w:rsidRDefault="0075218D"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соотносить с опорой на алгоритм учебных действий единичные исторические факты и общие явления;</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называть характерные, существенные признаки исторических событий и явлений;</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раскрывать смысл, значение важнейших исторических понятий с опорой на схему, ключевые слова;</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сравнивать после предварительного анализа исторические события и явления, определять в них общее и различия;</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устанавливать причинно-следственные связи при изучении исторических событий;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владеть смысловым чтением;</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использовать вопросы как инструмент познания;</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 помощью педагога аргументировать свое мнение;</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 помощью педагога или самостоятельно формулировать обобщения и выводы;</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пользоваться словарями и другими поисковыми системами;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 помощью педагога эффективно запоминать и систематизировать информацию.</w:t>
      </w:r>
    </w:p>
    <w:p w:rsidR="0075218D" w:rsidRPr="00F731CA" w:rsidRDefault="0075218D" w:rsidP="005741EA">
      <w:pPr>
        <w:spacing w:after="0" w:line="240" w:lineRule="auto"/>
        <w:ind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использовать информационно-коммуникационные технологии; </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воспринимать и с помощью педагога, а затем самостоятельно, формулировать суждения об исторических событиях;</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F731CA" w:rsidRDefault="0075218D"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понимать цели своего обучения, ставить и формулировать для себя новые задачи в учебе и познавательной деятельности;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осознанно выбирать наиболее эффективные способы решения учебных задач по предмету.</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регулировать способ выражения эмоций.</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уметь признавать свое право на ошибку и такое же право другого.</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p>
    <w:p w:rsidR="0075218D" w:rsidRPr="00F731CA" w:rsidRDefault="0075218D" w:rsidP="005741EA">
      <w:pPr>
        <w:pStyle w:val="af"/>
        <w:spacing w:line="240" w:lineRule="auto"/>
        <w:ind w:firstLine="0"/>
        <w:jc w:val="left"/>
        <w:rPr>
          <w:b/>
          <w:color w:val="auto"/>
          <w:kern w:val="28"/>
          <w:sz w:val="24"/>
          <w:szCs w:val="24"/>
        </w:rPr>
      </w:pPr>
      <w:bookmarkStart w:id="47" w:name="_Toc96177174"/>
      <w:r w:rsidRPr="00F731CA">
        <w:rPr>
          <w:b/>
          <w:color w:val="auto"/>
          <w:kern w:val="28"/>
          <w:sz w:val="24"/>
          <w:szCs w:val="24"/>
        </w:rPr>
        <w:t>Предметные результаты</w:t>
      </w:r>
      <w:bookmarkEnd w:id="47"/>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выявлять особенности развития культуры, быта и нравов народов в различные исторические эпохи;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использовать исторические понятия для решения учебных и практических задач;</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сравнивать по алгоритму, схеме исторические события, явления, процессы в различные исторические эпохи;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различать основные типы исторических источников: письменные, вещественные, аудиовизуальные;</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F731CA" w:rsidRDefault="0075218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F731CA" w:rsidRDefault="0075218D" w:rsidP="005741EA">
      <w:pPr>
        <w:autoSpaceDE w:val="0"/>
        <w:autoSpaceDN w:val="0"/>
        <w:adjustRightInd w:val="0"/>
        <w:spacing w:after="0" w:line="240" w:lineRule="auto"/>
        <w:ind w:firstLine="709"/>
        <w:jc w:val="both"/>
        <w:rPr>
          <w:rFonts w:cs="Times New Roman"/>
          <w:sz w:val="24"/>
          <w:szCs w:val="24"/>
        </w:rPr>
      </w:pPr>
    </w:p>
    <w:p w:rsidR="0075218D" w:rsidRPr="00F731CA" w:rsidRDefault="0075218D" w:rsidP="005741EA">
      <w:pPr>
        <w:spacing w:after="0" w:line="240" w:lineRule="auto"/>
        <w:ind w:firstLine="567"/>
        <w:jc w:val="both"/>
        <w:rPr>
          <w:rFonts w:cs="Times New Roman"/>
          <w:b/>
          <w:sz w:val="24"/>
          <w:szCs w:val="24"/>
        </w:rPr>
      </w:pPr>
      <w:bookmarkStart w:id="48" w:name="_Toc96177175"/>
      <w:r w:rsidRPr="00F731CA">
        <w:rPr>
          <w:rFonts w:cs="Times New Roman"/>
          <w:b/>
          <w:sz w:val="24"/>
          <w:szCs w:val="24"/>
        </w:rPr>
        <w:t>Требования к предметным результатам освоения учебного предмета «История», распределенные по годам обучения</w:t>
      </w:r>
      <w:bookmarkEnd w:id="48"/>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F731CA" w:rsidRDefault="00B56C9B" w:rsidP="005741EA">
      <w:pPr>
        <w:spacing w:after="0" w:line="240" w:lineRule="auto"/>
        <w:ind w:firstLine="567"/>
        <w:jc w:val="both"/>
        <w:rPr>
          <w:rFonts w:cs="Times New Roman"/>
          <w:sz w:val="24"/>
          <w:szCs w:val="24"/>
        </w:rPr>
      </w:pPr>
    </w:p>
    <w:p w:rsidR="0075218D" w:rsidRPr="00F731CA" w:rsidRDefault="0075218D" w:rsidP="005741EA">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9" w:name="_Toc96177177"/>
      <w:r w:rsidRPr="00F731CA">
        <w:rPr>
          <w:rFonts w:eastAsiaTheme="majorEastAsia" w:cs="Times New Roman"/>
          <w:b/>
          <w:bCs/>
          <w:sz w:val="24"/>
          <w:szCs w:val="24"/>
          <w:lang w:eastAsia="en-US"/>
        </w:rPr>
        <w:t>6 КЛАСС</w:t>
      </w:r>
      <w:bookmarkEnd w:id="49"/>
    </w:p>
    <w:p w:rsidR="0075218D" w:rsidRPr="00F731CA" w:rsidRDefault="0075218D" w:rsidP="005741EA">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F731CA" w:rsidRDefault="0075218D" w:rsidP="005741EA">
      <w:pPr>
        <w:spacing w:after="0" w:line="240" w:lineRule="auto"/>
        <w:jc w:val="both"/>
        <w:rPr>
          <w:rFonts w:cs="Times New Roman"/>
          <w:b/>
          <w:sz w:val="24"/>
          <w:szCs w:val="24"/>
        </w:rPr>
      </w:pPr>
      <w:r w:rsidRPr="00F731CA">
        <w:rPr>
          <w:rFonts w:cs="Times New Roman"/>
          <w:b/>
          <w:sz w:val="24"/>
          <w:szCs w:val="24"/>
        </w:rPr>
        <w:t>История России</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Народы и государства на территории нашей страны в древности</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 xml:space="preserve">Русь в IX – первой половине XII в.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«Призвание варягов» (</w:t>
      </w:r>
      <w:smartTag w:uri="urn:schemas-microsoft-com:office:smarttags" w:element="metricconverter">
        <w:smartTagPr>
          <w:attr w:name="ProductID" w:val="862 г"/>
        </w:smartTagPr>
        <w:r w:rsidRPr="00F731CA">
          <w:rPr>
            <w:rFonts w:cs="Times New Roman"/>
            <w:sz w:val="24"/>
            <w:szCs w:val="24"/>
          </w:rPr>
          <w:t>862 г</w:t>
        </w:r>
      </w:smartTag>
      <w:r w:rsidRPr="00F731CA">
        <w:rPr>
          <w:rFonts w:cs="Times New Roman"/>
          <w:sz w:val="24"/>
          <w:szCs w:val="24"/>
        </w:rPr>
        <w:t>.). Захват Олегом Киева (</w:t>
      </w:r>
      <w:smartTag w:uri="urn:schemas-microsoft-com:office:smarttags" w:element="metricconverter">
        <w:smartTagPr>
          <w:attr w:name="ProductID" w:val="882 г"/>
        </w:smartTagPr>
        <w:r w:rsidRPr="00F731CA">
          <w:rPr>
            <w:rFonts w:cs="Times New Roman"/>
            <w:sz w:val="24"/>
            <w:szCs w:val="24"/>
          </w:rPr>
          <w:t>882 г</w:t>
        </w:r>
      </w:smartTag>
      <w:r w:rsidRPr="00F731CA">
        <w:rPr>
          <w:rFonts w:cs="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F731CA">
          <w:rPr>
            <w:rFonts w:cs="Times New Roman"/>
            <w:sz w:val="24"/>
            <w:szCs w:val="24"/>
          </w:rPr>
          <w:t>988 г</w:t>
        </w:r>
      </w:smartTag>
      <w:r w:rsidRPr="00F731CA">
        <w:rPr>
          <w:rFonts w:cs="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Русь в середине XII – начале XIII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F731CA">
          <w:rPr>
            <w:rFonts w:cs="Times New Roman"/>
            <w:sz w:val="24"/>
            <w:szCs w:val="24"/>
          </w:rPr>
          <w:t>1147 г</w:t>
        </w:r>
      </w:smartTag>
      <w:r w:rsidRPr="00F731CA">
        <w:rPr>
          <w:rFonts w:cs="Times New Roman"/>
          <w:sz w:val="24"/>
          <w:szCs w:val="24"/>
        </w:rPr>
        <w:t xml:space="preserve">.) при Юрии Долгоруком. Внутриполитическое развитие Новгородской земли. </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Русские земли в середине XIII – XIV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Возникновение Литовского государства и включение в его состав части русских земель.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F731CA">
          <w:rPr>
            <w:rFonts w:cs="Times New Roman"/>
            <w:sz w:val="24"/>
            <w:szCs w:val="24"/>
          </w:rPr>
          <w:t>1240 г</w:t>
        </w:r>
      </w:smartTag>
      <w:r w:rsidRPr="00F731CA">
        <w:rPr>
          <w:rFonts w:cs="Times New Roman"/>
          <w:sz w:val="24"/>
          <w:szCs w:val="24"/>
        </w:rPr>
        <w:t>.). Ледовое побоище (</w:t>
      </w:r>
      <w:smartTag w:uri="urn:schemas-microsoft-com:office:smarttags" w:element="metricconverter">
        <w:smartTagPr>
          <w:attr w:name="ProductID" w:val="1242 г"/>
        </w:smartTagPr>
        <w:r w:rsidRPr="00F731CA">
          <w:rPr>
            <w:rFonts w:cs="Times New Roman"/>
            <w:sz w:val="24"/>
            <w:szCs w:val="24"/>
          </w:rPr>
          <w:t>1242 г</w:t>
        </w:r>
      </w:smartTag>
      <w:r w:rsidRPr="00F731CA">
        <w:rPr>
          <w:rFonts w:cs="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F731CA">
          <w:rPr>
            <w:rFonts w:cs="Times New Roman"/>
            <w:sz w:val="24"/>
            <w:szCs w:val="24"/>
          </w:rPr>
          <w:t>1380 г</w:t>
        </w:r>
      </w:smartTag>
      <w:r w:rsidRPr="00F731CA">
        <w:rPr>
          <w:rFonts w:cs="Times New Roman"/>
          <w:sz w:val="24"/>
          <w:szCs w:val="24"/>
        </w:rPr>
        <w:t xml:space="preserve">.). Закрепление первенствующего положения московских князей.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Народы и государства степной зоны Восточной Европы и Сибири в XIII-XV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Ослабление Золотой Орды во второй половине XIV в., нашествие Тимура. Распад Золотой Орды, образование татарских ханств.</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Формирование единого Русского государства в XV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Падение Византии и усиление позиций Москвы в православном мире. Иван III. Присоединение Новгорода и Твери.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F731CA">
          <w:rPr>
            <w:rFonts w:cs="Times New Roman"/>
            <w:sz w:val="24"/>
            <w:szCs w:val="24"/>
          </w:rPr>
          <w:t>1480 г</w:t>
        </w:r>
      </w:smartTag>
      <w:r w:rsidRPr="00F731CA">
        <w:rPr>
          <w:rFonts w:cs="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Принятие общерусского Судебника (</w:t>
      </w:r>
      <w:smartTag w:uri="urn:schemas-microsoft-com:office:smarttags" w:element="metricconverter">
        <w:smartTagPr>
          <w:attr w:name="ProductID" w:val="1497 г"/>
        </w:smartTagPr>
        <w:r w:rsidRPr="00F731CA">
          <w:rPr>
            <w:rFonts w:cs="Times New Roman"/>
            <w:sz w:val="24"/>
            <w:szCs w:val="24"/>
          </w:rPr>
          <w:t>1497 г</w:t>
        </w:r>
      </w:smartTag>
      <w:r w:rsidRPr="00F731CA">
        <w:rPr>
          <w:rFonts w:cs="Times New Roman"/>
          <w:sz w:val="24"/>
          <w:szCs w:val="24"/>
        </w:rPr>
        <w:t>.). Формирование аппарата управления единого государства. Новая государственная символика.</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Установление автокефалии Русской церкви.</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75218D" w:rsidRPr="00F731CA" w:rsidRDefault="0075218D" w:rsidP="005741EA">
      <w:pPr>
        <w:spacing w:after="0" w:line="240" w:lineRule="auto"/>
        <w:jc w:val="both"/>
        <w:rPr>
          <w:rFonts w:cs="Times New Roman"/>
          <w:b/>
          <w:sz w:val="24"/>
          <w:szCs w:val="24"/>
        </w:rPr>
      </w:pPr>
      <w:r w:rsidRPr="00F731CA">
        <w:rPr>
          <w:rFonts w:cs="Times New Roman"/>
          <w:b/>
          <w:sz w:val="24"/>
          <w:szCs w:val="24"/>
        </w:rPr>
        <w:t>Всеобщая история (история Средних веков)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Политическое развитие государств Европы в конце XI–ХV в.  Сословно-представительные монархии.</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Столетняя война.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Реконкиста и образование централизованных государств на Пиренейском полуострове.</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F731CA">
          <w:rPr>
            <w:rFonts w:cs="Times New Roman"/>
            <w:sz w:val="24"/>
            <w:szCs w:val="24"/>
          </w:rPr>
          <w:t>1453 г</w:t>
        </w:r>
      </w:smartTag>
      <w:r w:rsidRPr="00F731CA">
        <w:rPr>
          <w:rFonts w:cs="Times New Roman"/>
          <w:sz w:val="24"/>
          <w:szCs w:val="24"/>
        </w:rPr>
        <w:t xml:space="preserve">.).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Внутриполитическое развитие и внешняя политика Османской империи, Китая, Японии, Индии.</w:t>
      </w:r>
    </w:p>
    <w:p w:rsidR="0075218D" w:rsidRPr="00F731CA" w:rsidRDefault="0075218D" w:rsidP="005741EA">
      <w:pPr>
        <w:spacing w:after="0" w:line="240" w:lineRule="auto"/>
        <w:ind w:left="360"/>
        <w:jc w:val="both"/>
        <w:rPr>
          <w:rFonts w:cs="Times New Roman"/>
          <w:sz w:val="24"/>
          <w:szCs w:val="24"/>
        </w:rPr>
      </w:pPr>
      <w:r w:rsidRPr="00F731CA">
        <w:rPr>
          <w:rFonts w:cs="Times New Roman"/>
          <w:sz w:val="24"/>
          <w:szCs w:val="24"/>
        </w:rPr>
        <w:t>Культура средневековой Европы и народов Востока.</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F731CA" w:rsidRDefault="0075218D" w:rsidP="005741EA">
      <w:pPr>
        <w:widowControl w:val="0"/>
        <w:tabs>
          <w:tab w:val="left" w:pos="993"/>
        </w:tabs>
        <w:spacing w:after="0" w:line="240" w:lineRule="auto"/>
        <w:ind w:left="360"/>
        <w:contextualSpacing/>
        <w:jc w:val="both"/>
        <w:rPr>
          <w:rFonts w:eastAsia="Times New Roman" w:cs="Times New Roman"/>
          <w:sz w:val="24"/>
          <w:szCs w:val="24"/>
        </w:rPr>
      </w:pPr>
      <w:r w:rsidRPr="00F731CA">
        <w:rPr>
          <w:rFonts w:eastAsia="Times New Roman" w:cs="Times New Roman"/>
          <w:b/>
          <w:sz w:val="24"/>
          <w:szCs w:val="24"/>
        </w:rPr>
        <w:t>Народы и государства на территории нашей страны в древности:</w:t>
      </w:r>
      <w:r w:rsidRPr="00F731CA">
        <w:rPr>
          <w:rFonts w:eastAsia="Times New Roman" w:cs="Times New Roman"/>
          <w:sz w:val="24"/>
          <w:szCs w:val="24"/>
        </w:rPr>
        <w:t xml:space="preserve"> каменный век, неолитическая революция, присваивающее и производящее хозяйство, славяне;</w:t>
      </w:r>
    </w:p>
    <w:p w:rsidR="0075218D" w:rsidRPr="00F731CA" w:rsidRDefault="0075218D" w:rsidP="005741EA">
      <w:pPr>
        <w:widowControl w:val="0"/>
        <w:tabs>
          <w:tab w:val="left" w:pos="993"/>
        </w:tabs>
        <w:spacing w:after="0" w:line="240" w:lineRule="auto"/>
        <w:ind w:left="360"/>
        <w:contextualSpacing/>
        <w:jc w:val="both"/>
        <w:rPr>
          <w:rFonts w:eastAsia="Arial Unicode MS" w:cs="Times New Roman"/>
          <w:kern w:val="1"/>
          <w:sz w:val="24"/>
          <w:szCs w:val="24"/>
          <w:lang w:eastAsia="en-US"/>
        </w:rPr>
      </w:pPr>
      <w:r w:rsidRPr="00F731CA">
        <w:rPr>
          <w:rFonts w:eastAsia="Times New Roman" w:cs="Times New Roman"/>
          <w:b/>
          <w:sz w:val="24"/>
          <w:szCs w:val="24"/>
        </w:rPr>
        <w:t xml:space="preserve">Русь в IX–первой половине XII в.: </w:t>
      </w:r>
      <w:r w:rsidRPr="00F731CA">
        <w:rPr>
          <w:rFonts w:eastAsia="Times New Roman" w:cs="Times New Roman"/>
          <w:sz w:val="24"/>
          <w:szCs w:val="24"/>
        </w:rPr>
        <w:t xml:space="preserve">подсечно-огневая система </w:t>
      </w:r>
      <w:r w:rsidRPr="00F731CA">
        <w:rPr>
          <w:rFonts w:eastAsia="Arial Unicode MS" w:cs="Times New Roman"/>
          <w:kern w:val="1"/>
          <w:sz w:val="24"/>
          <w:szCs w:val="24"/>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F731CA" w:rsidRDefault="0075218D" w:rsidP="005741EA">
      <w:pPr>
        <w:widowControl w:val="0"/>
        <w:tabs>
          <w:tab w:val="left" w:pos="993"/>
        </w:tabs>
        <w:spacing w:after="0" w:line="240" w:lineRule="auto"/>
        <w:ind w:left="360"/>
        <w:contextualSpacing/>
        <w:jc w:val="both"/>
        <w:rPr>
          <w:rFonts w:eastAsia="Times New Roman" w:cs="Times New Roman"/>
          <w:sz w:val="24"/>
          <w:szCs w:val="24"/>
        </w:rPr>
      </w:pPr>
      <w:r w:rsidRPr="00F731CA">
        <w:rPr>
          <w:rFonts w:eastAsia="Times New Roman" w:cs="Times New Roman"/>
          <w:b/>
          <w:sz w:val="24"/>
          <w:szCs w:val="24"/>
        </w:rPr>
        <w:t>Русь в середине XII–начале XIII в.:</w:t>
      </w:r>
      <w:r w:rsidRPr="00F731CA">
        <w:rPr>
          <w:rFonts w:eastAsia="Times New Roman" w:cs="Times New Roman"/>
          <w:sz w:val="24"/>
          <w:szCs w:val="24"/>
        </w:rPr>
        <w:t xml:space="preserve"> политическая раздробленность, удел, республика, вече, посадник, тысяцкий, архиепископ, берестяные грамоты;</w:t>
      </w:r>
    </w:p>
    <w:p w:rsidR="0075218D" w:rsidRPr="00F731CA" w:rsidRDefault="0075218D" w:rsidP="005741EA">
      <w:pPr>
        <w:widowControl w:val="0"/>
        <w:tabs>
          <w:tab w:val="left" w:pos="993"/>
        </w:tabs>
        <w:spacing w:after="0" w:line="240" w:lineRule="auto"/>
        <w:ind w:left="360"/>
        <w:contextualSpacing/>
        <w:jc w:val="both"/>
        <w:rPr>
          <w:rFonts w:eastAsia="Times New Roman" w:cs="Times New Roman"/>
          <w:sz w:val="24"/>
          <w:szCs w:val="24"/>
        </w:rPr>
      </w:pPr>
      <w:r w:rsidRPr="00F731CA">
        <w:rPr>
          <w:rFonts w:eastAsia="Times New Roman" w:cs="Times New Roman"/>
          <w:b/>
          <w:sz w:val="24"/>
          <w:szCs w:val="24"/>
        </w:rPr>
        <w:t>Русские земли в середине XIII–XIV в.:</w:t>
      </w:r>
      <w:r w:rsidRPr="00F731CA">
        <w:rPr>
          <w:rFonts w:eastAsia="Times New Roman" w:cs="Times New Roman"/>
          <w:sz w:val="24"/>
          <w:szCs w:val="24"/>
        </w:rPr>
        <w:t xml:space="preserve"> ордынское владычество, баскак, ярлык, военные монашеские Ордена, крестоносцы;</w:t>
      </w:r>
    </w:p>
    <w:p w:rsidR="0075218D" w:rsidRPr="00F731CA" w:rsidRDefault="0075218D" w:rsidP="005741EA">
      <w:pPr>
        <w:widowControl w:val="0"/>
        <w:tabs>
          <w:tab w:val="left" w:pos="993"/>
        </w:tabs>
        <w:spacing w:after="0" w:line="240" w:lineRule="auto"/>
        <w:ind w:left="360"/>
        <w:contextualSpacing/>
        <w:jc w:val="both"/>
        <w:rPr>
          <w:rFonts w:eastAsia="Times New Roman" w:cs="Times New Roman"/>
          <w:sz w:val="24"/>
          <w:szCs w:val="24"/>
        </w:rPr>
      </w:pPr>
      <w:r w:rsidRPr="00F731CA">
        <w:rPr>
          <w:rFonts w:eastAsia="Times New Roman" w:cs="Times New Roman"/>
          <w:b/>
          <w:sz w:val="24"/>
          <w:szCs w:val="24"/>
        </w:rPr>
        <w:t>Народы и государства степной зоны Восточной Европы и Сибири в XIII–XV вв.:</w:t>
      </w:r>
      <w:r w:rsidRPr="00F731CA">
        <w:rPr>
          <w:rFonts w:eastAsia="Times New Roman" w:cs="Times New Roman"/>
          <w:sz w:val="24"/>
          <w:szCs w:val="24"/>
        </w:rPr>
        <w:t xml:space="preserve"> Золотая Орда, курултай;</w:t>
      </w:r>
    </w:p>
    <w:p w:rsidR="0075218D" w:rsidRPr="00F731CA" w:rsidRDefault="0075218D" w:rsidP="005741EA">
      <w:pPr>
        <w:widowControl w:val="0"/>
        <w:tabs>
          <w:tab w:val="left" w:pos="993"/>
        </w:tabs>
        <w:spacing w:after="0" w:line="240" w:lineRule="auto"/>
        <w:ind w:left="360"/>
        <w:contextualSpacing/>
        <w:jc w:val="both"/>
        <w:rPr>
          <w:rFonts w:eastAsia="Times New Roman" w:cs="Times New Roman"/>
          <w:sz w:val="24"/>
          <w:szCs w:val="24"/>
        </w:rPr>
      </w:pPr>
      <w:r w:rsidRPr="00F731CA">
        <w:rPr>
          <w:rFonts w:eastAsia="Times New Roman" w:cs="Times New Roman"/>
          <w:b/>
          <w:sz w:val="24"/>
          <w:szCs w:val="24"/>
        </w:rPr>
        <w:t>Русские земли в середине XIII–XIV в.:</w:t>
      </w:r>
      <w:r w:rsidRPr="00F731CA">
        <w:rPr>
          <w:rFonts w:eastAsia="Times New Roman" w:cs="Times New Roman"/>
          <w:sz w:val="24"/>
          <w:szCs w:val="24"/>
        </w:rPr>
        <w:t xml:space="preserve"> централизация, кормление, регалии, государственная символика;</w:t>
      </w:r>
    </w:p>
    <w:p w:rsidR="0075218D" w:rsidRPr="00F731CA" w:rsidRDefault="0075218D" w:rsidP="005741EA">
      <w:pPr>
        <w:spacing w:after="0" w:line="240" w:lineRule="auto"/>
        <w:ind w:firstLine="567"/>
        <w:jc w:val="both"/>
        <w:rPr>
          <w:rFonts w:cs="Times New Roman"/>
          <w:sz w:val="24"/>
          <w:szCs w:val="24"/>
        </w:rPr>
      </w:pPr>
      <w:r w:rsidRPr="00F731CA">
        <w:rPr>
          <w:rFonts w:cs="Times New Roman"/>
          <w:b/>
          <w:sz w:val="24"/>
          <w:szCs w:val="24"/>
        </w:rPr>
        <w:t>История Средних веков:</w:t>
      </w:r>
      <w:r w:rsidRPr="00F731CA">
        <w:rPr>
          <w:rFonts w:cs="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F731CA" w:rsidRDefault="0075218D" w:rsidP="005741EA">
      <w:pPr>
        <w:numPr>
          <w:ilvl w:val="0"/>
          <w:numId w:val="12"/>
        </w:numPr>
        <w:tabs>
          <w:tab w:val="left" w:pos="993"/>
        </w:tabs>
        <w:spacing w:after="0" w:line="240" w:lineRule="auto"/>
        <w:ind w:left="0" w:firstLine="709"/>
        <w:contextualSpacing/>
        <w:jc w:val="both"/>
        <w:rPr>
          <w:rFonts w:cs="Times New Roman"/>
          <w:sz w:val="24"/>
          <w:szCs w:val="24"/>
        </w:rPr>
      </w:pPr>
      <w:r w:rsidRPr="00F731CA">
        <w:rPr>
          <w:rFonts w:cs="Times New Roman"/>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занятия древнейших земледельцев и скотоводов;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условия жизни и занятия народов, проживавших на территории нашей страны до середины 1-го тысячелетия до н.э.;</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расселение, условия жизни и занятия восточных славян;</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общественный строй и политическую организацию восточных славян, религию древних славян;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общественный строй Руси, положение различных категорий свободного и зависимого населения;</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культурное пространство Руси в середине XII – начале XIII в.: летописание, литературу, архитектуру;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систему зависимости русских земель от ордынских ханов;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государственный строй, население, экономику, культуру Золотой Орды;</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новую государственную символику, появившуюся при Иване III;</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повседневную жизнь и быт людей на Руси в IX–XV вв.;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культуру Византии, деятельность славянских просветителей Кирилла и Мефодия; расселение, занятия, арабов в VI–ХI вв.;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арабскую культуру;</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культуру народов Востока;</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составлять простой план изучаемой темы с опорой на текст по алгоритму/схеме;</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CB40CD" w:rsidRPr="00F731CA" w:rsidRDefault="00CB40CD" w:rsidP="005741EA">
      <w:pPr>
        <w:spacing w:after="0" w:line="240" w:lineRule="auto"/>
        <w:jc w:val="both"/>
        <w:rPr>
          <w:rFonts w:cs="Times New Roman"/>
          <w:sz w:val="24"/>
          <w:szCs w:val="24"/>
        </w:rPr>
      </w:pPr>
    </w:p>
    <w:p w:rsidR="0075218D" w:rsidRPr="00F731CA" w:rsidRDefault="0075218D" w:rsidP="005741EA">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0" w:name="_Toc96177180"/>
      <w:r w:rsidRPr="00F731CA">
        <w:rPr>
          <w:rFonts w:eastAsiaTheme="majorEastAsia" w:cs="Times New Roman"/>
          <w:b/>
          <w:bCs/>
          <w:sz w:val="24"/>
          <w:szCs w:val="24"/>
          <w:lang w:eastAsia="en-US"/>
        </w:rPr>
        <w:t>9 КЛАСС</w:t>
      </w:r>
      <w:bookmarkEnd w:id="50"/>
    </w:p>
    <w:p w:rsidR="0075218D" w:rsidRPr="00F731CA" w:rsidRDefault="0075218D" w:rsidP="005741EA">
      <w:pPr>
        <w:numPr>
          <w:ilvl w:val="0"/>
          <w:numId w:val="12"/>
        </w:numPr>
        <w:tabs>
          <w:tab w:val="left" w:pos="993"/>
        </w:tabs>
        <w:spacing w:after="0" w:line="240" w:lineRule="auto"/>
        <w:ind w:left="0" w:firstLine="709"/>
        <w:contextualSpacing/>
        <w:jc w:val="both"/>
        <w:rPr>
          <w:rFonts w:cs="Times New Roman"/>
          <w:sz w:val="24"/>
          <w:szCs w:val="24"/>
        </w:rPr>
      </w:pPr>
      <w:r w:rsidRPr="00F731CA">
        <w:rPr>
          <w:rFonts w:cs="Times New Roman"/>
          <w:sz w:val="24"/>
          <w:szCs w:val="24"/>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F731CA" w:rsidRDefault="0075218D" w:rsidP="005741EA">
      <w:pPr>
        <w:spacing w:after="0" w:line="240" w:lineRule="auto"/>
        <w:ind w:left="360"/>
        <w:jc w:val="both"/>
        <w:rPr>
          <w:rFonts w:cs="Times New Roman"/>
          <w:b/>
          <w:sz w:val="24"/>
          <w:szCs w:val="24"/>
        </w:rPr>
      </w:pPr>
      <w:r w:rsidRPr="00F731CA">
        <w:rPr>
          <w:rFonts w:cs="Times New Roman"/>
          <w:b/>
          <w:sz w:val="24"/>
          <w:szCs w:val="24"/>
        </w:rPr>
        <w:t>История России</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Россия в эпоху правления Александра I</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F731CA" w:rsidRDefault="0075218D" w:rsidP="005741EA">
      <w:pPr>
        <w:spacing w:after="0" w:line="240" w:lineRule="auto"/>
        <w:ind w:firstLine="567"/>
        <w:jc w:val="both"/>
        <w:rPr>
          <w:rFonts w:eastAsia="Times New Roman" w:cs="Times New Roman"/>
          <w:i/>
          <w:sz w:val="24"/>
          <w:szCs w:val="24"/>
        </w:rPr>
      </w:pPr>
      <w:r w:rsidRPr="00F731CA">
        <w:rPr>
          <w:rFonts w:eastAsia="Times New Roman" w:cs="Times New Roman"/>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Дарование конституции Царству Польскому. Усиление политической реакции в начале 1820-х гг. </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Движение декабристов. Восстание 14 декабря 1825 г. Восстание Черниговского полка на Украине.</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Правление Николая I</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Общественная жизнь в 1830–1850-е гг.: официальная идеология, славянофилы и западники, складывание теории русского социализма.</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Народы России. Кавказская война.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Россия в правление Александра II</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 xml:space="preserve">России в правление Александра III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Социально-экономическое развитие страны в конце XIX – начале XX в. Культура России в XIX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Промышленный подъем на рубеже XIX–XX вв.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Общественное движение в 1880–1890-х гг.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 xml:space="preserve">Особенности и основные стили в художественной культуре. Литература. Театр. Музыкальное искусство. </w:t>
      </w:r>
      <w:r w:rsidRPr="00F731CA">
        <w:rPr>
          <w:rFonts w:eastAsia="Times New Roman" w:cs="Times New Roman"/>
          <w:i/>
          <w:sz w:val="24"/>
          <w:szCs w:val="24"/>
        </w:rPr>
        <w:t>«Могучая кучка».</w:t>
      </w:r>
      <w:r w:rsidRPr="00F731CA">
        <w:rPr>
          <w:rFonts w:eastAsia="Times New Roman" w:cs="Times New Roman"/>
          <w:sz w:val="24"/>
          <w:szCs w:val="24"/>
        </w:rPr>
        <w:t xml:space="preserve"> Живопись. </w:t>
      </w:r>
      <w:r w:rsidRPr="00F731CA">
        <w:rPr>
          <w:rFonts w:eastAsia="Times New Roman" w:cs="Times New Roman"/>
          <w:i/>
          <w:sz w:val="24"/>
          <w:szCs w:val="24"/>
        </w:rPr>
        <w:t>Возникновение «Товарищества передвижных художественных выставок».</w:t>
      </w:r>
      <w:r w:rsidRPr="00F731CA">
        <w:rPr>
          <w:rFonts w:eastAsia="Times New Roman" w:cs="Times New Roman"/>
          <w:sz w:val="24"/>
          <w:szCs w:val="24"/>
        </w:rPr>
        <w:t xml:space="preserve"> Архитектура. Скульптура.</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Кризис империи в начале ХХ в.</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 xml:space="preserve">Николай II </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 xml:space="preserve">Деятельность I Государственной думы. </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F731CA" w:rsidRDefault="0075218D" w:rsidP="005741EA">
      <w:pPr>
        <w:spacing w:after="0" w:line="240" w:lineRule="auto"/>
        <w:ind w:firstLine="567"/>
        <w:jc w:val="both"/>
        <w:rPr>
          <w:rFonts w:eastAsia="Times New Roman" w:cs="Times New Roman"/>
          <w:i/>
          <w:sz w:val="24"/>
          <w:szCs w:val="24"/>
        </w:rPr>
      </w:pPr>
      <w:r w:rsidRPr="00F731CA">
        <w:rPr>
          <w:rFonts w:eastAsia="Times New Roman" w:cs="Times New Roman"/>
          <w:i/>
          <w:sz w:val="24"/>
          <w:szCs w:val="24"/>
        </w:rPr>
        <w:t xml:space="preserve">III и IV Государственные думы. Общественное и политическое развитие России в 1907–1914 гг. </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F731CA" w:rsidRDefault="0075218D" w:rsidP="005741EA">
      <w:pPr>
        <w:spacing w:after="0" w:line="240" w:lineRule="auto"/>
        <w:jc w:val="both"/>
        <w:rPr>
          <w:rFonts w:cs="Times New Roman"/>
          <w:b/>
          <w:sz w:val="24"/>
          <w:szCs w:val="24"/>
        </w:rPr>
      </w:pPr>
      <w:r w:rsidRPr="00F731CA">
        <w:rPr>
          <w:rFonts w:cs="Times New Roman"/>
          <w:b/>
          <w:sz w:val="24"/>
          <w:szCs w:val="24"/>
        </w:rPr>
        <w:t>Всеобщая история (Новая история XIX – начала XX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Первая империя во Франции.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Международные отношения в первой половине XIX в.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США в первой половине XIX в. Гражданская война в США. Реконструкция Юга. США в конце XIX – начале XX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Борьба за независимость и образование независимых государств в Латинской Америке в XIX в. </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Политическое и социально-экономическое развитие Османской империи, Индии, Китая, Японии в XIX – начале XX в.</w:t>
      </w:r>
    </w:p>
    <w:p w:rsidR="0075218D" w:rsidRPr="00F731CA" w:rsidRDefault="0075218D" w:rsidP="005741EA">
      <w:pPr>
        <w:spacing w:after="0" w:line="240" w:lineRule="auto"/>
        <w:ind w:firstLine="567"/>
        <w:jc w:val="both"/>
        <w:rPr>
          <w:rFonts w:cs="Times New Roman"/>
          <w:sz w:val="24"/>
          <w:szCs w:val="24"/>
        </w:rPr>
      </w:pPr>
      <w:r w:rsidRPr="00F731CA">
        <w:rPr>
          <w:rFonts w:cs="Times New Roman"/>
          <w:sz w:val="24"/>
          <w:szCs w:val="24"/>
        </w:rPr>
        <w:t xml:space="preserve">Колониальный раздел Африки. Антиколониальные движения. </w:t>
      </w:r>
    </w:p>
    <w:p w:rsidR="0075218D" w:rsidRPr="00F731CA" w:rsidRDefault="0075218D" w:rsidP="005741EA">
      <w:pPr>
        <w:spacing w:after="0" w:line="240" w:lineRule="auto"/>
        <w:ind w:firstLine="567"/>
        <w:jc w:val="both"/>
        <w:rPr>
          <w:rFonts w:cs="Times New Roman"/>
          <w:b/>
          <w:sz w:val="24"/>
          <w:szCs w:val="24"/>
        </w:rPr>
      </w:pPr>
      <w:r w:rsidRPr="00F731CA">
        <w:rPr>
          <w:rFonts w:cs="Times New Roman"/>
          <w:b/>
          <w:sz w:val="24"/>
          <w:szCs w:val="24"/>
        </w:rPr>
        <w:t>Мировая политика во второй половине XIX – начале ХХ в.</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F731CA">
        <w:rPr>
          <w:rFonts w:eastAsia="Times New Roman" w:cs="Times New Roman"/>
          <w:i/>
          <w:sz w:val="24"/>
          <w:szCs w:val="24"/>
        </w:rPr>
        <w:t>. Англо-бурская война</w:t>
      </w:r>
      <w:r w:rsidRPr="00F731CA">
        <w:rPr>
          <w:rFonts w:eastAsia="Times New Roman" w:cs="Times New Roman"/>
          <w:sz w:val="24"/>
          <w:szCs w:val="24"/>
        </w:rPr>
        <w:t>. Возникновение Тройственного союза и Антанты. Июльский кризис 1914 г. и начало Первой мировой войны.</w:t>
      </w:r>
    </w:p>
    <w:p w:rsidR="0075218D" w:rsidRPr="00F731CA" w:rsidRDefault="0075218D"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Развитие науки, образования и культуры в XIX – начале ХХ веков. Духовный кризис индустриального общества.</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lang w:eastAsia="en-US"/>
        </w:rPr>
      </w:pPr>
      <w:r w:rsidRPr="00F731CA">
        <w:rPr>
          <w:rFonts w:eastAsia="Times New Roman" w:cs="Times New Roman"/>
          <w:sz w:val="24"/>
          <w:szCs w:val="24"/>
          <w:lang w:eastAsia="en-US"/>
        </w:rPr>
        <w:t xml:space="preserve">объяснять </w:t>
      </w:r>
      <w:r w:rsidRPr="00F731CA">
        <w:rPr>
          <w:rFonts w:eastAsia="Times New Roman CYR" w:cs="Times New Roman"/>
          <w:sz w:val="24"/>
          <w:szCs w:val="24"/>
          <w:shd w:val="clear" w:color="auto" w:fill="FFFFFF"/>
          <w:lang w:eastAsia="en-US"/>
        </w:rPr>
        <w:t xml:space="preserve">с опорой на справочный материал </w:t>
      </w:r>
      <w:r w:rsidRPr="00F731CA">
        <w:rPr>
          <w:rFonts w:eastAsia="Times New Roman" w:cs="Times New Roman"/>
          <w:sz w:val="24"/>
          <w:szCs w:val="24"/>
          <w:lang w:eastAsia="en-US"/>
        </w:rPr>
        <w:t>смысл изученных исторических понятий по истории России XIX – начала XX в. и Новой истории XIX – начала XX в., в том числе:</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b/>
          <w:sz w:val="24"/>
          <w:szCs w:val="24"/>
        </w:rPr>
        <w:t>Россия в эпоху правления Александра I:</w:t>
      </w:r>
      <w:r w:rsidRPr="00F731CA">
        <w:rPr>
          <w:rFonts w:eastAsia="Times New Roman" w:cs="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b/>
          <w:sz w:val="24"/>
          <w:szCs w:val="24"/>
        </w:rPr>
        <w:t>Правление Николая I:</w:t>
      </w:r>
      <w:r w:rsidRPr="00F731CA">
        <w:rPr>
          <w:rFonts w:eastAsia="Times New Roman" w:cs="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b/>
          <w:sz w:val="24"/>
          <w:szCs w:val="24"/>
        </w:rPr>
        <w:t>Россия в правление Александра II:</w:t>
      </w:r>
      <w:r w:rsidRPr="00F731CA">
        <w:rPr>
          <w:rFonts w:eastAsia="Times New Roman" w:cs="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b/>
          <w:sz w:val="24"/>
          <w:szCs w:val="24"/>
        </w:rPr>
        <w:t>России в правление Александра III.</w:t>
      </w:r>
      <w:r w:rsidRPr="00F731CA">
        <w:rPr>
          <w:rFonts w:eastAsia="Times New Roman" w:cs="Times New Roman"/>
          <w:sz w:val="24"/>
          <w:szCs w:val="24"/>
        </w:rPr>
        <w:t>Социально-экономическое развитие страны в конце XIX–начале XX в.: контрреформы, земские начальники, марксизм;</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положение России в мире на рубеже XVIII–XIX вв.;</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политический строй, сословную структуру российского общества, народы России в начале XIX в.;</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 xml:space="preserve">социально-экономическое развитие России, крепостнический характер экономики в I половине XIX в.; </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театральное и музыкальное искусство в России в начале XX в., балет, кинематограф;</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культуру народов Российской империи;</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социально-экономическое развитие России во II половине XIX в.;</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новые черты в жизни города и деревни во II половине XIX в.;</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предпосылки первой русской революции</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социально-экономическое развитие России в начале XX века;</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создание российского парламентаризма;</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индустриальную революцию и становление индустриального общества в странах Западной Европы и Америки в XIX в.</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развитие науки, образования и культуры в XIX – начале ХХ в.:</w:t>
      </w:r>
    </w:p>
    <w:p w:rsidR="0075218D" w:rsidRPr="00F731CA" w:rsidRDefault="0075218D" w:rsidP="005741EA">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F731CA">
        <w:rPr>
          <w:rFonts w:eastAsia="Times New Roman" w:cs="Times New Roman"/>
          <w:sz w:val="24"/>
          <w:szCs w:val="24"/>
        </w:rPr>
        <w:t>духовный кризис индустриального общества.</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различать основные виды письменных источников по истории России XIX – начала XX в. и Новой истории XIX – начала XX в.</w:t>
      </w:r>
      <w:r w:rsidR="005F79C1" w:rsidRPr="00F731CA">
        <w:rPr>
          <w:rFonts w:eastAsia="Times New Roman" w:cs="Times New Roman"/>
          <w:sz w:val="24"/>
          <w:szCs w:val="24"/>
        </w:rPr>
        <w:t>;</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составлять </w:t>
      </w:r>
      <w:r w:rsidR="005F79C1" w:rsidRPr="00F731CA">
        <w:rPr>
          <w:rFonts w:eastAsia="Times New Roman" w:cs="Times New Roman"/>
          <w:sz w:val="24"/>
          <w:szCs w:val="24"/>
        </w:rPr>
        <w:t xml:space="preserve">после предварительного анализа </w:t>
      </w:r>
      <w:r w:rsidRPr="00F731CA">
        <w:rPr>
          <w:rFonts w:eastAsia="Times New Roman" w:cs="Times New Roman"/>
          <w:sz w:val="24"/>
          <w:szCs w:val="24"/>
        </w:rPr>
        <w:t>план-конспект изучаемой темы;</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F731CA" w:rsidRDefault="00085F97"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выполнять совместные учебные проекты по отечественной и всеобщей истории XIX – начала ХХ в. (в том числе на региональном материале);</w:t>
      </w:r>
    </w:p>
    <w:p w:rsidR="0075218D" w:rsidRPr="00F731CA" w:rsidRDefault="0075218D"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F731CA" w:rsidRDefault="0075218D" w:rsidP="005741EA">
      <w:pPr>
        <w:widowControl w:val="0"/>
        <w:tabs>
          <w:tab w:val="left" w:pos="993"/>
        </w:tabs>
        <w:spacing w:after="0" w:line="240" w:lineRule="auto"/>
        <w:ind w:left="459"/>
        <w:contextualSpacing/>
        <w:jc w:val="both"/>
        <w:rPr>
          <w:rFonts w:eastAsia="Times New Roman" w:cs="Times New Roman"/>
          <w:sz w:val="24"/>
          <w:szCs w:val="24"/>
        </w:rPr>
      </w:pPr>
    </w:p>
    <w:p w:rsidR="00F97BA3" w:rsidRPr="00F731CA" w:rsidRDefault="00F97BA3" w:rsidP="005741EA">
      <w:pPr>
        <w:spacing w:line="240" w:lineRule="auto"/>
        <w:rPr>
          <w:rFonts w:cs="Times New Roman"/>
          <w:sz w:val="24"/>
          <w:szCs w:val="24"/>
        </w:rPr>
      </w:pPr>
      <w:r w:rsidRPr="00F731CA">
        <w:rPr>
          <w:rFonts w:cs="Times New Roman"/>
          <w:sz w:val="24"/>
          <w:szCs w:val="24"/>
        </w:rPr>
        <w:br w:type="page"/>
      </w:r>
    </w:p>
    <w:p w:rsidR="00B4280B" w:rsidRPr="00F731CA" w:rsidRDefault="008B7E5C" w:rsidP="005741EA">
      <w:pPr>
        <w:pStyle w:val="4"/>
        <w:spacing w:line="240" w:lineRule="auto"/>
        <w:rPr>
          <w:rFonts w:cs="Times New Roman"/>
          <w:caps/>
          <w:sz w:val="24"/>
          <w:szCs w:val="24"/>
        </w:rPr>
      </w:pPr>
      <w:bookmarkStart w:id="51" w:name="_Toc97114946"/>
      <w:r w:rsidRPr="00F731CA">
        <w:rPr>
          <w:rFonts w:cs="Times New Roman"/>
          <w:caps/>
          <w:sz w:val="24"/>
          <w:szCs w:val="24"/>
        </w:rPr>
        <w:t>2.2.1</w:t>
      </w:r>
      <w:r w:rsidR="007A5763" w:rsidRPr="00F731CA">
        <w:rPr>
          <w:rFonts w:cs="Times New Roman"/>
          <w:caps/>
          <w:sz w:val="24"/>
          <w:szCs w:val="24"/>
        </w:rPr>
        <w:t>.7</w:t>
      </w:r>
      <w:r w:rsidR="00B4280B" w:rsidRPr="00F731CA">
        <w:rPr>
          <w:rFonts w:cs="Times New Roman"/>
          <w:caps/>
          <w:sz w:val="24"/>
          <w:szCs w:val="24"/>
        </w:rPr>
        <w:t>. Обществознание</w:t>
      </w:r>
      <w:bookmarkEnd w:id="51"/>
    </w:p>
    <w:p w:rsidR="00005992" w:rsidRPr="00F731CA" w:rsidRDefault="00005992" w:rsidP="005741EA">
      <w:pPr>
        <w:spacing w:after="0" w:line="240" w:lineRule="auto"/>
        <w:rPr>
          <w:rFonts w:cs="Times New Roman"/>
          <w:b/>
          <w:caps/>
          <w:sz w:val="24"/>
          <w:szCs w:val="24"/>
        </w:rPr>
      </w:pPr>
    </w:p>
    <w:p w:rsidR="00AB134C" w:rsidRPr="00F731CA" w:rsidRDefault="00AB134C" w:rsidP="005741EA">
      <w:pPr>
        <w:spacing w:after="0" w:line="240" w:lineRule="auto"/>
        <w:jc w:val="both"/>
        <w:rPr>
          <w:rFonts w:eastAsiaTheme="majorEastAsia" w:cs="Times New Roman"/>
          <w:sz w:val="24"/>
          <w:szCs w:val="24"/>
        </w:rPr>
      </w:pPr>
      <w:bookmarkStart w:id="52" w:name="_Toc83233528"/>
      <w:r w:rsidRPr="00F731CA">
        <w:rPr>
          <w:rFonts w:eastAsiaTheme="majorEastAsia" w:cs="Times New Roman"/>
          <w:sz w:val="24"/>
          <w:szCs w:val="24"/>
        </w:rPr>
        <w:t>ПОЯСНИТЕЛЬНАЯ ЗАПИСКА</w:t>
      </w:r>
      <w:bookmarkEnd w:id="52"/>
    </w:p>
    <w:p w:rsidR="00AB134C" w:rsidRPr="00F731CA" w:rsidRDefault="00AB134C"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Примерная рабочая программа по обществознанию для обучающихся с задержкой психического развития (далее </w:t>
      </w:r>
      <w:r w:rsidR="00F3235B"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F731CA" w:rsidRDefault="00AB134C" w:rsidP="005741EA">
      <w:pPr>
        <w:spacing w:after="0" w:line="240" w:lineRule="auto"/>
        <w:ind w:firstLine="709"/>
        <w:jc w:val="both"/>
        <w:rPr>
          <w:rFonts w:cs="Times New Roman"/>
          <w:b/>
          <w:sz w:val="24"/>
          <w:szCs w:val="24"/>
        </w:rPr>
      </w:pPr>
    </w:p>
    <w:p w:rsidR="00AB134C" w:rsidRPr="00F731CA" w:rsidRDefault="00AB134C" w:rsidP="005741EA">
      <w:pPr>
        <w:spacing w:after="0" w:line="240" w:lineRule="auto"/>
        <w:ind w:firstLine="709"/>
        <w:jc w:val="both"/>
        <w:rPr>
          <w:rFonts w:eastAsiaTheme="majorEastAsia" w:cs="Times New Roman"/>
          <w:b/>
          <w:bCs/>
          <w:sz w:val="24"/>
          <w:szCs w:val="24"/>
          <w:lang w:eastAsia="en-US"/>
        </w:rPr>
      </w:pPr>
      <w:bookmarkStart w:id="53" w:name="_Toc83233529"/>
      <w:r w:rsidRPr="00F731CA">
        <w:rPr>
          <w:rFonts w:eastAsiaTheme="majorEastAsia" w:cs="Times New Roman"/>
          <w:b/>
          <w:bCs/>
          <w:sz w:val="24"/>
          <w:szCs w:val="24"/>
          <w:lang w:eastAsia="en-US"/>
        </w:rPr>
        <w:t>Общая характеристика учебного предмета «Обществознание»</w:t>
      </w:r>
      <w:bookmarkEnd w:id="53"/>
    </w:p>
    <w:p w:rsidR="00AB134C" w:rsidRPr="00F731CA" w:rsidRDefault="00AB134C"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F731CA" w:rsidRDefault="00AB134C" w:rsidP="005741EA">
      <w:pPr>
        <w:spacing w:after="0" w:line="240" w:lineRule="auto"/>
        <w:ind w:firstLine="709"/>
        <w:jc w:val="both"/>
        <w:rPr>
          <w:rFonts w:eastAsia="Times New Roman" w:cs="Times New Roman"/>
          <w:sz w:val="24"/>
          <w:szCs w:val="24"/>
        </w:rPr>
      </w:pPr>
      <w:r w:rsidRPr="00F731CA">
        <w:rPr>
          <w:rFonts w:cs="Times New Roman"/>
          <w:sz w:val="24"/>
          <w:szCs w:val="24"/>
        </w:rPr>
        <w:t xml:space="preserve">Учебный предмет «Обществознание» входит в предметную область «Общественно-научные предметы». </w:t>
      </w:r>
      <w:r w:rsidRPr="00F731CA">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F731CA" w:rsidRDefault="00AB134C" w:rsidP="005741EA">
      <w:pPr>
        <w:tabs>
          <w:tab w:val="left" w:pos="640"/>
        </w:tabs>
        <w:spacing w:after="0" w:line="240" w:lineRule="auto"/>
        <w:ind w:firstLine="709"/>
        <w:jc w:val="both"/>
        <w:rPr>
          <w:rFonts w:cs="Times New Roman"/>
          <w:sz w:val="24"/>
          <w:szCs w:val="24"/>
        </w:rPr>
      </w:pPr>
      <w:r w:rsidRPr="00F731CA">
        <w:rPr>
          <w:rFonts w:eastAsia="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F731CA">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F731CA">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F731CA" w:rsidRDefault="00AB13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F731CA" w:rsidRDefault="00AB134C" w:rsidP="005741EA">
      <w:pPr>
        <w:spacing w:after="0" w:line="240" w:lineRule="auto"/>
        <w:ind w:firstLine="709"/>
        <w:jc w:val="both"/>
        <w:rPr>
          <w:rFonts w:cs="Times New Roman"/>
          <w:sz w:val="24"/>
          <w:szCs w:val="24"/>
        </w:rPr>
      </w:pPr>
      <w:r w:rsidRPr="00F731CA">
        <w:rPr>
          <w:rFonts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F731CA">
        <w:rPr>
          <w:rFonts w:eastAsia="Times New Roman" w:cs="Times New Roman"/>
          <w:sz w:val="24"/>
          <w:szCs w:val="24"/>
        </w:rPr>
        <w:t>ЗПР</w:t>
      </w:r>
      <w:r w:rsidRPr="00F731CA">
        <w:rPr>
          <w:rFonts w:cs="Times New Roman"/>
          <w:sz w:val="24"/>
          <w:szCs w:val="24"/>
        </w:rPr>
        <w:t xml:space="preserve">. </w:t>
      </w:r>
      <w:r w:rsidRPr="00F731CA">
        <w:rPr>
          <w:rFonts w:eastAsia="Times New Roman" w:cs="Times New Roman"/>
          <w:sz w:val="24"/>
          <w:szCs w:val="24"/>
        </w:rPr>
        <w:t xml:space="preserve">Овладение учебным предметом «Обществознание», осмысление и усвоение </w:t>
      </w:r>
      <w:r w:rsidRPr="00F731CA">
        <w:rPr>
          <w:rFonts w:cs="Times New Roman"/>
          <w:sz w:val="24"/>
          <w:szCs w:val="24"/>
        </w:rPr>
        <w:t>информации морально-нравственного и гражданско-правового характера</w:t>
      </w:r>
      <w:r w:rsidRPr="00F731CA">
        <w:rPr>
          <w:rFonts w:eastAsia="Times New Roman" w:cs="Times New Roman"/>
          <w:sz w:val="24"/>
          <w:szCs w:val="24"/>
        </w:rPr>
        <w:t xml:space="preserve"> представляет определенную сложность для обучающихся с </w:t>
      </w:r>
      <w:r w:rsidRPr="00F731CA">
        <w:rPr>
          <w:rFonts w:cs="Times New Roman"/>
          <w:sz w:val="24"/>
          <w:szCs w:val="24"/>
        </w:rPr>
        <w:t>ЗПР</w:t>
      </w:r>
      <w:r w:rsidRPr="00F731CA">
        <w:rPr>
          <w:rFonts w:eastAsia="Times New Roman" w:cs="Times New Roman"/>
          <w:sz w:val="24"/>
          <w:szCs w:val="24"/>
        </w:rPr>
        <w:t>. Это связано</w:t>
      </w:r>
      <w:r w:rsidRPr="00F731CA">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F731CA" w:rsidRDefault="00AB134C"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F731CA" w:rsidRDefault="00AB134C" w:rsidP="005741EA">
      <w:pPr>
        <w:shd w:val="clear" w:color="auto" w:fill="FFFFFF"/>
        <w:spacing w:after="0" w:line="240" w:lineRule="auto"/>
        <w:ind w:firstLine="709"/>
        <w:jc w:val="both"/>
        <w:rPr>
          <w:rFonts w:eastAsia="Times New Roman" w:cs="Times New Roman"/>
          <w:b/>
          <w:sz w:val="24"/>
          <w:szCs w:val="24"/>
        </w:rPr>
      </w:pPr>
    </w:p>
    <w:p w:rsidR="00AB134C" w:rsidRPr="00F731CA" w:rsidRDefault="00AB134C" w:rsidP="005741EA">
      <w:pPr>
        <w:shd w:val="clear" w:color="auto" w:fill="FFFFFF"/>
        <w:spacing w:after="0" w:line="240" w:lineRule="auto"/>
        <w:ind w:firstLine="709"/>
        <w:jc w:val="both"/>
        <w:rPr>
          <w:rFonts w:eastAsiaTheme="majorEastAsia" w:cs="Times New Roman"/>
          <w:b/>
          <w:bCs/>
          <w:sz w:val="24"/>
          <w:szCs w:val="24"/>
          <w:lang w:eastAsia="en-US"/>
        </w:rPr>
      </w:pPr>
      <w:bookmarkStart w:id="54" w:name="_Toc83233530"/>
      <w:r w:rsidRPr="00F731CA">
        <w:rPr>
          <w:rFonts w:eastAsiaTheme="majorEastAsia" w:cs="Times New Roman"/>
          <w:b/>
          <w:bCs/>
          <w:sz w:val="24"/>
          <w:szCs w:val="24"/>
          <w:lang w:eastAsia="en-US"/>
        </w:rPr>
        <w:t>Цели и задачи изучения учебного предмета «Обществознание»</w:t>
      </w:r>
      <w:bookmarkEnd w:id="54"/>
    </w:p>
    <w:p w:rsidR="00AB134C" w:rsidRPr="00F731CA" w:rsidRDefault="00AB134C" w:rsidP="005741EA">
      <w:pPr>
        <w:shd w:val="clear" w:color="auto" w:fill="FFFFFF"/>
        <w:spacing w:after="0" w:line="240" w:lineRule="auto"/>
        <w:ind w:firstLine="709"/>
        <w:jc w:val="both"/>
        <w:rPr>
          <w:rFonts w:eastAsia="Times New Roman" w:cs="Times New Roman"/>
          <w:sz w:val="24"/>
          <w:szCs w:val="24"/>
        </w:rPr>
      </w:pPr>
      <w:r w:rsidRPr="00F731CA">
        <w:rPr>
          <w:rFonts w:eastAsia="Times New Roman" w:cs="Times New Roman"/>
          <w:i/>
          <w:sz w:val="24"/>
          <w:szCs w:val="24"/>
        </w:rPr>
        <w:t>Общие цели</w:t>
      </w:r>
      <w:r w:rsidRPr="00F731CA">
        <w:rPr>
          <w:rFonts w:eastAsia="Times New Roman" w:cs="Times New Roman"/>
          <w:sz w:val="24"/>
          <w:szCs w:val="24"/>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F731CA" w:rsidRDefault="00AB134C" w:rsidP="005741EA">
      <w:pPr>
        <w:spacing w:after="0" w:line="240" w:lineRule="auto"/>
        <w:ind w:left="1" w:firstLine="709"/>
        <w:jc w:val="both"/>
        <w:rPr>
          <w:rFonts w:cs="Times New Roman"/>
          <w:sz w:val="24"/>
          <w:szCs w:val="24"/>
        </w:rPr>
      </w:pPr>
      <w:r w:rsidRPr="00F731CA">
        <w:rPr>
          <w:rFonts w:cs="Times New Roman"/>
          <w:bCs/>
          <w:i/>
          <w:sz w:val="24"/>
          <w:szCs w:val="24"/>
        </w:rPr>
        <w:t>Основной целью</w:t>
      </w:r>
      <w:r w:rsidRPr="00F731CA">
        <w:rPr>
          <w:rFonts w:cs="Times New Roman"/>
          <w:bCs/>
          <w:sz w:val="24"/>
          <w:szCs w:val="24"/>
        </w:rPr>
        <w:t xml:space="preserve"> изучения данного предмета обучающимися с ЗПР является</w:t>
      </w:r>
      <w:r w:rsidRPr="00F731CA">
        <w:rPr>
          <w:rFonts w:cs="Times New Roman"/>
          <w:sz w:val="24"/>
          <w:szCs w:val="24"/>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F731CA" w:rsidRDefault="00AB134C" w:rsidP="005741EA">
      <w:pPr>
        <w:spacing w:after="0" w:line="240" w:lineRule="auto"/>
        <w:ind w:firstLine="709"/>
        <w:jc w:val="both"/>
        <w:rPr>
          <w:rFonts w:cs="Times New Roman"/>
          <w:b/>
          <w:sz w:val="24"/>
          <w:szCs w:val="24"/>
        </w:rPr>
      </w:pPr>
      <w:r w:rsidRPr="00F731CA">
        <w:rPr>
          <w:rFonts w:cs="Times New Roman"/>
          <w:sz w:val="24"/>
          <w:szCs w:val="24"/>
        </w:rPr>
        <w:t>Достижение этих целей обеспечивается решением следующих</w:t>
      </w:r>
      <w:r w:rsidRPr="00F731CA">
        <w:rPr>
          <w:rFonts w:cs="Times New Roman"/>
          <w:b/>
          <w:sz w:val="24"/>
          <w:szCs w:val="24"/>
        </w:rPr>
        <w:t xml:space="preserve"> задач:</w:t>
      </w:r>
    </w:p>
    <w:p w:rsidR="00AB134C" w:rsidRPr="00F731CA" w:rsidRDefault="00AB13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F731CA" w:rsidRDefault="00AB13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F731CA" w:rsidRDefault="00AB13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осознание своей роли в целостном, многообразном и быстро изменяющемся глобальном мире;</w:t>
      </w:r>
    </w:p>
    <w:p w:rsidR="00AB134C" w:rsidRPr="00F731CA" w:rsidRDefault="00AB134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F731CA" w:rsidRDefault="00AB134C"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F731CA" w:rsidRDefault="00AB134C" w:rsidP="005741EA">
      <w:pPr>
        <w:autoSpaceDE w:val="0"/>
        <w:autoSpaceDN w:val="0"/>
        <w:adjustRightInd w:val="0"/>
        <w:spacing w:after="0" w:line="240" w:lineRule="auto"/>
        <w:ind w:firstLine="709"/>
        <w:jc w:val="both"/>
        <w:rPr>
          <w:rFonts w:cs="Times New Roman"/>
          <w:sz w:val="24"/>
          <w:szCs w:val="24"/>
        </w:rPr>
      </w:pPr>
    </w:p>
    <w:p w:rsidR="00AB134C" w:rsidRPr="00F731CA" w:rsidRDefault="00AB134C"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 xml:space="preserve">Особенности отбора и адаптации учебного материала по </w:t>
      </w:r>
      <w:r w:rsidR="00BA54B1" w:rsidRPr="00F731CA">
        <w:rPr>
          <w:rFonts w:eastAsiaTheme="majorEastAsia" w:cs="Times New Roman"/>
          <w:b/>
          <w:bCs/>
          <w:sz w:val="24"/>
          <w:szCs w:val="24"/>
          <w:lang w:eastAsia="en-US"/>
        </w:rPr>
        <w:t>обществознанию</w:t>
      </w:r>
    </w:p>
    <w:p w:rsidR="00AB134C" w:rsidRPr="00F731CA" w:rsidRDefault="00AB134C"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F731CA" w:rsidRDefault="00AB134C" w:rsidP="005741EA">
      <w:pPr>
        <w:spacing w:after="0" w:line="240" w:lineRule="auto"/>
        <w:ind w:firstLine="709"/>
        <w:jc w:val="both"/>
        <w:rPr>
          <w:rFonts w:cs="Times New Roman"/>
          <w:sz w:val="24"/>
          <w:szCs w:val="24"/>
        </w:rPr>
      </w:pPr>
      <w:r w:rsidRPr="00F731CA">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F731CA">
        <w:rPr>
          <w:rFonts w:eastAsia="Times New Roman" w:cs="Times New Roman"/>
          <w:sz w:val="24"/>
          <w:szCs w:val="24"/>
        </w:rPr>
        <w:t>связано</w:t>
      </w:r>
      <w:r w:rsidRPr="00F731CA">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F731CA" w:rsidRDefault="00AB134C" w:rsidP="005741EA">
      <w:pPr>
        <w:spacing w:after="0" w:line="240" w:lineRule="auto"/>
        <w:ind w:firstLine="709"/>
        <w:jc w:val="both"/>
        <w:rPr>
          <w:rFonts w:cs="Times New Roman"/>
          <w:sz w:val="24"/>
          <w:szCs w:val="24"/>
        </w:rPr>
      </w:pPr>
      <w:r w:rsidRPr="00F731CA">
        <w:rPr>
          <w:rFonts w:cs="Times New Roman"/>
          <w:sz w:val="24"/>
          <w:szCs w:val="24"/>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F731CA" w:rsidRDefault="00AB134C" w:rsidP="005741EA">
      <w:pPr>
        <w:spacing w:after="0" w:line="240" w:lineRule="auto"/>
        <w:ind w:firstLine="709"/>
        <w:jc w:val="both"/>
        <w:rPr>
          <w:rFonts w:cs="Times New Roman"/>
          <w:sz w:val="24"/>
          <w:szCs w:val="24"/>
        </w:rPr>
      </w:pPr>
      <w:r w:rsidRPr="00F731CA">
        <w:rPr>
          <w:rFonts w:cs="Times New Roman"/>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F731CA" w:rsidRDefault="00AB134C" w:rsidP="005741EA">
      <w:pPr>
        <w:spacing w:after="0" w:line="240" w:lineRule="auto"/>
        <w:ind w:firstLine="709"/>
        <w:jc w:val="both"/>
        <w:rPr>
          <w:rFonts w:eastAsia="Arial Unicode MS" w:cs="Times New Roman"/>
          <w:b/>
          <w:kern w:val="28"/>
          <w:sz w:val="24"/>
          <w:szCs w:val="24"/>
          <w:lang w:eastAsia="en-US"/>
        </w:rPr>
      </w:pPr>
    </w:p>
    <w:p w:rsidR="00AB134C" w:rsidRPr="00F731CA" w:rsidRDefault="00AB134C" w:rsidP="005741EA">
      <w:pPr>
        <w:spacing w:after="0" w:line="240" w:lineRule="auto"/>
        <w:ind w:firstLine="709"/>
        <w:jc w:val="both"/>
        <w:rPr>
          <w:rFonts w:eastAsiaTheme="majorEastAsia" w:cs="Times New Roman"/>
          <w:b/>
          <w:bCs/>
          <w:sz w:val="24"/>
          <w:szCs w:val="24"/>
          <w:lang w:eastAsia="en-US"/>
        </w:rPr>
      </w:pPr>
      <w:bookmarkStart w:id="55" w:name="_Toc83233538"/>
      <w:r w:rsidRPr="00F731C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F731CA">
        <w:rPr>
          <w:rFonts w:eastAsia="Times New Roman" w:cs="Times New Roman"/>
          <w:b/>
          <w:bCs/>
          <w:sz w:val="24"/>
          <w:szCs w:val="24"/>
          <w:lang w:eastAsia="en-US"/>
        </w:rPr>
        <w:t>«Обществознание»</w:t>
      </w:r>
      <w:bookmarkEnd w:id="55"/>
    </w:p>
    <w:p w:rsidR="00AB134C" w:rsidRPr="00F731CA" w:rsidRDefault="00AB134C" w:rsidP="005741EA">
      <w:pPr>
        <w:spacing w:after="0" w:line="240" w:lineRule="auto"/>
        <w:ind w:firstLine="709"/>
        <w:jc w:val="both"/>
        <w:rPr>
          <w:rFonts w:cs="Times New Roman"/>
          <w:sz w:val="24"/>
          <w:szCs w:val="24"/>
        </w:rPr>
      </w:pPr>
      <w:r w:rsidRPr="00F731CA">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F731CA" w:rsidRDefault="00AB134C" w:rsidP="005741EA">
      <w:pPr>
        <w:spacing w:after="0" w:line="240" w:lineRule="auto"/>
        <w:ind w:firstLine="709"/>
        <w:jc w:val="both"/>
        <w:rPr>
          <w:rFonts w:cs="Times New Roman"/>
          <w:sz w:val="24"/>
          <w:szCs w:val="24"/>
        </w:rPr>
      </w:pPr>
      <w:r w:rsidRPr="00F731CA">
        <w:rPr>
          <w:rFonts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F731CA">
        <w:rPr>
          <w:rFonts w:cs="Times New Roman"/>
          <w:bCs/>
          <w:iCs/>
          <w:sz w:val="24"/>
          <w:szCs w:val="24"/>
        </w:rPr>
        <w:t xml:space="preserve">работе над лексикой, в том числе научной терминологией курса </w:t>
      </w:r>
      <w:r w:rsidRPr="00F731CA">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F731CA">
        <w:rPr>
          <w:rFonts w:cs="Times New Roman"/>
          <w:bCs/>
          <w:iCs/>
          <w:sz w:val="24"/>
          <w:szCs w:val="24"/>
        </w:rPr>
        <w:t xml:space="preserve">необходимо включение слова в контекст. </w:t>
      </w:r>
      <w:r w:rsidRPr="00F731CA">
        <w:rPr>
          <w:rFonts w:cs="Times New Roman"/>
          <w:sz w:val="24"/>
          <w:szCs w:val="24"/>
          <w:shd w:val="clear" w:color="auto" w:fill="FFFFFF"/>
        </w:rPr>
        <w:t xml:space="preserve">Каждое новое слово закрепляется в речевой практике обучающихся. </w:t>
      </w:r>
      <w:r w:rsidRPr="00F731CA">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rsidR="00AB134C" w:rsidRPr="00F731CA" w:rsidRDefault="00AB134C" w:rsidP="005741EA">
      <w:pPr>
        <w:spacing w:after="0" w:line="240" w:lineRule="auto"/>
        <w:ind w:firstLine="709"/>
        <w:jc w:val="both"/>
        <w:rPr>
          <w:rFonts w:eastAsia="Arial Unicode MS" w:cs="Times New Roman"/>
          <w:b/>
          <w:kern w:val="28"/>
          <w:sz w:val="24"/>
          <w:szCs w:val="24"/>
          <w:lang w:eastAsia="en-US"/>
        </w:rPr>
      </w:pPr>
    </w:p>
    <w:p w:rsidR="00AB134C" w:rsidRPr="00F731CA" w:rsidRDefault="00AB134C" w:rsidP="005741EA">
      <w:pPr>
        <w:spacing w:after="0" w:line="240" w:lineRule="auto"/>
        <w:ind w:firstLine="709"/>
        <w:jc w:val="both"/>
        <w:rPr>
          <w:rFonts w:eastAsiaTheme="majorEastAsia" w:cs="Times New Roman"/>
          <w:b/>
          <w:bCs/>
          <w:caps/>
          <w:sz w:val="24"/>
          <w:szCs w:val="24"/>
          <w:lang w:eastAsia="en-US"/>
        </w:rPr>
      </w:pPr>
      <w:bookmarkStart w:id="56" w:name="_Toc83233532"/>
      <w:r w:rsidRPr="00F731CA">
        <w:rPr>
          <w:rFonts w:eastAsiaTheme="majorEastAsia" w:cs="Times New Roman"/>
          <w:b/>
          <w:bCs/>
          <w:sz w:val="24"/>
          <w:szCs w:val="24"/>
          <w:lang w:eastAsia="en-US"/>
        </w:rPr>
        <w:t>Место учебного предмета «Обществознание» в учебном плане</w:t>
      </w:r>
      <w:bookmarkEnd w:id="56"/>
    </w:p>
    <w:p w:rsidR="00AB134C" w:rsidRPr="00F731CA" w:rsidRDefault="00AB13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F731CA" w:rsidRDefault="00AB13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F731CA">
        <w:rPr>
          <w:rFonts w:eastAsia="Times New Roman" w:cs="Times New Roman"/>
          <w:sz w:val="24"/>
          <w:szCs w:val="24"/>
        </w:rPr>
        <w:t xml:space="preserve">академических </w:t>
      </w:r>
      <w:r w:rsidRPr="00F731CA">
        <w:rPr>
          <w:rFonts w:eastAsia="Times New Roman" w:cs="Times New Roman"/>
          <w:sz w:val="24"/>
          <w:szCs w:val="24"/>
        </w:rPr>
        <w:t>часов. Общая недельная нагрузка в каждом году обучения составляет 1 час.</w:t>
      </w:r>
    </w:p>
    <w:p w:rsidR="00AB134C" w:rsidRPr="00F731CA" w:rsidRDefault="00AB134C" w:rsidP="005741EA">
      <w:pPr>
        <w:spacing w:after="0" w:line="240" w:lineRule="auto"/>
        <w:ind w:firstLine="709"/>
        <w:jc w:val="both"/>
        <w:rPr>
          <w:rFonts w:eastAsia="Arial Unicode MS" w:cs="Times New Roman"/>
          <w:b/>
          <w:kern w:val="1"/>
          <w:sz w:val="24"/>
          <w:szCs w:val="24"/>
          <w:lang w:eastAsia="en-US"/>
        </w:rPr>
      </w:pPr>
    </w:p>
    <w:p w:rsidR="00BA54B1" w:rsidRPr="00F731CA" w:rsidRDefault="00BA54B1" w:rsidP="005741EA">
      <w:pPr>
        <w:spacing w:after="0" w:line="240" w:lineRule="auto"/>
        <w:ind w:firstLine="709"/>
        <w:jc w:val="both"/>
        <w:rPr>
          <w:rFonts w:eastAsia="Arial Unicode MS" w:cs="Times New Roman"/>
          <w:b/>
          <w:kern w:val="1"/>
          <w:sz w:val="24"/>
          <w:szCs w:val="24"/>
          <w:lang w:eastAsia="en-US"/>
        </w:rPr>
      </w:pPr>
    </w:p>
    <w:p w:rsidR="00AB134C" w:rsidRPr="00F731CA" w:rsidRDefault="00AB134C" w:rsidP="005741EA">
      <w:pPr>
        <w:spacing w:after="0" w:line="240" w:lineRule="auto"/>
        <w:jc w:val="both"/>
        <w:rPr>
          <w:rFonts w:eastAsiaTheme="majorEastAsia" w:cs="Times New Roman"/>
          <w:sz w:val="24"/>
          <w:szCs w:val="24"/>
        </w:rPr>
      </w:pPr>
      <w:bookmarkStart w:id="57" w:name="_Toc83233533"/>
      <w:r w:rsidRPr="00F731CA">
        <w:rPr>
          <w:rFonts w:eastAsiaTheme="majorEastAsia" w:cs="Times New Roman"/>
          <w:sz w:val="24"/>
          <w:szCs w:val="24"/>
        </w:rPr>
        <w:t>СОДЕРЖАНИЕ УЧЕБНОГО ПРЕДМЕТА «ОБЩЕСТВОЗНАНИЕ»</w:t>
      </w:r>
      <w:bookmarkEnd w:id="57"/>
    </w:p>
    <w:p w:rsidR="00AB134C" w:rsidRPr="00F731CA" w:rsidRDefault="00AB134C" w:rsidP="005741EA">
      <w:pPr>
        <w:spacing w:after="0" w:line="240" w:lineRule="auto"/>
        <w:rPr>
          <w:rFonts w:eastAsiaTheme="majorEastAsia" w:cs="Times New Roman"/>
          <w:b/>
          <w:bCs/>
          <w:sz w:val="24"/>
          <w:szCs w:val="24"/>
          <w:lang w:eastAsia="en-US"/>
        </w:rPr>
      </w:pPr>
      <w:bookmarkStart w:id="58" w:name="_Toc83233534"/>
      <w:r w:rsidRPr="00F731CA">
        <w:rPr>
          <w:rFonts w:eastAsiaTheme="majorEastAsia" w:cs="Times New Roman"/>
          <w:b/>
          <w:bCs/>
          <w:sz w:val="24"/>
          <w:szCs w:val="24"/>
          <w:lang w:eastAsia="en-US"/>
        </w:rPr>
        <w:t>6 КЛАСС</w:t>
      </w:r>
      <w:bookmarkEnd w:id="58"/>
    </w:p>
    <w:p w:rsidR="00AB134C" w:rsidRPr="00F731CA" w:rsidRDefault="00AB134C" w:rsidP="005741EA">
      <w:pPr>
        <w:spacing w:after="0" w:line="240" w:lineRule="auto"/>
        <w:ind w:firstLine="567"/>
        <w:rPr>
          <w:rFonts w:eastAsia="Times New Roman" w:cs="Times New Roman"/>
          <w:b/>
          <w:bCs/>
          <w:sz w:val="24"/>
          <w:szCs w:val="24"/>
        </w:rPr>
      </w:pPr>
      <w:r w:rsidRPr="00F731CA">
        <w:rPr>
          <w:rFonts w:eastAsia="Times New Roman" w:cs="Times New Roman"/>
          <w:b/>
          <w:bCs/>
          <w:sz w:val="24"/>
          <w:szCs w:val="24"/>
        </w:rPr>
        <w:t>Человек и его социальное окружение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Биологическое и социальное в человеке. Черты сходства и различия человека и животного. </w:t>
      </w:r>
      <w:r w:rsidRPr="00F731CA">
        <w:rPr>
          <w:rFonts w:cs="Times New Roman"/>
          <w:i/>
          <w:sz w:val="24"/>
          <w:szCs w:val="24"/>
        </w:rPr>
        <w:t>Потребности человека (биологические, социальные, духовные). Способности человека</w:t>
      </w:r>
      <w:r w:rsidR="00D92107" w:rsidRPr="00F731CA">
        <w:rPr>
          <w:rStyle w:val="a7"/>
          <w:rFonts w:cs="Times New Roman"/>
          <w:i/>
          <w:sz w:val="24"/>
          <w:szCs w:val="24"/>
        </w:rPr>
        <w:footnoteReference w:id="6"/>
      </w:r>
      <w:r w:rsidRPr="00F731CA">
        <w:rPr>
          <w:rFonts w:cs="Times New Roman"/>
          <w:i/>
          <w:sz w:val="24"/>
          <w:szCs w:val="24"/>
        </w:rPr>
        <w:t>.</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i/>
          <w:sz w:val="24"/>
          <w:szCs w:val="24"/>
        </w:rPr>
        <w:t>Индивид, индивидуальность, личность.</w:t>
      </w:r>
      <w:r w:rsidRPr="00F731CA">
        <w:rPr>
          <w:rFonts w:cs="Times New Roman"/>
          <w:sz w:val="24"/>
          <w:szCs w:val="24"/>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Люди с ограниченными возможностями здоровья, их особые потребности</w:t>
      </w:r>
      <w:r w:rsidRPr="00F731CA">
        <w:rPr>
          <w:rFonts w:cs="Times New Roman"/>
          <w:i/>
          <w:sz w:val="24"/>
          <w:szCs w:val="24"/>
        </w:rPr>
        <w:t xml:space="preserve"> и социальная позиция.</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Цели и мотивы деятельности. Виды деятельности (игра, труд, учение). </w:t>
      </w:r>
      <w:r w:rsidRPr="00F731CA">
        <w:rPr>
          <w:rFonts w:cs="Times New Roman"/>
          <w:i/>
          <w:sz w:val="24"/>
          <w:szCs w:val="24"/>
        </w:rPr>
        <w:t>Познание человеком мира и самого себя как вид деятельности.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Право человека на образование. Школьное образование</w:t>
      </w:r>
      <w:r w:rsidRPr="00F731CA">
        <w:rPr>
          <w:rFonts w:cs="Times New Roman"/>
          <w:i/>
          <w:sz w:val="24"/>
          <w:szCs w:val="24"/>
        </w:rPr>
        <w:t>.</w:t>
      </w:r>
      <w:r w:rsidRPr="00F731CA">
        <w:rPr>
          <w:rFonts w:cs="Times New Roman"/>
          <w:sz w:val="24"/>
          <w:szCs w:val="24"/>
        </w:rPr>
        <w:t xml:space="preserve"> Права и обязанности учащегося.</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Общение. </w:t>
      </w:r>
      <w:r w:rsidRPr="00F731CA">
        <w:rPr>
          <w:rFonts w:cs="Times New Roman"/>
          <w:i/>
          <w:sz w:val="24"/>
          <w:szCs w:val="24"/>
        </w:rPr>
        <w:t>Цели и средства общения</w:t>
      </w:r>
      <w:r w:rsidRPr="00F731CA">
        <w:rPr>
          <w:rFonts w:cs="Times New Roman"/>
          <w:sz w:val="24"/>
          <w:szCs w:val="24"/>
        </w:rPr>
        <w:t>. Особенности общения подростков. Общение в современных условиях.</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i/>
          <w:sz w:val="24"/>
          <w:szCs w:val="24"/>
        </w:rPr>
        <w:t>Отношения в малых группах.</w:t>
      </w:r>
      <w:r w:rsidRPr="00F731CA">
        <w:rPr>
          <w:rFonts w:cs="Times New Roman"/>
          <w:sz w:val="24"/>
          <w:szCs w:val="24"/>
        </w:rPr>
        <w:t xml:space="preserve"> Групповые нормы и правила. Лидерство в группе. </w:t>
      </w:r>
      <w:r w:rsidRPr="00F731CA">
        <w:rPr>
          <w:rFonts w:cs="Times New Roman"/>
          <w:i/>
          <w:sz w:val="24"/>
          <w:szCs w:val="24"/>
        </w:rPr>
        <w:t>Межличностные отношения (деловые, личные).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Отношения в семье. Роль семьи в жизни человека и общества. </w:t>
      </w:r>
      <w:r w:rsidRPr="00F731CA">
        <w:rPr>
          <w:rFonts w:cs="Times New Roman"/>
          <w:i/>
          <w:sz w:val="24"/>
          <w:szCs w:val="24"/>
        </w:rPr>
        <w:t>Семейныетрадиции. Семейный досуг. Свободное время подростка.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Отношения с друзьями и сверстниками. </w:t>
      </w:r>
      <w:r w:rsidRPr="00F731CA">
        <w:rPr>
          <w:rFonts w:cs="Times New Roman"/>
          <w:i/>
          <w:sz w:val="24"/>
          <w:szCs w:val="24"/>
        </w:rPr>
        <w:t>Конфликты в межличностных отношениях.</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b/>
          <w:bCs/>
          <w:sz w:val="24"/>
          <w:szCs w:val="24"/>
        </w:rPr>
      </w:pPr>
      <w:r w:rsidRPr="00F731CA">
        <w:rPr>
          <w:rFonts w:cs="Times New Roman"/>
          <w:b/>
          <w:bCs/>
          <w:sz w:val="24"/>
          <w:szCs w:val="24"/>
        </w:rPr>
        <w:t>Общество, в котором мы живём</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Что такое общество. </w:t>
      </w:r>
      <w:r w:rsidRPr="00F731CA">
        <w:rPr>
          <w:rFonts w:cs="Times New Roman"/>
          <w:i/>
          <w:sz w:val="24"/>
          <w:szCs w:val="24"/>
        </w:rPr>
        <w:t>Связь общества и природы</w:t>
      </w:r>
      <w:r w:rsidRPr="00F731CA">
        <w:rPr>
          <w:rFonts w:cs="Times New Roman"/>
          <w:sz w:val="24"/>
          <w:szCs w:val="24"/>
        </w:rPr>
        <w:t>. Устройство общественной жизни. Основные сферы жизни общества и их взаимодействие.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i/>
          <w:sz w:val="24"/>
          <w:szCs w:val="24"/>
        </w:rPr>
        <w:t>Социальные общности и группы. Положение человека в обществе.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Что такое экономика. </w:t>
      </w:r>
      <w:r w:rsidRPr="00F731CA">
        <w:rPr>
          <w:rFonts w:cs="Times New Roman"/>
          <w:i/>
          <w:sz w:val="24"/>
          <w:szCs w:val="24"/>
        </w:rPr>
        <w:t xml:space="preserve">Взаимосвязь жизни общества и его экономического развития. </w:t>
      </w:r>
      <w:r w:rsidRPr="00F731CA">
        <w:rPr>
          <w:rFonts w:cs="Times New Roman"/>
          <w:sz w:val="24"/>
          <w:szCs w:val="24"/>
        </w:rPr>
        <w:t xml:space="preserve">Виды экономической деятельности. </w:t>
      </w:r>
      <w:r w:rsidRPr="00F731CA">
        <w:rPr>
          <w:rFonts w:cs="Times New Roman"/>
          <w:i/>
          <w:sz w:val="24"/>
          <w:szCs w:val="24"/>
        </w:rPr>
        <w:t>Ресурсы и возможности экономики нашей страны.</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F731CA">
        <w:rPr>
          <w:rFonts w:cs="Times New Roman"/>
          <w:i/>
          <w:sz w:val="24"/>
          <w:szCs w:val="24"/>
        </w:rPr>
        <w:t>Место нашей Родины среди современных государств.</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Культурная жизнь. Духовные ценности, традиционные ценности российского народа.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Развитие общества. </w:t>
      </w:r>
      <w:r w:rsidRPr="00F731CA">
        <w:rPr>
          <w:rFonts w:cs="Times New Roman"/>
          <w:i/>
          <w:sz w:val="24"/>
          <w:szCs w:val="24"/>
        </w:rPr>
        <w:t>Усиление взаимосвязей стран и народов в условиях современного общества.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Глобальные проблемы современности. </w:t>
      </w:r>
      <w:r w:rsidRPr="00F731CA">
        <w:rPr>
          <w:rFonts w:cs="Times New Roman"/>
          <w:i/>
          <w:sz w:val="24"/>
          <w:szCs w:val="24"/>
        </w:rPr>
        <w:t>Возможности их решения усилиями международного сообщества и международных организаций.</w:t>
      </w:r>
    </w:p>
    <w:p w:rsidR="00AB134C" w:rsidRPr="00F731CA" w:rsidRDefault="00AB134C" w:rsidP="005741EA">
      <w:pPr>
        <w:spacing w:after="0" w:line="240" w:lineRule="auto"/>
        <w:rPr>
          <w:rFonts w:cs="Times New Roman"/>
          <w:sz w:val="24"/>
          <w:szCs w:val="24"/>
          <w:lang w:eastAsia="en-US"/>
        </w:rPr>
      </w:pPr>
    </w:p>
    <w:p w:rsidR="00AB134C" w:rsidRPr="00F731CA" w:rsidRDefault="00AB134C" w:rsidP="005741EA">
      <w:pPr>
        <w:spacing w:after="0" w:line="240" w:lineRule="auto"/>
        <w:rPr>
          <w:rFonts w:eastAsiaTheme="majorEastAsia" w:cs="Times New Roman"/>
          <w:b/>
          <w:bCs/>
          <w:sz w:val="24"/>
          <w:szCs w:val="24"/>
          <w:lang w:eastAsia="en-US"/>
        </w:rPr>
      </w:pPr>
      <w:bookmarkStart w:id="59" w:name="_Toc83233537"/>
      <w:r w:rsidRPr="00F731CA">
        <w:rPr>
          <w:rFonts w:eastAsiaTheme="majorEastAsia" w:cs="Times New Roman"/>
          <w:b/>
          <w:bCs/>
          <w:sz w:val="24"/>
          <w:szCs w:val="24"/>
          <w:lang w:eastAsia="en-US"/>
        </w:rPr>
        <w:t>9 КЛАСС</w:t>
      </w:r>
      <w:bookmarkEnd w:id="59"/>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b/>
          <w:bCs/>
          <w:sz w:val="24"/>
          <w:szCs w:val="24"/>
        </w:rPr>
      </w:pPr>
      <w:r w:rsidRPr="00F731CA">
        <w:rPr>
          <w:rFonts w:cs="Times New Roman"/>
          <w:b/>
          <w:bCs/>
          <w:sz w:val="24"/>
          <w:szCs w:val="24"/>
        </w:rPr>
        <w:t>Человек в политическом измерении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Форма государства. </w:t>
      </w:r>
      <w:r w:rsidRPr="00F731CA">
        <w:rPr>
          <w:rFonts w:cs="Times New Roman"/>
          <w:i/>
          <w:sz w:val="24"/>
          <w:szCs w:val="24"/>
        </w:rPr>
        <w:t>Монархия и республика — основные формы правления. Унитарное и федеративное государственно-территориальное устройство.</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Политический режим и его виды.</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Демократия, демократические ценности. Правовое государство и гражданское общество.</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Участие граждан в политике. Выборы, референдум. </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Политические партии, их роль в демократическом обществе. </w:t>
      </w:r>
      <w:r w:rsidRPr="00F731CA">
        <w:rPr>
          <w:rFonts w:cs="Times New Roman"/>
          <w:i/>
          <w:sz w:val="24"/>
          <w:szCs w:val="24"/>
        </w:rPr>
        <w:t>Общественно-политические организации.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b/>
          <w:bCs/>
          <w:sz w:val="24"/>
          <w:szCs w:val="24"/>
        </w:rPr>
      </w:pPr>
      <w:r w:rsidRPr="00F731CA">
        <w:rPr>
          <w:rFonts w:cs="Times New Roman"/>
          <w:b/>
          <w:bCs/>
          <w:sz w:val="24"/>
          <w:szCs w:val="24"/>
        </w:rPr>
        <w:t>Гражданин и государство</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Основы конституционного строя Российской Федерации. Россия </w:t>
      </w:r>
      <w:r w:rsidR="002B20C4" w:rsidRPr="00F731CA">
        <w:rPr>
          <w:rFonts w:cs="Times New Roman"/>
          <w:sz w:val="24"/>
          <w:szCs w:val="24"/>
        </w:rPr>
        <w:t>–</w:t>
      </w:r>
      <w:r w:rsidRPr="00F731CA">
        <w:rPr>
          <w:rFonts w:cs="Times New Roman"/>
          <w:sz w:val="24"/>
          <w:szCs w:val="24"/>
        </w:rPr>
        <w:t xml:space="preserve"> демократическое федеративное правовое государство с республиканской формой правления. Россия </w:t>
      </w:r>
      <w:r w:rsidR="002B20C4" w:rsidRPr="00F731CA">
        <w:rPr>
          <w:rFonts w:cs="Times New Roman"/>
          <w:sz w:val="24"/>
          <w:szCs w:val="24"/>
        </w:rPr>
        <w:t>–</w:t>
      </w:r>
      <w:r w:rsidRPr="00F731CA">
        <w:rPr>
          <w:rFonts w:cs="Times New Roman"/>
          <w:sz w:val="24"/>
          <w:szCs w:val="24"/>
        </w:rPr>
        <w:t xml:space="preserve"> социальное государство. </w:t>
      </w:r>
      <w:r w:rsidRPr="00F731CA">
        <w:rPr>
          <w:rFonts w:cs="Times New Roman"/>
          <w:i/>
          <w:sz w:val="24"/>
          <w:szCs w:val="24"/>
        </w:rPr>
        <w:t>Основные направления и приоритеты социальной политики российского государства.</w:t>
      </w:r>
      <w:r w:rsidRPr="00F731CA">
        <w:rPr>
          <w:rFonts w:cs="Times New Roman"/>
          <w:sz w:val="24"/>
          <w:szCs w:val="24"/>
        </w:rPr>
        <w:t xml:space="preserve"> Россия </w:t>
      </w:r>
      <w:r w:rsidR="002B20C4" w:rsidRPr="00F731CA">
        <w:rPr>
          <w:rFonts w:cs="Times New Roman"/>
          <w:sz w:val="24"/>
          <w:szCs w:val="24"/>
        </w:rPr>
        <w:t>–</w:t>
      </w:r>
      <w:r w:rsidRPr="00F731CA">
        <w:rPr>
          <w:rFonts w:cs="Times New Roman"/>
          <w:sz w:val="24"/>
          <w:szCs w:val="24"/>
        </w:rPr>
        <w:t xml:space="preserve"> светское государство.</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Законодательные, исполнительные и судебные органы государственной власти в Российской Федерации. Президент </w:t>
      </w:r>
      <w:r w:rsidR="002B20C4" w:rsidRPr="00F731CA">
        <w:rPr>
          <w:rFonts w:cs="Times New Roman"/>
          <w:sz w:val="24"/>
          <w:szCs w:val="24"/>
        </w:rPr>
        <w:t>–</w:t>
      </w:r>
      <w:r w:rsidRPr="00F731CA">
        <w:rPr>
          <w:rFonts w:cs="Times New Roman"/>
          <w:sz w:val="24"/>
          <w:szCs w:val="24"/>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i/>
          <w:sz w:val="24"/>
          <w:szCs w:val="24"/>
        </w:rPr>
        <w:t>Государственное управление. Противодействие коррупции в Российской Федерации.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F731CA">
        <w:rPr>
          <w:rFonts w:cs="Times New Roman"/>
          <w:i/>
          <w:sz w:val="24"/>
          <w:szCs w:val="24"/>
        </w:rPr>
        <w:t>Конституционный статус субъектов Российской Федерации.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Местное самоуправление.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Конституция Российской Федерации о правовом статусе человека и гражданина. Гражданство Российской Федерации.</w:t>
      </w:r>
      <w:r w:rsidRPr="00F731CA">
        <w:rPr>
          <w:rFonts w:cs="Times New Roman"/>
          <w:i/>
          <w:sz w:val="24"/>
          <w:szCs w:val="24"/>
        </w:rPr>
        <w:t xml:space="preserve"> Взаимосвязь конституционных прав, свобод и обязанностей гражданина Российской Федерации.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b/>
          <w:bCs/>
          <w:sz w:val="24"/>
          <w:szCs w:val="24"/>
        </w:rPr>
      </w:pPr>
      <w:r w:rsidRPr="00F731CA">
        <w:rPr>
          <w:rFonts w:cs="Times New Roman"/>
          <w:b/>
          <w:bCs/>
          <w:sz w:val="24"/>
          <w:szCs w:val="24"/>
        </w:rPr>
        <w:t>Человек в системе социальных отношений</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Социальная структура общества. </w:t>
      </w:r>
      <w:r w:rsidRPr="00F731CA">
        <w:rPr>
          <w:rFonts w:cs="Times New Roman"/>
          <w:i/>
          <w:sz w:val="24"/>
          <w:szCs w:val="24"/>
        </w:rPr>
        <w:t>Многообразие социальных общностей и групп.</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i/>
          <w:sz w:val="24"/>
          <w:szCs w:val="24"/>
        </w:rPr>
        <w:t>Социальная мобильность.</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Социальный статус человека в обществе. Социальные роли</w:t>
      </w:r>
      <w:r w:rsidRPr="00F731CA">
        <w:rPr>
          <w:rFonts w:cs="Times New Roman"/>
          <w:i/>
          <w:sz w:val="24"/>
          <w:szCs w:val="24"/>
        </w:rPr>
        <w:t>. Ролевой набор подростка.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Социализация личности.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Роль семьи в социализации личности. Функции семьи</w:t>
      </w:r>
      <w:r w:rsidRPr="00F731CA">
        <w:rPr>
          <w:rFonts w:cs="Times New Roman"/>
          <w:i/>
          <w:sz w:val="24"/>
          <w:szCs w:val="24"/>
        </w:rPr>
        <w:t>. Семейные ценности. Основные роли членов семьи.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Этнос и нация. Россия </w:t>
      </w:r>
      <w:r w:rsidR="002B20C4" w:rsidRPr="00F731CA">
        <w:rPr>
          <w:rFonts w:cs="Times New Roman"/>
          <w:sz w:val="24"/>
          <w:szCs w:val="24"/>
        </w:rPr>
        <w:t>–</w:t>
      </w:r>
      <w:r w:rsidRPr="00F731CA">
        <w:rPr>
          <w:rFonts w:cs="Times New Roman"/>
          <w:sz w:val="24"/>
          <w:szCs w:val="24"/>
        </w:rPr>
        <w:t xml:space="preserve"> многонациональное государство. </w:t>
      </w:r>
      <w:r w:rsidRPr="00F731CA">
        <w:rPr>
          <w:rFonts w:cs="Times New Roman"/>
          <w:i/>
          <w:sz w:val="24"/>
          <w:szCs w:val="24"/>
        </w:rPr>
        <w:t>Этносы и нации в диалоге культур.</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Социальная политика Российского государства.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i/>
          <w:sz w:val="24"/>
          <w:szCs w:val="24"/>
        </w:rPr>
        <w:t>Социальные конфликты и пути их разрешения.</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r w:rsidRPr="00F731CA">
        <w:rPr>
          <w:rFonts w:cs="Times New Roman"/>
          <w:i/>
          <w:sz w:val="24"/>
          <w:szCs w:val="24"/>
        </w:rPr>
        <w:t>. Социальная и личная значимость здорового образа жизни.</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b/>
          <w:bCs/>
          <w:sz w:val="24"/>
          <w:szCs w:val="24"/>
        </w:rPr>
      </w:pPr>
      <w:r w:rsidRPr="00F731CA">
        <w:rPr>
          <w:rFonts w:cs="Times New Roman"/>
          <w:b/>
          <w:bCs/>
          <w:sz w:val="24"/>
          <w:szCs w:val="24"/>
        </w:rPr>
        <w:t>Человек в современном изменяющемся мире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Информационное общество. Сущность, причины, проявления и последствия глобализации, </w:t>
      </w:r>
      <w:r w:rsidRPr="00F731CA">
        <w:rPr>
          <w:rFonts w:cs="Times New Roman"/>
          <w:i/>
          <w:sz w:val="24"/>
          <w:szCs w:val="24"/>
        </w:rPr>
        <w:t>её противоречия.</w:t>
      </w:r>
      <w:r w:rsidRPr="00F731CA">
        <w:rPr>
          <w:rFonts w:cs="Times New Roman"/>
          <w:sz w:val="24"/>
          <w:szCs w:val="24"/>
        </w:rPr>
        <w:t xml:space="preserve"> Глобальные проблемы и возможности их решения.</w:t>
      </w:r>
      <w:r w:rsidRPr="00F731CA">
        <w:rPr>
          <w:rFonts w:cs="Times New Roman"/>
          <w:i/>
          <w:sz w:val="24"/>
          <w:szCs w:val="24"/>
        </w:rPr>
        <w:t xml:space="preserve"> Экологическая ситуация и способы её улучшения.</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i/>
          <w:sz w:val="24"/>
          <w:szCs w:val="24"/>
        </w:rPr>
        <w:t xml:space="preserve">Молодёжь </w:t>
      </w:r>
      <w:r w:rsidR="002B20C4" w:rsidRPr="00F731CA">
        <w:rPr>
          <w:rFonts w:cs="Times New Roman"/>
          <w:i/>
          <w:sz w:val="24"/>
          <w:szCs w:val="24"/>
        </w:rPr>
        <w:t>–</w:t>
      </w:r>
      <w:r w:rsidRPr="00F731CA">
        <w:rPr>
          <w:rFonts w:cs="Times New Roman"/>
          <w:i/>
          <w:sz w:val="24"/>
          <w:szCs w:val="24"/>
        </w:rPr>
        <w:t xml:space="preserve"> активный участник общественной жизни. Волонтёрское движение.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Профессии настоящего и будущего. Непрерывное образование и карьера.</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Здоровый образ жизни. </w:t>
      </w:r>
      <w:r w:rsidRPr="00F731CA">
        <w:rPr>
          <w:rFonts w:cs="Times New Roman"/>
          <w:i/>
          <w:sz w:val="24"/>
          <w:szCs w:val="24"/>
        </w:rPr>
        <w:t>Социальная и личная значимость здорового образа жизни. Мода и спорт.</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Современные формы связи и коммуникации: как они изменили мир.</w:t>
      </w:r>
      <w:r w:rsidRPr="00F731CA">
        <w:rPr>
          <w:rFonts w:cs="Times New Roman"/>
          <w:i/>
          <w:sz w:val="24"/>
          <w:szCs w:val="24"/>
        </w:rPr>
        <w:t xml:space="preserve"> Особенности общения в виртуальном пространстве.</w:t>
      </w:r>
    </w:p>
    <w:p w:rsidR="00AB134C" w:rsidRPr="00F731CA" w:rsidRDefault="00AB134C"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i/>
          <w:sz w:val="24"/>
          <w:szCs w:val="24"/>
        </w:rPr>
        <w:t>Перспективы развития общества</w:t>
      </w:r>
      <w:r w:rsidRPr="00F731CA">
        <w:rPr>
          <w:rFonts w:cs="Times New Roman"/>
          <w:sz w:val="24"/>
          <w:szCs w:val="24"/>
        </w:rPr>
        <w:t>.</w:t>
      </w:r>
    </w:p>
    <w:p w:rsidR="00AB134C" w:rsidRPr="00F731CA" w:rsidRDefault="00AB134C" w:rsidP="005741EA">
      <w:pPr>
        <w:spacing w:after="0" w:line="240" w:lineRule="auto"/>
        <w:ind w:firstLine="567"/>
        <w:rPr>
          <w:rFonts w:cs="Times New Roman"/>
          <w:sz w:val="24"/>
          <w:szCs w:val="24"/>
          <w:lang w:eastAsia="en-US"/>
        </w:rPr>
      </w:pPr>
    </w:p>
    <w:p w:rsidR="00F9628F" w:rsidRPr="00F731CA" w:rsidRDefault="00F9628F"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F731CA" w:rsidRDefault="00F9628F" w:rsidP="005741EA">
      <w:pPr>
        <w:spacing w:after="0" w:line="240" w:lineRule="auto"/>
        <w:ind w:firstLine="567"/>
        <w:rPr>
          <w:rFonts w:cs="Times New Roman"/>
          <w:sz w:val="24"/>
          <w:szCs w:val="24"/>
          <w:lang w:eastAsia="en-US"/>
        </w:rPr>
      </w:pPr>
    </w:p>
    <w:p w:rsidR="00AB134C" w:rsidRPr="00F731CA" w:rsidRDefault="00AB134C" w:rsidP="005741EA">
      <w:pPr>
        <w:spacing w:after="0" w:line="240" w:lineRule="auto"/>
        <w:ind w:left="142" w:firstLine="709"/>
        <w:jc w:val="both"/>
        <w:rPr>
          <w:rFonts w:eastAsiaTheme="majorEastAsia" w:cs="Times New Roman"/>
          <w:b/>
          <w:bCs/>
          <w:sz w:val="24"/>
          <w:szCs w:val="24"/>
          <w:lang w:eastAsia="en-US"/>
        </w:rPr>
      </w:pPr>
      <w:bookmarkStart w:id="60" w:name="_Toc83233539"/>
      <w:r w:rsidRPr="00F731CA">
        <w:rPr>
          <w:rFonts w:eastAsiaTheme="majorEastAsia" w:cs="Times New Roman"/>
          <w:b/>
          <w:bCs/>
          <w:sz w:val="24"/>
          <w:szCs w:val="24"/>
          <w:lang w:eastAsia="en-US"/>
        </w:rPr>
        <w:t>Примерные контрольно-измерительные материалы</w:t>
      </w:r>
      <w:bookmarkEnd w:id="60"/>
    </w:p>
    <w:p w:rsidR="00AB134C" w:rsidRPr="00F731CA" w:rsidRDefault="00AB134C"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F731CA" w:rsidRDefault="00AB134C" w:rsidP="005741EA">
      <w:pPr>
        <w:spacing w:after="0" w:line="240" w:lineRule="auto"/>
        <w:ind w:firstLine="567"/>
        <w:jc w:val="both"/>
        <w:rPr>
          <w:rFonts w:cs="Times New Roman"/>
          <w:sz w:val="24"/>
          <w:szCs w:val="24"/>
        </w:rPr>
      </w:pPr>
      <w:r w:rsidRPr="00F731CA">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F731CA" w:rsidRDefault="00AB134C" w:rsidP="005741EA">
      <w:pPr>
        <w:spacing w:after="0" w:line="240" w:lineRule="auto"/>
        <w:ind w:firstLine="709"/>
        <w:jc w:val="both"/>
        <w:rPr>
          <w:rFonts w:eastAsia="Times New Roman" w:cs="Times New Roman"/>
          <w:b/>
          <w:sz w:val="24"/>
          <w:szCs w:val="24"/>
        </w:rPr>
      </w:pPr>
    </w:p>
    <w:p w:rsidR="00F9628F" w:rsidRPr="00F731CA" w:rsidRDefault="00F9628F" w:rsidP="005741EA">
      <w:pPr>
        <w:spacing w:after="0" w:line="240" w:lineRule="auto"/>
        <w:ind w:firstLine="709"/>
        <w:jc w:val="both"/>
        <w:rPr>
          <w:rFonts w:eastAsiaTheme="majorEastAsia" w:cs="Times New Roman"/>
          <w:sz w:val="24"/>
          <w:szCs w:val="24"/>
        </w:rPr>
      </w:pPr>
    </w:p>
    <w:p w:rsidR="00AB134C" w:rsidRPr="00F731CA" w:rsidRDefault="00AB134C" w:rsidP="005741EA">
      <w:pPr>
        <w:pStyle w:val="af"/>
        <w:spacing w:line="240" w:lineRule="auto"/>
        <w:ind w:firstLine="0"/>
        <w:jc w:val="left"/>
        <w:rPr>
          <w:caps w:val="0"/>
          <w:color w:val="auto"/>
          <w:sz w:val="24"/>
          <w:szCs w:val="24"/>
        </w:rPr>
      </w:pPr>
      <w:bookmarkStart w:id="61" w:name="_Toc83233540"/>
      <w:r w:rsidRPr="00F731CA">
        <w:rPr>
          <w:caps w:val="0"/>
          <w:color w:val="auto"/>
          <w:sz w:val="24"/>
          <w:szCs w:val="24"/>
        </w:rPr>
        <w:t>ПЛАНИРУЕМЫЕ РЕЗУЛЬТАТЫ ОСВОЕНИЯ УЧЕБНОГО ПРЕДМЕТА «ОБЩЕСТВОЗНАНИЕ» НА УРОВНЕ ОСНОВНОГО ОБЩЕГО ОБРАЗОВАНИЯ</w:t>
      </w:r>
      <w:bookmarkEnd w:id="61"/>
    </w:p>
    <w:p w:rsidR="00F9628F" w:rsidRPr="00F731CA" w:rsidRDefault="00F9628F" w:rsidP="005741EA">
      <w:pPr>
        <w:spacing w:after="0" w:line="240" w:lineRule="auto"/>
        <w:ind w:firstLine="709"/>
        <w:jc w:val="both"/>
        <w:rPr>
          <w:rFonts w:eastAsiaTheme="majorEastAsia" w:cs="Times New Roman"/>
          <w:sz w:val="24"/>
          <w:szCs w:val="24"/>
        </w:rPr>
      </w:pP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caps/>
          <w:sz w:val="24"/>
          <w:szCs w:val="24"/>
        </w:rPr>
      </w:pPr>
      <w:r w:rsidRPr="00F731CA">
        <w:rPr>
          <w:rFonts w:cs="Times New Roman"/>
          <w:b/>
          <w:bCs/>
          <w:caps/>
          <w:sz w:val="24"/>
          <w:szCs w:val="24"/>
        </w:rPr>
        <w:t>Личностные результаты</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формирование мотивации к обучению и целенаправленной познавательной деятельности;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продуктивная коммуникация со сверстниками и взрослыми в ходе образовательной деятельности;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чувство ответственности и долга перед своей семьей, малой и большой Родиной;</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соблюдение правил безопасности, в том числе навыки безопасного поведения в интернет-среде;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способность адаптироваться к меняющимся социальным и информационным условиям;</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умение находить, отбирать и использовать нужную информацию в соответствии с контекстом жизненной ситуации;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способность критически оценивать полученную информацию;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умение передать свои впечатления, соображения, умозаключения так, чтобы быть понятым другим человеком;</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развитие активной личностной позиции во взаимодействии с миром;</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овладение основами финансовой и правовой грамотности;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соблюдение адекватной социальной дистанции в разных коммуникативных ситуациях;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умение корректно устанавливать и ограничивать контакт в зависимости от социальной ситуации;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способность распознавать и противостоять социально неблагоприятному воздействию.</w:t>
      </w:r>
    </w:p>
    <w:p w:rsidR="00E53E4B" w:rsidRPr="00F731CA" w:rsidRDefault="00E53E4B" w:rsidP="005741EA">
      <w:pPr>
        <w:tabs>
          <w:tab w:val="left" w:pos="993"/>
        </w:tabs>
        <w:spacing w:after="0" w:line="240" w:lineRule="auto"/>
        <w:jc w:val="both"/>
        <w:rPr>
          <w:rFonts w:cs="Times New Roman"/>
          <w:sz w:val="24"/>
          <w:szCs w:val="24"/>
        </w:rPr>
      </w:pPr>
    </w:p>
    <w:p w:rsidR="00E53E4B" w:rsidRPr="00F731CA" w:rsidRDefault="00E53E4B" w:rsidP="005741EA">
      <w:pPr>
        <w:widowControl w:val="0"/>
        <w:autoSpaceDE w:val="0"/>
        <w:autoSpaceDN w:val="0"/>
        <w:adjustRightInd w:val="0"/>
        <w:spacing w:after="0" w:line="240" w:lineRule="auto"/>
        <w:ind w:firstLine="567"/>
        <w:jc w:val="both"/>
        <w:textAlignment w:val="center"/>
        <w:rPr>
          <w:rFonts w:eastAsia="Times New Roman" w:cs="Times New Roman"/>
          <w:b/>
          <w:bCs/>
          <w:caps/>
          <w:sz w:val="24"/>
          <w:szCs w:val="24"/>
          <w:lang w:eastAsia="en-US"/>
        </w:rPr>
      </w:pPr>
      <w:r w:rsidRPr="00F731CA">
        <w:rPr>
          <w:rFonts w:eastAsia="Times New Roman" w:cs="Times New Roman"/>
          <w:b/>
          <w:bCs/>
          <w:caps/>
          <w:sz w:val="24"/>
          <w:szCs w:val="24"/>
          <w:lang w:eastAsia="en-US"/>
        </w:rPr>
        <w:t>Метапредметные результаты</w:t>
      </w:r>
    </w:p>
    <w:p w:rsidR="00E53E4B" w:rsidRPr="00F731CA" w:rsidRDefault="00E53E4B"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выявлять и характеризовать с опорой на источник информации существенные признаки социальных явлений;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использовать понятия, обобщать, устанавливать аналогии, логически рассуждать, и делать общие выводы;</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применять с опорой на алгоритм учебных действий схемы для решения учебных и познавательных задач;</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использовать смысловое чтение;</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использовать вопросы как инструмент познания;</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аргументировать с опорой на источник информации свою позицию, мнение;</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 помощью педагога формулировать обобщения и делать выводы;</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 помощью педагога прогнозировать возможное развитие общественных процессов, событий и их последствия.</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пользоваться словарями и другими поисковыми системами;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запоминать и систематизировать информацию.</w:t>
      </w:r>
    </w:p>
    <w:p w:rsidR="00E53E4B" w:rsidRPr="00F731CA" w:rsidRDefault="00E53E4B" w:rsidP="005741EA">
      <w:pPr>
        <w:spacing w:after="0" w:line="240" w:lineRule="auto"/>
        <w:ind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воспринимать и выражать эмоции в соответствии с условиями и целями общения;</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распознавать невербальные средства общения, прогнозировать конфликтные ситуации, смягчая конфликты;</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F731CA" w:rsidRDefault="00E53E4B"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определять с помощью педагога цели своего обучения, ставить новые задачи в учебе и познавательной деятельности;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выбирать наиболее эффективные способы решения учебных и познавательных задач;</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владеть основами самоконтроля, самооценки, принятия решений и осуществления выбора в учебной и познавательной деятельности;</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осознанно относиться к другому человеку, его мнению;</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признавать свое право на ошибку и такое же право другого;</w:t>
      </w:r>
    </w:p>
    <w:p w:rsidR="00E53E4B" w:rsidRPr="00F731CA" w:rsidRDefault="00E53E4B"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осознавать невозможность контролировать все вокруг.</w:t>
      </w:r>
    </w:p>
    <w:p w:rsidR="00D42625" w:rsidRPr="00F731CA" w:rsidRDefault="00D42625" w:rsidP="005741EA">
      <w:pPr>
        <w:spacing w:after="0" w:line="240" w:lineRule="auto"/>
        <w:ind w:left="425"/>
        <w:rPr>
          <w:rFonts w:cs="Times New Roman"/>
          <w:b/>
          <w:caps/>
          <w:sz w:val="24"/>
          <w:szCs w:val="24"/>
        </w:rPr>
      </w:pPr>
    </w:p>
    <w:p w:rsidR="00D42625" w:rsidRPr="00F731CA" w:rsidRDefault="00D42625" w:rsidP="005741EA">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r w:rsidRPr="00F731CA">
        <w:rPr>
          <w:rFonts w:eastAsiaTheme="majorEastAsia" w:cs="Times New Roman"/>
          <w:b/>
          <w:bCs/>
          <w:caps/>
          <w:sz w:val="24"/>
          <w:szCs w:val="24"/>
          <w:lang w:eastAsia="en-US"/>
        </w:rPr>
        <w:t>Предметные результаты</w:t>
      </w:r>
    </w:p>
    <w:p w:rsidR="00AB134C" w:rsidRPr="00F731CA" w:rsidRDefault="00AB134C" w:rsidP="005741EA">
      <w:pPr>
        <w:widowControl w:val="0"/>
        <w:autoSpaceDE w:val="0"/>
        <w:autoSpaceDN w:val="0"/>
        <w:adjustRightInd w:val="0"/>
        <w:spacing w:after="0" w:line="240" w:lineRule="auto"/>
        <w:ind w:firstLine="567"/>
        <w:jc w:val="both"/>
        <w:textAlignment w:val="center"/>
        <w:rPr>
          <w:rFonts w:eastAsia="Arial Unicode MS" w:cs="Times New Roman"/>
          <w:kern w:val="1"/>
          <w:sz w:val="24"/>
          <w:szCs w:val="24"/>
          <w:lang w:eastAsia="en-US"/>
        </w:rPr>
      </w:pPr>
      <w:r w:rsidRPr="00F731CA">
        <w:rPr>
          <w:rFonts w:cs="Times New Roman"/>
          <w:spacing w:val="-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F731CA">
        <w:rPr>
          <w:rFonts w:cs="Times New Roman"/>
          <w:spacing w:val="-2"/>
          <w:sz w:val="24"/>
          <w:szCs w:val="24"/>
        </w:rPr>
        <w:t>ФГОС ООО</w:t>
      </w:r>
      <w:r w:rsidRPr="00F731CA">
        <w:rPr>
          <w:rFonts w:cs="Times New Roman"/>
          <w:spacing w:val="-2"/>
          <w:sz w:val="24"/>
          <w:szCs w:val="24"/>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F731CA" w:rsidRDefault="00AB134C" w:rsidP="005741EA">
      <w:pPr>
        <w:spacing w:after="0" w:line="240" w:lineRule="auto"/>
        <w:ind w:left="425"/>
        <w:rPr>
          <w:rFonts w:cs="Times New Roman"/>
          <w:b/>
          <w:sz w:val="24"/>
          <w:szCs w:val="24"/>
        </w:rPr>
      </w:pPr>
    </w:p>
    <w:p w:rsidR="00AB134C" w:rsidRPr="00F731CA" w:rsidRDefault="00AB134C" w:rsidP="005741EA">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62" w:name="_Toc83233541"/>
      <w:r w:rsidRPr="00F731CA">
        <w:rPr>
          <w:rFonts w:eastAsiaTheme="majorEastAsia" w:cs="Times New Roman"/>
          <w:b/>
          <w:bCs/>
          <w:sz w:val="24"/>
          <w:szCs w:val="24"/>
          <w:lang w:eastAsia="en-US"/>
        </w:rPr>
        <w:t>Предметные результаты</w:t>
      </w:r>
      <w:bookmarkEnd w:id="62"/>
      <w:r w:rsidR="00D42625" w:rsidRPr="00F731CA">
        <w:rPr>
          <w:rFonts w:eastAsiaTheme="majorEastAsia" w:cs="Times New Roman"/>
          <w:b/>
          <w:bCs/>
          <w:sz w:val="24"/>
          <w:szCs w:val="24"/>
          <w:lang w:eastAsia="en-US"/>
        </w:rPr>
        <w:t xml:space="preserve"> освоения рабочей программы по предмету «Обществознание» (6–9 классы):</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характеризовать по алгоритму</w:t>
      </w:r>
      <w:r w:rsidR="00982B4C" w:rsidRPr="00F731CA">
        <w:rPr>
          <w:rFonts w:cs="Times New Roman"/>
          <w:sz w:val="24"/>
          <w:szCs w:val="24"/>
        </w:rPr>
        <w:t>, с использованием ключевых слов</w:t>
      </w:r>
      <w:r w:rsidRPr="00F731CA">
        <w:rPr>
          <w:rFonts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 xml:space="preserve">умение </w:t>
      </w:r>
      <w:r w:rsidR="00982B4C" w:rsidRPr="00F731CA">
        <w:rPr>
          <w:rFonts w:cs="Times New Roman"/>
          <w:sz w:val="24"/>
          <w:szCs w:val="24"/>
        </w:rPr>
        <w:t>после предварительного анализа</w:t>
      </w:r>
      <w:r w:rsidRPr="00F731CA">
        <w:rPr>
          <w:rFonts w:cs="Times New Roman"/>
          <w:sz w:val="24"/>
          <w:szCs w:val="24"/>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по</w:t>
      </w:r>
      <w:r w:rsidR="00982B4C" w:rsidRPr="00F731CA">
        <w:rPr>
          <w:rFonts w:cs="Times New Roman"/>
          <w:sz w:val="24"/>
          <w:szCs w:val="24"/>
        </w:rPr>
        <w:t xml:space="preserve">сле предварительного анализа и/или </w:t>
      </w:r>
      <w:r w:rsidR="00FE2C29" w:rsidRPr="00F731CA">
        <w:rPr>
          <w:rFonts w:cs="Times New Roman"/>
          <w:sz w:val="24"/>
          <w:szCs w:val="24"/>
        </w:rPr>
        <w:t>по о</w:t>
      </w:r>
      <w:r w:rsidRPr="00F731CA">
        <w:rPr>
          <w:rFonts w:cs="Times New Roman"/>
          <w:sz w:val="24"/>
          <w:szCs w:val="24"/>
        </w:rPr>
        <w:t>бразцу</w:t>
      </w:r>
      <w:r w:rsidR="00FE2C29" w:rsidRPr="00F731CA">
        <w:rPr>
          <w:rFonts w:cs="Times New Roman"/>
          <w:sz w:val="24"/>
          <w:szCs w:val="24"/>
        </w:rPr>
        <w:t>, по алгоритму</w:t>
      </w:r>
      <w:r w:rsidRPr="00F731CA">
        <w:rPr>
          <w:rFonts w:cs="Times New Roman"/>
          <w:sz w:val="24"/>
          <w:szCs w:val="24"/>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F731CA">
        <w:rPr>
          <w:rFonts w:cs="Times New Roman"/>
          <w:sz w:val="24"/>
          <w:szCs w:val="24"/>
        </w:rPr>
        <w:t>–</w:t>
      </w:r>
      <w:r w:rsidRPr="00F731CA">
        <w:rPr>
          <w:rFonts w:cs="Times New Roman"/>
          <w:sz w:val="24"/>
          <w:szCs w:val="24"/>
        </w:rPr>
        <w:t xml:space="preserve"> СМИ) с соблюдением правил информационной безопасности при работе в сети Интернет;</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F731CA">
        <w:rPr>
          <w:rFonts w:cs="Times New Roman"/>
          <w:sz w:val="24"/>
          <w:szCs w:val="24"/>
        </w:rPr>
        <w:t xml:space="preserve">решения бытовых задач, </w:t>
      </w:r>
      <w:r w:rsidRPr="00F731CA">
        <w:rPr>
          <w:rFonts w:cs="Times New Roman"/>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F731CA" w:rsidRDefault="00AB134C" w:rsidP="005741EA">
      <w:pPr>
        <w:tabs>
          <w:tab w:val="left" w:pos="993"/>
        </w:tabs>
        <w:spacing w:after="0" w:line="240" w:lineRule="auto"/>
        <w:ind w:firstLine="567"/>
        <w:jc w:val="both"/>
        <w:rPr>
          <w:rFonts w:cs="Times New Roman"/>
          <w:sz w:val="24"/>
          <w:szCs w:val="24"/>
        </w:rPr>
      </w:pPr>
      <w:r w:rsidRPr="00F731CA">
        <w:rPr>
          <w:rFonts w:cs="Times New Roman"/>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F731CA" w:rsidRDefault="00AB134C" w:rsidP="005741EA">
      <w:pPr>
        <w:tabs>
          <w:tab w:val="left" w:pos="993"/>
        </w:tabs>
        <w:spacing w:after="0" w:line="240" w:lineRule="auto"/>
        <w:ind w:left="360"/>
        <w:jc w:val="both"/>
        <w:rPr>
          <w:rFonts w:cs="Times New Roman"/>
          <w:sz w:val="24"/>
          <w:szCs w:val="24"/>
        </w:rPr>
      </w:pPr>
    </w:p>
    <w:p w:rsidR="00AB134C" w:rsidRPr="00F731CA" w:rsidRDefault="00AB134C" w:rsidP="005741EA">
      <w:pPr>
        <w:tabs>
          <w:tab w:val="left" w:pos="993"/>
        </w:tabs>
        <w:spacing w:after="0" w:line="240" w:lineRule="auto"/>
        <w:ind w:firstLine="567"/>
        <w:jc w:val="both"/>
        <w:rPr>
          <w:rFonts w:cs="Times New Roman"/>
          <w:b/>
          <w:sz w:val="24"/>
          <w:szCs w:val="24"/>
        </w:rPr>
      </w:pPr>
      <w:r w:rsidRPr="00F731CA">
        <w:rPr>
          <w:rFonts w:cs="Times New Roman"/>
          <w:b/>
          <w:sz w:val="24"/>
          <w:szCs w:val="24"/>
        </w:rPr>
        <w:t>Пр</w:t>
      </w:r>
      <w:r w:rsidR="00CC7636" w:rsidRPr="00F731CA">
        <w:rPr>
          <w:rFonts w:cs="Times New Roman"/>
          <w:b/>
          <w:sz w:val="24"/>
          <w:szCs w:val="24"/>
        </w:rPr>
        <w:t>едметные результаты по разделам</w:t>
      </w:r>
    </w:p>
    <w:p w:rsidR="00CC7636" w:rsidRPr="00F731CA" w:rsidRDefault="00CC7636" w:rsidP="005741EA">
      <w:pPr>
        <w:tabs>
          <w:tab w:val="left" w:pos="993"/>
        </w:tabs>
        <w:spacing w:after="0" w:line="240" w:lineRule="auto"/>
        <w:ind w:firstLine="567"/>
        <w:jc w:val="both"/>
        <w:rPr>
          <w:rFonts w:cs="Times New Roman"/>
          <w:b/>
          <w:sz w:val="24"/>
          <w:szCs w:val="24"/>
        </w:rPr>
      </w:pPr>
    </w:p>
    <w:p w:rsidR="00CC7636" w:rsidRPr="00F731CA" w:rsidRDefault="00CC7636" w:rsidP="005741EA">
      <w:pPr>
        <w:autoSpaceDE w:val="0"/>
        <w:autoSpaceDN w:val="0"/>
        <w:adjustRightInd w:val="0"/>
        <w:spacing w:after="0" w:line="240" w:lineRule="auto"/>
        <w:jc w:val="both"/>
        <w:rPr>
          <w:rFonts w:cs="Times New Roman"/>
          <w:b/>
          <w:bCs/>
          <w:caps/>
          <w:sz w:val="24"/>
          <w:szCs w:val="24"/>
        </w:rPr>
      </w:pPr>
      <w:r w:rsidRPr="00F731CA">
        <w:rPr>
          <w:rFonts w:cs="Times New Roman"/>
          <w:b/>
          <w:bCs/>
          <w:caps/>
          <w:sz w:val="24"/>
          <w:szCs w:val="24"/>
        </w:rPr>
        <w:t>6 КЛАСС</w:t>
      </w:r>
    </w:p>
    <w:p w:rsidR="00AB134C" w:rsidRPr="00F731CA" w:rsidRDefault="00AB134C" w:rsidP="005741EA">
      <w:pPr>
        <w:autoSpaceDE w:val="0"/>
        <w:autoSpaceDN w:val="0"/>
        <w:adjustRightInd w:val="0"/>
        <w:spacing w:after="0" w:line="240" w:lineRule="auto"/>
        <w:ind w:firstLine="567"/>
        <w:jc w:val="both"/>
        <w:rPr>
          <w:rFonts w:cs="Times New Roman"/>
          <w:b/>
          <w:bCs/>
          <w:sz w:val="24"/>
          <w:szCs w:val="24"/>
        </w:rPr>
      </w:pPr>
      <w:r w:rsidRPr="00F731CA">
        <w:rPr>
          <w:rFonts w:cs="Times New Roman"/>
          <w:b/>
          <w:bCs/>
          <w:sz w:val="24"/>
          <w:szCs w:val="24"/>
        </w:rPr>
        <w:t>Человек и его социальное окружение</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осваивать по</w:t>
      </w:r>
      <w:r w:rsidR="00645E59" w:rsidRPr="00F731CA">
        <w:rPr>
          <w:rFonts w:eastAsia="Times New Roman" w:cs="Times New Roman"/>
          <w:sz w:val="24"/>
          <w:szCs w:val="24"/>
        </w:rPr>
        <w:t>д</w:t>
      </w:r>
      <w:r w:rsidRPr="00F731CA">
        <w:rPr>
          <w:rFonts w:eastAsia="Times New Roman" w:cs="Times New Roman"/>
          <w:sz w:val="24"/>
          <w:szCs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F731CA" w:rsidRDefault="00AB134C" w:rsidP="005741EA">
      <w:pPr>
        <w:autoSpaceDE w:val="0"/>
        <w:autoSpaceDN w:val="0"/>
        <w:adjustRightInd w:val="0"/>
        <w:spacing w:after="0" w:line="240" w:lineRule="auto"/>
        <w:ind w:firstLine="567"/>
        <w:jc w:val="both"/>
        <w:rPr>
          <w:rFonts w:cs="Times New Roman"/>
          <w:b/>
          <w:bCs/>
          <w:sz w:val="24"/>
          <w:szCs w:val="24"/>
        </w:rPr>
      </w:pPr>
      <w:r w:rsidRPr="00F731CA">
        <w:rPr>
          <w:rFonts w:cs="Times New Roman"/>
          <w:b/>
          <w:bCs/>
          <w:sz w:val="24"/>
          <w:szCs w:val="24"/>
        </w:rPr>
        <w:t>Общество, в котором мы живём</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осваивать по</w:t>
      </w:r>
      <w:r w:rsidR="00645E59" w:rsidRPr="00F731CA">
        <w:rPr>
          <w:rFonts w:eastAsia="Times New Roman" w:cs="Times New Roman"/>
          <w:sz w:val="24"/>
          <w:szCs w:val="24"/>
        </w:rPr>
        <w:t>д</w:t>
      </w:r>
      <w:r w:rsidRPr="00F731CA">
        <w:rPr>
          <w:rFonts w:eastAsia="Times New Roman" w:cs="Times New Roman"/>
          <w:sz w:val="24"/>
          <w:szCs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классифицировать с помощью педагога социальные общности и группы;</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F731CA" w:rsidRDefault="00645E59"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w:t>
      </w:r>
      <w:r w:rsidR="00AB134C" w:rsidRPr="00F731CA">
        <w:rPr>
          <w:rFonts w:eastAsia="Times New Roman" w:cs="Times New Roman"/>
          <w:sz w:val="24"/>
          <w:szCs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A069F" w:rsidRPr="00F731CA" w:rsidRDefault="00EA069F" w:rsidP="005741EA">
      <w:pPr>
        <w:tabs>
          <w:tab w:val="left" w:pos="993"/>
        </w:tabs>
        <w:spacing w:after="0" w:line="240" w:lineRule="auto"/>
        <w:contextualSpacing/>
        <w:jc w:val="both"/>
        <w:rPr>
          <w:rFonts w:eastAsia="Times New Roman" w:cs="Times New Roman"/>
          <w:sz w:val="24"/>
          <w:szCs w:val="24"/>
        </w:rPr>
      </w:pPr>
    </w:p>
    <w:p w:rsidR="00AB134C" w:rsidRPr="00F731CA" w:rsidRDefault="00AB134C" w:rsidP="005741EA">
      <w:pPr>
        <w:autoSpaceDE w:val="0"/>
        <w:autoSpaceDN w:val="0"/>
        <w:adjustRightInd w:val="0"/>
        <w:spacing w:after="0" w:line="240" w:lineRule="auto"/>
        <w:jc w:val="both"/>
        <w:rPr>
          <w:rFonts w:cs="Times New Roman"/>
          <w:b/>
          <w:bCs/>
          <w:caps/>
          <w:sz w:val="24"/>
          <w:szCs w:val="24"/>
        </w:rPr>
      </w:pPr>
      <w:r w:rsidRPr="00F731CA">
        <w:rPr>
          <w:rFonts w:cs="Times New Roman"/>
          <w:b/>
          <w:bCs/>
          <w:caps/>
          <w:sz w:val="24"/>
          <w:szCs w:val="24"/>
        </w:rPr>
        <w:t>9 КЛАСС</w:t>
      </w:r>
    </w:p>
    <w:p w:rsidR="00AB134C" w:rsidRPr="00F731CA" w:rsidRDefault="00AB134C" w:rsidP="005741EA">
      <w:pPr>
        <w:autoSpaceDE w:val="0"/>
        <w:autoSpaceDN w:val="0"/>
        <w:adjustRightInd w:val="0"/>
        <w:spacing w:after="0" w:line="240" w:lineRule="auto"/>
        <w:ind w:firstLine="567"/>
        <w:jc w:val="both"/>
        <w:rPr>
          <w:rFonts w:cs="Times New Roman"/>
          <w:b/>
          <w:bCs/>
          <w:sz w:val="24"/>
          <w:szCs w:val="24"/>
        </w:rPr>
      </w:pPr>
      <w:r w:rsidRPr="00F731CA">
        <w:rPr>
          <w:rFonts w:cs="Times New Roman"/>
          <w:b/>
          <w:bCs/>
          <w:sz w:val="24"/>
          <w:szCs w:val="24"/>
        </w:rPr>
        <w:t>Человек в политическом измерении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классифицировать с опорой на план </w:t>
      </w:r>
      <w:r w:rsidR="003609D1" w:rsidRPr="00F731CA">
        <w:rPr>
          <w:rFonts w:eastAsia="Times New Roman" w:cs="Times New Roman"/>
          <w:sz w:val="24"/>
          <w:szCs w:val="24"/>
        </w:rPr>
        <w:t xml:space="preserve">после предварительного анализа </w:t>
      </w:r>
      <w:r w:rsidRPr="00F731CA">
        <w:rPr>
          <w:rFonts w:eastAsia="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F731CA" w:rsidRDefault="00AB134C" w:rsidP="005741EA">
      <w:pPr>
        <w:autoSpaceDE w:val="0"/>
        <w:autoSpaceDN w:val="0"/>
        <w:adjustRightInd w:val="0"/>
        <w:spacing w:after="0" w:line="240" w:lineRule="auto"/>
        <w:ind w:firstLine="567"/>
        <w:jc w:val="both"/>
        <w:rPr>
          <w:rFonts w:cs="Times New Roman"/>
          <w:b/>
          <w:bCs/>
          <w:sz w:val="24"/>
          <w:szCs w:val="24"/>
        </w:rPr>
      </w:pPr>
      <w:r w:rsidRPr="00F731CA">
        <w:rPr>
          <w:rFonts w:cs="Times New Roman"/>
          <w:b/>
          <w:bCs/>
          <w:sz w:val="24"/>
          <w:szCs w:val="24"/>
        </w:rPr>
        <w:t>Гражданин и государство</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F731CA" w:rsidRDefault="00AB134C" w:rsidP="005741EA">
      <w:pPr>
        <w:autoSpaceDE w:val="0"/>
        <w:autoSpaceDN w:val="0"/>
        <w:adjustRightInd w:val="0"/>
        <w:spacing w:after="0" w:line="240" w:lineRule="auto"/>
        <w:ind w:firstLine="567"/>
        <w:jc w:val="both"/>
        <w:rPr>
          <w:rFonts w:cs="Times New Roman"/>
          <w:b/>
          <w:bCs/>
          <w:sz w:val="24"/>
          <w:szCs w:val="24"/>
        </w:rPr>
      </w:pPr>
      <w:r w:rsidRPr="00F731CA">
        <w:rPr>
          <w:rFonts w:cs="Times New Roman"/>
          <w:b/>
          <w:bCs/>
          <w:sz w:val="24"/>
          <w:szCs w:val="24"/>
        </w:rPr>
        <w:t>Человек в системе социальных отношений</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классифицировать по плану социальные общности и группы;</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сравнивать с опорой на план виды социальной мобильности;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F731CA" w:rsidRDefault="00AB134C" w:rsidP="005741EA">
      <w:pPr>
        <w:autoSpaceDE w:val="0"/>
        <w:autoSpaceDN w:val="0"/>
        <w:adjustRightInd w:val="0"/>
        <w:spacing w:after="0" w:line="240" w:lineRule="auto"/>
        <w:ind w:firstLine="567"/>
        <w:jc w:val="both"/>
        <w:rPr>
          <w:rFonts w:cs="Times New Roman"/>
          <w:b/>
          <w:bCs/>
          <w:sz w:val="24"/>
          <w:szCs w:val="24"/>
        </w:rPr>
      </w:pPr>
      <w:r w:rsidRPr="00F731CA">
        <w:rPr>
          <w:rFonts w:cs="Times New Roman"/>
          <w:b/>
          <w:bCs/>
          <w:sz w:val="24"/>
          <w:szCs w:val="24"/>
        </w:rPr>
        <w:t>Человек в современном изменяющемся мире</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осваивать с помощью педагога и применять знания об информационном обществе, глобализации, глобальных проблемах;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сравнивать с опорой на источник информации требования к современным профессиям;</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объяснять с помощью учителя причины и последствия глобализации;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F731CA" w:rsidRDefault="00AB134C" w:rsidP="005741EA">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731CA">
        <w:rPr>
          <w:rFonts w:eastAsia="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F731CA" w:rsidRDefault="00AB134C" w:rsidP="005741EA">
      <w:pPr>
        <w:spacing w:after="0" w:line="240" w:lineRule="auto"/>
        <w:ind w:left="708"/>
        <w:jc w:val="both"/>
        <w:rPr>
          <w:rFonts w:cs="Times New Roman"/>
          <w:b/>
          <w:sz w:val="24"/>
          <w:szCs w:val="24"/>
        </w:rPr>
      </w:pPr>
    </w:p>
    <w:p w:rsidR="00AB134C" w:rsidRPr="00F731CA" w:rsidRDefault="00AB134C" w:rsidP="005741EA">
      <w:pPr>
        <w:spacing w:line="240" w:lineRule="auto"/>
        <w:rPr>
          <w:rFonts w:cs="Times New Roman"/>
          <w:b/>
          <w:sz w:val="24"/>
          <w:szCs w:val="24"/>
        </w:rPr>
      </w:pPr>
      <w:r w:rsidRPr="00F731CA">
        <w:rPr>
          <w:rFonts w:cs="Times New Roman"/>
          <w:b/>
          <w:sz w:val="24"/>
          <w:szCs w:val="24"/>
        </w:rPr>
        <w:br w:type="page"/>
      </w:r>
    </w:p>
    <w:p w:rsidR="00B4280B" w:rsidRPr="00F731CA" w:rsidRDefault="008B7E5C" w:rsidP="005741EA">
      <w:pPr>
        <w:pStyle w:val="4"/>
        <w:spacing w:line="240" w:lineRule="auto"/>
        <w:rPr>
          <w:rFonts w:cs="Times New Roman"/>
          <w:caps/>
          <w:sz w:val="24"/>
          <w:szCs w:val="24"/>
        </w:rPr>
      </w:pPr>
      <w:bookmarkStart w:id="63" w:name="_Toc97114947"/>
      <w:r w:rsidRPr="00F731CA">
        <w:rPr>
          <w:rFonts w:cs="Times New Roman"/>
          <w:caps/>
          <w:sz w:val="24"/>
          <w:szCs w:val="24"/>
        </w:rPr>
        <w:t>2.2.1</w:t>
      </w:r>
      <w:r w:rsidR="003B7A84" w:rsidRPr="00F731CA">
        <w:rPr>
          <w:rFonts w:cs="Times New Roman"/>
          <w:caps/>
          <w:sz w:val="24"/>
          <w:szCs w:val="24"/>
        </w:rPr>
        <w:t>.</w:t>
      </w:r>
      <w:r w:rsidR="007A5763" w:rsidRPr="00F731CA">
        <w:rPr>
          <w:rFonts w:cs="Times New Roman"/>
          <w:caps/>
          <w:sz w:val="24"/>
          <w:szCs w:val="24"/>
        </w:rPr>
        <w:t>8</w:t>
      </w:r>
      <w:r w:rsidR="003B7A84" w:rsidRPr="00F731CA">
        <w:rPr>
          <w:rFonts w:cs="Times New Roman"/>
          <w:caps/>
          <w:sz w:val="24"/>
          <w:szCs w:val="24"/>
        </w:rPr>
        <w:t xml:space="preserve">. </w:t>
      </w:r>
      <w:r w:rsidR="00B4280B" w:rsidRPr="00F731CA">
        <w:rPr>
          <w:rFonts w:cs="Times New Roman"/>
          <w:caps/>
          <w:sz w:val="24"/>
          <w:szCs w:val="24"/>
        </w:rPr>
        <w:t>География</w:t>
      </w:r>
      <w:bookmarkEnd w:id="63"/>
    </w:p>
    <w:p w:rsidR="003B7A84" w:rsidRPr="00F731CA" w:rsidRDefault="003B7A84" w:rsidP="005741EA">
      <w:pPr>
        <w:spacing w:after="0" w:line="240" w:lineRule="auto"/>
        <w:jc w:val="both"/>
        <w:rPr>
          <w:rFonts w:eastAsia="Arial Unicode MS" w:cs="Times New Roman"/>
          <w:kern w:val="1"/>
          <w:sz w:val="24"/>
          <w:szCs w:val="24"/>
          <w:lang w:eastAsia="en-US"/>
        </w:rPr>
      </w:pPr>
      <w:bookmarkStart w:id="64" w:name="_Toc95746697"/>
    </w:p>
    <w:p w:rsidR="004D22D8" w:rsidRPr="00F731CA" w:rsidRDefault="004D22D8" w:rsidP="005741EA">
      <w:pPr>
        <w:spacing w:after="0" w:line="240" w:lineRule="auto"/>
        <w:jc w:val="both"/>
        <w:rPr>
          <w:rFonts w:eastAsiaTheme="majorEastAsia" w:cs="Times New Roman"/>
          <w:bCs/>
          <w:caps/>
          <w:sz w:val="24"/>
          <w:szCs w:val="24"/>
          <w:lang w:eastAsia="en-US"/>
        </w:rPr>
      </w:pPr>
      <w:r w:rsidRPr="00F731CA">
        <w:rPr>
          <w:rFonts w:eastAsiaTheme="majorEastAsia" w:cs="Times New Roman"/>
          <w:bCs/>
          <w:sz w:val="24"/>
          <w:szCs w:val="24"/>
          <w:lang w:eastAsia="en-US"/>
        </w:rPr>
        <w:t>ПОЯСНИТЕЛЬНАЯ ЗАПИСКА</w:t>
      </w:r>
      <w:bookmarkEnd w:id="64"/>
    </w:p>
    <w:p w:rsidR="00AB5D6C" w:rsidRPr="00F731CA" w:rsidRDefault="00AB5D6C" w:rsidP="005741EA">
      <w:pPr>
        <w:spacing w:after="0" w:line="240" w:lineRule="auto"/>
        <w:ind w:firstLine="709"/>
        <w:jc w:val="both"/>
        <w:rPr>
          <w:rFonts w:eastAsia="Arial Unicode MS" w:cs="Times New Roman"/>
          <w:kern w:val="1"/>
          <w:sz w:val="24"/>
          <w:szCs w:val="24"/>
          <w:lang w:eastAsia="en-US"/>
        </w:rPr>
      </w:pPr>
    </w:p>
    <w:p w:rsidR="004D22D8" w:rsidRPr="00F731CA" w:rsidRDefault="004D22D8"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Примерная рабочая программа по географии для обучающихся с задержкой психического развития (далее </w:t>
      </w:r>
      <w:r w:rsidR="00AB5D6C"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F731CA" w:rsidRDefault="004D22D8"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F731CA" w:rsidRDefault="004D22D8" w:rsidP="005741EA">
      <w:pPr>
        <w:spacing w:after="0" w:line="240" w:lineRule="auto"/>
        <w:ind w:firstLine="567"/>
        <w:jc w:val="both"/>
        <w:rPr>
          <w:rFonts w:cs="Times New Roman"/>
          <w:b/>
          <w:sz w:val="24"/>
          <w:szCs w:val="24"/>
        </w:rPr>
      </w:pPr>
    </w:p>
    <w:p w:rsidR="004D22D8" w:rsidRPr="00F731CA" w:rsidRDefault="004D22D8" w:rsidP="005741EA">
      <w:pPr>
        <w:spacing w:after="0" w:line="240" w:lineRule="auto"/>
        <w:ind w:firstLine="709"/>
        <w:jc w:val="both"/>
        <w:rPr>
          <w:rFonts w:eastAsiaTheme="majorEastAsia" w:cs="Times New Roman"/>
          <w:b/>
          <w:bCs/>
          <w:sz w:val="24"/>
          <w:szCs w:val="24"/>
          <w:lang w:eastAsia="en-US"/>
        </w:rPr>
      </w:pPr>
      <w:bookmarkStart w:id="65" w:name="_Toc95746698"/>
      <w:r w:rsidRPr="00F731CA">
        <w:rPr>
          <w:rFonts w:eastAsiaTheme="majorEastAsia" w:cs="Times New Roman"/>
          <w:b/>
          <w:bCs/>
          <w:sz w:val="24"/>
          <w:szCs w:val="24"/>
          <w:lang w:eastAsia="en-US"/>
        </w:rPr>
        <w:t>Общая характеристика учебного предмета «География»</w:t>
      </w:r>
      <w:bookmarkEnd w:id="65"/>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F731CA" w:rsidRDefault="004D22D8" w:rsidP="005741EA">
      <w:pPr>
        <w:shd w:val="clear" w:color="auto" w:fill="FFFFFF"/>
        <w:spacing w:after="0" w:line="240" w:lineRule="auto"/>
        <w:ind w:firstLine="709"/>
        <w:jc w:val="both"/>
        <w:rPr>
          <w:rFonts w:cs="Times New Roman"/>
          <w:sz w:val="24"/>
          <w:szCs w:val="24"/>
        </w:rPr>
      </w:pPr>
      <w:r w:rsidRPr="00F731CA">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F731CA">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F731CA">
        <w:rPr>
          <w:rFonts w:cs="Times New Roman"/>
          <w:sz w:val="24"/>
          <w:szCs w:val="24"/>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00D81008" w:rsidRPr="00F731CA">
        <w:rPr>
          <w:rFonts w:cs="Times New Roman"/>
          <w:sz w:val="24"/>
          <w:szCs w:val="24"/>
        </w:rPr>
        <w:t xml:space="preserve"> </w:t>
      </w:r>
      <w:r w:rsidRPr="00F731CA">
        <w:rPr>
          <w:rFonts w:cs="Times New Roman"/>
          <w:sz w:val="24"/>
          <w:szCs w:val="24"/>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F731CA" w:rsidRDefault="004D22D8" w:rsidP="005741EA">
      <w:pPr>
        <w:shd w:val="clear" w:color="auto" w:fill="FFFFFF"/>
        <w:spacing w:after="0" w:line="240" w:lineRule="auto"/>
        <w:ind w:firstLine="709"/>
        <w:jc w:val="both"/>
        <w:rPr>
          <w:rFonts w:eastAsia="Times New Roman" w:cs="Times New Roman"/>
          <w:sz w:val="24"/>
          <w:szCs w:val="24"/>
        </w:rPr>
      </w:pPr>
      <w:r w:rsidRPr="00F731CA">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F731CA">
        <w:rPr>
          <w:rFonts w:eastAsia="Times New Roman" w:cs="Times New Roman"/>
          <w:sz w:val="24"/>
          <w:szCs w:val="24"/>
        </w:rPr>
        <w:t>ЗПР</w:t>
      </w:r>
      <w:r w:rsidRPr="00F731CA">
        <w:rPr>
          <w:rFonts w:cs="Times New Roman"/>
          <w:sz w:val="24"/>
          <w:szCs w:val="24"/>
        </w:rPr>
        <w:t xml:space="preserve">. </w:t>
      </w:r>
      <w:r w:rsidRPr="00F731CA">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F731CA">
        <w:rPr>
          <w:rFonts w:cs="Times New Roman"/>
          <w:sz w:val="24"/>
          <w:szCs w:val="24"/>
        </w:rPr>
        <w:t>ЗПР</w:t>
      </w:r>
      <w:r w:rsidRPr="00F731CA">
        <w:rPr>
          <w:rFonts w:eastAsia="Times New Roman" w:cs="Times New Roman"/>
          <w:sz w:val="24"/>
          <w:szCs w:val="24"/>
        </w:rPr>
        <w:t>. Это связано</w:t>
      </w:r>
      <w:r w:rsidRPr="00F731CA">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F731CA">
        <w:rPr>
          <w:rFonts w:eastAsia="Times New Roman" w:cs="Times New Roman"/>
          <w:sz w:val="24"/>
          <w:szCs w:val="24"/>
        </w:rPr>
        <w:t xml:space="preserve"> при работе с текстом (определении в тексте значимой и второстепенной информации).</w:t>
      </w:r>
      <w:r w:rsidRPr="00F731CA">
        <w:rPr>
          <w:rFonts w:cs="Times New Roman"/>
          <w:sz w:val="24"/>
          <w:szCs w:val="24"/>
        </w:rPr>
        <w:t xml:space="preserve"> Содержание программы позволяет </w:t>
      </w:r>
      <w:r w:rsidRPr="00F731CA">
        <w:rPr>
          <w:rFonts w:eastAsia="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F731CA" w:rsidRDefault="004D22D8" w:rsidP="005741EA">
      <w:pPr>
        <w:shd w:val="clear" w:color="auto" w:fill="FFFFFF"/>
        <w:spacing w:after="0" w:line="240" w:lineRule="auto"/>
        <w:ind w:firstLine="708"/>
        <w:jc w:val="both"/>
        <w:rPr>
          <w:rFonts w:eastAsia="Times New Roman" w:cs="Times New Roman"/>
          <w:b/>
          <w:sz w:val="24"/>
          <w:szCs w:val="24"/>
        </w:rPr>
      </w:pPr>
    </w:p>
    <w:p w:rsidR="004D22D8" w:rsidRPr="00F731CA" w:rsidRDefault="004D22D8" w:rsidP="005741EA">
      <w:pPr>
        <w:spacing w:after="0" w:line="240" w:lineRule="auto"/>
        <w:ind w:firstLine="709"/>
        <w:jc w:val="both"/>
        <w:rPr>
          <w:rFonts w:eastAsiaTheme="majorEastAsia" w:cs="Times New Roman"/>
          <w:b/>
          <w:bCs/>
          <w:sz w:val="24"/>
          <w:szCs w:val="24"/>
          <w:lang w:eastAsia="en-US"/>
        </w:rPr>
      </w:pPr>
      <w:bookmarkStart w:id="66" w:name="_Toc95746699"/>
      <w:r w:rsidRPr="00F731CA">
        <w:rPr>
          <w:rFonts w:eastAsiaTheme="majorEastAsia" w:cs="Times New Roman"/>
          <w:b/>
          <w:bCs/>
          <w:sz w:val="24"/>
          <w:szCs w:val="24"/>
          <w:lang w:eastAsia="en-US"/>
        </w:rPr>
        <w:t>Цели и задачи изучения учебного предмета «География»</w:t>
      </w:r>
      <w:bookmarkEnd w:id="66"/>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F731CA">
        <w:rPr>
          <w:rFonts w:cs="Times New Roman"/>
          <w:sz w:val="24"/>
          <w:szCs w:val="24"/>
        </w:rPr>
        <w:t>обучающихся</w:t>
      </w:r>
      <w:r w:rsidRPr="00F731CA">
        <w:rPr>
          <w:rFonts w:cs="Times New Roman"/>
          <w:sz w:val="24"/>
          <w:szCs w:val="24"/>
        </w:rPr>
        <w:t xml:space="preserve">. </w:t>
      </w:r>
    </w:p>
    <w:p w:rsidR="004D22D8" w:rsidRPr="00F731CA" w:rsidRDefault="004D22D8" w:rsidP="005741EA">
      <w:pPr>
        <w:shd w:val="clear" w:color="auto" w:fill="FFFFFF"/>
        <w:spacing w:after="0" w:line="240" w:lineRule="auto"/>
        <w:ind w:firstLine="708"/>
        <w:jc w:val="both"/>
        <w:rPr>
          <w:rFonts w:eastAsia="Times New Roman" w:cs="Times New Roman"/>
          <w:sz w:val="24"/>
          <w:szCs w:val="24"/>
        </w:rPr>
      </w:pPr>
      <w:r w:rsidRPr="00F731CA">
        <w:rPr>
          <w:rFonts w:eastAsia="Times New Roman" w:cs="Times New Roman"/>
          <w:i/>
          <w:sz w:val="24"/>
          <w:szCs w:val="24"/>
        </w:rPr>
        <w:t>Общие цели</w:t>
      </w:r>
      <w:r w:rsidRPr="00F731CA">
        <w:rPr>
          <w:rFonts w:eastAsia="Times New Roman" w:cs="Times New Roman"/>
          <w:sz w:val="24"/>
          <w:szCs w:val="24"/>
        </w:rPr>
        <w:t xml:space="preserve"> изучения учебного предмета «География» представлены в Примерной рабочей программе основного общего образования.</w:t>
      </w:r>
    </w:p>
    <w:p w:rsidR="004D22D8" w:rsidRPr="00F731CA" w:rsidRDefault="004D22D8" w:rsidP="005741EA">
      <w:pPr>
        <w:spacing w:after="0" w:line="240" w:lineRule="auto"/>
        <w:ind w:firstLine="709"/>
        <w:jc w:val="both"/>
        <w:rPr>
          <w:rFonts w:eastAsia="Times New Roman" w:cs="Times New Roman"/>
          <w:sz w:val="24"/>
          <w:szCs w:val="24"/>
        </w:rPr>
      </w:pPr>
      <w:r w:rsidRPr="00F731CA">
        <w:rPr>
          <w:rFonts w:cs="Times New Roman"/>
          <w:i/>
          <w:sz w:val="24"/>
          <w:szCs w:val="24"/>
        </w:rPr>
        <w:t>Цель</w:t>
      </w:r>
      <w:r w:rsidRPr="00F731CA">
        <w:rPr>
          <w:rFonts w:cs="Times New Roman"/>
          <w:sz w:val="24"/>
          <w:szCs w:val="24"/>
        </w:rPr>
        <w:t xml:space="preserve"> обучения географии обучающихся с ЗПР</w:t>
      </w:r>
      <w:r w:rsidR="00D81008" w:rsidRPr="00F731CA">
        <w:rPr>
          <w:rFonts w:cs="Times New Roman"/>
          <w:sz w:val="24"/>
          <w:szCs w:val="24"/>
        </w:rPr>
        <w:t xml:space="preserve"> </w:t>
      </w:r>
      <w:r w:rsidRPr="00F731CA">
        <w:rPr>
          <w:rFonts w:cs="Times New Roman"/>
          <w:sz w:val="24"/>
          <w:szCs w:val="24"/>
        </w:rPr>
        <w:t>заключается в</w:t>
      </w:r>
      <w:r w:rsidR="00D81008" w:rsidRPr="00F731CA">
        <w:rPr>
          <w:rFonts w:cs="Times New Roman"/>
          <w:sz w:val="24"/>
          <w:szCs w:val="24"/>
        </w:rPr>
        <w:t xml:space="preserve"> </w:t>
      </w:r>
      <w:r w:rsidRPr="00F731CA">
        <w:rPr>
          <w:rFonts w:cs="Times New Roman"/>
          <w:sz w:val="24"/>
          <w:szCs w:val="24"/>
        </w:rPr>
        <w:t xml:space="preserve">формировании </w:t>
      </w:r>
      <w:r w:rsidRPr="00F731CA">
        <w:rPr>
          <w:rFonts w:eastAsia="Times New Roman" w:cs="Times New Roman"/>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Изучение географии на уровне основного общего образования решает следующие </w:t>
      </w:r>
      <w:r w:rsidRPr="00F731CA">
        <w:rPr>
          <w:rFonts w:cs="Times New Roman"/>
          <w:i/>
          <w:sz w:val="24"/>
          <w:szCs w:val="24"/>
        </w:rPr>
        <w:t>задачи</w:t>
      </w:r>
      <w:r w:rsidRPr="00F731CA">
        <w:rPr>
          <w:rFonts w:cs="Times New Roman"/>
          <w:sz w:val="24"/>
          <w:szCs w:val="24"/>
        </w:rPr>
        <w:t>:</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основами картографической грамотности;</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основными навыками нахождения, использования и презентации географической информации;</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F731CA" w:rsidRDefault="004D22D8" w:rsidP="005741EA">
      <w:pPr>
        <w:spacing w:after="0" w:line="240" w:lineRule="auto"/>
        <w:ind w:firstLine="709"/>
        <w:jc w:val="both"/>
        <w:rPr>
          <w:rFonts w:eastAsia="Times New Roman" w:cs="Times New Roman"/>
          <w:b/>
          <w:bCs/>
          <w:sz w:val="24"/>
          <w:szCs w:val="24"/>
          <w:lang w:eastAsia="en-US"/>
        </w:rPr>
      </w:pPr>
    </w:p>
    <w:p w:rsidR="004D22D8" w:rsidRPr="00F731CA" w:rsidRDefault="004D22D8" w:rsidP="005741EA">
      <w:pPr>
        <w:spacing w:after="0" w:line="240" w:lineRule="auto"/>
        <w:ind w:firstLine="709"/>
        <w:jc w:val="both"/>
        <w:rPr>
          <w:rFonts w:eastAsiaTheme="majorEastAsia" w:cs="Times New Roman"/>
          <w:b/>
          <w:bCs/>
          <w:sz w:val="24"/>
          <w:szCs w:val="24"/>
          <w:shd w:val="clear" w:color="auto" w:fill="FFFFFF"/>
          <w:lang w:eastAsia="en-US"/>
        </w:rPr>
      </w:pPr>
      <w:bookmarkStart w:id="67" w:name="_Toc95746700"/>
      <w:r w:rsidRPr="00F731CA">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67"/>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учет индивидуальных особенностей и интересов; </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использование специальных методов, приемов, средств, обходных путей обучения;</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усиление краеведческой составляющей в содержании изучаемого материала.</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F731CA" w:rsidRDefault="004D22D8" w:rsidP="005741EA">
      <w:pPr>
        <w:autoSpaceDE w:val="0"/>
        <w:autoSpaceDN w:val="0"/>
        <w:adjustRightInd w:val="0"/>
        <w:spacing w:after="0" w:line="240" w:lineRule="auto"/>
        <w:ind w:left="709"/>
        <w:jc w:val="both"/>
        <w:rPr>
          <w:rFonts w:cs="Times New Roman"/>
          <w:sz w:val="24"/>
          <w:szCs w:val="24"/>
        </w:rPr>
      </w:pPr>
    </w:p>
    <w:p w:rsidR="004D22D8" w:rsidRPr="00F731CA" w:rsidRDefault="004D22D8" w:rsidP="005741EA">
      <w:pPr>
        <w:spacing w:after="0" w:line="240" w:lineRule="auto"/>
        <w:ind w:firstLine="709"/>
        <w:jc w:val="both"/>
        <w:rPr>
          <w:rFonts w:eastAsiaTheme="majorEastAsia" w:cs="Times New Roman"/>
          <w:b/>
          <w:bCs/>
          <w:sz w:val="24"/>
          <w:szCs w:val="24"/>
          <w:lang w:eastAsia="en-US"/>
        </w:rPr>
      </w:pPr>
      <w:bookmarkStart w:id="68" w:name="_Toc95746701"/>
      <w:r w:rsidRPr="00F731C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F731CA">
        <w:rPr>
          <w:rFonts w:eastAsiaTheme="majorEastAsia" w:cs="Times New Roman"/>
          <w:b/>
          <w:bCs/>
          <w:sz w:val="24"/>
          <w:szCs w:val="24"/>
          <w:lang w:eastAsia="en-US"/>
        </w:rPr>
        <w:t>«</w:t>
      </w:r>
      <w:r w:rsidRPr="00F731CA">
        <w:rPr>
          <w:rFonts w:eastAsia="Times New Roman" w:cs="Times New Roman"/>
          <w:b/>
          <w:bCs/>
          <w:sz w:val="24"/>
          <w:szCs w:val="24"/>
          <w:lang w:eastAsia="en-US"/>
        </w:rPr>
        <w:t>География»</w:t>
      </w:r>
      <w:bookmarkEnd w:id="68"/>
    </w:p>
    <w:p w:rsidR="004D22D8" w:rsidRPr="00F731CA" w:rsidRDefault="004D22D8"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F731CA" w:rsidRDefault="004D22D8"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F731CA" w:rsidRDefault="004D22D8"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Основные виды деятельности обучающихся с ЗПР при обучении географии:</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работа с определениями, свойствами и другими географическими понятиями;</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работа с рисунками, таблицами, картами, контурными картами, схемами, таблицами, цифровым материалом по конкретному заданию;</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составление плана помещения, местности по описанию или заданным параметрам;</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работа со справочными материалами, различными источниками информации, словарем терминов;</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конспектирование статей из дополнительного материала;</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анализ фактов и проблемных ситуаций, ошибок;</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составление плана и последовательности действий.</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Примерная тематическая и терминологическая лексика соответствует ООП ООО. При </w:t>
      </w:r>
      <w:r w:rsidRPr="00F731CA">
        <w:rPr>
          <w:rFonts w:cs="Times New Roman"/>
          <w:bCs/>
          <w:iCs/>
          <w:sz w:val="24"/>
          <w:szCs w:val="24"/>
        </w:rPr>
        <w:t xml:space="preserve">работе над лексикой, в том числе научной терминологией курса </w:t>
      </w:r>
      <w:r w:rsidRPr="00F731CA">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F731CA">
        <w:rPr>
          <w:rFonts w:cs="Times New Roman"/>
          <w:bCs/>
          <w:iCs/>
          <w:sz w:val="24"/>
          <w:szCs w:val="24"/>
        </w:rPr>
        <w:t xml:space="preserve">необходимо включение слова в контекст. </w:t>
      </w:r>
      <w:r w:rsidRPr="00F731CA">
        <w:rPr>
          <w:rFonts w:cs="Times New Roman"/>
          <w:sz w:val="24"/>
          <w:szCs w:val="24"/>
          <w:shd w:val="clear" w:color="auto" w:fill="FFFFFF"/>
        </w:rPr>
        <w:t xml:space="preserve">Каждое новое слово закрепляется в речевой практике обучающихся с ЗПР. </w:t>
      </w:r>
      <w:r w:rsidRPr="00F731CA">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rsidR="004D22D8" w:rsidRPr="00F731CA" w:rsidRDefault="004D22D8" w:rsidP="005741EA">
      <w:pPr>
        <w:spacing w:after="0" w:line="240" w:lineRule="auto"/>
        <w:ind w:firstLine="567"/>
        <w:jc w:val="both"/>
        <w:rPr>
          <w:rFonts w:cs="Times New Roman"/>
          <w:b/>
          <w:caps/>
          <w:kern w:val="28"/>
          <w:sz w:val="24"/>
          <w:szCs w:val="24"/>
        </w:rPr>
      </w:pPr>
    </w:p>
    <w:p w:rsidR="004D22D8" w:rsidRPr="00F731CA" w:rsidRDefault="004D22D8" w:rsidP="005741EA">
      <w:pPr>
        <w:spacing w:after="0" w:line="240" w:lineRule="auto"/>
        <w:ind w:firstLine="567"/>
        <w:jc w:val="both"/>
        <w:rPr>
          <w:rFonts w:eastAsiaTheme="majorEastAsia" w:cs="Times New Roman"/>
          <w:b/>
          <w:bCs/>
          <w:caps/>
          <w:sz w:val="24"/>
          <w:szCs w:val="24"/>
          <w:lang w:eastAsia="en-US"/>
        </w:rPr>
      </w:pPr>
      <w:bookmarkStart w:id="69" w:name="_Toc95746702"/>
      <w:r w:rsidRPr="00F731CA">
        <w:rPr>
          <w:rFonts w:eastAsiaTheme="majorEastAsia" w:cs="Times New Roman"/>
          <w:b/>
          <w:bCs/>
          <w:sz w:val="24"/>
          <w:szCs w:val="24"/>
          <w:lang w:eastAsia="en-US"/>
        </w:rPr>
        <w:t>Место учебного предмета «География» в учебном плане</w:t>
      </w:r>
      <w:bookmarkEnd w:id="69"/>
    </w:p>
    <w:p w:rsidR="004D22D8" w:rsidRPr="00F731CA" w:rsidRDefault="004D22D8"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F731CA" w:rsidRDefault="004D22D8" w:rsidP="005741EA">
      <w:pPr>
        <w:spacing w:after="0" w:line="240" w:lineRule="auto"/>
        <w:ind w:firstLine="567"/>
        <w:jc w:val="both"/>
        <w:rPr>
          <w:rFonts w:eastAsia="Times New Roman" w:cs="Times New Roman"/>
          <w:sz w:val="24"/>
          <w:szCs w:val="24"/>
        </w:rPr>
      </w:pPr>
      <w:r w:rsidRPr="00F731CA">
        <w:rPr>
          <w:rFonts w:eastAsia="Times New Roman" w:cs="Times New Roman"/>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F731CA" w:rsidRDefault="00AC427A" w:rsidP="005741EA">
      <w:pPr>
        <w:spacing w:after="0" w:line="240" w:lineRule="auto"/>
        <w:ind w:firstLine="567"/>
        <w:rPr>
          <w:rFonts w:eastAsia="Arial Unicode MS" w:cs="Times New Roman"/>
          <w:b/>
          <w:kern w:val="1"/>
          <w:sz w:val="24"/>
          <w:szCs w:val="24"/>
          <w:lang w:eastAsia="en-US"/>
        </w:rPr>
      </w:pPr>
    </w:p>
    <w:p w:rsidR="00AC427A" w:rsidRPr="00F731CA" w:rsidRDefault="00AC427A" w:rsidP="005741EA">
      <w:pPr>
        <w:spacing w:after="0" w:line="240" w:lineRule="auto"/>
        <w:ind w:firstLine="567"/>
        <w:rPr>
          <w:rFonts w:eastAsia="Arial Unicode MS" w:cs="Times New Roman"/>
          <w:b/>
          <w:kern w:val="1"/>
          <w:sz w:val="24"/>
          <w:szCs w:val="24"/>
          <w:lang w:eastAsia="en-US"/>
        </w:rPr>
      </w:pPr>
    </w:p>
    <w:p w:rsidR="004D22D8" w:rsidRPr="00F731CA" w:rsidRDefault="004D22D8" w:rsidP="005741EA">
      <w:pPr>
        <w:widowControl w:val="0"/>
        <w:autoSpaceDE w:val="0"/>
        <w:autoSpaceDN w:val="0"/>
        <w:adjustRightInd w:val="0"/>
        <w:spacing w:after="0" w:line="240" w:lineRule="auto"/>
        <w:ind w:firstLine="567"/>
        <w:jc w:val="both"/>
        <w:textAlignment w:val="center"/>
        <w:rPr>
          <w:rFonts w:eastAsiaTheme="majorEastAsia" w:cs="Times New Roman"/>
          <w:bCs/>
          <w:caps/>
          <w:sz w:val="24"/>
          <w:szCs w:val="24"/>
          <w:lang w:eastAsia="en-US"/>
        </w:rPr>
      </w:pPr>
      <w:bookmarkStart w:id="70" w:name="_Toc95746703"/>
      <w:r w:rsidRPr="00F731CA">
        <w:rPr>
          <w:rFonts w:eastAsiaTheme="majorEastAsia" w:cs="Times New Roman"/>
          <w:bCs/>
          <w:sz w:val="24"/>
          <w:szCs w:val="24"/>
          <w:lang w:eastAsia="en-US"/>
        </w:rPr>
        <w:t>СОДЕРЖАНИЕ УЧЕБНОГО ПРЕДМЕТА «ГЕОГРАФИЯ»</w:t>
      </w:r>
      <w:bookmarkEnd w:id="70"/>
    </w:p>
    <w:p w:rsidR="004D22D8" w:rsidRPr="00F731CA" w:rsidRDefault="004D22D8" w:rsidP="005741EA">
      <w:pPr>
        <w:shd w:val="clear" w:color="auto" w:fill="FFFFFF"/>
        <w:spacing w:after="0" w:line="240" w:lineRule="auto"/>
        <w:jc w:val="both"/>
        <w:textAlignment w:val="baseline"/>
        <w:rPr>
          <w:rFonts w:eastAsia="Times New Roman" w:cs="Times New Roman"/>
          <w:b/>
          <w:bCs/>
          <w:sz w:val="24"/>
          <w:szCs w:val="24"/>
        </w:rPr>
      </w:pPr>
    </w:p>
    <w:p w:rsidR="003E37EF" w:rsidRPr="00F731CA" w:rsidRDefault="003E37EF"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3E37EF" w:rsidRPr="00F731CA" w:rsidRDefault="003E37EF" w:rsidP="005741EA">
      <w:pPr>
        <w:widowControl w:val="0"/>
        <w:suppressAutoHyphens/>
        <w:autoSpaceDE w:val="0"/>
        <w:autoSpaceDN w:val="0"/>
        <w:adjustRightInd w:val="0"/>
        <w:spacing w:after="0" w:line="240" w:lineRule="auto"/>
        <w:textAlignment w:val="center"/>
        <w:rPr>
          <w:rFonts w:cs="Times New Roman"/>
          <w:b/>
          <w:bCs/>
          <w:position w:val="6"/>
          <w:sz w:val="24"/>
          <w:szCs w:val="24"/>
        </w:rPr>
      </w:pPr>
      <w:r w:rsidRPr="00F731CA">
        <w:rPr>
          <w:rFonts w:cs="Times New Roman"/>
          <w:b/>
          <w:bCs/>
          <w:position w:val="6"/>
          <w:sz w:val="24"/>
          <w:szCs w:val="24"/>
        </w:rPr>
        <w:t>6 КЛАСС</w:t>
      </w:r>
    </w:p>
    <w:p w:rsidR="003E37EF" w:rsidRPr="00F731CA" w:rsidRDefault="003E37EF"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3E37EF" w:rsidRPr="00F731CA" w:rsidRDefault="003E37EF"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РАЗДЕЛ 4. ОБОЛОЧКИ ЗЕМЛИ</w:t>
      </w:r>
    </w:p>
    <w:p w:rsidR="003E37EF" w:rsidRPr="00F731CA" w:rsidRDefault="003E37EF"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Тема 2. Гидросфера </w:t>
      </w:r>
      <w:r w:rsidR="003E37EF" w:rsidRPr="00F731CA">
        <w:rPr>
          <w:rFonts w:cs="Times New Roman"/>
          <w:b/>
          <w:bCs/>
          <w:position w:val="6"/>
          <w:sz w:val="24"/>
          <w:szCs w:val="24"/>
        </w:rPr>
        <w:t>–</w:t>
      </w:r>
      <w:r w:rsidRPr="00F731CA">
        <w:rPr>
          <w:rFonts w:cs="Times New Roman"/>
          <w:b/>
          <w:bCs/>
          <w:position w:val="6"/>
          <w:sz w:val="24"/>
          <w:szCs w:val="24"/>
        </w:rPr>
        <w:t xml:space="preserve"> водная оболочка Земли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Гидросфера и методы её изучения. Части гидросферы. Мировой круговорот воды.Значение гидросферы.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Исследования вод Мирового океана. </w:t>
      </w:r>
      <w:r w:rsidRPr="00F731CA">
        <w:rPr>
          <w:rFonts w:cs="Times New Roman"/>
          <w:i/>
          <w:iCs/>
          <w:sz w:val="24"/>
          <w:szCs w:val="24"/>
        </w:rPr>
        <w:t>Профессия океанолог</w:t>
      </w:r>
      <w:r w:rsidRPr="00F731CA">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F731CA">
        <w:rPr>
          <w:rFonts w:cs="Times New Roman"/>
          <w:i/>
          <w:iCs/>
          <w:sz w:val="24"/>
          <w:szCs w:val="24"/>
        </w:rPr>
        <w:t>Способы изучения и наблюдения за загрязнением вод Мирового океана.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Воды суши. Способы изображения внутренних вод на картах.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Реки: горные и равнинные. Речная система, бассейн, водораздел. Пороги и водопады. Питание и режим реки.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 xml:space="preserve">Озёра. Происхождение озёрных котловин. Питание озёр. Озёра сточные и бессточные. </w:t>
      </w:r>
      <w:r w:rsidRPr="00F731CA">
        <w:rPr>
          <w:rFonts w:cs="Times New Roman"/>
          <w:i/>
          <w:iCs/>
          <w:sz w:val="24"/>
          <w:szCs w:val="24"/>
        </w:rPr>
        <w:t>Профессиягидролог.</w:t>
      </w:r>
      <w:r w:rsidRPr="00F731CA">
        <w:rPr>
          <w:rFonts w:cs="Times New Roman"/>
          <w:sz w:val="24"/>
          <w:szCs w:val="24"/>
        </w:rPr>
        <w:t xml:space="preserve"> Природные ледники: горные и покровные. </w:t>
      </w:r>
      <w:r w:rsidRPr="00F731CA">
        <w:rPr>
          <w:rFonts w:cs="Times New Roman"/>
          <w:i/>
          <w:iCs/>
          <w:sz w:val="24"/>
          <w:szCs w:val="24"/>
        </w:rPr>
        <w:t xml:space="preserve">Профессия гляциолог.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Многолетняя мерзлота. Болота, их образование.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Стихийные явления в гидросфере, методы наблюдения и защиты.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i/>
          <w:sz w:val="24"/>
          <w:szCs w:val="24"/>
        </w:rPr>
        <w:t>Человек и гидросфера.</w:t>
      </w:r>
      <w:r w:rsidRPr="00F731CA">
        <w:rPr>
          <w:rFonts w:cs="Times New Roman"/>
          <w:sz w:val="24"/>
          <w:szCs w:val="24"/>
        </w:rPr>
        <w:t xml:space="preserve"> Использование человеком энергии воды.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i/>
          <w:iCs/>
          <w:sz w:val="24"/>
          <w:szCs w:val="24"/>
        </w:rPr>
        <w:t>Использование космических методов в исследовании влияния человека на гидросферу.</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Практические работы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Сравнение двух рек (России и мира) по заданным признакам.</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2. Характеристика одного из крупнейших озёр России по плану в форме презентации.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3. Составление перечня поверхностных водных объектов своего края и их систематизация в форме таблицы.</w:t>
      </w:r>
    </w:p>
    <w:p w:rsidR="003E37EF" w:rsidRPr="00F731CA" w:rsidRDefault="003E37EF"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Тема 3. Атмосфера </w:t>
      </w:r>
      <w:r w:rsidR="003E37EF" w:rsidRPr="00F731CA">
        <w:rPr>
          <w:rFonts w:cs="Times New Roman"/>
          <w:b/>
          <w:bCs/>
          <w:position w:val="6"/>
          <w:sz w:val="24"/>
          <w:szCs w:val="24"/>
        </w:rPr>
        <w:t>–</w:t>
      </w:r>
      <w:r w:rsidRPr="00F731CA">
        <w:rPr>
          <w:rFonts w:cs="Times New Roman"/>
          <w:b/>
          <w:bCs/>
          <w:position w:val="6"/>
          <w:sz w:val="24"/>
          <w:szCs w:val="24"/>
        </w:rPr>
        <w:t xml:space="preserve"> воздушная оболочка Земли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Воздушная оболочка Земли: газовый состав, строение и значение атмосферы.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1"/>
          <w:sz w:val="24"/>
          <w:szCs w:val="24"/>
        </w:rPr>
      </w:pPr>
      <w:r w:rsidRPr="00F731CA">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Атмосферное давление. Ветер и причины его возникновения</w:t>
      </w:r>
      <w:r w:rsidRPr="00F731CA">
        <w:rPr>
          <w:rFonts w:cs="Times New Roman"/>
          <w:i/>
          <w:sz w:val="24"/>
          <w:szCs w:val="24"/>
        </w:rPr>
        <w:t>. Роза ветров. Бризы. Муссоны.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Погода и её показатели.  Причины изменения погоды.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 xml:space="preserve">Человек и атмосфера. Взаимовлияние человека и атмосферы. Адаптация человека к климатическим условиям. </w:t>
      </w:r>
      <w:r w:rsidRPr="00F731CA">
        <w:rPr>
          <w:rFonts w:cs="Times New Roman"/>
          <w:i/>
          <w:iCs/>
          <w:sz w:val="24"/>
          <w:szCs w:val="24"/>
        </w:rPr>
        <w:t>Профессия метеоролог</w:t>
      </w:r>
      <w:r w:rsidRPr="00F731CA">
        <w:rPr>
          <w:rFonts w:cs="Times New Roman"/>
          <w:sz w:val="24"/>
          <w:szCs w:val="24"/>
        </w:rPr>
        <w:t xml:space="preserve">. </w:t>
      </w:r>
      <w:r w:rsidRPr="00F731CA">
        <w:rPr>
          <w:rFonts w:cs="Times New Roman"/>
          <w:i/>
          <w:iCs/>
          <w:sz w:val="24"/>
          <w:szCs w:val="24"/>
        </w:rPr>
        <w:t>Основные метеорологические данные и способы отображения состояния погоды на метеорологической карте.</w:t>
      </w:r>
      <w:r w:rsidRPr="00F731CA">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F731CA">
        <w:rPr>
          <w:rFonts w:cs="Times New Roman"/>
          <w:i/>
          <w:iCs/>
          <w:sz w:val="24"/>
          <w:szCs w:val="24"/>
        </w:rPr>
        <w:t>Профессия климатолог.Дистанционные методы в исследовании влияния человека на воздушную оболочку Земли.</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Практические работы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Представление результатов наблюдения за погодой своей местности.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F731CA" w:rsidRDefault="003E37EF"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Тема 4. Биосфера </w:t>
      </w:r>
      <w:r w:rsidR="003E37EF" w:rsidRPr="00F731CA">
        <w:rPr>
          <w:rFonts w:cs="Times New Roman"/>
          <w:b/>
          <w:bCs/>
          <w:position w:val="6"/>
          <w:sz w:val="24"/>
          <w:szCs w:val="24"/>
        </w:rPr>
        <w:t>–</w:t>
      </w:r>
      <w:r w:rsidRPr="00F731CA">
        <w:rPr>
          <w:rFonts w:cs="Times New Roman"/>
          <w:b/>
          <w:bCs/>
          <w:position w:val="6"/>
          <w:sz w:val="24"/>
          <w:szCs w:val="24"/>
        </w:rPr>
        <w:t xml:space="preserve"> оболочка жизни </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 xml:space="preserve">Биосфера </w:t>
      </w:r>
      <w:r w:rsidR="003E37EF" w:rsidRPr="00F731CA">
        <w:rPr>
          <w:rFonts w:cs="Times New Roman"/>
          <w:sz w:val="24"/>
          <w:szCs w:val="24"/>
        </w:rPr>
        <w:t>–</w:t>
      </w:r>
      <w:r w:rsidRPr="00F731CA">
        <w:rPr>
          <w:rFonts w:cs="Times New Roman"/>
          <w:sz w:val="24"/>
          <w:szCs w:val="24"/>
        </w:rPr>
        <w:t xml:space="preserve"> оболочка жизни. Границы биосферы. </w:t>
      </w:r>
      <w:r w:rsidRPr="00F731CA">
        <w:rPr>
          <w:rFonts w:cs="Times New Roman"/>
          <w:i/>
          <w:iCs/>
          <w:sz w:val="24"/>
          <w:szCs w:val="24"/>
        </w:rPr>
        <w:t xml:space="preserve">Профессии биогеограф и геоэколог. </w:t>
      </w:r>
      <w:r w:rsidRPr="00F731CA">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Человек как часть биосферы. Распространение людей на Земле.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Исследования и экологические проблемы.</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Практические работы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Характеристика растительности участка местности своего края.</w:t>
      </w:r>
    </w:p>
    <w:p w:rsidR="003E37EF" w:rsidRPr="00F731CA" w:rsidRDefault="003E37EF"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F731CA">
        <w:rPr>
          <w:rFonts w:cs="Times New Roman"/>
          <w:b/>
          <w:bCs/>
          <w:caps/>
          <w:position w:val="6"/>
          <w:sz w:val="24"/>
          <w:szCs w:val="24"/>
        </w:rPr>
        <w:t xml:space="preserve">Заключение </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Природно-территориальные комплексы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Природная среда. Охрана природы. Природные особо охраняемые территории. Всемирное наследие ЮНЕСКО.</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Практическая работа (выполняется на местности)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Характеристика локального природного комплекса по плану.</w:t>
      </w:r>
    </w:p>
    <w:p w:rsidR="008979F5" w:rsidRPr="00F731CA" w:rsidRDefault="008979F5"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40B60" w:rsidRPr="00F731CA" w:rsidRDefault="00740B60" w:rsidP="005741EA">
      <w:pPr>
        <w:widowControl w:val="0"/>
        <w:suppressAutoHyphens/>
        <w:autoSpaceDE w:val="0"/>
        <w:autoSpaceDN w:val="0"/>
        <w:adjustRightInd w:val="0"/>
        <w:spacing w:after="0" w:line="240" w:lineRule="auto"/>
        <w:textAlignment w:val="center"/>
        <w:rPr>
          <w:rFonts w:cs="Times New Roman"/>
          <w:b/>
          <w:spacing w:val="1"/>
          <w:sz w:val="24"/>
          <w:szCs w:val="24"/>
        </w:rPr>
      </w:pPr>
      <w:r w:rsidRPr="00F731CA">
        <w:rPr>
          <w:rFonts w:cs="Times New Roman"/>
          <w:b/>
          <w:spacing w:val="1"/>
          <w:sz w:val="24"/>
          <w:szCs w:val="24"/>
        </w:rPr>
        <w:t>9 КЛАСС</w:t>
      </w:r>
    </w:p>
    <w:p w:rsidR="00740B60" w:rsidRPr="00F731CA" w:rsidRDefault="00740B60" w:rsidP="005741EA">
      <w:pPr>
        <w:widowControl w:val="0"/>
        <w:autoSpaceDE w:val="0"/>
        <w:autoSpaceDN w:val="0"/>
        <w:adjustRightInd w:val="0"/>
        <w:spacing w:after="0" w:line="240" w:lineRule="auto"/>
        <w:ind w:firstLine="567"/>
        <w:jc w:val="both"/>
        <w:textAlignment w:val="center"/>
        <w:rPr>
          <w:rFonts w:cs="Times New Roman"/>
          <w:spacing w:val="1"/>
          <w:sz w:val="24"/>
          <w:szCs w:val="24"/>
        </w:rPr>
      </w:pPr>
    </w:p>
    <w:p w:rsidR="00740B60" w:rsidRPr="00F731CA" w:rsidRDefault="00740B60" w:rsidP="005741EA">
      <w:pPr>
        <w:widowControl w:val="0"/>
        <w:autoSpaceDE w:val="0"/>
        <w:autoSpaceDN w:val="0"/>
        <w:adjustRightInd w:val="0"/>
        <w:spacing w:after="0" w:line="240" w:lineRule="auto"/>
        <w:ind w:firstLine="567"/>
        <w:jc w:val="both"/>
        <w:textAlignment w:val="center"/>
        <w:rPr>
          <w:rFonts w:cs="Times New Roman"/>
          <w:b/>
          <w:spacing w:val="1"/>
          <w:sz w:val="24"/>
          <w:szCs w:val="24"/>
        </w:rPr>
      </w:pPr>
      <w:r w:rsidRPr="00F731CA">
        <w:rPr>
          <w:rFonts w:cs="Times New Roman"/>
          <w:b/>
          <w:spacing w:val="1"/>
          <w:sz w:val="24"/>
          <w:szCs w:val="24"/>
        </w:rPr>
        <w:t>РАЗДЕЛ 4. ХОЗЯЙСТВО РОССИИ</w:t>
      </w:r>
    </w:p>
    <w:p w:rsidR="00740B60" w:rsidRPr="00F731CA" w:rsidRDefault="00740B60" w:rsidP="005741EA">
      <w:pPr>
        <w:widowControl w:val="0"/>
        <w:autoSpaceDE w:val="0"/>
        <w:autoSpaceDN w:val="0"/>
        <w:adjustRightInd w:val="0"/>
        <w:spacing w:after="0" w:line="240" w:lineRule="auto"/>
        <w:ind w:firstLine="567"/>
        <w:jc w:val="both"/>
        <w:textAlignment w:val="center"/>
        <w:rPr>
          <w:rFonts w:cs="Times New Roman"/>
          <w:spacing w:val="1"/>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Тема 1. Общая характеристика хозяйства России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2"/>
          <w:sz w:val="24"/>
          <w:szCs w:val="24"/>
        </w:rPr>
      </w:pPr>
      <w:r w:rsidRPr="00F731CA">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F731CA">
        <w:rPr>
          <w:rFonts w:cs="Times New Roman"/>
          <w:i/>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F731CA">
        <w:rPr>
          <w:rFonts w:cs="Times New Roman"/>
          <w:spacing w:val="2"/>
          <w:sz w:val="24"/>
          <w:szCs w:val="24"/>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F731CA" w:rsidRDefault="004D22D8" w:rsidP="005741EA">
      <w:pPr>
        <w:spacing w:after="0" w:line="240" w:lineRule="auto"/>
        <w:ind w:firstLine="567"/>
        <w:jc w:val="both"/>
        <w:rPr>
          <w:rFonts w:cs="Times New Roman"/>
          <w:i/>
          <w:sz w:val="24"/>
          <w:szCs w:val="24"/>
        </w:rPr>
      </w:pPr>
      <w:r w:rsidRPr="00F731CA">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F731CA">
        <w:rPr>
          <w:rFonts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b/>
          <w:sz w:val="24"/>
          <w:szCs w:val="24"/>
        </w:rPr>
      </w:pP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b/>
          <w:sz w:val="24"/>
          <w:szCs w:val="24"/>
        </w:rPr>
      </w:pPr>
      <w:r w:rsidRPr="00F731CA">
        <w:rPr>
          <w:rFonts w:cs="Times New Roman"/>
          <w:b/>
          <w:sz w:val="24"/>
          <w:szCs w:val="24"/>
        </w:rPr>
        <w:t xml:space="preserve">Тема 2. Топливно-энергетический комплекс (ТЭК)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F731CA">
        <w:rPr>
          <w:rFonts w:cs="Times New Roman"/>
          <w:i/>
          <w:iCs/>
          <w:sz w:val="24"/>
          <w:szCs w:val="24"/>
        </w:rPr>
        <w:t>Основные положения «Энергетической стратегии России на период до 2035 года».</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Практические работы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2. Сравнительная оценка возможностей для развития энергетики ВИЭ в отдельных регионах страны.</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Тема 3. Металлургический комплекс</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F731CA">
        <w:rPr>
          <w:rFonts w:cs="Times New Roman"/>
          <w:i/>
          <w:iCs/>
          <w:sz w:val="24"/>
          <w:szCs w:val="24"/>
        </w:rPr>
        <w:t>Основные положения «Стратегии развития чёрной и цветной металлургии России до 2030 года».</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Тема 4. Машиностроительный комплекс</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i/>
          <w:iCs/>
          <w:sz w:val="24"/>
          <w:szCs w:val="24"/>
        </w:rPr>
      </w:pPr>
      <w:r w:rsidRPr="00F731CA">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F731CA">
        <w:rPr>
          <w:rFonts w:cs="Times New Roman"/>
          <w:i/>
          <w:iCs/>
          <w:sz w:val="24"/>
          <w:szCs w:val="24"/>
        </w:rPr>
        <w:t>Основные положения документов, определяющих стратегию развития отраслей машиностроительного комплекса.</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Практическая работа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Тема 5. Химико-лесной комплекс</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Химическая промышленность</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F731CA">
        <w:rPr>
          <w:rFonts w:cs="Times New Roman"/>
          <w:i/>
          <w:iCs/>
          <w:sz w:val="24"/>
          <w:szCs w:val="24"/>
        </w:rPr>
        <w:t>Основные положения «Стратегии развития химического и нефтехимического комплекса на период до 2030 года».</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Лесопромышленный комплекс</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Лесное хозяйство и окружающая среда. Проблемы и перспективы развития. </w:t>
      </w:r>
      <w:r w:rsidRPr="00F731CA">
        <w:rPr>
          <w:rFonts w:cs="Times New Roman"/>
          <w:i/>
          <w:iCs/>
          <w:sz w:val="24"/>
          <w:szCs w:val="24"/>
        </w:rPr>
        <w:t>Основные положения «Стратегии развития лесного комплекса Российской Федерации до 2030 года».</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Практическая работа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1. Анализ документов </w:t>
      </w:r>
      <w:r w:rsidRPr="00F731CA">
        <w:rPr>
          <w:rFonts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F731CA">
        <w:rPr>
          <w:rFonts w:cs="Times New Roman"/>
          <w:sz w:val="24"/>
          <w:szCs w:val="24"/>
        </w:rPr>
        <w:t xml:space="preserve"> с целью определения перспектив и проблем развития комплекса.</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Тема 6. Агропромышленный комплекс (АПК)</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2"/>
          <w:sz w:val="24"/>
          <w:szCs w:val="24"/>
        </w:rPr>
      </w:pPr>
      <w:r w:rsidRPr="00F731CA">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1"/>
          <w:sz w:val="24"/>
          <w:szCs w:val="24"/>
        </w:rPr>
      </w:pPr>
      <w:r w:rsidRPr="00F731CA">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F731CA">
        <w:rPr>
          <w:rFonts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F731CA">
        <w:rPr>
          <w:rFonts w:cs="Times New Roman"/>
          <w:spacing w:val="-1"/>
          <w:sz w:val="24"/>
          <w:szCs w:val="24"/>
        </w:rPr>
        <w:t>Особенности АПК своего края.</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Практическая работа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Определение влияния природных и социальных факторов на размещение отраслей АПК.</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Тема 7. Инфраструктурный комплекс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Состав: транспорт, информационная инфраструктура; сфера обслуживания, рекреационное хозяйство </w:t>
      </w:r>
      <w:r w:rsidR="00BF7460" w:rsidRPr="00F731CA">
        <w:rPr>
          <w:rFonts w:cs="Times New Roman"/>
          <w:sz w:val="24"/>
          <w:szCs w:val="24"/>
        </w:rPr>
        <w:t>–</w:t>
      </w:r>
      <w:r w:rsidRPr="00F731CA">
        <w:rPr>
          <w:rFonts w:cs="Times New Roman"/>
          <w:sz w:val="24"/>
          <w:szCs w:val="24"/>
        </w:rPr>
        <w:t xml:space="preserve"> место и значение в хозяйстве.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Транспорт и охрана окружающей среды.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3"/>
          <w:sz w:val="24"/>
          <w:szCs w:val="24"/>
        </w:rPr>
      </w:pPr>
      <w:r w:rsidRPr="00F731CA">
        <w:rPr>
          <w:rFonts w:cs="Times New Roman"/>
          <w:spacing w:val="3"/>
          <w:sz w:val="24"/>
          <w:szCs w:val="24"/>
        </w:rPr>
        <w:t xml:space="preserve">Проблемы и перспективы развития комплекса. </w:t>
      </w:r>
      <w:r w:rsidRPr="00F731CA">
        <w:rPr>
          <w:rFonts w:cs="Times New Roman"/>
          <w:i/>
          <w:iCs/>
          <w:spacing w:val="3"/>
          <w:sz w:val="24"/>
          <w:szCs w:val="24"/>
        </w:rPr>
        <w:t>«Стратегия развития транспорта России на период до 2030 года, Федеральный проект «Информационная инфраструктура»</w:t>
      </w:r>
      <w:r w:rsidRPr="00F731CA">
        <w:rPr>
          <w:rFonts w:cs="Times New Roman"/>
          <w:spacing w:val="3"/>
          <w:sz w:val="24"/>
          <w:szCs w:val="24"/>
        </w:rPr>
        <w:t>.</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Практические работы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2. Характеристика туристско-рекреационного потенциала своего края.</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Тема 8. Обобщение знаний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Государственная политика как фактор размещения производства. </w:t>
      </w:r>
      <w:r w:rsidRPr="00F731CA">
        <w:rPr>
          <w:rFonts w:cs="Times New Roman"/>
          <w:i/>
          <w:iCs/>
          <w:sz w:val="24"/>
          <w:szCs w:val="24"/>
        </w:rPr>
        <w:t>«Стратегия пространственного развития Российской Федерации до 2025 года»: основные положения.</w:t>
      </w:r>
      <w:r w:rsidRPr="00F731CA">
        <w:rPr>
          <w:rFonts w:cs="Times New Roman"/>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Развитие хозяйства и состояние окружающей среды. </w:t>
      </w:r>
      <w:r w:rsidRPr="00F731CA">
        <w:rPr>
          <w:rFonts w:cs="Times New Roman"/>
          <w:i/>
          <w:iCs/>
          <w:sz w:val="24"/>
          <w:szCs w:val="24"/>
        </w:rPr>
        <w:t>«Стратегия экологической безопасности Российской Федерации до 2025 года»</w:t>
      </w:r>
      <w:r w:rsidRPr="00F731CA">
        <w:rPr>
          <w:rFonts w:cs="Times New Roman"/>
          <w:sz w:val="24"/>
          <w:szCs w:val="24"/>
        </w:rPr>
        <w:t xml:space="preserve"> и государственные меры по переходу России к модели устойчивого развития.</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Практическая работа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F731CA" w:rsidRDefault="00740B60" w:rsidP="005741EA">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F731CA">
        <w:rPr>
          <w:rFonts w:cs="Times New Roman"/>
          <w:b/>
          <w:bCs/>
          <w:caps/>
          <w:position w:val="6"/>
          <w:sz w:val="24"/>
          <w:szCs w:val="24"/>
        </w:rPr>
        <w:t xml:space="preserve">Раздел 5. Регионы России </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Тема 1. Западный макрорегион (Европейская часть) России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Практические работы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Сравнение ЭГП двух географических районов страны по разным источникам информации.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F731CA" w:rsidRDefault="00740B60"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Тема 2. Азиатская (Восточная) часть России</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Практическая работа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F731CA">
        <w:rPr>
          <w:rFonts w:cs="Times New Roman"/>
          <w:b/>
          <w:bCs/>
          <w:position w:val="6"/>
          <w:sz w:val="24"/>
          <w:szCs w:val="24"/>
        </w:rPr>
        <w:t xml:space="preserve">Тема 3. Обобщение знаний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2"/>
          <w:sz w:val="24"/>
          <w:szCs w:val="24"/>
        </w:rPr>
      </w:pPr>
      <w:r w:rsidRPr="00F731CA">
        <w:rPr>
          <w:rFonts w:cs="Times New Roman"/>
          <w:spacing w:val="2"/>
          <w:sz w:val="24"/>
          <w:szCs w:val="24"/>
        </w:rPr>
        <w:t xml:space="preserve">Федеральные и региональные целевые программы. </w:t>
      </w:r>
      <w:r w:rsidRPr="00F731CA">
        <w:rPr>
          <w:rFonts w:cs="Times New Roman"/>
          <w:i/>
          <w:iCs/>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F731CA">
        <w:rPr>
          <w:rFonts w:cs="Times New Roman"/>
          <w:spacing w:val="2"/>
          <w:sz w:val="24"/>
          <w:szCs w:val="24"/>
        </w:rPr>
        <w:t xml:space="preserve">. </w:t>
      </w:r>
    </w:p>
    <w:p w:rsidR="00740B60" w:rsidRPr="00F731CA" w:rsidRDefault="00740B60" w:rsidP="005741EA">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F731CA" w:rsidRDefault="004D22D8" w:rsidP="005741EA">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F731CA">
        <w:rPr>
          <w:rFonts w:cs="Times New Roman"/>
          <w:b/>
          <w:bCs/>
          <w:caps/>
          <w:position w:val="6"/>
          <w:sz w:val="24"/>
          <w:szCs w:val="24"/>
        </w:rPr>
        <w:t xml:space="preserve">Раздел 6. Россия в современном мире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i/>
          <w:sz w:val="24"/>
          <w:szCs w:val="24"/>
        </w:rPr>
      </w:pPr>
      <w:r w:rsidRPr="00F731CA">
        <w:rPr>
          <w:rFonts w:cs="Times New Roman"/>
          <w:sz w:val="24"/>
          <w:szCs w:val="24"/>
        </w:rPr>
        <w:t xml:space="preserve">Россия в системе международного географического разделения труда. </w:t>
      </w:r>
      <w:r w:rsidRPr="00F731CA">
        <w:rPr>
          <w:rFonts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F731CA">
        <w:rPr>
          <w:rFonts w:cs="Times New Roman"/>
          <w:sz w:val="24"/>
          <w:szCs w:val="24"/>
        </w:rPr>
        <w:t xml:space="preserve">Россия и страны </w:t>
      </w:r>
      <w:r w:rsidRPr="00F731CA">
        <w:rPr>
          <w:rFonts w:cs="Times New Roman"/>
          <w:i/>
          <w:sz w:val="24"/>
          <w:szCs w:val="24"/>
        </w:rPr>
        <w:t>СНГ. ЕврАзЭС.</w:t>
      </w:r>
    </w:p>
    <w:p w:rsidR="004D22D8" w:rsidRPr="00F731CA" w:rsidRDefault="004D22D8" w:rsidP="005741EA">
      <w:pPr>
        <w:widowControl w:val="0"/>
        <w:autoSpaceDE w:val="0"/>
        <w:autoSpaceDN w:val="0"/>
        <w:adjustRightInd w:val="0"/>
        <w:spacing w:after="0" w:line="240" w:lineRule="auto"/>
        <w:ind w:firstLine="567"/>
        <w:jc w:val="both"/>
        <w:textAlignment w:val="center"/>
        <w:rPr>
          <w:rFonts w:eastAsia="TimesNewRomanPSMT" w:cs="Times New Roman"/>
          <w:sz w:val="24"/>
          <w:szCs w:val="24"/>
        </w:rPr>
      </w:pPr>
      <w:r w:rsidRPr="00F731CA">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F731CA">
        <w:rPr>
          <w:rFonts w:eastAsia="TimesNewRomanPSMT" w:cs="Times New Roman"/>
          <w:sz w:val="24"/>
          <w:szCs w:val="24"/>
        </w:rPr>
        <w:t>.</w:t>
      </w:r>
    </w:p>
    <w:p w:rsidR="004D22D8" w:rsidRPr="00F731CA" w:rsidRDefault="004D22D8" w:rsidP="005741EA">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p>
    <w:p w:rsidR="004D22D8" w:rsidRPr="00F731CA" w:rsidRDefault="004D22D8" w:rsidP="005741EA">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71" w:name="_Toc95746705"/>
      <w:r w:rsidRPr="00F731CA">
        <w:rPr>
          <w:rFonts w:eastAsiaTheme="majorEastAsia" w:cs="Times New Roman"/>
          <w:b/>
          <w:bCs/>
          <w:sz w:val="24"/>
          <w:szCs w:val="24"/>
          <w:lang w:eastAsia="en-US"/>
        </w:rPr>
        <w:t>Примерные контрольно-измерительные материалы</w:t>
      </w:r>
      <w:bookmarkEnd w:id="71"/>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Виды и формы контроля:</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устный опрос в форме беседы, сообщение с опорой на план;</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тематическое тестирование;</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практические работы;</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зачеты;</w:t>
      </w:r>
    </w:p>
    <w:p w:rsidR="004D22D8" w:rsidRPr="00F731CA" w:rsidRDefault="004D22D8"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индивидуальный контроль (дифференцированные карточки-задания, индивидуальные домашние задания).</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F731CA">
        <w:rPr>
          <w:rFonts w:cs="Times New Roman"/>
          <w:sz w:val="24"/>
          <w:szCs w:val="24"/>
        </w:rPr>
        <w:t xml:space="preserve"> с ЗПР</w:t>
      </w:r>
      <w:r w:rsidRPr="00F731CA">
        <w:rPr>
          <w:rFonts w:cs="Times New Roman"/>
          <w:sz w:val="24"/>
          <w:szCs w:val="24"/>
        </w:rPr>
        <w:t xml:space="preserve">.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F731CA" w:rsidRDefault="004D22D8" w:rsidP="005741EA">
      <w:pPr>
        <w:spacing w:after="0" w:line="240" w:lineRule="auto"/>
        <w:ind w:firstLine="709"/>
        <w:jc w:val="both"/>
        <w:rPr>
          <w:rFonts w:cs="Times New Roman"/>
          <w:sz w:val="24"/>
          <w:szCs w:val="24"/>
        </w:rPr>
      </w:pPr>
    </w:p>
    <w:p w:rsidR="005E3D70" w:rsidRPr="00F731CA" w:rsidRDefault="005E3D70" w:rsidP="005741EA">
      <w:pPr>
        <w:spacing w:after="0" w:line="240" w:lineRule="auto"/>
        <w:ind w:firstLine="709"/>
        <w:jc w:val="both"/>
        <w:rPr>
          <w:rFonts w:cs="Times New Roman"/>
          <w:sz w:val="24"/>
          <w:szCs w:val="24"/>
        </w:rPr>
      </w:pPr>
    </w:p>
    <w:p w:rsidR="004D22D8" w:rsidRPr="00F731CA" w:rsidRDefault="004D22D8" w:rsidP="005741EA">
      <w:pPr>
        <w:spacing w:after="0" w:line="240" w:lineRule="auto"/>
        <w:jc w:val="both"/>
        <w:rPr>
          <w:rFonts w:eastAsiaTheme="majorEastAsia" w:cs="Times New Roman"/>
          <w:bCs/>
          <w:sz w:val="24"/>
          <w:szCs w:val="24"/>
          <w:lang w:eastAsia="en-US"/>
        </w:rPr>
      </w:pPr>
      <w:bookmarkStart w:id="72" w:name="_Toc95746706"/>
      <w:r w:rsidRPr="00F731CA">
        <w:rPr>
          <w:rFonts w:eastAsiaTheme="majorEastAsia" w:cs="Times New Roman"/>
          <w:bCs/>
          <w:sz w:val="24"/>
          <w:szCs w:val="24"/>
          <w:lang w:eastAsia="en-US"/>
        </w:rPr>
        <w:t>ПЛАНИРУЕМЫЕ РЕЗУЛЬТАТЫ ОСВОЕНИЯ УЧЕБНОГО ПРЕДМЕТА «ГЕОГРАФИЯ» НА УРОВНЕ ОСНОВНОГО ОБЩЕГО ОБРАЗОВАНИЯ»</w:t>
      </w:r>
      <w:bookmarkEnd w:id="72"/>
    </w:p>
    <w:p w:rsidR="005E3D70" w:rsidRPr="00F731CA" w:rsidRDefault="005E3D70" w:rsidP="005741EA">
      <w:pPr>
        <w:spacing w:after="0" w:line="240" w:lineRule="auto"/>
        <w:ind w:firstLine="709"/>
        <w:jc w:val="both"/>
        <w:rPr>
          <w:rFonts w:eastAsia="Times New Roman" w:cs="Times New Roman"/>
          <w:b/>
          <w:sz w:val="24"/>
          <w:szCs w:val="24"/>
        </w:rPr>
      </w:pPr>
    </w:p>
    <w:p w:rsidR="004D22D8" w:rsidRPr="00F731CA" w:rsidRDefault="004D22D8"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ценностное отношение к достижениям российских ученых-исследователей;</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формирование мотивации к обучению и целенаправленной познавательной деятельности;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интерес к практическому изучению профессий и труда различного рода, в том числе на основе географических знаний;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понимание активного неприятия действий, приносящих вред окружающей среде;</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F731CA" w:rsidRDefault="004D22D8" w:rsidP="005741EA">
      <w:pPr>
        <w:spacing w:after="0" w:line="240" w:lineRule="auto"/>
        <w:ind w:firstLine="709"/>
        <w:jc w:val="both"/>
        <w:rPr>
          <w:rFonts w:eastAsia="Times New Roman" w:cs="Times New Roman"/>
          <w:b/>
          <w:sz w:val="24"/>
          <w:szCs w:val="24"/>
        </w:rPr>
      </w:pPr>
    </w:p>
    <w:p w:rsidR="004D22D8" w:rsidRPr="00F731CA" w:rsidRDefault="004D22D8"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Метапредметные результаты</w:t>
      </w:r>
    </w:p>
    <w:p w:rsidR="004D22D8" w:rsidRPr="00F731CA" w:rsidRDefault="004D22D8"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использовать вопросы как инструмент познания;</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с помощью педагога или самостоятельно формулировать обобщения и выводы по результатам проведенного информационного поиска;</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эффективно запоминать и систематизировать информацию.</w:t>
      </w:r>
    </w:p>
    <w:p w:rsidR="004D22D8" w:rsidRPr="00F731CA" w:rsidRDefault="004D22D8" w:rsidP="005741EA">
      <w:pPr>
        <w:spacing w:after="0" w:line="240" w:lineRule="auto"/>
        <w:ind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использовать информационно-коммуникационных технологий;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 xml:space="preserve">отстаивать свою точку зрения, приводить аргументы, подтверждая их фактами; </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критично относиться к своему мнению, с достоинством признавать ошибочность своего мнения (если оно таково) и корректировать его.</w:t>
      </w:r>
    </w:p>
    <w:p w:rsidR="004D22D8" w:rsidRPr="00F731CA" w:rsidRDefault="004D22D8"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определять цели обучения географии, ставить и формулировать для себя новые задачи в учебе и познавательной деятельности;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осознанно выбирать наиболее эффективные способы решения учебных и познавательных задач;</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владеть основами самоконтроля, самооценки, осуществления осознанного выбора в учебной и познавательной деятельности;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давать адекватную оценку ситуации и предлагать план ее изменения (на примере экологических знаний);</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предвидеть трудности, которые могут возникнуть при решении учебной задачи;</w:t>
      </w:r>
    </w:p>
    <w:p w:rsidR="004D22D8" w:rsidRPr="00F731CA" w:rsidRDefault="00345BB8" w:rsidP="005741EA">
      <w:pPr>
        <w:spacing w:after="0" w:line="240" w:lineRule="auto"/>
        <w:ind w:firstLine="709"/>
        <w:jc w:val="both"/>
        <w:rPr>
          <w:rFonts w:cs="Times New Roman"/>
          <w:sz w:val="24"/>
          <w:szCs w:val="24"/>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F731CA">
        <w:rPr>
          <w:rFonts w:cs="Times New Roman"/>
          <w:sz w:val="24"/>
          <w:szCs w:val="24"/>
        </w:rPr>
        <w:t>.</w:t>
      </w:r>
    </w:p>
    <w:p w:rsidR="004D22D8" w:rsidRPr="00F731CA" w:rsidRDefault="004D22D8" w:rsidP="005741EA">
      <w:pPr>
        <w:spacing w:after="0" w:line="240" w:lineRule="auto"/>
        <w:ind w:left="425"/>
        <w:rPr>
          <w:rFonts w:cs="Times New Roman"/>
          <w:b/>
          <w:sz w:val="24"/>
          <w:szCs w:val="24"/>
        </w:rPr>
      </w:pPr>
    </w:p>
    <w:p w:rsidR="004D22D8" w:rsidRPr="00F731CA" w:rsidRDefault="004D22D8" w:rsidP="005741EA">
      <w:pPr>
        <w:spacing w:after="0" w:line="240" w:lineRule="auto"/>
        <w:ind w:firstLine="709"/>
        <w:jc w:val="both"/>
        <w:rPr>
          <w:rFonts w:eastAsia="Times New Roman" w:cs="Times New Roman"/>
          <w:b/>
          <w:caps/>
          <w:sz w:val="24"/>
          <w:szCs w:val="24"/>
        </w:rPr>
      </w:pPr>
      <w:bookmarkStart w:id="73" w:name="_Toc95746707"/>
      <w:r w:rsidRPr="00F731CA">
        <w:rPr>
          <w:rFonts w:eastAsia="Times New Roman" w:cs="Times New Roman"/>
          <w:b/>
          <w:caps/>
          <w:sz w:val="24"/>
          <w:szCs w:val="24"/>
        </w:rPr>
        <w:t>Предметные результаты</w:t>
      </w:r>
      <w:bookmarkEnd w:id="73"/>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F731CA" w:rsidRDefault="004D22D8" w:rsidP="005741EA">
      <w:pPr>
        <w:spacing w:after="0" w:line="240" w:lineRule="auto"/>
        <w:ind w:firstLine="709"/>
        <w:jc w:val="both"/>
        <w:rPr>
          <w:rFonts w:cs="Times New Roman"/>
          <w:sz w:val="24"/>
          <w:szCs w:val="24"/>
        </w:rPr>
      </w:pPr>
      <w:r w:rsidRPr="00F731CA">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F731CA" w:rsidRDefault="004D22D8" w:rsidP="005741EA">
      <w:pPr>
        <w:spacing w:after="0" w:line="240" w:lineRule="auto"/>
        <w:ind w:firstLine="709"/>
        <w:jc w:val="both"/>
        <w:rPr>
          <w:rFonts w:cs="Times New Roman"/>
          <w:sz w:val="24"/>
          <w:szCs w:val="24"/>
        </w:rPr>
      </w:pPr>
    </w:p>
    <w:p w:rsidR="0059660B" w:rsidRPr="00F731CA" w:rsidRDefault="0059660B" w:rsidP="005741EA">
      <w:pPr>
        <w:spacing w:after="0" w:line="240" w:lineRule="auto"/>
        <w:ind w:firstLine="567"/>
        <w:jc w:val="both"/>
        <w:rPr>
          <w:rFonts w:cs="Times New Roman"/>
          <w:b/>
          <w:sz w:val="24"/>
          <w:szCs w:val="24"/>
        </w:rPr>
      </w:pPr>
      <w:r w:rsidRPr="00F731CA">
        <w:rPr>
          <w:rFonts w:cs="Times New Roman"/>
          <w:b/>
          <w:sz w:val="24"/>
          <w:szCs w:val="24"/>
        </w:rPr>
        <w:t>Требования к предметным результатам освоения учебного предмета «Обществознание», распределенные по годам обучения</w:t>
      </w:r>
    </w:p>
    <w:p w:rsidR="004D22D8" w:rsidRPr="00F731CA" w:rsidRDefault="004D22D8" w:rsidP="005741EA">
      <w:pPr>
        <w:widowControl w:val="0"/>
        <w:autoSpaceDE w:val="0"/>
        <w:autoSpaceDN w:val="0"/>
        <w:adjustRightInd w:val="0"/>
        <w:spacing w:after="0" w:line="240" w:lineRule="auto"/>
        <w:jc w:val="both"/>
        <w:textAlignment w:val="center"/>
        <w:rPr>
          <w:rFonts w:cs="Times New Roman"/>
          <w:sz w:val="24"/>
          <w:szCs w:val="24"/>
        </w:rPr>
      </w:pPr>
    </w:p>
    <w:p w:rsidR="004D22D8" w:rsidRPr="00F731CA" w:rsidRDefault="004D22D8" w:rsidP="005741EA">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74" w:name="_Toc95746709"/>
      <w:r w:rsidRPr="00F731CA">
        <w:rPr>
          <w:rFonts w:eastAsiaTheme="majorEastAsia" w:cs="Times New Roman"/>
          <w:b/>
          <w:bCs/>
          <w:sz w:val="24"/>
          <w:szCs w:val="24"/>
          <w:lang w:eastAsia="en-US"/>
        </w:rPr>
        <w:t>6 КЛАСС</w:t>
      </w:r>
      <w:bookmarkEnd w:id="74"/>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приводить с опорой на источник информации примеры опасных природных явлений в геосферах и средств их предупреждения;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различать с опорой на источник информации свойства вод отдельных частей Мирового океана;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различать с опорой на источник информации питание и режим рек;</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сравнивать с опорой на алгоритм учебных действий реки по заданным признакам;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приводить с опорой на источник информации примеры районов распространения многолетней мерзлоты;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иметь представление о причинах образования цунами, приливов и отливов;</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описывать с опорой на алгоритм учебных действий состав, строение атмосферы;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1"/>
          <w:sz w:val="24"/>
          <w:szCs w:val="24"/>
        </w:rPr>
      </w:pPr>
      <w:r w:rsidRPr="00F731CA">
        <w:rPr>
          <w:rFonts w:cs="Times New Roman"/>
          <w:spacing w:val="-1"/>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различать с опорой на алгоритм учебных действий свойства воздуха; климаты Земли; климатообразующие факторы;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иметь представление о глобальных климатических изменениях для решения учебных и (или) практико-ориентированных задач;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иметь представление о границах биосферы;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различать с опорой на источник информации растительный и животный мир разных территорий Земли;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сравнивать с опорой на источник информации особенности растительного и животного мира в различных природных зонах;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pacing w:val="3"/>
          <w:sz w:val="24"/>
          <w:szCs w:val="24"/>
        </w:rPr>
      </w:pPr>
      <w:r w:rsidRPr="00F731CA">
        <w:rPr>
          <w:rFonts w:cs="Times New Roman"/>
          <w:spacing w:val="3"/>
          <w:sz w:val="24"/>
          <w:szCs w:val="24"/>
        </w:rPr>
        <w:t xml:space="preserve">сравнивать с опорой на алгоритм учебных действий плодородие почв в различных природных зонах; </w:t>
      </w:r>
    </w:p>
    <w:p w:rsidR="004D22D8" w:rsidRPr="00F731CA" w:rsidRDefault="004D22D8"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F731CA" w:rsidRDefault="004D22D8" w:rsidP="005741EA">
      <w:pPr>
        <w:spacing w:after="0" w:line="240" w:lineRule="auto"/>
        <w:rPr>
          <w:rFonts w:cs="Times New Roman"/>
          <w:sz w:val="24"/>
          <w:szCs w:val="24"/>
          <w:lang w:eastAsia="en-US"/>
        </w:rPr>
      </w:pPr>
    </w:p>
    <w:p w:rsidR="004D22D8" w:rsidRPr="00F731CA" w:rsidRDefault="004D22D8" w:rsidP="005741EA">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75" w:name="_Toc95746712"/>
      <w:r w:rsidRPr="00F731CA">
        <w:rPr>
          <w:rFonts w:eastAsiaTheme="majorEastAsia" w:cs="Times New Roman"/>
          <w:b/>
          <w:bCs/>
          <w:sz w:val="24"/>
          <w:szCs w:val="24"/>
          <w:lang w:eastAsia="en-US"/>
        </w:rPr>
        <w:t>9 КЛАСС</w:t>
      </w:r>
      <w:bookmarkEnd w:id="75"/>
    </w:p>
    <w:p w:rsidR="004D22D8" w:rsidRPr="00F731CA" w:rsidRDefault="00577603" w:rsidP="005741EA">
      <w:pPr>
        <w:spacing w:after="0" w:line="240" w:lineRule="auto"/>
        <w:ind w:firstLine="567"/>
        <w:jc w:val="both"/>
        <w:rPr>
          <w:rFonts w:cs="Times New Roman"/>
          <w:sz w:val="24"/>
          <w:szCs w:val="24"/>
        </w:rPr>
      </w:pPr>
      <w:r w:rsidRPr="00F731CA">
        <w:rPr>
          <w:rFonts w:cs="Times New Roman"/>
          <w:sz w:val="24"/>
          <w:szCs w:val="24"/>
        </w:rPr>
        <w:t>В</w:t>
      </w:r>
      <w:r w:rsidR="004D22D8" w:rsidRPr="00F731CA">
        <w:rPr>
          <w:rFonts w:cs="Times New Roman"/>
          <w:sz w:val="24"/>
          <w:szCs w:val="24"/>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 xml:space="preserve">классифицировать </w:t>
      </w:r>
      <w:r w:rsidR="00577603" w:rsidRPr="00F731CA">
        <w:rPr>
          <w:rFonts w:cs="Times New Roman"/>
          <w:sz w:val="24"/>
          <w:szCs w:val="24"/>
        </w:rPr>
        <w:t xml:space="preserve">после предварительного анализа </w:t>
      </w:r>
      <w:r w:rsidRPr="00F731CA">
        <w:rPr>
          <w:rFonts w:cs="Times New Roman"/>
          <w:sz w:val="24"/>
          <w:szCs w:val="24"/>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F731CA">
        <w:rPr>
          <w:rFonts w:cs="Times New Roman"/>
          <w:sz w:val="24"/>
          <w:szCs w:val="24"/>
        </w:rPr>
        <w:t>адач в контексте реальной жизни</w:t>
      </w:r>
      <w:r w:rsidRPr="00F731CA">
        <w:rPr>
          <w:rFonts w:cs="Times New Roman"/>
          <w:sz w:val="24"/>
          <w:szCs w:val="24"/>
        </w:rPr>
        <w:t>;</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F731CA" w:rsidRDefault="004D22D8" w:rsidP="005741EA">
      <w:pPr>
        <w:spacing w:after="0" w:line="240" w:lineRule="auto"/>
        <w:ind w:firstLine="567"/>
        <w:jc w:val="both"/>
        <w:rPr>
          <w:rFonts w:cs="Times New Roman"/>
          <w:sz w:val="24"/>
          <w:szCs w:val="24"/>
        </w:rPr>
      </w:pPr>
      <w:r w:rsidRPr="00F731CA">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F731CA" w:rsidRDefault="004D22D8" w:rsidP="005741EA">
      <w:pPr>
        <w:spacing w:after="0" w:line="240" w:lineRule="auto"/>
        <w:rPr>
          <w:rFonts w:cs="Times New Roman"/>
          <w:caps/>
          <w:sz w:val="24"/>
          <w:szCs w:val="24"/>
        </w:rPr>
      </w:pPr>
    </w:p>
    <w:p w:rsidR="00362794" w:rsidRPr="00F731CA" w:rsidRDefault="008B7E5C" w:rsidP="005741EA">
      <w:pPr>
        <w:spacing w:line="240" w:lineRule="auto"/>
        <w:rPr>
          <w:rFonts w:cs="Times New Roman"/>
          <w:b/>
          <w:sz w:val="24"/>
          <w:szCs w:val="24"/>
        </w:rPr>
      </w:pPr>
      <w:bookmarkStart w:id="76" w:name="_Toc97114948"/>
      <w:r w:rsidRPr="00F731CA">
        <w:rPr>
          <w:rFonts w:cs="Times New Roman"/>
          <w:b/>
          <w:caps/>
          <w:sz w:val="24"/>
          <w:szCs w:val="24"/>
        </w:rPr>
        <w:t>2.2.1</w:t>
      </w:r>
      <w:r w:rsidR="007A5763" w:rsidRPr="00F731CA">
        <w:rPr>
          <w:rFonts w:cs="Times New Roman"/>
          <w:b/>
          <w:caps/>
          <w:sz w:val="24"/>
          <w:szCs w:val="24"/>
        </w:rPr>
        <w:t>.9</w:t>
      </w:r>
      <w:r w:rsidR="00B4280B" w:rsidRPr="00F731CA">
        <w:rPr>
          <w:rFonts w:cs="Times New Roman"/>
          <w:b/>
          <w:caps/>
          <w:sz w:val="24"/>
          <w:szCs w:val="24"/>
        </w:rPr>
        <w:t>. Математика</w:t>
      </w:r>
      <w:bookmarkEnd w:id="76"/>
    </w:p>
    <w:p w:rsidR="00D22C41" w:rsidRPr="00F731CA" w:rsidRDefault="00D22C41" w:rsidP="005741EA">
      <w:pPr>
        <w:spacing w:after="0" w:line="240" w:lineRule="auto"/>
        <w:jc w:val="both"/>
        <w:rPr>
          <w:rFonts w:eastAsiaTheme="majorEastAsia" w:cs="Times New Roman"/>
          <w:bCs/>
          <w:sz w:val="24"/>
          <w:szCs w:val="24"/>
          <w:lang w:eastAsia="en-US"/>
        </w:rPr>
      </w:pPr>
      <w:bookmarkStart w:id="77" w:name="_Toc83232959"/>
      <w:r w:rsidRPr="00F731CA">
        <w:rPr>
          <w:rFonts w:eastAsiaTheme="majorEastAsia" w:cs="Times New Roman"/>
          <w:bCs/>
          <w:sz w:val="24"/>
          <w:szCs w:val="24"/>
          <w:lang w:eastAsia="en-US"/>
        </w:rPr>
        <w:t>ПОЯСНИТЕЛЬНАЯ ЗАПИСКА</w:t>
      </w:r>
      <w:bookmarkEnd w:id="77"/>
    </w:p>
    <w:p w:rsidR="00D22C41" w:rsidRPr="00F731CA" w:rsidRDefault="00D22C41" w:rsidP="005741EA">
      <w:pPr>
        <w:spacing w:after="0" w:line="240" w:lineRule="auto"/>
        <w:ind w:firstLine="709"/>
        <w:jc w:val="both"/>
        <w:rPr>
          <w:rFonts w:eastAsia="Arial Unicode MS" w:cs="Times New Roman"/>
          <w:kern w:val="1"/>
          <w:sz w:val="24"/>
          <w:szCs w:val="24"/>
          <w:lang w:eastAsia="en-US"/>
        </w:rPr>
      </w:pPr>
    </w:p>
    <w:p w:rsidR="00D22C41" w:rsidRPr="00F731CA" w:rsidRDefault="00D22C41"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Примерная рабочая программа по математике для обучающихся с задержкой психического развития (далее </w:t>
      </w:r>
      <w:r w:rsidR="00AC31BF"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F731CA" w:rsidRDefault="00D22C41" w:rsidP="005741EA">
      <w:pPr>
        <w:spacing w:after="0" w:line="240" w:lineRule="auto"/>
        <w:ind w:firstLine="567"/>
        <w:jc w:val="both"/>
        <w:rPr>
          <w:rFonts w:cs="Times New Roman"/>
          <w:b/>
          <w:sz w:val="24"/>
          <w:szCs w:val="24"/>
        </w:rPr>
      </w:pPr>
    </w:p>
    <w:p w:rsidR="00D22C41" w:rsidRPr="00F731CA" w:rsidRDefault="00D22C41" w:rsidP="005741EA">
      <w:pPr>
        <w:spacing w:after="0" w:line="240" w:lineRule="auto"/>
        <w:ind w:firstLine="709"/>
        <w:jc w:val="both"/>
        <w:rPr>
          <w:rFonts w:eastAsiaTheme="majorEastAsia" w:cs="Times New Roman"/>
          <w:b/>
          <w:bCs/>
          <w:sz w:val="24"/>
          <w:szCs w:val="24"/>
          <w:lang w:eastAsia="en-US"/>
        </w:rPr>
      </w:pPr>
      <w:bookmarkStart w:id="78" w:name="_Toc83232960"/>
      <w:r w:rsidRPr="00F731CA">
        <w:rPr>
          <w:rFonts w:eastAsiaTheme="majorEastAsia" w:cs="Times New Roman"/>
          <w:b/>
          <w:bCs/>
          <w:sz w:val="24"/>
          <w:szCs w:val="24"/>
          <w:lang w:eastAsia="en-US"/>
        </w:rPr>
        <w:t>Общая характеристика учебного предмета «Математика»</w:t>
      </w:r>
      <w:bookmarkEnd w:id="78"/>
    </w:p>
    <w:p w:rsidR="00D22C41" w:rsidRPr="00F731CA" w:rsidRDefault="00D22C41" w:rsidP="005741EA">
      <w:pPr>
        <w:spacing w:after="0" w:line="240" w:lineRule="auto"/>
        <w:ind w:firstLine="709"/>
        <w:jc w:val="both"/>
        <w:rPr>
          <w:rFonts w:eastAsia="Times New Roman" w:cs="Times New Roman"/>
          <w:kern w:val="2"/>
          <w:sz w:val="24"/>
          <w:szCs w:val="24"/>
          <w:lang w:bidi="hi-IN"/>
        </w:rPr>
      </w:pPr>
      <w:r w:rsidRPr="00F731CA">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F731CA">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F731CA">
        <w:rPr>
          <w:rFonts w:cs="Times New Roman"/>
          <w:sz w:val="24"/>
          <w:szCs w:val="24"/>
        </w:rPr>
        <w:t xml:space="preserve"> обучающихся с ЗПР. Учебный предмет </w:t>
      </w:r>
      <w:r w:rsidRPr="00F731CA">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F731CA" w:rsidRDefault="00D22C41" w:rsidP="005741EA">
      <w:pPr>
        <w:spacing w:after="0" w:line="240" w:lineRule="auto"/>
        <w:ind w:firstLine="709"/>
        <w:jc w:val="both"/>
        <w:rPr>
          <w:rFonts w:eastAsia="Times New Roman" w:cs="Times New Roman"/>
          <w:kern w:val="2"/>
          <w:sz w:val="24"/>
          <w:szCs w:val="24"/>
          <w:lang w:bidi="hi-IN"/>
        </w:rPr>
      </w:pPr>
      <w:r w:rsidRPr="00F731CA">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F731CA" w:rsidRDefault="00D22C41" w:rsidP="005741EA">
      <w:pPr>
        <w:spacing w:after="0" w:line="240" w:lineRule="auto"/>
        <w:ind w:firstLine="709"/>
        <w:jc w:val="both"/>
        <w:rPr>
          <w:rFonts w:eastAsia="Times New Roman" w:cs="Times New Roman"/>
          <w:kern w:val="2"/>
          <w:sz w:val="24"/>
          <w:szCs w:val="24"/>
          <w:lang w:bidi="hi-IN"/>
        </w:rPr>
      </w:pPr>
      <w:r w:rsidRPr="00F731CA">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F731CA" w:rsidRDefault="00D22C41" w:rsidP="005741EA">
      <w:pPr>
        <w:spacing w:after="0" w:line="240" w:lineRule="auto"/>
        <w:ind w:firstLine="709"/>
        <w:jc w:val="both"/>
        <w:rPr>
          <w:rFonts w:eastAsia="Times New Roman" w:cs="Times New Roman"/>
          <w:kern w:val="2"/>
          <w:sz w:val="24"/>
          <w:szCs w:val="24"/>
          <w:lang w:bidi="hi-IN"/>
        </w:rPr>
      </w:pPr>
      <w:r w:rsidRPr="00F731CA">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F731CA" w:rsidRDefault="00D22C41" w:rsidP="005741EA">
      <w:pPr>
        <w:spacing w:after="0" w:line="240" w:lineRule="auto"/>
        <w:ind w:firstLine="709"/>
        <w:jc w:val="both"/>
        <w:rPr>
          <w:rFonts w:eastAsia="Calibri" w:cs="Times New Roman"/>
          <w:sz w:val="24"/>
          <w:szCs w:val="24"/>
        </w:rPr>
      </w:pPr>
      <w:r w:rsidRPr="00F731CA">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F731CA">
        <w:rPr>
          <w:rFonts w:eastAsia="Times New Roman" w:cs="Times New Roman"/>
          <w:sz w:val="24"/>
          <w:szCs w:val="24"/>
        </w:rPr>
        <w:t>ЗПР</w:t>
      </w:r>
      <w:r w:rsidRPr="00F731CA">
        <w:rPr>
          <w:rFonts w:eastAsia="Calibri"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F731CA" w:rsidRDefault="00D22C41" w:rsidP="005741EA">
      <w:pPr>
        <w:spacing w:after="0" w:line="240" w:lineRule="auto"/>
        <w:ind w:firstLine="709"/>
        <w:jc w:val="both"/>
        <w:rPr>
          <w:rFonts w:eastAsia="Calibri" w:cs="Times New Roman"/>
          <w:sz w:val="24"/>
          <w:szCs w:val="24"/>
        </w:rPr>
      </w:pPr>
      <w:r w:rsidRPr="00F731CA">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F731CA" w:rsidRDefault="00D22C41" w:rsidP="005741EA">
      <w:pPr>
        <w:spacing w:after="0" w:line="240" w:lineRule="auto"/>
        <w:ind w:firstLine="709"/>
        <w:jc w:val="both"/>
        <w:rPr>
          <w:rFonts w:eastAsia="Calibri" w:cs="Times New Roman"/>
          <w:sz w:val="24"/>
          <w:szCs w:val="24"/>
        </w:rPr>
      </w:pPr>
      <w:r w:rsidRPr="00F731CA">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F731CA" w:rsidRDefault="00D22C41" w:rsidP="005741EA">
      <w:pPr>
        <w:spacing w:after="0" w:line="240" w:lineRule="auto"/>
        <w:ind w:firstLine="709"/>
        <w:jc w:val="both"/>
        <w:rPr>
          <w:rFonts w:eastAsia="Calibri" w:cs="Times New Roman"/>
          <w:sz w:val="24"/>
          <w:szCs w:val="24"/>
        </w:rPr>
      </w:pPr>
      <w:r w:rsidRPr="00F731CA">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F731CA" w:rsidRDefault="00D22C41" w:rsidP="005741EA">
      <w:pPr>
        <w:spacing w:after="0" w:line="240" w:lineRule="auto"/>
        <w:ind w:firstLine="709"/>
        <w:jc w:val="both"/>
        <w:rPr>
          <w:rFonts w:eastAsia="Calibri" w:cs="Times New Roman"/>
          <w:sz w:val="24"/>
          <w:szCs w:val="24"/>
        </w:rPr>
      </w:pPr>
      <w:r w:rsidRPr="00F731CA">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F731CA" w:rsidRDefault="00D22C41" w:rsidP="005741EA">
      <w:pPr>
        <w:spacing w:after="0" w:line="240" w:lineRule="auto"/>
        <w:ind w:firstLine="709"/>
        <w:jc w:val="both"/>
        <w:rPr>
          <w:rFonts w:eastAsia="Calibri" w:cs="Times New Roman"/>
          <w:sz w:val="24"/>
          <w:szCs w:val="24"/>
        </w:rPr>
      </w:pPr>
    </w:p>
    <w:p w:rsidR="00D22C41" w:rsidRPr="00F731CA" w:rsidRDefault="00D22C41" w:rsidP="005741EA">
      <w:pPr>
        <w:shd w:val="clear" w:color="auto" w:fill="FFFFFF"/>
        <w:spacing w:after="0" w:line="240" w:lineRule="auto"/>
        <w:ind w:firstLine="709"/>
        <w:jc w:val="both"/>
        <w:rPr>
          <w:rFonts w:eastAsiaTheme="majorEastAsia" w:cs="Times New Roman"/>
          <w:b/>
          <w:bCs/>
          <w:sz w:val="24"/>
          <w:szCs w:val="24"/>
          <w:lang w:eastAsia="en-US"/>
        </w:rPr>
      </w:pPr>
      <w:bookmarkStart w:id="79" w:name="_Toc83232961"/>
      <w:r w:rsidRPr="00F731CA">
        <w:rPr>
          <w:rFonts w:eastAsiaTheme="majorEastAsia" w:cs="Times New Roman"/>
          <w:b/>
          <w:bCs/>
          <w:sz w:val="24"/>
          <w:szCs w:val="24"/>
          <w:lang w:eastAsia="en-US"/>
        </w:rPr>
        <w:t>Цели и задачи изучения учебного предмета «Математика»</w:t>
      </w:r>
      <w:bookmarkEnd w:id="79"/>
    </w:p>
    <w:p w:rsidR="00D22C41" w:rsidRPr="00F731CA" w:rsidRDefault="00D22C41" w:rsidP="005741EA">
      <w:pPr>
        <w:shd w:val="clear" w:color="auto" w:fill="FFFFFF"/>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Приоритетными </w:t>
      </w:r>
      <w:r w:rsidRPr="00F731CA">
        <w:rPr>
          <w:rFonts w:eastAsia="Times New Roman" w:cs="Times New Roman"/>
          <w:i/>
          <w:sz w:val="24"/>
          <w:szCs w:val="24"/>
        </w:rPr>
        <w:t>целями</w:t>
      </w:r>
      <w:r w:rsidRPr="00F731CA">
        <w:rPr>
          <w:rFonts w:eastAsia="Times New Roman" w:cs="Times New Roman"/>
          <w:sz w:val="24"/>
          <w:szCs w:val="24"/>
        </w:rPr>
        <w:t xml:space="preserve"> обучения математике в 5</w:t>
      </w:r>
      <w:r w:rsidR="00AC31BF" w:rsidRPr="00F731CA">
        <w:rPr>
          <w:rFonts w:eastAsia="Times New Roman" w:cs="Times New Roman"/>
          <w:sz w:val="24"/>
          <w:szCs w:val="24"/>
        </w:rPr>
        <w:t>–</w:t>
      </w:r>
      <w:r w:rsidRPr="00F731CA">
        <w:rPr>
          <w:rFonts w:eastAsia="Times New Roman" w:cs="Times New Roman"/>
          <w:sz w:val="24"/>
          <w:szCs w:val="24"/>
        </w:rPr>
        <w:t>9 классах являются:</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F731CA" w:rsidRDefault="00D22C41" w:rsidP="005741EA">
      <w:pPr>
        <w:spacing w:after="0" w:line="240" w:lineRule="auto"/>
        <w:ind w:firstLine="709"/>
        <w:jc w:val="both"/>
        <w:rPr>
          <w:rFonts w:cs="Times New Roman"/>
          <w:b/>
          <w:sz w:val="24"/>
          <w:szCs w:val="24"/>
        </w:rPr>
      </w:pPr>
      <w:r w:rsidRPr="00F731CA">
        <w:rPr>
          <w:rFonts w:cs="Times New Roman"/>
          <w:sz w:val="24"/>
          <w:szCs w:val="24"/>
        </w:rPr>
        <w:t>Достижение этих целей обеспечивается решением следующих</w:t>
      </w:r>
      <w:r w:rsidRPr="00F731CA">
        <w:rPr>
          <w:rFonts w:cs="Times New Roman"/>
          <w:i/>
          <w:sz w:val="24"/>
          <w:szCs w:val="24"/>
        </w:rPr>
        <w:t>задач:</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развивать понятийное мышления обучающихся с ЗПР;</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сформировать устойчивый интерес учащихся к предмету;</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выявлять и развивать математические и творческие способности.</w:t>
      </w:r>
    </w:p>
    <w:p w:rsidR="00D22C41" w:rsidRPr="00F731CA" w:rsidRDefault="00D22C41"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Основные линии содержания курса математики в 5</w:t>
      </w:r>
      <w:r w:rsidR="009F6429"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F731CA" w:rsidRDefault="00D22C41"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F731CA" w:rsidRDefault="00D22C41" w:rsidP="005741EA">
      <w:pPr>
        <w:spacing w:after="0" w:line="240" w:lineRule="auto"/>
        <w:ind w:firstLine="709"/>
        <w:jc w:val="both"/>
        <w:rPr>
          <w:rFonts w:eastAsiaTheme="majorEastAsia" w:cs="Times New Roman"/>
          <w:b/>
          <w:bCs/>
          <w:sz w:val="24"/>
          <w:szCs w:val="24"/>
          <w:lang w:eastAsia="en-US"/>
        </w:rPr>
      </w:pPr>
    </w:p>
    <w:p w:rsidR="00D22C41" w:rsidRPr="00F731CA" w:rsidRDefault="00D22C41"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Особенности отбора и адаптации учебного материала по математике</w:t>
      </w:r>
    </w:p>
    <w:p w:rsidR="00D22C41" w:rsidRPr="00F731CA" w:rsidRDefault="00D22C41"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F731CA" w:rsidRDefault="00D22C41"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F731CA" w:rsidRDefault="009F6429" w:rsidP="005741EA">
      <w:pPr>
        <w:spacing w:after="0" w:line="240" w:lineRule="auto"/>
        <w:ind w:firstLine="709"/>
        <w:jc w:val="both"/>
        <w:rPr>
          <w:rFonts w:cs="Times New Roman"/>
          <w:b/>
          <w:sz w:val="24"/>
          <w:szCs w:val="24"/>
        </w:rPr>
      </w:pPr>
      <w:r w:rsidRPr="00F731CA">
        <w:rPr>
          <w:rFonts w:cs="Times New Roman"/>
          <w:b/>
          <w:sz w:val="24"/>
          <w:szCs w:val="24"/>
        </w:rPr>
        <w:t>Изменения программы в 5–</w:t>
      </w:r>
      <w:r w:rsidR="00D22C41" w:rsidRPr="00F731CA">
        <w:rPr>
          <w:rFonts w:cs="Times New Roman"/>
          <w:b/>
          <w:sz w:val="24"/>
          <w:szCs w:val="24"/>
        </w:rPr>
        <w:t>9 классах</w:t>
      </w:r>
    </w:p>
    <w:p w:rsidR="00D22C41" w:rsidRPr="00F731CA" w:rsidRDefault="00D22C41" w:rsidP="005741EA">
      <w:pPr>
        <w:spacing w:after="0" w:line="240" w:lineRule="auto"/>
        <w:ind w:firstLine="709"/>
        <w:jc w:val="both"/>
        <w:rPr>
          <w:rFonts w:cs="Times New Roman"/>
          <w:b/>
          <w:i/>
          <w:sz w:val="24"/>
          <w:szCs w:val="24"/>
        </w:rPr>
      </w:pPr>
      <w:r w:rsidRPr="00F731CA">
        <w:rPr>
          <w:rFonts w:cs="Times New Roman"/>
          <w:b/>
          <w:i/>
          <w:sz w:val="24"/>
          <w:szCs w:val="24"/>
        </w:rPr>
        <w:t>Математика в 5 и 6 классах</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F731CA" w:rsidRDefault="00D22C41" w:rsidP="005741EA">
      <w:pPr>
        <w:spacing w:after="0" w:line="240" w:lineRule="auto"/>
        <w:ind w:firstLine="709"/>
        <w:jc w:val="both"/>
        <w:rPr>
          <w:rFonts w:cs="Times New Roman"/>
          <w:b/>
          <w:i/>
          <w:sz w:val="24"/>
          <w:szCs w:val="24"/>
        </w:rPr>
      </w:pPr>
      <w:r w:rsidRPr="00F731CA">
        <w:rPr>
          <w:rFonts w:cs="Times New Roman"/>
          <w:b/>
          <w:i/>
          <w:sz w:val="24"/>
          <w:szCs w:val="24"/>
        </w:rPr>
        <w:t>Алгебра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F731CA">
        <w:rPr>
          <w:rFonts w:cs="Times New Roman"/>
          <w:spacing w:val="-4"/>
          <w:sz w:val="24"/>
          <w:szCs w:val="24"/>
        </w:rPr>
        <w:t xml:space="preserve">Теорема Виета», «Решения уравнений третьей и четвёртой степеней разложением на множители», </w:t>
      </w:r>
      <w:r w:rsidRPr="00F731CA">
        <w:rPr>
          <w:rFonts w:cs="Times New Roman"/>
          <w:sz w:val="24"/>
          <w:szCs w:val="24"/>
        </w:rPr>
        <w:t>«Функция у =</w:t>
      </w:r>
      <m:oMath>
        <m:rad>
          <m:radPr>
            <m:degHide m:val="on"/>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F731CA">
        <w:rPr>
          <w:rFonts w:cs="Times New Roman"/>
          <w:sz w:val="24"/>
          <w:szCs w:val="24"/>
        </w:rPr>
        <w:t xml:space="preserve">   и ее график», «Погрешность и точность приближения», «Четные и нечетные функции», «Функция у=х</w:t>
      </w:r>
      <w:r w:rsidRPr="00F731CA">
        <w:rPr>
          <w:rFonts w:cs="Times New Roman"/>
          <w:sz w:val="24"/>
          <w:szCs w:val="24"/>
          <w:vertAlign w:val="superscript"/>
        </w:rPr>
        <w:t>n</w:t>
      </w:r>
      <w:r w:rsidRPr="00F731CA">
        <w:rPr>
          <w:rFonts w:cs="Times New Roman"/>
          <w:sz w:val="24"/>
          <w:szCs w:val="24"/>
        </w:rPr>
        <w:t>», «Функция у= ах</w:t>
      </w:r>
      <w:r w:rsidRPr="00F731CA">
        <w:rPr>
          <w:rFonts w:cs="Times New Roman"/>
          <w:sz w:val="24"/>
          <w:szCs w:val="24"/>
          <w:vertAlign w:val="superscript"/>
        </w:rPr>
        <w:t>2</w:t>
      </w:r>
      <w:r w:rsidRPr="00F731CA">
        <w:rPr>
          <w:rFonts w:cs="Times New Roman"/>
          <w:sz w:val="24"/>
          <w:szCs w:val="24"/>
        </w:rPr>
        <w:t>, ее график и свойства. Графики функций у= ах</w:t>
      </w:r>
      <w:r w:rsidRPr="00F731CA">
        <w:rPr>
          <w:rFonts w:cs="Times New Roman"/>
          <w:sz w:val="24"/>
          <w:szCs w:val="24"/>
          <w:vertAlign w:val="superscript"/>
        </w:rPr>
        <w:t>2</w:t>
      </w:r>
      <w:r w:rsidRPr="00F731CA">
        <w:rPr>
          <w:rFonts w:cs="Times New Roman"/>
          <w:sz w:val="24"/>
          <w:szCs w:val="24"/>
        </w:rPr>
        <w:t xml:space="preserve"> + n и у=а(х-m)</w:t>
      </w:r>
      <w:r w:rsidRPr="00F731CA">
        <w:rPr>
          <w:rFonts w:cs="Times New Roman"/>
          <w:sz w:val="24"/>
          <w:szCs w:val="24"/>
          <w:vertAlign w:val="superscript"/>
        </w:rPr>
        <w:t>2</w:t>
      </w:r>
      <w:r w:rsidRPr="00F731CA">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F731CA" w:rsidRDefault="00D22C41" w:rsidP="005741EA">
      <w:pPr>
        <w:spacing w:after="0" w:line="240" w:lineRule="auto"/>
        <w:ind w:firstLine="709"/>
        <w:jc w:val="both"/>
        <w:rPr>
          <w:rFonts w:cs="Times New Roman"/>
          <w:b/>
          <w:i/>
          <w:sz w:val="24"/>
          <w:szCs w:val="24"/>
        </w:rPr>
      </w:pPr>
      <w:r w:rsidRPr="00F731CA">
        <w:rPr>
          <w:rFonts w:cs="Times New Roman"/>
          <w:b/>
          <w:i/>
          <w:sz w:val="24"/>
          <w:szCs w:val="24"/>
        </w:rPr>
        <w:t>Геометрия</w:t>
      </w:r>
    </w:p>
    <w:p w:rsidR="00D22C41" w:rsidRPr="00F731CA" w:rsidRDefault="00D22C41" w:rsidP="005741EA">
      <w:pPr>
        <w:spacing w:after="0" w:line="240" w:lineRule="auto"/>
        <w:ind w:firstLine="567"/>
        <w:jc w:val="both"/>
        <w:rPr>
          <w:rFonts w:cs="Times New Roman"/>
          <w:sz w:val="24"/>
          <w:szCs w:val="24"/>
        </w:rPr>
      </w:pPr>
      <w:r w:rsidRPr="00F731CA">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F731CA" w:rsidRDefault="00D22C41"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F731CA" w:rsidRDefault="00D22C41" w:rsidP="005741EA">
      <w:pPr>
        <w:widowControl w:val="0"/>
        <w:autoSpaceDE w:val="0"/>
        <w:autoSpaceDN w:val="0"/>
        <w:adjustRightInd w:val="0"/>
        <w:spacing w:after="0" w:line="240" w:lineRule="auto"/>
        <w:ind w:firstLine="567"/>
        <w:jc w:val="both"/>
        <w:textAlignment w:val="center"/>
        <w:rPr>
          <w:rFonts w:cs="Times New Roman"/>
          <w:sz w:val="24"/>
          <w:szCs w:val="24"/>
        </w:rPr>
      </w:pPr>
      <w:r w:rsidRPr="00F731CA">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Высвободившиеся часы использовать на решение задач и повторение.</w:t>
      </w:r>
    </w:p>
    <w:p w:rsidR="00D22C41" w:rsidRPr="00F731CA" w:rsidRDefault="00D22C41" w:rsidP="005741EA">
      <w:pPr>
        <w:spacing w:after="0" w:line="240" w:lineRule="auto"/>
        <w:ind w:firstLine="709"/>
        <w:jc w:val="both"/>
        <w:rPr>
          <w:rFonts w:cs="Times New Roman"/>
          <w:b/>
          <w:i/>
          <w:sz w:val="24"/>
          <w:szCs w:val="24"/>
        </w:rPr>
      </w:pPr>
      <w:r w:rsidRPr="00F731CA">
        <w:rPr>
          <w:rFonts w:cs="Times New Roman"/>
          <w:b/>
          <w:i/>
          <w:sz w:val="24"/>
          <w:szCs w:val="24"/>
        </w:rPr>
        <w:t>Вероятность и статистика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В связи с тем, что данный курс вызывает наибольшие сложности для </w:t>
      </w:r>
      <w:r w:rsidR="009F6429" w:rsidRPr="00F731CA">
        <w:rPr>
          <w:rFonts w:cs="Times New Roman"/>
          <w:sz w:val="24"/>
          <w:szCs w:val="24"/>
        </w:rPr>
        <w:t>обучающихся</w:t>
      </w:r>
      <w:r w:rsidRPr="00F731CA">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F731CA">
        <w:rPr>
          <w:rFonts w:cs="Times New Roman"/>
          <w:sz w:val="24"/>
          <w:szCs w:val="24"/>
        </w:rPr>
        <w:t>обучающихся</w:t>
      </w:r>
      <w:r w:rsidRPr="00F731CA">
        <w:rPr>
          <w:rFonts w:cs="Times New Roman"/>
          <w:sz w:val="24"/>
          <w:szCs w:val="24"/>
        </w:rPr>
        <w:t xml:space="preserve">.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F731CA" w:rsidRDefault="00D22C41" w:rsidP="005741EA">
      <w:pPr>
        <w:spacing w:after="0" w:line="240" w:lineRule="auto"/>
        <w:ind w:firstLine="709"/>
        <w:jc w:val="both"/>
        <w:rPr>
          <w:rFonts w:eastAsia="Times New Roman" w:cs="Times New Roman"/>
          <w:b/>
          <w:bCs/>
          <w:sz w:val="24"/>
          <w:szCs w:val="24"/>
          <w:lang w:eastAsia="en-US"/>
        </w:rPr>
      </w:pPr>
      <w:bookmarkStart w:id="80" w:name="_Toc83232969"/>
      <w:r w:rsidRPr="00F731C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F731CA">
        <w:rPr>
          <w:rFonts w:eastAsia="Times New Roman" w:cs="Times New Roman"/>
          <w:b/>
          <w:bCs/>
          <w:sz w:val="24"/>
          <w:szCs w:val="24"/>
          <w:lang w:eastAsia="en-US"/>
        </w:rPr>
        <w:t>«Математика»</w:t>
      </w:r>
      <w:bookmarkEnd w:id="80"/>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Примерная тематическая и терминологическая лексика соответствует ООП ООО.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F731CA" w:rsidRDefault="00D22C41" w:rsidP="005741EA">
      <w:pPr>
        <w:spacing w:after="0" w:line="240" w:lineRule="auto"/>
        <w:jc w:val="both"/>
        <w:rPr>
          <w:rFonts w:eastAsia="Arial Unicode MS" w:cs="Times New Roman"/>
          <w:b/>
          <w:kern w:val="28"/>
          <w:sz w:val="24"/>
          <w:szCs w:val="24"/>
          <w:lang w:eastAsia="en-US"/>
        </w:rPr>
      </w:pPr>
    </w:p>
    <w:p w:rsidR="00D22C41" w:rsidRPr="00F731CA" w:rsidRDefault="00D22C41" w:rsidP="005741EA">
      <w:pPr>
        <w:spacing w:after="0" w:line="240" w:lineRule="auto"/>
        <w:ind w:firstLine="709"/>
        <w:jc w:val="both"/>
        <w:rPr>
          <w:rFonts w:eastAsiaTheme="majorEastAsia" w:cs="Times New Roman"/>
          <w:b/>
          <w:bCs/>
          <w:caps/>
          <w:sz w:val="24"/>
          <w:szCs w:val="24"/>
          <w:lang w:eastAsia="en-US"/>
        </w:rPr>
      </w:pPr>
      <w:bookmarkStart w:id="81" w:name="_Toc83232962"/>
      <w:r w:rsidRPr="00F731CA">
        <w:rPr>
          <w:rFonts w:eastAsiaTheme="majorEastAsia" w:cs="Times New Roman"/>
          <w:b/>
          <w:bCs/>
          <w:sz w:val="24"/>
          <w:szCs w:val="24"/>
          <w:lang w:eastAsia="en-US"/>
        </w:rPr>
        <w:t>Место учебного предмета «Математика» в учебном плане</w:t>
      </w:r>
      <w:bookmarkEnd w:id="81"/>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Настоящей программой предусматривается выделение в учебном плане на изучение математики в 5</w:t>
      </w:r>
      <w:r w:rsidR="00951F73" w:rsidRPr="00F731CA">
        <w:rPr>
          <w:rFonts w:cs="Times New Roman"/>
          <w:sz w:val="24"/>
          <w:szCs w:val="24"/>
        </w:rPr>
        <w:t>–</w:t>
      </w:r>
      <w:r w:rsidRPr="00F731CA">
        <w:rPr>
          <w:rFonts w:cs="Times New Roman"/>
          <w:sz w:val="24"/>
          <w:szCs w:val="24"/>
        </w:rPr>
        <w:t>6 классах 5 учебных часов в неделю в течение каждого года обучения, в 7</w:t>
      </w:r>
      <w:r w:rsidR="00951F73" w:rsidRPr="00F731CA">
        <w:rPr>
          <w:rFonts w:cs="Times New Roman"/>
          <w:sz w:val="24"/>
          <w:szCs w:val="24"/>
        </w:rPr>
        <w:t>–</w:t>
      </w:r>
      <w:r w:rsidRPr="00F731CA">
        <w:rPr>
          <w:rFonts w:cs="Times New Roman"/>
          <w:sz w:val="24"/>
          <w:szCs w:val="24"/>
        </w:rPr>
        <w:t>9 классах 6 учебных часов в неделю в течение каждого года обучения, всего 952 учебных часа.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536866"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915FD" w:rsidRPr="00F731CA" w:rsidRDefault="00D22C41" w:rsidP="005741EA">
      <w:pPr>
        <w:spacing w:after="0" w:line="240" w:lineRule="auto"/>
        <w:rPr>
          <w:rFonts w:cs="Times New Roman"/>
          <w:bCs/>
          <w:caps/>
          <w:sz w:val="24"/>
          <w:szCs w:val="24"/>
        </w:rPr>
      </w:pPr>
      <w:r w:rsidRPr="00F731CA">
        <w:rPr>
          <w:rFonts w:cs="Times New Roman"/>
          <w:bCs/>
          <w:caps/>
          <w:sz w:val="24"/>
          <w:szCs w:val="24"/>
        </w:rPr>
        <w:t xml:space="preserve">Примерная рабочая программа </w:t>
      </w:r>
    </w:p>
    <w:p w:rsidR="00D22C41" w:rsidRPr="00F731CA" w:rsidRDefault="00D22C41" w:rsidP="005741EA">
      <w:pPr>
        <w:spacing w:after="0" w:line="240" w:lineRule="auto"/>
        <w:rPr>
          <w:rFonts w:cs="Times New Roman"/>
          <w:bCs/>
          <w:caps/>
          <w:sz w:val="24"/>
          <w:szCs w:val="24"/>
        </w:rPr>
      </w:pPr>
      <w:r w:rsidRPr="00F731CA">
        <w:rPr>
          <w:rFonts w:cs="Times New Roman"/>
          <w:bCs/>
          <w:caps/>
          <w:sz w:val="24"/>
          <w:szCs w:val="24"/>
        </w:rPr>
        <w:t>учебного курса «Математика». 5</w:t>
      </w:r>
      <w:r w:rsidR="00951F73" w:rsidRPr="00F731CA">
        <w:rPr>
          <w:rFonts w:cs="Times New Roman"/>
          <w:bCs/>
          <w:caps/>
          <w:sz w:val="24"/>
          <w:szCs w:val="24"/>
        </w:rPr>
        <w:t>–</w:t>
      </w:r>
      <w:r w:rsidRPr="00F731CA">
        <w:rPr>
          <w:rFonts w:cs="Times New Roman"/>
          <w:bCs/>
          <w:caps/>
          <w:sz w:val="24"/>
          <w:szCs w:val="24"/>
        </w:rPr>
        <w:t>6 классы</w:t>
      </w:r>
    </w:p>
    <w:p w:rsidR="00A432EC" w:rsidRPr="00F731CA" w:rsidRDefault="00A432EC" w:rsidP="005741EA">
      <w:pPr>
        <w:spacing w:after="0" w:line="240" w:lineRule="auto"/>
        <w:jc w:val="both"/>
        <w:rPr>
          <w:rFonts w:cs="Times New Roman"/>
          <w:bCs/>
          <w:sz w:val="24"/>
          <w:szCs w:val="24"/>
        </w:rPr>
      </w:pPr>
    </w:p>
    <w:p w:rsidR="00D22C41" w:rsidRPr="00F731CA" w:rsidRDefault="00D22C41" w:rsidP="005741EA">
      <w:pPr>
        <w:spacing w:after="0" w:line="240" w:lineRule="auto"/>
        <w:ind w:firstLine="709"/>
        <w:jc w:val="both"/>
        <w:rPr>
          <w:rFonts w:cs="Times New Roman"/>
          <w:b/>
          <w:bCs/>
          <w:sz w:val="24"/>
          <w:szCs w:val="24"/>
        </w:rPr>
      </w:pPr>
      <w:r w:rsidRPr="00F731CA">
        <w:rPr>
          <w:rFonts w:cs="Times New Roman"/>
          <w:b/>
          <w:bCs/>
          <w:sz w:val="24"/>
          <w:szCs w:val="24"/>
        </w:rPr>
        <w:t>Цели изучения учебного курса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Приоритетными целями обучения математике в 5</w:t>
      </w:r>
      <w:r w:rsidR="00721E93" w:rsidRPr="00F731CA">
        <w:rPr>
          <w:rFonts w:cs="Times New Roman"/>
          <w:sz w:val="24"/>
          <w:szCs w:val="24"/>
        </w:rPr>
        <w:t>–</w:t>
      </w:r>
      <w:r w:rsidRPr="00F731CA">
        <w:rPr>
          <w:rFonts w:cs="Times New Roman"/>
          <w:sz w:val="24"/>
          <w:szCs w:val="24"/>
        </w:rPr>
        <w:t>6 классах являются:</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rsidR="00D22C41" w:rsidRPr="00F731CA" w:rsidRDefault="00D22C41"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Основные линии содержания курса математики в 5</w:t>
      </w:r>
      <w:r w:rsidR="00721E93" w:rsidRPr="00F731CA">
        <w:rPr>
          <w:rFonts w:cs="Times New Roman"/>
          <w:sz w:val="24"/>
          <w:szCs w:val="24"/>
        </w:rPr>
        <w:t>–</w:t>
      </w:r>
      <w:r w:rsidRPr="00F731CA">
        <w:rPr>
          <w:rFonts w:cs="Times New Roman"/>
          <w:sz w:val="24"/>
          <w:szCs w:val="24"/>
        </w:rPr>
        <w:t xml:space="preserve">6 классах </w:t>
      </w:r>
      <w:r w:rsidR="00721E93" w:rsidRPr="00F731CA">
        <w:rPr>
          <w:rFonts w:cs="Times New Roman"/>
          <w:sz w:val="24"/>
          <w:szCs w:val="24"/>
        </w:rPr>
        <w:t>–</w:t>
      </w:r>
      <w:r w:rsidRPr="00F731CA">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Другой крупный блок в содержании арифметической линии </w:t>
      </w:r>
      <w:r w:rsidR="00721E93" w:rsidRPr="00F731CA">
        <w:rPr>
          <w:rFonts w:cs="Times New Roman"/>
          <w:sz w:val="24"/>
          <w:szCs w:val="24"/>
        </w:rPr>
        <w:t>–</w:t>
      </w:r>
      <w:r w:rsidRPr="00F731CA">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432EC"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 курсе «Математики» 5</w:t>
      </w:r>
      <w:r w:rsidR="00A432EC" w:rsidRPr="00F731CA">
        <w:rPr>
          <w:rFonts w:cs="Times New Roman"/>
          <w:sz w:val="24"/>
          <w:szCs w:val="24"/>
        </w:rPr>
        <w:t>–</w:t>
      </w:r>
      <w:r w:rsidRPr="00F731CA">
        <w:rPr>
          <w:rFonts w:cs="Times New Roman"/>
          <w:sz w:val="24"/>
          <w:szCs w:val="24"/>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22C41" w:rsidRPr="00F731CA" w:rsidRDefault="00D22C41" w:rsidP="005741EA">
      <w:pPr>
        <w:spacing w:after="0" w:line="240" w:lineRule="auto"/>
        <w:ind w:firstLine="709"/>
        <w:jc w:val="both"/>
        <w:rPr>
          <w:rFonts w:cs="Times New Roman"/>
          <w:b/>
          <w:bCs/>
          <w:sz w:val="24"/>
          <w:szCs w:val="24"/>
        </w:rPr>
      </w:pPr>
      <w:r w:rsidRPr="00F731CA">
        <w:rPr>
          <w:rFonts w:cs="Times New Roman"/>
          <w:b/>
          <w:bCs/>
          <w:sz w:val="24"/>
          <w:szCs w:val="24"/>
        </w:rPr>
        <w:t>Место учебного курса в учебном плане</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Согласно учебному плану в 5</w:t>
      </w:r>
      <w:r w:rsidR="00A432EC" w:rsidRPr="00F731CA">
        <w:rPr>
          <w:rFonts w:cs="Times New Roman"/>
          <w:sz w:val="24"/>
          <w:szCs w:val="24"/>
        </w:rPr>
        <w:t>–</w:t>
      </w:r>
      <w:r w:rsidRPr="00F731CA">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Учебный план на изучение математики в 5</w:t>
      </w:r>
      <w:r w:rsidR="00A432EC" w:rsidRPr="00F731CA">
        <w:rPr>
          <w:rFonts w:cs="Times New Roman"/>
          <w:sz w:val="24"/>
          <w:szCs w:val="24"/>
        </w:rPr>
        <w:t>–</w:t>
      </w:r>
      <w:r w:rsidRPr="00F731CA">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rsidR="00A432EC" w:rsidRPr="00F731CA" w:rsidRDefault="00A432EC" w:rsidP="005741EA">
      <w:pPr>
        <w:spacing w:after="0" w:line="240" w:lineRule="auto"/>
        <w:jc w:val="both"/>
        <w:rPr>
          <w:rFonts w:cs="Times New Roman"/>
          <w:caps/>
          <w:sz w:val="24"/>
          <w:szCs w:val="24"/>
        </w:rPr>
      </w:pPr>
    </w:p>
    <w:p w:rsidR="00D22C41" w:rsidRPr="00F731CA" w:rsidRDefault="00D22C41" w:rsidP="005741EA">
      <w:pPr>
        <w:spacing w:after="0" w:line="240" w:lineRule="auto"/>
        <w:jc w:val="both"/>
        <w:rPr>
          <w:rFonts w:cs="Times New Roman"/>
          <w:caps/>
          <w:sz w:val="24"/>
          <w:szCs w:val="24"/>
        </w:rPr>
      </w:pPr>
      <w:r w:rsidRPr="00F731CA">
        <w:rPr>
          <w:rFonts w:cs="Times New Roman"/>
          <w:caps/>
          <w:sz w:val="24"/>
          <w:szCs w:val="24"/>
        </w:rPr>
        <w:t>Содержание учебного курса (по годам обучения)</w:t>
      </w:r>
    </w:p>
    <w:p w:rsidR="00D22C41" w:rsidRPr="00F731CA" w:rsidRDefault="00D22C41" w:rsidP="005741EA">
      <w:pPr>
        <w:spacing w:after="0" w:line="240" w:lineRule="auto"/>
        <w:ind w:firstLine="709"/>
        <w:jc w:val="both"/>
        <w:rPr>
          <w:rFonts w:cs="Times New Roman"/>
          <w:sz w:val="24"/>
          <w:szCs w:val="24"/>
        </w:rPr>
      </w:pPr>
    </w:p>
    <w:p w:rsidR="00D22C41" w:rsidRPr="00F731CA" w:rsidRDefault="00D22C41" w:rsidP="005741EA">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F731CA">
        <w:rPr>
          <w:rFonts w:eastAsiaTheme="majorEastAsia" w:cs="Times New Roman"/>
          <w:b/>
          <w:bCs/>
          <w:sz w:val="24"/>
          <w:szCs w:val="24"/>
          <w:lang w:eastAsia="en-US"/>
        </w:rPr>
        <w:t>6 КЛАСС</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Натуральные числа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F731CA">
        <w:rPr>
          <w:rFonts w:cs="Times New Roman"/>
          <w:i/>
          <w:sz w:val="24"/>
          <w:szCs w:val="24"/>
        </w:rPr>
        <w:t>распределительного свойства умножения</w:t>
      </w:r>
      <w:r w:rsidRPr="00F731CA">
        <w:rPr>
          <w:rFonts w:cs="Times New Roman"/>
          <w:sz w:val="24"/>
          <w:szCs w:val="24"/>
        </w:rPr>
        <w:t>. Округление натуральных чисел.</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Делители и кратные числа; </w:t>
      </w:r>
      <w:r w:rsidRPr="00F731CA">
        <w:rPr>
          <w:rFonts w:cs="Times New Roman"/>
          <w:i/>
          <w:sz w:val="24"/>
          <w:szCs w:val="24"/>
        </w:rPr>
        <w:t>наибольший общий делитель и наименьшее общее кратное. Делимость суммы и произведения</w:t>
      </w:r>
      <w:r w:rsidRPr="00F731CA">
        <w:rPr>
          <w:rFonts w:cs="Times New Roman"/>
          <w:sz w:val="24"/>
          <w:szCs w:val="24"/>
        </w:rPr>
        <w:t>. Деление с остатком.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Дроби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Отношение. Деление в данном отношении. </w:t>
      </w:r>
      <w:r w:rsidRPr="00F731CA">
        <w:rPr>
          <w:rFonts w:cs="Times New Roman"/>
          <w:i/>
          <w:sz w:val="24"/>
          <w:szCs w:val="24"/>
        </w:rPr>
        <w:t>Масштаб</w:t>
      </w:r>
      <w:r w:rsidRPr="00F731CA">
        <w:rPr>
          <w:rFonts w:cs="Times New Roman"/>
          <w:sz w:val="24"/>
          <w:szCs w:val="24"/>
        </w:rPr>
        <w:t>, пропорция. Применение пропорций при решении задач.</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Положительные и отрицательные числа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pacing w:val="-4"/>
          <w:sz w:val="24"/>
          <w:szCs w:val="24"/>
        </w:rPr>
        <w:t xml:space="preserve">Положительные и отрицательные числа. Целые числа. </w:t>
      </w:r>
      <w:r w:rsidRPr="00F731CA">
        <w:rPr>
          <w:rFonts w:cs="Times New Roman"/>
          <w:i/>
          <w:spacing w:val="-4"/>
          <w:sz w:val="24"/>
          <w:szCs w:val="24"/>
        </w:rPr>
        <w:t>Модуль</w:t>
      </w:r>
      <w:r w:rsidRPr="00F731CA">
        <w:rPr>
          <w:rFonts w:cs="Times New Roman"/>
          <w:i/>
          <w:sz w:val="24"/>
          <w:szCs w:val="24"/>
        </w:rPr>
        <w:t xml:space="preserve"> числа, геометрическая интерпретация модуля числа. </w:t>
      </w:r>
      <w:r w:rsidRPr="00F731CA">
        <w:rPr>
          <w:rFonts w:cs="Times New Roman"/>
          <w:sz w:val="24"/>
          <w:szCs w:val="24"/>
        </w:rPr>
        <w:t xml:space="preserve">Изображение чисел на координатной прямой. </w:t>
      </w:r>
      <w:r w:rsidRPr="00F731CA">
        <w:rPr>
          <w:rFonts w:cs="Times New Roman"/>
          <w:i/>
          <w:sz w:val="24"/>
          <w:szCs w:val="24"/>
        </w:rPr>
        <w:t>Числовые промежутки</w:t>
      </w:r>
      <w:r w:rsidRPr="00F731CA">
        <w:rPr>
          <w:rFonts w:cs="Times New Roman"/>
          <w:sz w:val="24"/>
          <w:szCs w:val="24"/>
        </w:rPr>
        <w:t>.</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Сравнение чисел. Арифметические действия с положительными и отрицательными числами.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Буквенные выражения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F731CA">
        <w:rPr>
          <w:rFonts w:cs="Times New Roman"/>
          <w:i/>
          <w:sz w:val="24"/>
          <w:szCs w:val="24"/>
        </w:rPr>
        <w:t>Буквенные выражения и числовые подстановки</w:t>
      </w:r>
      <w:r w:rsidRPr="00F731CA">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F731CA">
        <w:rPr>
          <w:rFonts w:cs="Times New Roman"/>
          <w:i/>
          <w:sz w:val="24"/>
          <w:szCs w:val="24"/>
        </w:rPr>
        <w:t>объёма параллелепипеда и куба.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Решение текстовых задач</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Решение текстовых задач арифметическим способом. </w:t>
      </w:r>
      <w:r w:rsidRPr="00F731CA">
        <w:rPr>
          <w:rFonts w:cs="Times New Roman"/>
          <w:i/>
          <w:sz w:val="24"/>
          <w:szCs w:val="24"/>
        </w:rPr>
        <w:t>Решение логических задач.Решение задач перебором всех возможных вариантов</w:t>
      </w:r>
      <w:r w:rsidRPr="00F731CA">
        <w:rPr>
          <w:rFonts w:cs="Times New Roman"/>
          <w:sz w:val="24"/>
          <w:szCs w:val="24"/>
        </w:rPr>
        <w:t>.</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Оценка и прикидка, округление результата.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i/>
          <w:sz w:val="24"/>
          <w:szCs w:val="24"/>
        </w:rPr>
        <w:t>Составление буквенных выражений по условию задачи</w:t>
      </w:r>
      <w:r w:rsidRPr="00F731CA">
        <w:rPr>
          <w:rFonts w:cs="Times New Roman"/>
          <w:sz w:val="24"/>
          <w:szCs w:val="24"/>
        </w:rPr>
        <w:t>.</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Наглядная геометрия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sz w:val="24"/>
          <w:szCs w:val="24"/>
        </w:rPr>
        <w:t>Взаимное расположение двух прямых на плоскости, параллельные прямые, перпендикулярные прямые</w:t>
      </w:r>
      <w:r w:rsidRPr="00F731CA">
        <w:rPr>
          <w:rFonts w:cs="Times New Roman"/>
          <w:sz w:val="24"/>
          <w:szCs w:val="24"/>
        </w:rPr>
        <w:t>. Измерение расстояний: между двумя точками, от точки до прямой; длина маршрута на квадратной сетке.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F731CA">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F731CA">
        <w:rPr>
          <w:rFonts w:cs="Times New Roman"/>
          <w:sz w:val="24"/>
          <w:szCs w:val="24"/>
        </w:rPr>
        <w:t xml:space="preserve"> Построения на клетчатой бумаге.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F731CA">
        <w:rPr>
          <w:rFonts w:cs="Times New Roman"/>
          <w:i/>
          <w:sz w:val="24"/>
          <w:szCs w:val="24"/>
        </w:rPr>
        <w:t>. Приближённое измерение длины окружности, площади круга.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sz w:val="24"/>
          <w:szCs w:val="24"/>
        </w:rPr>
        <w:t>Симметрия: центральная, осевая и зеркальная симметрии. Построение симметричных фигур</w:t>
      </w:r>
      <w:r w:rsidRPr="00F731CA">
        <w:rPr>
          <w:rFonts w:cs="Times New Roman"/>
          <w:sz w:val="24"/>
          <w:szCs w:val="24"/>
        </w:rPr>
        <w:t>.</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Наглядные представления о пространственных фигурах:параллелепипед, куб, призма, пирамида, конус, цилиндр, шар и сфера</w:t>
      </w:r>
      <w:r w:rsidRPr="00F731CA">
        <w:rPr>
          <w:rFonts w:cs="Times New Roman"/>
          <w:sz w:val="24"/>
          <w:szCs w:val="24"/>
        </w:rPr>
        <w:t xml:space="preserve">. </w:t>
      </w:r>
      <w:r w:rsidRPr="00F731CA">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Понятие объёма; единицы измерения объёма. Объём прямоугольного параллелепипеда, куба.</w:t>
      </w:r>
    </w:p>
    <w:p w:rsidR="00D22C41" w:rsidRPr="00F731CA" w:rsidRDefault="00D22C41" w:rsidP="005741EA">
      <w:pPr>
        <w:spacing w:after="0" w:line="240" w:lineRule="auto"/>
        <w:ind w:firstLine="709"/>
        <w:jc w:val="both"/>
        <w:rPr>
          <w:rFonts w:eastAsia="Arial Unicode MS" w:cs="Times New Roman"/>
          <w:kern w:val="1"/>
          <w:sz w:val="24"/>
          <w:szCs w:val="24"/>
          <w:lang w:eastAsia="en-US"/>
        </w:rPr>
      </w:pPr>
    </w:p>
    <w:p w:rsidR="00B93C3F" w:rsidRPr="00F731CA" w:rsidRDefault="00B93C3F" w:rsidP="005741EA">
      <w:pPr>
        <w:spacing w:after="0" w:line="240" w:lineRule="auto"/>
        <w:ind w:firstLine="709"/>
        <w:jc w:val="both"/>
        <w:rPr>
          <w:rFonts w:eastAsia="Arial Unicode MS" w:cs="Times New Roman"/>
          <w:kern w:val="1"/>
          <w:sz w:val="24"/>
          <w:szCs w:val="24"/>
          <w:lang w:eastAsia="en-US"/>
        </w:rPr>
      </w:pPr>
    </w:p>
    <w:p w:rsidR="004915FD" w:rsidRPr="00F731CA" w:rsidRDefault="00D22C41" w:rsidP="005741EA">
      <w:pPr>
        <w:widowControl w:val="0"/>
        <w:autoSpaceDE w:val="0"/>
        <w:autoSpaceDN w:val="0"/>
        <w:adjustRightInd w:val="0"/>
        <w:spacing w:after="0" w:line="240" w:lineRule="auto"/>
        <w:jc w:val="both"/>
        <w:textAlignment w:val="center"/>
        <w:rPr>
          <w:rFonts w:cs="Times New Roman"/>
          <w:bCs/>
          <w:caps/>
          <w:sz w:val="24"/>
          <w:szCs w:val="24"/>
        </w:rPr>
      </w:pPr>
      <w:r w:rsidRPr="00F731CA">
        <w:rPr>
          <w:rFonts w:cs="Times New Roman"/>
          <w:bCs/>
          <w:caps/>
          <w:sz w:val="24"/>
          <w:szCs w:val="24"/>
        </w:rPr>
        <w:t>Примерная рабочая программа</w:t>
      </w:r>
    </w:p>
    <w:p w:rsidR="00D22C41" w:rsidRPr="00F731CA" w:rsidRDefault="00D22C41" w:rsidP="005741EA">
      <w:pPr>
        <w:widowControl w:val="0"/>
        <w:autoSpaceDE w:val="0"/>
        <w:autoSpaceDN w:val="0"/>
        <w:adjustRightInd w:val="0"/>
        <w:spacing w:after="0" w:line="240" w:lineRule="auto"/>
        <w:jc w:val="both"/>
        <w:textAlignment w:val="center"/>
        <w:rPr>
          <w:rFonts w:cs="Times New Roman"/>
          <w:bCs/>
          <w:caps/>
          <w:sz w:val="24"/>
          <w:szCs w:val="24"/>
        </w:rPr>
      </w:pPr>
      <w:r w:rsidRPr="00F731CA">
        <w:rPr>
          <w:rFonts w:cs="Times New Roman"/>
          <w:bCs/>
          <w:caps/>
          <w:sz w:val="24"/>
          <w:szCs w:val="24"/>
        </w:rPr>
        <w:t>учебного курса «Алгебра». 7</w:t>
      </w:r>
      <w:r w:rsidR="00B93C3F" w:rsidRPr="00F731CA">
        <w:rPr>
          <w:rFonts w:cs="Times New Roman"/>
          <w:bCs/>
          <w:caps/>
          <w:sz w:val="24"/>
          <w:szCs w:val="24"/>
        </w:rPr>
        <w:t>–</w:t>
      </w:r>
      <w:r w:rsidRPr="00F731CA">
        <w:rPr>
          <w:rFonts w:cs="Times New Roman"/>
          <w:bCs/>
          <w:caps/>
          <w:sz w:val="24"/>
          <w:szCs w:val="24"/>
        </w:rPr>
        <w:t>9 классы</w:t>
      </w:r>
    </w:p>
    <w:p w:rsidR="00B93C3F" w:rsidRPr="00F731CA" w:rsidRDefault="00B93C3F" w:rsidP="005741EA">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Цели изучения учебного курса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F731CA">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F731CA">
        <w:rPr>
          <w:rFonts w:cs="Times New Roman"/>
          <w:b/>
          <w:bCs/>
          <w:sz w:val="24"/>
          <w:szCs w:val="24"/>
        </w:rPr>
        <w:t>-</w:t>
      </w:r>
      <w:r w:rsidRPr="00F731CA">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Содержание двух алгебраических линий </w:t>
      </w:r>
      <w:r w:rsidR="00B93C3F" w:rsidRPr="00F731CA">
        <w:rPr>
          <w:rFonts w:cs="Times New Roman"/>
          <w:sz w:val="24"/>
          <w:szCs w:val="24"/>
        </w:rPr>
        <w:t>–</w:t>
      </w:r>
      <w:r w:rsidRPr="00F731CA">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F731CA">
        <w:rPr>
          <w:rFonts w:cs="Times New Roman"/>
          <w:b/>
          <w:bCs/>
          <w:sz w:val="24"/>
          <w:szCs w:val="24"/>
        </w:rPr>
        <w:t>—</w:t>
      </w:r>
      <w:r w:rsidRPr="00F731CA">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F731CA" w:rsidRDefault="00B93C3F" w:rsidP="005741EA">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Место учебного курса в учебном плане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Согласно учебному плану в 7</w:t>
      </w:r>
      <w:r w:rsidR="00B93C3F" w:rsidRPr="00F731CA">
        <w:rPr>
          <w:rFonts w:cs="Times New Roman"/>
          <w:sz w:val="24"/>
          <w:szCs w:val="24"/>
        </w:rPr>
        <w:t>–</w:t>
      </w:r>
      <w:r w:rsidRPr="00F731CA">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Учебный план на изучение алгебры в 7</w:t>
      </w:r>
      <w:r w:rsidR="002D7CF4" w:rsidRPr="00F731CA">
        <w:rPr>
          <w:rFonts w:cs="Times New Roman"/>
          <w:sz w:val="24"/>
          <w:szCs w:val="24"/>
        </w:rPr>
        <w:t>–</w:t>
      </w:r>
      <w:r w:rsidRPr="00F731CA">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F731CA">
        <w:rPr>
          <w:rFonts w:cs="Times New Roman"/>
          <w:sz w:val="24"/>
          <w:szCs w:val="24"/>
        </w:rPr>
        <w:t>–</w:t>
      </w:r>
      <w:r w:rsidRPr="00F731CA">
        <w:rPr>
          <w:rFonts w:cs="Times New Roman"/>
          <w:sz w:val="24"/>
          <w:szCs w:val="24"/>
        </w:rPr>
        <w:t xml:space="preserve"> не менее 306 учебных часов.</w:t>
      </w:r>
    </w:p>
    <w:p w:rsidR="002D7CF4" w:rsidRPr="00F731CA" w:rsidRDefault="002D7CF4" w:rsidP="005741EA">
      <w:pPr>
        <w:widowControl w:val="0"/>
        <w:autoSpaceDE w:val="0"/>
        <w:autoSpaceDN w:val="0"/>
        <w:adjustRightInd w:val="0"/>
        <w:spacing w:after="0" w:line="240" w:lineRule="auto"/>
        <w:ind w:firstLine="709"/>
        <w:jc w:val="both"/>
        <w:textAlignment w:val="center"/>
        <w:rPr>
          <w:rFonts w:cs="Times New Roman"/>
          <w:sz w:val="24"/>
          <w:szCs w:val="24"/>
        </w:rPr>
      </w:pPr>
    </w:p>
    <w:p w:rsidR="002D7CF4" w:rsidRPr="00F731CA" w:rsidRDefault="002D7CF4" w:rsidP="005741EA">
      <w:pPr>
        <w:widowControl w:val="0"/>
        <w:autoSpaceDE w:val="0"/>
        <w:autoSpaceDN w:val="0"/>
        <w:adjustRightInd w:val="0"/>
        <w:spacing w:after="0" w:line="240" w:lineRule="auto"/>
        <w:jc w:val="both"/>
        <w:textAlignment w:val="center"/>
        <w:rPr>
          <w:rFonts w:cs="Times New Roman"/>
          <w:sz w:val="24"/>
          <w:szCs w:val="24"/>
        </w:rPr>
      </w:pPr>
    </w:p>
    <w:p w:rsidR="003D5C2A" w:rsidRPr="00F731CA" w:rsidRDefault="00D22C41" w:rsidP="005741EA">
      <w:pPr>
        <w:widowControl w:val="0"/>
        <w:autoSpaceDE w:val="0"/>
        <w:autoSpaceDN w:val="0"/>
        <w:adjustRightInd w:val="0"/>
        <w:spacing w:after="0" w:line="240" w:lineRule="auto"/>
        <w:jc w:val="both"/>
        <w:textAlignment w:val="center"/>
        <w:rPr>
          <w:rFonts w:cs="Times New Roman"/>
          <w:bCs/>
          <w:caps/>
          <w:sz w:val="24"/>
          <w:szCs w:val="24"/>
        </w:rPr>
      </w:pPr>
      <w:r w:rsidRPr="00F731CA">
        <w:rPr>
          <w:rFonts w:cs="Times New Roman"/>
          <w:bCs/>
          <w:caps/>
          <w:sz w:val="24"/>
          <w:szCs w:val="24"/>
        </w:rPr>
        <w:t>Содержание учебного курса (по годам обучения)</w:t>
      </w:r>
      <w:bookmarkStart w:id="82" w:name="_Toc83232968"/>
    </w:p>
    <w:p w:rsidR="00D22C41" w:rsidRPr="00F731CA" w:rsidRDefault="00D22C41" w:rsidP="005741EA">
      <w:pPr>
        <w:widowControl w:val="0"/>
        <w:autoSpaceDE w:val="0"/>
        <w:autoSpaceDN w:val="0"/>
        <w:adjustRightInd w:val="0"/>
        <w:spacing w:after="0" w:line="240" w:lineRule="auto"/>
        <w:textAlignment w:val="center"/>
        <w:rPr>
          <w:rFonts w:eastAsiaTheme="majorEastAsia" w:cs="Times New Roman"/>
          <w:b/>
          <w:bCs/>
          <w:sz w:val="24"/>
          <w:szCs w:val="24"/>
          <w:lang w:eastAsia="en-US"/>
        </w:rPr>
      </w:pPr>
      <w:r w:rsidRPr="00F731CA">
        <w:rPr>
          <w:rFonts w:eastAsiaTheme="majorEastAsia" w:cs="Times New Roman"/>
          <w:b/>
          <w:bCs/>
          <w:sz w:val="24"/>
          <w:szCs w:val="24"/>
          <w:lang w:eastAsia="en-US"/>
        </w:rPr>
        <w:t>9 КЛАСС</w:t>
      </w:r>
      <w:bookmarkEnd w:id="82"/>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Числа и вычисления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Действительные числа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Рациональные числа</w:t>
      </w:r>
      <w:r w:rsidRPr="00F731CA">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sz w:val="24"/>
          <w:szCs w:val="24"/>
        </w:rPr>
        <w:t>Сравнение действительных чисел, арифметические действия с действительными числами</w:t>
      </w:r>
      <w:r w:rsidRPr="00F731CA">
        <w:rPr>
          <w:rFonts w:cs="Times New Roman"/>
          <w:sz w:val="24"/>
          <w:szCs w:val="24"/>
        </w:rPr>
        <w:t>.</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Измерения, приближения, оценки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Размеры объектов окружающего мира, длительность процессов в окружающем мире.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z w:val="24"/>
          <w:szCs w:val="24"/>
        </w:rPr>
        <w:t xml:space="preserve">Приближённое значение величины, точность приближения. </w:t>
      </w:r>
      <w:r w:rsidRPr="00F731CA">
        <w:rPr>
          <w:rFonts w:cs="Times New Roman"/>
          <w:spacing w:val="-2"/>
          <w:sz w:val="24"/>
          <w:szCs w:val="24"/>
        </w:rPr>
        <w:t>Округление чисел. Прикидка и оценка результатов вычислений.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Уравнения и неравенства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Уравнения с одной переменной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Линейное уравнение. Решение уравнений, сводящихся к линейным.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z w:val="24"/>
          <w:szCs w:val="24"/>
        </w:rPr>
        <w:t>Квадратное уравнение. Решение уравнений, сводящихся к квадратным. Биквадратное уравнение</w:t>
      </w:r>
      <w:r w:rsidRPr="00F731CA">
        <w:rPr>
          <w:rFonts w:cs="Times New Roman"/>
          <w:i/>
          <w:sz w:val="24"/>
          <w:szCs w:val="24"/>
        </w:rPr>
        <w:t>. Примеры решения урав</w:t>
      </w:r>
      <w:r w:rsidRPr="00F731CA">
        <w:rPr>
          <w:rFonts w:cs="Times New Roman"/>
          <w:i/>
          <w:spacing w:val="-2"/>
          <w:sz w:val="24"/>
          <w:szCs w:val="24"/>
        </w:rPr>
        <w:t>нений третьей и четвёртой степеней разложением на множители.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Решение дробно-рациональных уравнений.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Решение текстовых задач алгебраическим методом.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Системы уравнений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Решение текстовых задач алгебраическим способом.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Неравенства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Числовые неравенства и их свойства.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Функции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Квадратичная функция, её график и свойства. Парабола, координаты вершины параболы, ось симметрии параболы.</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Графики функций: </w:t>
      </w:r>
      <w:r w:rsidRPr="00F731CA">
        <w:rPr>
          <w:rFonts w:cs="Times New Roman"/>
          <w:i/>
          <w:iCs/>
          <w:sz w:val="24"/>
          <w:szCs w:val="24"/>
        </w:rPr>
        <w:t>y</w:t>
      </w:r>
      <w:r w:rsidRPr="00F731CA">
        <w:rPr>
          <w:rFonts w:cs="Times New Roman"/>
          <w:sz w:val="24"/>
          <w:szCs w:val="24"/>
        </w:rPr>
        <w:t> </w:t>
      </w:r>
      <w:r w:rsidRPr="00F731CA">
        <w:rPr>
          <w:rFonts w:cs="Times New Roman"/>
          <w:sz w:val="24"/>
          <w:szCs w:val="24"/>
        </w:rPr>
        <w:t>=</w:t>
      </w:r>
      <w:r w:rsidRPr="00F731CA">
        <w:rPr>
          <w:rFonts w:cs="Times New Roman"/>
          <w:sz w:val="24"/>
          <w:szCs w:val="24"/>
        </w:rPr>
        <w:t> </w:t>
      </w:r>
      <w:r w:rsidRPr="00F731CA">
        <w:rPr>
          <w:rFonts w:cs="Times New Roman"/>
          <w:i/>
          <w:iCs/>
          <w:sz w:val="24"/>
          <w:szCs w:val="24"/>
        </w:rPr>
        <w:t>kx</w:t>
      </w:r>
      <w:r w:rsidRPr="00F731CA">
        <w:rPr>
          <w:rFonts w:cs="Times New Roman"/>
          <w:sz w:val="24"/>
          <w:szCs w:val="24"/>
        </w:rPr>
        <w:t xml:space="preserve">, </w:t>
      </w:r>
      <w:r w:rsidRPr="00F731CA">
        <w:rPr>
          <w:rFonts w:cs="Times New Roman"/>
          <w:i/>
          <w:iCs/>
          <w:sz w:val="24"/>
          <w:szCs w:val="24"/>
        </w:rPr>
        <w:t>y</w:t>
      </w:r>
      <w:r w:rsidRPr="00F731CA">
        <w:rPr>
          <w:rFonts w:cs="Times New Roman"/>
          <w:sz w:val="24"/>
          <w:szCs w:val="24"/>
        </w:rPr>
        <w:t> </w:t>
      </w:r>
      <w:r w:rsidRPr="00F731CA">
        <w:rPr>
          <w:rFonts w:cs="Times New Roman"/>
          <w:sz w:val="24"/>
          <w:szCs w:val="24"/>
        </w:rPr>
        <w:t>=</w:t>
      </w:r>
      <w:r w:rsidRPr="00F731CA">
        <w:rPr>
          <w:rFonts w:cs="Times New Roman"/>
          <w:sz w:val="24"/>
          <w:szCs w:val="24"/>
        </w:rPr>
        <w:t> </w:t>
      </w:r>
      <w:r w:rsidRPr="00F731CA">
        <w:rPr>
          <w:rFonts w:cs="Times New Roman"/>
          <w:i/>
          <w:iCs/>
          <w:sz w:val="24"/>
          <w:szCs w:val="24"/>
        </w:rPr>
        <w:t>kx</w:t>
      </w:r>
      <w:r w:rsidRPr="00F731CA">
        <w:rPr>
          <w:rFonts w:cs="Times New Roman"/>
          <w:sz w:val="24"/>
          <w:szCs w:val="24"/>
        </w:rPr>
        <w:t> </w:t>
      </w:r>
      <w:r w:rsidRPr="00F731CA">
        <w:rPr>
          <w:rFonts w:cs="Times New Roman"/>
          <w:sz w:val="24"/>
          <w:szCs w:val="24"/>
        </w:rPr>
        <w:t>+</w:t>
      </w:r>
      <w:r w:rsidRPr="00F731CA">
        <w:rPr>
          <w:rFonts w:cs="Times New Roman"/>
          <w:sz w:val="24"/>
          <w:szCs w:val="24"/>
        </w:rPr>
        <w:t> </w:t>
      </w:r>
      <w:r w:rsidRPr="00F731CA">
        <w:rPr>
          <w:rFonts w:cs="Times New Roman"/>
          <w:i/>
          <w:iCs/>
          <w:sz w:val="24"/>
          <w:szCs w:val="24"/>
        </w:rPr>
        <w:t>b</w:t>
      </w:r>
      <w:r w:rsidRPr="00F731CA">
        <w:rPr>
          <w:rFonts w:cs="Times New Roman"/>
          <w:sz w:val="24"/>
          <w:szCs w:val="24"/>
        </w:rPr>
        <w:t xml:space="preserve">, </w:t>
      </w:r>
      <w:r w:rsidRPr="00F731CA">
        <w:rPr>
          <w:rFonts w:cs="Times New Roman"/>
          <w:i/>
          <w:iCs/>
          <w:sz w:val="24"/>
          <w:szCs w:val="24"/>
        </w:rPr>
        <w:t>y</w:t>
      </w:r>
      <w:r w:rsidRPr="00F731CA">
        <w:rPr>
          <w:rFonts w:cs="Times New Roman"/>
          <w:sz w:val="24"/>
          <w:szCs w:val="24"/>
        </w:rPr>
        <w:t> </w:t>
      </w:r>
      <w:r w:rsidRPr="00F731CA">
        <w:rPr>
          <w:rFonts w:cs="Times New Roman"/>
          <w:sz w:val="24"/>
          <w:szCs w:val="24"/>
        </w:rPr>
        <w:t>=</w:t>
      </w:r>
      <w:r w:rsidRPr="00F731CA">
        <w:rPr>
          <w:rFonts w:cs="Times New Roman"/>
          <w:sz w:val="24"/>
          <w:szCs w:val="24"/>
        </w:rPr>
        <w:t> </w:t>
      </w:r>
      <w:r w:rsidRPr="00F731CA">
        <w:rPr>
          <w:rFonts w:cs="Times New Roman"/>
          <w:i/>
          <w:iCs/>
          <w:sz w:val="24"/>
          <w:szCs w:val="24"/>
        </w:rPr>
        <w:t>x</w:t>
      </w:r>
      <w:r w:rsidRPr="00F731CA">
        <w:rPr>
          <w:rFonts w:cs="Times New Roman"/>
          <w:sz w:val="24"/>
          <w:szCs w:val="24"/>
          <w:vertAlign w:val="superscript"/>
        </w:rPr>
        <w:t>2</w:t>
      </w:r>
      <w:r w:rsidRPr="00F731CA">
        <w:rPr>
          <w:rFonts w:cs="Times New Roman"/>
          <w:sz w:val="24"/>
          <w:szCs w:val="24"/>
        </w:rPr>
        <w:t>,</w:t>
      </w:r>
      <w:r w:rsidRPr="00F731CA">
        <w:rPr>
          <w:rFonts w:cs="Times New Roman"/>
          <w:sz w:val="24"/>
          <w:szCs w:val="24"/>
        </w:rPr>
        <w:br/>
      </w:r>
      <w:r w:rsidRPr="00F731CA">
        <w:rPr>
          <w:rFonts w:cs="Times New Roman"/>
          <w:i/>
          <w:iCs/>
          <w:sz w:val="24"/>
          <w:szCs w:val="24"/>
        </w:rPr>
        <w:t>y</w:t>
      </w:r>
      <w:r w:rsidRPr="00F731CA">
        <w:rPr>
          <w:rFonts w:cs="Times New Roman"/>
          <w:i/>
          <w:iCs/>
          <w:sz w:val="24"/>
          <w:szCs w:val="24"/>
        </w:rPr>
        <w:t> </w:t>
      </w:r>
      <w:r w:rsidRPr="00F731CA">
        <w:rPr>
          <w:rFonts w:cs="Times New Roman"/>
          <w:sz w:val="24"/>
          <w:szCs w:val="24"/>
        </w:rPr>
        <w:t>=</w:t>
      </w:r>
      <w:r w:rsidRPr="00F731CA">
        <w:rPr>
          <w:rFonts w:cs="Times New Roman"/>
          <w:sz w:val="24"/>
          <w:szCs w:val="24"/>
        </w:rPr>
        <w:t> </w:t>
      </w:r>
      <m:oMath>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F731CA">
        <w:rPr>
          <w:rFonts w:cs="Times New Roman"/>
          <w:sz w:val="24"/>
          <w:szCs w:val="24"/>
        </w:rPr>
        <w:t xml:space="preserve">, </w:t>
      </w:r>
      <w:r w:rsidRPr="00F731CA">
        <w:rPr>
          <w:rFonts w:cs="Times New Roman"/>
          <w:i/>
          <w:iCs/>
          <w:sz w:val="24"/>
          <w:szCs w:val="24"/>
        </w:rPr>
        <w:t>y</w:t>
      </w:r>
      <w:r w:rsidRPr="00F731CA">
        <w:rPr>
          <w:rFonts w:cs="Times New Roman"/>
          <w:i/>
          <w:iCs/>
          <w:sz w:val="24"/>
          <w:szCs w:val="24"/>
        </w:rPr>
        <w:t> </w:t>
      </w:r>
      <w:r w:rsidRPr="00F731CA">
        <w:rPr>
          <w:rFonts w:cs="Times New Roman"/>
          <w:sz w:val="24"/>
          <w:szCs w:val="24"/>
        </w:rPr>
        <w:t>=</w:t>
      </w:r>
      <w:r w:rsidRPr="00F731CA">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F731CA">
        <w:rPr>
          <w:rFonts w:cs="Times New Roman"/>
          <w:sz w:val="24"/>
          <w:szCs w:val="24"/>
        </w:rPr>
        <w:t xml:space="preserve"> и их свойства.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Числовые последовательности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Определение и способы задания числовых последовательностей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F731CA">
        <w:rPr>
          <w:rFonts w:cs="Times New Roman"/>
          <w:i/>
          <w:iCs/>
          <w:sz w:val="24"/>
          <w:szCs w:val="24"/>
        </w:rPr>
        <w:t>n</w:t>
      </w:r>
      <w:r w:rsidRPr="00F731CA">
        <w:rPr>
          <w:rFonts w:cs="Times New Roman"/>
          <w:sz w:val="24"/>
          <w:szCs w:val="24"/>
        </w:rPr>
        <w:t>-го члена.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Арифметическая и геометрическая прогрессии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Арифметическая и геометрическая прогрессии. Формулы </w:t>
      </w:r>
      <w:r w:rsidRPr="00F731CA">
        <w:rPr>
          <w:rFonts w:cs="Times New Roman"/>
          <w:i/>
          <w:iCs/>
          <w:sz w:val="24"/>
          <w:szCs w:val="24"/>
        </w:rPr>
        <w:t>n</w:t>
      </w:r>
      <w:r w:rsidRPr="00F731CA">
        <w:rPr>
          <w:rFonts w:cs="Times New Roman"/>
          <w:sz w:val="24"/>
          <w:szCs w:val="24"/>
        </w:rPr>
        <w:t xml:space="preserve">-го члена арифметической и геометрической прогрессий, суммы первых </w:t>
      </w:r>
      <w:r w:rsidRPr="00F731CA">
        <w:rPr>
          <w:rFonts w:cs="Times New Roman"/>
          <w:i/>
          <w:iCs/>
          <w:sz w:val="24"/>
          <w:szCs w:val="24"/>
        </w:rPr>
        <w:t>n</w:t>
      </w:r>
      <w:r w:rsidRPr="00F731CA">
        <w:rPr>
          <w:rFonts w:cs="Times New Roman"/>
          <w:sz w:val="24"/>
          <w:szCs w:val="24"/>
        </w:rPr>
        <w:t xml:space="preserve"> членов.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sz w:val="24"/>
          <w:szCs w:val="24"/>
        </w:rPr>
        <w:t>Изображение членов арифметической и геометрической прогрессий точками на координатной плоскости</w:t>
      </w:r>
      <w:r w:rsidRPr="00F731CA">
        <w:rPr>
          <w:rFonts w:cs="Times New Roman"/>
          <w:sz w:val="24"/>
          <w:szCs w:val="24"/>
        </w:rPr>
        <w:t xml:space="preserve">. </w:t>
      </w:r>
      <w:r w:rsidRPr="00F731CA">
        <w:rPr>
          <w:rFonts w:cs="Times New Roman"/>
          <w:i/>
          <w:sz w:val="24"/>
          <w:szCs w:val="24"/>
        </w:rPr>
        <w:t>Линейный и экспоненциальный рост. Сложные проценты.</w:t>
      </w:r>
    </w:p>
    <w:p w:rsidR="000F22A4" w:rsidRPr="00F731CA" w:rsidRDefault="000F22A4" w:rsidP="005741EA">
      <w:pPr>
        <w:spacing w:after="0" w:line="240" w:lineRule="auto"/>
        <w:rPr>
          <w:rFonts w:cs="Times New Roman"/>
          <w:sz w:val="24"/>
          <w:szCs w:val="24"/>
        </w:rPr>
      </w:pPr>
    </w:p>
    <w:p w:rsidR="000F22A4" w:rsidRPr="00F731CA" w:rsidRDefault="00D22C41" w:rsidP="005741EA">
      <w:pPr>
        <w:widowControl w:val="0"/>
        <w:autoSpaceDE w:val="0"/>
        <w:autoSpaceDN w:val="0"/>
        <w:adjustRightInd w:val="0"/>
        <w:spacing w:after="0" w:line="240" w:lineRule="auto"/>
        <w:jc w:val="both"/>
        <w:textAlignment w:val="center"/>
        <w:rPr>
          <w:rFonts w:cs="Times New Roman"/>
          <w:bCs/>
          <w:caps/>
          <w:sz w:val="24"/>
          <w:szCs w:val="24"/>
        </w:rPr>
      </w:pPr>
      <w:r w:rsidRPr="00F731CA">
        <w:rPr>
          <w:rFonts w:cs="Times New Roman"/>
          <w:bCs/>
          <w:caps/>
          <w:sz w:val="24"/>
          <w:szCs w:val="24"/>
        </w:rPr>
        <w:t>Примерная рабочая программа</w:t>
      </w:r>
    </w:p>
    <w:p w:rsidR="00D22C41" w:rsidRPr="00F731CA" w:rsidRDefault="00D22C41" w:rsidP="005741EA">
      <w:pPr>
        <w:widowControl w:val="0"/>
        <w:autoSpaceDE w:val="0"/>
        <w:autoSpaceDN w:val="0"/>
        <w:adjustRightInd w:val="0"/>
        <w:spacing w:after="0" w:line="240" w:lineRule="auto"/>
        <w:jc w:val="both"/>
        <w:textAlignment w:val="center"/>
        <w:rPr>
          <w:rFonts w:cs="Times New Roman"/>
          <w:bCs/>
          <w:caps/>
          <w:sz w:val="24"/>
          <w:szCs w:val="24"/>
        </w:rPr>
      </w:pPr>
      <w:r w:rsidRPr="00F731CA">
        <w:rPr>
          <w:rFonts w:cs="Times New Roman"/>
          <w:bCs/>
          <w:caps/>
          <w:sz w:val="24"/>
          <w:szCs w:val="24"/>
        </w:rPr>
        <w:t>учебного курса «Геометрия». 7–9 классы</w:t>
      </w:r>
    </w:p>
    <w:p w:rsidR="004915FD" w:rsidRPr="00F731CA" w:rsidRDefault="004915FD" w:rsidP="005741EA">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F731CA" w:rsidRDefault="00D22C41"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Цели изучения учебного курса</w:t>
      </w:r>
    </w:p>
    <w:p w:rsidR="00D22C41" w:rsidRPr="00F731CA" w:rsidRDefault="000F22A4"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Общие цели изучения учебного курса «Геометрия» представлены в ПООП ООО. Они заключаются, прежде всего в том, что </w:t>
      </w:r>
      <w:r w:rsidR="00BB7CD2" w:rsidRPr="00F731CA">
        <w:rPr>
          <w:rFonts w:cs="Times New Roman"/>
          <w:sz w:val="24"/>
          <w:szCs w:val="24"/>
        </w:rPr>
        <w:t>на</w:t>
      </w:r>
      <w:r w:rsidR="00D22C41" w:rsidRPr="00F731CA">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F731CA">
        <w:rPr>
          <w:rFonts w:cs="Times New Roman"/>
          <w:sz w:val="24"/>
          <w:szCs w:val="24"/>
        </w:rPr>
        <w:t>В обучении умению рассуждать</w:t>
      </w:r>
      <w:r w:rsidR="00D22C41" w:rsidRPr="00F731CA">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F731CA">
        <w:rPr>
          <w:rFonts w:cs="Times New Roman"/>
          <w:sz w:val="24"/>
          <w:szCs w:val="24"/>
        </w:rPr>
        <w:t>обучающихся</w:t>
      </w:r>
      <w:r w:rsidRPr="00F731CA">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F731CA" w:rsidRDefault="00953F8E" w:rsidP="005741EA">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Место учебного курса в учебном плане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Согласно учебному плану в 7</w:t>
      </w:r>
      <w:r w:rsidR="00953F8E" w:rsidRPr="00F731CA">
        <w:rPr>
          <w:rFonts w:cs="Times New Roman"/>
          <w:sz w:val="24"/>
          <w:szCs w:val="24"/>
        </w:rPr>
        <w:t>–</w:t>
      </w:r>
      <w:r w:rsidRPr="00F731CA">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53F8E"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F731CA">
        <w:rPr>
          <w:rFonts w:cs="Times New Roman"/>
          <w:sz w:val="24"/>
          <w:szCs w:val="24"/>
        </w:rPr>
        <w:t>–</w:t>
      </w:r>
      <w:r w:rsidRPr="00F731CA">
        <w:rPr>
          <w:rFonts w:cs="Times New Roman"/>
          <w:sz w:val="24"/>
          <w:szCs w:val="24"/>
        </w:rPr>
        <w:t xml:space="preserve"> не менее 204 часов.</w:t>
      </w:r>
    </w:p>
    <w:p w:rsidR="00D81008" w:rsidRPr="00F731CA" w:rsidRDefault="00D81008" w:rsidP="005741EA">
      <w:pPr>
        <w:widowControl w:val="0"/>
        <w:autoSpaceDE w:val="0"/>
        <w:autoSpaceDN w:val="0"/>
        <w:adjustRightInd w:val="0"/>
        <w:spacing w:after="0" w:line="240" w:lineRule="auto"/>
        <w:ind w:firstLine="709"/>
        <w:jc w:val="both"/>
        <w:textAlignment w:val="center"/>
        <w:rPr>
          <w:rFonts w:cs="Times New Roman"/>
          <w:sz w:val="24"/>
          <w:szCs w:val="24"/>
        </w:rPr>
      </w:pPr>
    </w:p>
    <w:p w:rsidR="009E6495" w:rsidRPr="00F731CA" w:rsidRDefault="00D22C41" w:rsidP="005741EA">
      <w:pPr>
        <w:widowControl w:val="0"/>
        <w:autoSpaceDE w:val="0"/>
        <w:autoSpaceDN w:val="0"/>
        <w:adjustRightInd w:val="0"/>
        <w:spacing w:after="0" w:line="240" w:lineRule="auto"/>
        <w:jc w:val="both"/>
        <w:textAlignment w:val="center"/>
        <w:rPr>
          <w:rFonts w:cs="Times New Roman"/>
          <w:bCs/>
          <w:caps/>
          <w:sz w:val="24"/>
          <w:szCs w:val="24"/>
        </w:rPr>
      </w:pPr>
      <w:r w:rsidRPr="00F731CA">
        <w:rPr>
          <w:rFonts w:cs="Times New Roman"/>
          <w:bCs/>
          <w:caps/>
          <w:sz w:val="24"/>
          <w:szCs w:val="24"/>
        </w:rPr>
        <w:t>Содержание учебного курса (по годам обучения)</w:t>
      </w:r>
    </w:p>
    <w:p w:rsidR="00D22C41" w:rsidRPr="00F731CA" w:rsidRDefault="00D22C41" w:rsidP="005741EA">
      <w:pPr>
        <w:widowControl w:val="0"/>
        <w:autoSpaceDE w:val="0"/>
        <w:autoSpaceDN w:val="0"/>
        <w:adjustRightInd w:val="0"/>
        <w:spacing w:after="0" w:line="240" w:lineRule="auto"/>
        <w:textAlignment w:val="center"/>
        <w:rPr>
          <w:rFonts w:cs="Times New Roman"/>
          <w:b/>
          <w:bCs/>
          <w:caps/>
          <w:sz w:val="24"/>
          <w:szCs w:val="24"/>
        </w:rPr>
      </w:pPr>
      <w:r w:rsidRPr="00F731CA">
        <w:rPr>
          <w:rFonts w:cs="Times New Roman"/>
          <w:b/>
          <w:bCs/>
          <w:caps/>
          <w:sz w:val="24"/>
          <w:szCs w:val="24"/>
        </w:rPr>
        <w:t>9 класс</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Синус, косинус, тангенс углов от 0</w:t>
      </w:r>
      <w:r w:rsidRPr="00F731CA">
        <w:rPr>
          <w:rFonts w:cs="Times New Roman"/>
          <w:sz w:val="24"/>
          <w:szCs w:val="24"/>
          <w:vertAlign w:val="superscript"/>
        </w:rPr>
        <w:t>о</w:t>
      </w:r>
      <w:r w:rsidRPr="00F731CA">
        <w:rPr>
          <w:rFonts w:cs="Times New Roman"/>
          <w:sz w:val="24"/>
          <w:szCs w:val="24"/>
        </w:rPr>
        <w:t xml:space="preserve"> до 180</w:t>
      </w:r>
      <w:r w:rsidRPr="00F731CA">
        <w:rPr>
          <w:rFonts w:cs="Times New Roman"/>
          <w:sz w:val="24"/>
          <w:szCs w:val="24"/>
          <w:vertAlign w:val="superscript"/>
        </w:rPr>
        <w:t>о</w:t>
      </w:r>
      <w:r w:rsidRPr="00F731CA">
        <w:rPr>
          <w:rFonts w:cs="Times New Roman"/>
          <w:sz w:val="24"/>
          <w:szCs w:val="24"/>
        </w:rPr>
        <w:t>. Основное тригонометрическое тождество. Формулы приведения.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Преобразование подобия. Подобие соответственных элементов.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Декартовы координаты на плоскости. </w:t>
      </w:r>
      <w:r w:rsidRPr="00F731CA">
        <w:rPr>
          <w:rFonts w:cs="Times New Roman"/>
          <w:i/>
          <w:sz w:val="24"/>
          <w:szCs w:val="24"/>
        </w:rPr>
        <w:t>Уравнения прямой</w:t>
      </w:r>
      <w:r w:rsidRPr="00F731CA">
        <w:rPr>
          <w:rFonts w:cs="Times New Roman"/>
          <w:sz w:val="24"/>
          <w:szCs w:val="24"/>
        </w:rPr>
        <w:t xml:space="preserve"> и окружности в координатах, пересечение окружностей и прямых. Метод координат и его применение.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E6495"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Движения плоскости и внутренние симметрии фигур(элементарные представления). Параллельный перенос. Поворот.</w:t>
      </w:r>
    </w:p>
    <w:p w:rsidR="00D81008" w:rsidRPr="00F731CA" w:rsidRDefault="00D81008" w:rsidP="005741EA">
      <w:pPr>
        <w:widowControl w:val="0"/>
        <w:autoSpaceDE w:val="0"/>
        <w:autoSpaceDN w:val="0"/>
        <w:adjustRightInd w:val="0"/>
        <w:spacing w:after="0" w:line="240" w:lineRule="auto"/>
        <w:ind w:firstLine="709"/>
        <w:jc w:val="both"/>
        <w:textAlignment w:val="center"/>
        <w:rPr>
          <w:rFonts w:cs="Times New Roman"/>
          <w:i/>
          <w:sz w:val="24"/>
          <w:szCs w:val="24"/>
        </w:rPr>
      </w:pPr>
    </w:p>
    <w:p w:rsidR="00D22C41" w:rsidRPr="00F731CA" w:rsidRDefault="00D22C41" w:rsidP="005741EA">
      <w:pPr>
        <w:widowControl w:val="0"/>
        <w:autoSpaceDE w:val="0"/>
        <w:autoSpaceDN w:val="0"/>
        <w:adjustRightInd w:val="0"/>
        <w:spacing w:after="0" w:line="240" w:lineRule="auto"/>
        <w:jc w:val="both"/>
        <w:textAlignment w:val="center"/>
        <w:rPr>
          <w:rFonts w:cs="Times New Roman"/>
          <w:bCs/>
          <w:caps/>
          <w:sz w:val="24"/>
          <w:szCs w:val="24"/>
        </w:rPr>
      </w:pPr>
      <w:r w:rsidRPr="00F731CA">
        <w:rPr>
          <w:rFonts w:cs="Times New Roman"/>
          <w:bCs/>
          <w:caps/>
          <w:sz w:val="24"/>
          <w:szCs w:val="24"/>
        </w:rPr>
        <w:t>Примерная рабочая программа</w:t>
      </w:r>
      <w:r w:rsidR="00D81008" w:rsidRPr="00F731CA">
        <w:rPr>
          <w:rFonts w:cs="Times New Roman"/>
          <w:bCs/>
          <w:caps/>
          <w:sz w:val="24"/>
          <w:szCs w:val="24"/>
        </w:rPr>
        <w:t xml:space="preserve"> </w:t>
      </w:r>
      <w:r w:rsidRPr="00F731CA">
        <w:rPr>
          <w:rFonts w:cs="Times New Roman"/>
          <w:bCs/>
          <w:caps/>
          <w:sz w:val="24"/>
          <w:szCs w:val="24"/>
        </w:rPr>
        <w:t>учебного к</w:t>
      </w:r>
      <w:r w:rsidR="00A05507" w:rsidRPr="00F731CA">
        <w:rPr>
          <w:rFonts w:cs="Times New Roman"/>
          <w:bCs/>
          <w:caps/>
          <w:sz w:val="24"/>
          <w:szCs w:val="24"/>
        </w:rPr>
        <w:t>урса «Вероятность и статистика»</w:t>
      </w:r>
      <w:r w:rsidR="00D81008" w:rsidRPr="00F731CA">
        <w:rPr>
          <w:rFonts w:cs="Times New Roman"/>
          <w:bCs/>
          <w:caps/>
          <w:sz w:val="24"/>
          <w:szCs w:val="24"/>
        </w:rPr>
        <w:t xml:space="preserve"> </w:t>
      </w:r>
      <w:r w:rsidRPr="00F731CA">
        <w:rPr>
          <w:rFonts w:cs="Times New Roman"/>
          <w:bCs/>
          <w:caps/>
          <w:sz w:val="24"/>
          <w:szCs w:val="24"/>
        </w:rPr>
        <w:t>7</w:t>
      </w:r>
      <w:r w:rsidR="009E6495" w:rsidRPr="00F731CA">
        <w:rPr>
          <w:rFonts w:cs="Times New Roman"/>
          <w:bCs/>
          <w:caps/>
          <w:sz w:val="24"/>
          <w:szCs w:val="24"/>
        </w:rPr>
        <w:t>–</w:t>
      </w:r>
      <w:r w:rsidRPr="00F731CA">
        <w:rPr>
          <w:rFonts w:cs="Times New Roman"/>
          <w:bCs/>
          <w:caps/>
          <w:sz w:val="24"/>
          <w:szCs w:val="24"/>
        </w:rPr>
        <w:t>9 классы</w:t>
      </w:r>
    </w:p>
    <w:p w:rsidR="009E6495" w:rsidRPr="00F731CA" w:rsidRDefault="009E6495" w:rsidP="005741EA">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F731CA" w:rsidRDefault="00D22C41"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Цели изучения учебного курса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F731CA">
        <w:rPr>
          <w:rFonts w:cs="Times New Roman"/>
          <w:sz w:val="24"/>
          <w:szCs w:val="24"/>
        </w:rPr>
        <w:t>, в том числе обучающихся с ЗПР,</w:t>
      </w:r>
      <w:r w:rsidRPr="00F731CA">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F731CA">
        <w:rPr>
          <w:rFonts w:cs="Times New Roman"/>
          <w:sz w:val="24"/>
          <w:szCs w:val="24"/>
        </w:rPr>
        <w:t xml:space="preserve"> с ЗПР</w:t>
      </w:r>
      <w:r w:rsidRPr="00F731CA">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F731CA">
        <w:rPr>
          <w:rFonts w:cs="Times New Roman"/>
          <w:sz w:val="24"/>
          <w:szCs w:val="24"/>
        </w:rPr>
        <w:t xml:space="preserve">для обучающихся с ЗПР </w:t>
      </w:r>
      <w:r w:rsidRPr="00F731CA">
        <w:rPr>
          <w:rFonts w:cs="Times New Roman"/>
          <w:sz w:val="24"/>
          <w:szCs w:val="24"/>
        </w:rPr>
        <w:t>здесь имеют практические задания, в частности опыты с классическими вероятностными моделями.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F731CA">
        <w:rPr>
          <w:rFonts w:cs="Times New Roman"/>
          <w:sz w:val="24"/>
          <w:szCs w:val="24"/>
        </w:rPr>
        <w:t xml:space="preserve"> с ЗПР</w:t>
      </w:r>
      <w:r w:rsidRPr="00F731CA">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Также в рамках этого курса осуществляется знакомство обучающихся с </w:t>
      </w:r>
      <w:r w:rsidR="00EE5221" w:rsidRPr="00F731CA">
        <w:rPr>
          <w:rFonts w:cs="Times New Roman"/>
          <w:sz w:val="24"/>
          <w:szCs w:val="24"/>
        </w:rPr>
        <w:t xml:space="preserve">ЗПР с </w:t>
      </w:r>
      <w:r w:rsidRPr="00F731CA">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F731CA" w:rsidRDefault="00EE5221" w:rsidP="005741EA">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F731CA" w:rsidRDefault="00D22C41"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Место учебного курса в учебном плане</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 7</w:t>
      </w:r>
      <w:r w:rsidR="00EE5221" w:rsidRPr="00F731CA">
        <w:rPr>
          <w:rFonts w:cs="Times New Roman"/>
          <w:sz w:val="24"/>
          <w:szCs w:val="24"/>
        </w:rPr>
        <w:t>–</w:t>
      </w:r>
      <w:r w:rsidRPr="00F731CA">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EE5221" w:rsidRPr="00F731CA" w:rsidRDefault="00EE5221" w:rsidP="005741EA">
      <w:pPr>
        <w:widowControl w:val="0"/>
        <w:autoSpaceDE w:val="0"/>
        <w:autoSpaceDN w:val="0"/>
        <w:adjustRightInd w:val="0"/>
        <w:spacing w:after="0" w:line="240" w:lineRule="auto"/>
        <w:textAlignment w:val="center"/>
        <w:rPr>
          <w:rFonts w:cs="Times New Roman"/>
          <w:b/>
          <w:bCs/>
          <w:caps/>
          <w:sz w:val="24"/>
          <w:szCs w:val="24"/>
        </w:rPr>
      </w:pPr>
    </w:p>
    <w:p w:rsidR="00D22C41" w:rsidRPr="00F731CA" w:rsidRDefault="00D22C41" w:rsidP="005741EA">
      <w:pPr>
        <w:widowControl w:val="0"/>
        <w:autoSpaceDE w:val="0"/>
        <w:autoSpaceDN w:val="0"/>
        <w:adjustRightInd w:val="0"/>
        <w:spacing w:after="0" w:line="240" w:lineRule="auto"/>
        <w:textAlignment w:val="center"/>
        <w:rPr>
          <w:rFonts w:cs="Times New Roman"/>
          <w:bCs/>
          <w:caps/>
          <w:sz w:val="24"/>
          <w:szCs w:val="24"/>
        </w:rPr>
      </w:pPr>
      <w:r w:rsidRPr="00F731CA">
        <w:rPr>
          <w:rFonts w:cs="Times New Roman"/>
          <w:bCs/>
          <w:caps/>
          <w:sz w:val="24"/>
          <w:szCs w:val="24"/>
        </w:rPr>
        <w:t>Содержание учебного курса (по годам обучения)</w:t>
      </w:r>
    </w:p>
    <w:p w:rsidR="00EE5221" w:rsidRPr="00F731CA" w:rsidRDefault="00EE5221" w:rsidP="005741EA">
      <w:pPr>
        <w:widowControl w:val="0"/>
        <w:autoSpaceDE w:val="0"/>
        <w:autoSpaceDN w:val="0"/>
        <w:adjustRightInd w:val="0"/>
        <w:spacing w:after="0" w:line="240" w:lineRule="auto"/>
        <w:ind w:firstLine="709"/>
        <w:textAlignment w:val="center"/>
        <w:rPr>
          <w:rFonts w:cs="Times New Roman"/>
          <w:b/>
          <w:bCs/>
          <w:sz w:val="24"/>
          <w:szCs w:val="24"/>
        </w:rPr>
      </w:pPr>
    </w:p>
    <w:p w:rsidR="00D22C41" w:rsidRPr="00F731CA" w:rsidRDefault="00D22C41" w:rsidP="005741EA">
      <w:pPr>
        <w:widowControl w:val="0"/>
        <w:autoSpaceDE w:val="0"/>
        <w:autoSpaceDN w:val="0"/>
        <w:adjustRightInd w:val="0"/>
        <w:spacing w:after="0" w:line="240" w:lineRule="auto"/>
        <w:textAlignment w:val="center"/>
        <w:rPr>
          <w:rFonts w:cs="Times New Roman"/>
          <w:b/>
          <w:bCs/>
          <w:sz w:val="24"/>
          <w:szCs w:val="24"/>
        </w:rPr>
      </w:pPr>
      <w:r w:rsidRPr="00F731CA">
        <w:rPr>
          <w:rFonts w:cs="Times New Roman"/>
          <w:b/>
          <w:bCs/>
          <w:sz w:val="24"/>
          <w:szCs w:val="24"/>
        </w:rPr>
        <w:t xml:space="preserve">7 </w:t>
      </w:r>
      <w:r w:rsidRPr="00F731CA">
        <w:rPr>
          <w:rFonts w:cs="Times New Roman"/>
          <w:b/>
          <w:bCs/>
          <w:caps/>
          <w:sz w:val="24"/>
          <w:szCs w:val="24"/>
        </w:rPr>
        <w:t>класс</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F731CA">
        <w:rPr>
          <w:rStyle w:val="a7"/>
          <w:rFonts w:cs="Times New Roman"/>
          <w:i/>
          <w:sz w:val="24"/>
          <w:szCs w:val="24"/>
        </w:rPr>
        <w:footnoteReference w:id="7"/>
      </w:r>
      <w:r w:rsidRPr="00F731CA">
        <w:rPr>
          <w:rFonts w:cs="Times New Roman"/>
          <w:i/>
          <w:sz w:val="24"/>
          <w:szCs w:val="24"/>
        </w:rPr>
        <w:t>.</w:t>
      </w:r>
    </w:p>
    <w:p w:rsidR="0089163C"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F731CA">
        <w:rPr>
          <w:rFonts w:cs="Times New Roman"/>
          <w:sz w:val="24"/>
          <w:szCs w:val="24"/>
        </w:rPr>
        <w:t>.</w:t>
      </w:r>
    </w:p>
    <w:p w:rsidR="00D22C41" w:rsidRPr="00F731CA" w:rsidRDefault="00D22C41" w:rsidP="005741EA">
      <w:pPr>
        <w:widowControl w:val="0"/>
        <w:autoSpaceDE w:val="0"/>
        <w:autoSpaceDN w:val="0"/>
        <w:adjustRightInd w:val="0"/>
        <w:spacing w:after="0" w:line="240" w:lineRule="auto"/>
        <w:textAlignment w:val="center"/>
        <w:rPr>
          <w:rFonts w:cs="Times New Roman"/>
          <w:b/>
          <w:bCs/>
          <w:caps/>
          <w:sz w:val="24"/>
          <w:szCs w:val="24"/>
        </w:rPr>
      </w:pPr>
      <w:r w:rsidRPr="00F731CA">
        <w:rPr>
          <w:rFonts w:cs="Times New Roman"/>
          <w:b/>
          <w:bCs/>
          <w:caps/>
          <w:sz w:val="24"/>
          <w:szCs w:val="24"/>
        </w:rPr>
        <w:t>9 класс</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Перестановки и факториал. Сочетания и число сочетаний. </w:t>
      </w:r>
      <w:r w:rsidRPr="00F731CA">
        <w:rPr>
          <w:rFonts w:cs="Times New Roman"/>
          <w:i/>
          <w:sz w:val="24"/>
          <w:szCs w:val="24"/>
        </w:rPr>
        <w:t>Треугольник Паскаля.</w:t>
      </w:r>
      <w:r w:rsidRPr="00F731CA">
        <w:rPr>
          <w:rFonts w:cs="Times New Roman"/>
          <w:sz w:val="24"/>
          <w:szCs w:val="24"/>
        </w:rPr>
        <w:t xml:space="preserve"> Решение задач с использованием комбинаторики.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Геометрическая вероятность. Случайный выбор точки из фигуры на плоскости, из отрезка и из дуги окружности.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F731CA" w:rsidRDefault="00D22C41" w:rsidP="005741EA">
      <w:pPr>
        <w:spacing w:after="0" w:line="240" w:lineRule="auto"/>
        <w:ind w:firstLine="709"/>
        <w:jc w:val="both"/>
        <w:rPr>
          <w:rFonts w:eastAsia="Times New Roman" w:cs="Times New Roman"/>
          <w:sz w:val="24"/>
          <w:szCs w:val="24"/>
        </w:rPr>
      </w:pPr>
    </w:p>
    <w:p w:rsidR="00D22C41" w:rsidRPr="00F731CA" w:rsidRDefault="00D22C41" w:rsidP="005741EA">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83" w:name="_Toc83232970"/>
      <w:r w:rsidRPr="00F731CA">
        <w:rPr>
          <w:rFonts w:eastAsiaTheme="majorEastAsia" w:cs="Times New Roman"/>
          <w:b/>
          <w:bCs/>
          <w:sz w:val="24"/>
          <w:szCs w:val="24"/>
          <w:lang w:eastAsia="en-US"/>
        </w:rPr>
        <w:t>Примерные контрольно-измерительные материалы</w:t>
      </w:r>
      <w:bookmarkEnd w:id="83"/>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9163C" w:rsidRPr="00F731CA" w:rsidRDefault="0089163C" w:rsidP="005741EA">
      <w:pPr>
        <w:spacing w:after="0" w:line="240" w:lineRule="auto"/>
        <w:jc w:val="both"/>
        <w:rPr>
          <w:rFonts w:cs="Times New Roman"/>
          <w:b/>
          <w:sz w:val="24"/>
          <w:szCs w:val="24"/>
        </w:rPr>
      </w:pPr>
    </w:p>
    <w:p w:rsidR="00D22C41" w:rsidRPr="00F731CA" w:rsidRDefault="00D22C41" w:rsidP="005741EA">
      <w:pPr>
        <w:spacing w:after="0" w:line="240" w:lineRule="auto"/>
        <w:rPr>
          <w:rFonts w:eastAsiaTheme="majorEastAsia" w:cs="Times New Roman"/>
          <w:bCs/>
          <w:caps/>
          <w:sz w:val="24"/>
          <w:szCs w:val="24"/>
          <w:lang w:eastAsia="en-US"/>
        </w:rPr>
      </w:pPr>
      <w:bookmarkStart w:id="84" w:name="_Toc83232971"/>
      <w:r w:rsidRPr="00F731CA">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84"/>
    </w:p>
    <w:p w:rsidR="00D22C41" w:rsidRPr="00F731CA" w:rsidRDefault="00D22C41" w:rsidP="005741EA">
      <w:pPr>
        <w:spacing w:after="0" w:line="240" w:lineRule="auto"/>
        <w:ind w:firstLine="709"/>
        <w:jc w:val="both"/>
        <w:rPr>
          <w:rFonts w:eastAsia="Times New Roman" w:cs="Times New Roman"/>
          <w:b/>
          <w:sz w:val="24"/>
          <w:szCs w:val="24"/>
        </w:rPr>
      </w:pPr>
    </w:p>
    <w:p w:rsidR="00D22C41" w:rsidRPr="00F731CA" w:rsidRDefault="00D22C41"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мотивация к обучению математике и целенаправленной познавательной деятельности;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способность осознавать стрессовую ситуацию, быть готовым действовать в отсутствие гарантий успеха;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способность обучающихся с ЗПР к осознанию своих дефицитов и проявление стремления к их преодолению;</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способность к саморазвитию, умение ставить достижимые цели;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овладение основами финансовой грамотности.</w:t>
      </w:r>
    </w:p>
    <w:p w:rsidR="0089163C" w:rsidRPr="00F731CA" w:rsidRDefault="0089163C" w:rsidP="005741EA">
      <w:pPr>
        <w:spacing w:after="0" w:line="240" w:lineRule="auto"/>
        <w:ind w:firstLine="709"/>
        <w:jc w:val="both"/>
        <w:rPr>
          <w:rFonts w:eastAsia="Times New Roman" w:cs="Times New Roman"/>
          <w:b/>
          <w:sz w:val="24"/>
          <w:szCs w:val="24"/>
        </w:rPr>
      </w:pPr>
    </w:p>
    <w:p w:rsidR="00D22C41" w:rsidRPr="00F731CA" w:rsidRDefault="00D22C41"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Метапредметные результаты</w:t>
      </w:r>
    </w:p>
    <w:p w:rsidR="00D22C41" w:rsidRPr="00F731CA" w:rsidRDefault="00D22C41"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 xml:space="preserve">устанавливать причинно-следственные связи в ходе усвоения математического материала; </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выявлять дефицит данных, необходимых для решения поставленной задачи;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 помощью учителя выбирать способ решения математической задачи (сравнивать возможные варианты решения);</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применять и преобразовывать знаки и символы в ходе решения математических задач;</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устанавливать искомое и данное при решении математической задачи;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понимать и интерпретировать информацию различных видов и форм представления;</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иллюстрировать решаемые задачи графическими схемами;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эффективно запоминать и систематизировать информацию.</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F731CA" w:rsidRDefault="00D22C41" w:rsidP="005741EA">
      <w:pPr>
        <w:spacing w:after="0" w:line="240" w:lineRule="auto"/>
        <w:ind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оценивать качество своего вклада в общий продукт.</w:t>
      </w:r>
    </w:p>
    <w:p w:rsidR="00D22C41" w:rsidRPr="00F731CA" w:rsidRDefault="00D22C41"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ставить цели, выбирать и создавать алгоритмы для решения учебных математических проблем;</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планировать и осуществлять деятельность, направленную на решение задач исследовательского характера.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формулировать и удерживать учебную задачу, составлять план и последовательность действий;</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осуществлять контроль по образцу и вносить не</w:t>
      </w:r>
      <w:r w:rsidRPr="00F731CA">
        <w:rPr>
          <w:rFonts w:cs="Times New Roman"/>
          <w:sz w:val="24"/>
          <w:szCs w:val="24"/>
        </w:rPr>
        <w:softHyphen/>
        <w:t>обходимые коррективы;</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контролировать процесс и результат учебной математической деятельности;</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предвидеть трудности, которые могут возникнуть при решении учебной задачи;</w:t>
      </w:r>
    </w:p>
    <w:p w:rsidR="00D22C41" w:rsidRPr="00F731CA" w:rsidRDefault="00345BB8" w:rsidP="005741EA">
      <w:pPr>
        <w:spacing w:after="0" w:line="240" w:lineRule="auto"/>
        <w:ind w:firstLine="709"/>
        <w:jc w:val="both"/>
        <w:rPr>
          <w:rFonts w:cs="Times New Roman"/>
          <w:sz w:val="24"/>
          <w:szCs w:val="24"/>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F731CA">
        <w:rPr>
          <w:rFonts w:cs="Times New Roman"/>
          <w:sz w:val="24"/>
          <w:szCs w:val="24"/>
        </w:rPr>
        <w:t>;</w:t>
      </w:r>
    </w:p>
    <w:p w:rsidR="00D22C41" w:rsidRPr="00F731CA" w:rsidRDefault="00D22C41" w:rsidP="005741EA">
      <w:pPr>
        <w:spacing w:after="0" w:line="240" w:lineRule="auto"/>
        <w:ind w:firstLine="709"/>
        <w:jc w:val="both"/>
        <w:rPr>
          <w:rFonts w:cs="Times New Roman"/>
          <w:sz w:val="24"/>
          <w:szCs w:val="24"/>
        </w:rPr>
      </w:pPr>
      <w:r w:rsidRPr="00F731CA">
        <w:rPr>
          <w:rFonts w:cs="Times New Roman"/>
          <w:sz w:val="24"/>
          <w:szCs w:val="24"/>
        </w:rPr>
        <w:t>регулировать способ выражения эмоций.</w:t>
      </w:r>
    </w:p>
    <w:p w:rsidR="00FA2968" w:rsidRPr="00F731CA" w:rsidRDefault="00FA2968" w:rsidP="005741EA">
      <w:pPr>
        <w:spacing w:after="0" w:line="240" w:lineRule="auto"/>
        <w:ind w:left="425" w:firstLine="709"/>
        <w:rPr>
          <w:rFonts w:cs="Times New Roman"/>
          <w:b/>
          <w:sz w:val="24"/>
          <w:szCs w:val="24"/>
        </w:rPr>
      </w:pPr>
    </w:p>
    <w:p w:rsidR="0089163C" w:rsidRPr="00F731CA" w:rsidRDefault="0089163C" w:rsidP="005741EA">
      <w:pPr>
        <w:widowControl w:val="0"/>
        <w:tabs>
          <w:tab w:val="left" w:pos="993"/>
        </w:tabs>
        <w:autoSpaceDE w:val="0"/>
        <w:autoSpaceDN w:val="0"/>
        <w:spacing w:after="0" w:line="240" w:lineRule="auto"/>
        <w:ind w:firstLine="709"/>
        <w:jc w:val="both"/>
        <w:rPr>
          <w:rFonts w:cs="Times New Roman"/>
          <w:b/>
          <w:sz w:val="24"/>
          <w:szCs w:val="24"/>
        </w:rPr>
      </w:pPr>
      <w:r w:rsidRPr="00F731CA">
        <w:rPr>
          <w:rFonts w:cs="Times New Roman"/>
          <w:b/>
          <w:sz w:val="24"/>
          <w:szCs w:val="24"/>
        </w:rPr>
        <w:t>ПРЕДМЕТНЫЕ РЕЗУЛЬТАТЫ</w:t>
      </w:r>
    </w:p>
    <w:p w:rsidR="00D22C41" w:rsidRPr="00F731CA" w:rsidRDefault="00D22C41" w:rsidP="005741EA">
      <w:pPr>
        <w:widowControl w:val="0"/>
        <w:tabs>
          <w:tab w:val="left" w:pos="993"/>
        </w:tabs>
        <w:autoSpaceDE w:val="0"/>
        <w:autoSpaceDN w:val="0"/>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Результаты </w:t>
      </w:r>
      <w:r w:rsidR="00CB71E6" w:rsidRPr="00F731CA">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F731CA">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F731CA" w:rsidRDefault="00FA2968" w:rsidP="005741EA">
      <w:pPr>
        <w:widowControl w:val="0"/>
        <w:autoSpaceDE w:val="0"/>
        <w:autoSpaceDN w:val="0"/>
        <w:adjustRightInd w:val="0"/>
        <w:spacing w:after="0" w:line="240" w:lineRule="auto"/>
        <w:ind w:firstLine="709"/>
        <w:textAlignment w:val="center"/>
        <w:rPr>
          <w:rFonts w:cs="Times New Roman"/>
          <w:b/>
          <w:bCs/>
          <w:caps/>
          <w:spacing w:val="-2"/>
          <w:sz w:val="24"/>
          <w:szCs w:val="24"/>
        </w:rPr>
      </w:pPr>
    </w:p>
    <w:p w:rsidR="00CB71E6" w:rsidRPr="00F731CA" w:rsidRDefault="00D22C41" w:rsidP="005741EA">
      <w:pPr>
        <w:widowControl w:val="0"/>
        <w:autoSpaceDE w:val="0"/>
        <w:autoSpaceDN w:val="0"/>
        <w:adjustRightInd w:val="0"/>
        <w:spacing w:after="0" w:line="240" w:lineRule="auto"/>
        <w:ind w:left="709"/>
        <w:textAlignment w:val="center"/>
        <w:rPr>
          <w:rFonts w:cs="Times New Roman"/>
          <w:bCs/>
          <w:caps/>
          <w:sz w:val="24"/>
          <w:szCs w:val="24"/>
        </w:rPr>
      </w:pPr>
      <w:r w:rsidRPr="00F731CA">
        <w:rPr>
          <w:rFonts w:cs="Times New Roman"/>
          <w:bCs/>
          <w:caps/>
          <w:spacing w:val="-2"/>
          <w:sz w:val="24"/>
          <w:szCs w:val="24"/>
        </w:rPr>
        <w:t>планируемые Предметные результаты освоения Примерной</w:t>
      </w:r>
      <w:r w:rsidRPr="00F731CA">
        <w:rPr>
          <w:rFonts w:cs="Times New Roman"/>
          <w:bCs/>
          <w:caps/>
          <w:sz w:val="24"/>
          <w:szCs w:val="24"/>
        </w:rPr>
        <w:t xml:space="preserve"> рабочей программы курса «математика» </w:t>
      </w:r>
    </w:p>
    <w:p w:rsidR="00D22C41" w:rsidRPr="00F731CA" w:rsidRDefault="00D22C41" w:rsidP="005741EA">
      <w:pPr>
        <w:widowControl w:val="0"/>
        <w:autoSpaceDE w:val="0"/>
        <w:autoSpaceDN w:val="0"/>
        <w:adjustRightInd w:val="0"/>
        <w:spacing w:after="0" w:line="240" w:lineRule="auto"/>
        <w:ind w:left="709"/>
        <w:textAlignment w:val="center"/>
        <w:rPr>
          <w:rFonts w:cs="Times New Roman"/>
          <w:bCs/>
          <w:caps/>
          <w:sz w:val="24"/>
          <w:szCs w:val="24"/>
        </w:rPr>
      </w:pPr>
      <w:r w:rsidRPr="00F731CA">
        <w:rPr>
          <w:rFonts w:cs="Times New Roman"/>
          <w:bCs/>
          <w:caps/>
          <w:sz w:val="24"/>
          <w:szCs w:val="24"/>
        </w:rPr>
        <w:t>(по годам обучения)</w:t>
      </w:r>
    </w:p>
    <w:p w:rsidR="00FE72BF"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Освоение учебного курса «Математика» в 5</w:t>
      </w:r>
      <w:r w:rsidR="00FA2968" w:rsidRPr="00F731CA">
        <w:rPr>
          <w:rFonts w:cs="Times New Roman"/>
          <w:sz w:val="24"/>
          <w:szCs w:val="24"/>
        </w:rPr>
        <w:t>–</w:t>
      </w:r>
      <w:r w:rsidRPr="00F731CA">
        <w:rPr>
          <w:rFonts w:cs="Times New Roman"/>
          <w:sz w:val="24"/>
          <w:szCs w:val="24"/>
        </w:rPr>
        <w:t>6 классах основной школы должно обеспечивать достижение следующих предметных образовательных результатов:</w:t>
      </w:r>
      <w:bookmarkStart w:id="85" w:name="_Toc83232974"/>
    </w:p>
    <w:p w:rsidR="00D22C41" w:rsidRPr="00F731CA" w:rsidRDefault="00D22C41" w:rsidP="005741EA">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F731CA">
        <w:rPr>
          <w:rFonts w:eastAsiaTheme="majorEastAsia" w:cs="Times New Roman"/>
          <w:b/>
          <w:bCs/>
          <w:sz w:val="24"/>
          <w:szCs w:val="24"/>
          <w:lang w:eastAsia="en-US"/>
        </w:rPr>
        <w:t>6 КЛАСС</w:t>
      </w:r>
      <w:bookmarkEnd w:id="85"/>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Числа и вычисления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Соотносить точки в прямоугольной системе координат с координатами этой точки.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Округлять целые числа и десятичные дроби (по образцу), находить приближения чисел.</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Числовые и буквенные выражения</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i/>
          <w:spacing w:val="-2"/>
          <w:sz w:val="24"/>
          <w:szCs w:val="24"/>
        </w:rPr>
        <w:t>Пользоваться масштабом</w:t>
      </w:r>
      <w:r w:rsidRPr="00F731CA">
        <w:rPr>
          <w:rFonts w:cs="Times New Roman"/>
          <w:spacing w:val="-2"/>
          <w:sz w:val="24"/>
          <w:szCs w:val="24"/>
        </w:rPr>
        <w:t>, составлять пропорции и отношения.</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Находить неизвестный компонент равенства.</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Решение текстовых задач</w:t>
      </w:r>
    </w:p>
    <w:p w:rsidR="00D22C41" w:rsidRPr="00F731CA" w:rsidRDefault="00D22C41" w:rsidP="005741EA">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F731CA">
        <w:rPr>
          <w:rFonts w:cs="Times New Roman"/>
          <w:sz w:val="24"/>
          <w:szCs w:val="24"/>
        </w:rPr>
        <w:t>Решать многошаговые текстовые задачи арифметическим способом с опорой на вопросный план.</w:t>
      </w:r>
    </w:p>
    <w:p w:rsidR="00D22C41" w:rsidRPr="00F731CA" w:rsidRDefault="00D22C41" w:rsidP="005741EA">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F731CA">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F731CA" w:rsidRDefault="00D22C41" w:rsidP="005741EA">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F731CA">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F731CA" w:rsidRDefault="00D22C41" w:rsidP="005741EA">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F731CA">
        <w:rPr>
          <w:rFonts w:cs="Times New Roman"/>
          <w:sz w:val="24"/>
          <w:szCs w:val="24"/>
        </w:rPr>
        <w:t>Составлять буквенные выражения по условию задачи после совместного анализа.</w:t>
      </w:r>
    </w:p>
    <w:p w:rsidR="00D22C41" w:rsidRPr="00F731CA" w:rsidRDefault="00D22C41" w:rsidP="005741EA">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F731CA">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F731CA" w:rsidRDefault="00D22C41" w:rsidP="005741EA">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F731CA">
        <w:rPr>
          <w:rFonts w:cs="Times New Roman"/>
          <w:sz w:val="24"/>
          <w:szCs w:val="24"/>
        </w:rPr>
        <w:t>Представлять информацию с помощью таблиц, линейной и столбчатой диаграмм.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Наглядная геометрия</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геометрических понятиях: равенство фигур, симметрия, ось симметрии, центр симметрии.</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Изображать на клетчатой бумаге прямоугольный параллелепипед.</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D22C41" w:rsidRPr="00F731CA" w:rsidRDefault="00D22C41" w:rsidP="005741EA">
      <w:pPr>
        <w:spacing w:after="0" w:line="240" w:lineRule="auto"/>
        <w:ind w:firstLine="709"/>
        <w:rPr>
          <w:rFonts w:cs="Times New Roman"/>
          <w:sz w:val="24"/>
          <w:szCs w:val="24"/>
          <w:lang w:eastAsia="en-US"/>
        </w:rPr>
      </w:pPr>
    </w:p>
    <w:p w:rsidR="00FE72BF" w:rsidRPr="00F731CA" w:rsidRDefault="00D22C41" w:rsidP="005741EA">
      <w:pPr>
        <w:widowControl w:val="0"/>
        <w:autoSpaceDE w:val="0"/>
        <w:autoSpaceDN w:val="0"/>
        <w:adjustRightInd w:val="0"/>
        <w:spacing w:after="0" w:line="240" w:lineRule="auto"/>
        <w:ind w:left="709"/>
        <w:textAlignment w:val="center"/>
        <w:rPr>
          <w:rFonts w:cs="Times New Roman"/>
          <w:bCs/>
          <w:caps/>
          <w:sz w:val="24"/>
          <w:szCs w:val="24"/>
        </w:rPr>
      </w:pPr>
      <w:r w:rsidRPr="00F731CA">
        <w:rPr>
          <w:rFonts w:cs="Times New Roman"/>
          <w:bCs/>
          <w:caps/>
          <w:sz w:val="24"/>
          <w:szCs w:val="24"/>
        </w:rPr>
        <w:t xml:space="preserve">планируемые Предметные результаты освоения Примерной рабочей программы курса «алгебра» </w:t>
      </w:r>
    </w:p>
    <w:p w:rsidR="00D22C41" w:rsidRPr="00F731CA" w:rsidRDefault="00D22C41" w:rsidP="005741EA">
      <w:pPr>
        <w:widowControl w:val="0"/>
        <w:autoSpaceDE w:val="0"/>
        <w:autoSpaceDN w:val="0"/>
        <w:adjustRightInd w:val="0"/>
        <w:spacing w:after="0" w:line="240" w:lineRule="auto"/>
        <w:ind w:left="709"/>
        <w:textAlignment w:val="center"/>
        <w:rPr>
          <w:rFonts w:cs="Times New Roman"/>
          <w:bCs/>
          <w:caps/>
          <w:sz w:val="24"/>
          <w:szCs w:val="24"/>
        </w:rPr>
      </w:pPr>
      <w:r w:rsidRPr="00F731CA">
        <w:rPr>
          <w:rFonts w:cs="Times New Roman"/>
          <w:bCs/>
          <w:caps/>
          <w:sz w:val="24"/>
          <w:szCs w:val="24"/>
        </w:rPr>
        <w:t>(по годам обучения)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F731CA" w:rsidRDefault="00FE72BF" w:rsidP="005741EA">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6" w:name="_Toc83232977"/>
    </w:p>
    <w:p w:rsidR="00D22C41" w:rsidRPr="00F731CA" w:rsidRDefault="00D22C41" w:rsidP="005741EA">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F731CA">
        <w:rPr>
          <w:rFonts w:eastAsiaTheme="majorEastAsia" w:cs="Times New Roman"/>
          <w:b/>
          <w:bCs/>
          <w:sz w:val="24"/>
          <w:szCs w:val="24"/>
          <w:lang w:eastAsia="en-US"/>
        </w:rPr>
        <w:t>9 КЛАСС</w:t>
      </w:r>
      <w:bookmarkEnd w:id="86"/>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Числа и вычисления</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Сравнивать и упорядочивать рациональные и иррациональные числа.</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Находить значения степеней с целыми показателями и корней; вычислять значения числовых выражений.</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Округлять действительные числа, выполнять прикидку результата вычислений, оценку числовых выражений.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Уравнения и неравенства</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F731CA" w:rsidRDefault="00D22C41" w:rsidP="005741EA">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Использовать неравенства при решении различных задач.</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Функции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F731CA">
        <w:rPr>
          <w:rFonts w:cs="Times New Roman"/>
          <w:i/>
          <w:iCs/>
          <w:sz w:val="24"/>
          <w:szCs w:val="24"/>
        </w:rPr>
        <w:t>y</w:t>
      </w:r>
      <w:r w:rsidRPr="00F731CA">
        <w:rPr>
          <w:rFonts w:cs="Times New Roman"/>
          <w:sz w:val="24"/>
          <w:szCs w:val="24"/>
        </w:rPr>
        <w:t xml:space="preserve"> = </w:t>
      </w:r>
      <w:r w:rsidRPr="00F731CA">
        <w:rPr>
          <w:rFonts w:cs="Times New Roman"/>
          <w:i/>
          <w:iCs/>
          <w:sz w:val="24"/>
          <w:szCs w:val="24"/>
        </w:rPr>
        <w:t>kx</w:t>
      </w:r>
      <w:r w:rsidRPr="00F731CA">
        <w:rPr>
          <w:rFonts w:cs="Times New Roman"/>
          <w:sz w:val="24"/>
          <w:szCs w:val="24"/>
        </w:rPr>
        <w:t xml:space="preserve">, </w:t>
      </w:r>
      <w:r w:rsidR="005143E1" w:rsidRPr="00F731CA">
        <w:rPr>
          <w:rFonts w:cs="Times New Roman"/>
          <w:i/>
          <w:iCs/>
          <w:sz w:val="24"/>
          <w:szCs w:val="24"/>
        </w:rPr>
        <w:t>y </w:t>
      </w:r>
      <w:r w:rsidR="005143E1" w:rsidRPr="00F731CA">
        <w:rPr>
          <w:rFonts w:cs="Times New Roman"/>
          <w:sz w:val="24"/>
          <w:szCs w:val="24"/>
        </w:rPr>
        <w:t>= </w:t>
      </w:r>
      <w:r w:rsidRPr="00F731CA">
        <w:rPr>
          <w:rFonts w:cs="Times New Roman"/>
          <w:i/>
          <w:iCs/>
          <w:sz w:val="24"/>
          <w:szCs w:val="24"/>
        </w:rPr>
        <w:t>kx</w:t>
      </w:r>
      <w:r w:rsidRPr="00F731CA">
        <w:rPr>
          <w:rFonts w:cs="Times New Roman"/>
          <w:sz w:val="24"/>
          <w:szCs w:val="24"/>
        </w:rPr>
        <w:t xml:space="preserve"> + </w:t>
      </w:r>
      <w:r w:rsidRPr="00F731CA">
        <w:rPr>
          <w:rFonts w:cs="Times New Roman"/>
          <w:i/>
          <w:iCs/>
          <w:sz w:val="24"/>
          <w:szCs w:val="24"/>
        </w:rPr>
        <w:t>b</w:t>
      </w:r>
      <w:r w:rsidRPr="00F731CA">
        <w:rPr>
          <w:rFonts w:cs="Times New Roman"/>
          <w:sz w:val="24"/>
          <w:szCs w:val="24"/>
        </w:rPr>
        <w:t xml:space="preserve">, , </w:t>
      </w:r>
      <w:r w:rsidRPr="00F731CA">
        <w:rPr>
          <w:rFonts w:cs="Times New Roman"/>
          <w:i/>
          <w:iCs/>
          <w:sz w:val="24"/>
          <w:szCs w:val="24"/>
        </w:rPr>
        <w:t xml:space="preserve">y </w:t>
      </w:r>
      <w:r w:rsidRPr="00F731CA">
        <w:rPr>
          <w:rFonts w:cs="Times New Roman"/>
          <w:sz w:val="24"/>
          <w:szCs w:val="24"/>
        </w:rPr>
        <w:t xml:space="preserve">= </w:t>
      </w:r>
      <w:r w:rsidRPr="00F731CA">
        <w:rPr>
          <w:rFonts w:cs="Times New Roman"/>
          <w:i/>
          <w:iCs/>
          <w:sz w:val="24"/>
          <w:szCs w:val="24"/>
        </w:rPr>
        <w:t>ax</w:t>
      </w:r>
      <w:r w:rsidRPr="00F731CA">
        <w:rPr>
          <w:rFonts w:cs="Times New Roman"/>
          <w:sz w:val="24"/>
          <w:szCs w:val="24"/>
          <w:vertAlign w:val="superscript"/>
        </w:rPr>
        <w:t>2</w:t>
      </w:r>
      <w:r w:rsidRPr="00F731CA">
        <w:rPr>
          <w:rFonts w:cs="Times New Roman"/>
          <w:i/>
          <w:iCs/>
          <w:sz w:val="24"/>
          <w:szCs w:val="24"/>
        </w:rPr>
        <w:t xml:space="preserve"> + bx +c</w:t>
      </w:r>
      <w:r w:rsidRPr="00F731CA">
        <w:rPr>
          <w:rFonts w:cs="Times New Roman"/>
          <w:sz w:val="24"/>
          <w:szCs w:val="24"/>
        </w:rPr>
        <w:t xml:space="preserve">, </w:t>
      </w:r>
      <w:r w:rsidRPr="00F731CA">
        <w:rPr>
          <w:rFonts w:cs="Times New Roman"/>
          <w:i/>
          <w:iCs/>
          <w:sz w:val="24"/>
          <w:szCs w:val="24"/>
        </w:rPr>
        <w:t xml:space="preserve">y </w:t>
      </w:r>
      <w:r w:rsidRPr="00F731CA">
        <w:rPr>
          <w:rFonts w:cs="Times New Roman"/>
          <w:sz w:val="24"/>
          <w:szCs w:val="24"/>
        </w:rPr>
        <w:t xml:space="preserve">= </w:t>
      </w:r>
      <w:r w:rsidRPr="00F731CA">
        <w:rPr>
          <w:rFonts w:cs="Times New Roman"/>
          <w:i/>
          <w:iCs/>
          <w:sz w:val="24"/>
          <w:szCs w:val="24"/>
        </w:rPr>
        <w:t>x</w:t>
      </w:r>
      <w:r w:rsidRPr="00F731CA">
        <w:rPr>
          <w:rFonts w:cs="Times New Roman"/>
          <w:sz w:val="24"/>
          <w:szCs w:val="24"/>
          <w:vertAlign w:val="superscript"/>
        </w:rPr>
        <w:t>3</w:t>
      </w:r>
      <w:r w:rsidRPr="00F731CA">
        <w:rPr>
          <w:rFonts w:cs="Times New Roman"/>
          <w:sz w:val="24"/>
          <w:szCs w:val="24"/>
        </w:rPr>
        <w:t xml:space="preserve">, </w:t>
      </w:r>
      <w:r w:rsidRPr="00F731CA">
        <w:rPr>
          <w:rFonts w:cs="Times New Roman"/>
          <w:i/>
          <w:iCs/>
          <w:sz w:val="24"/>
          <w:szCs w:val="24"/>
        </w:rPr>
        <w:t>y</w:t>
      </w:r>
      <w:r w:rsidRPr="00F731CA">
        <w:rPr>
          <w:rFonts w:cs="Times New Roman"/>
          <w:i/>
          <w:iCs/>
          <w:sz w:val="24"/>
          <w:szCs w:val="24"/>
        </w:rPr>
        <w:t> </w:t>
      </w:r>
      <w:r w:rsidRPr="00F731CA">
        <w:rPr>
          <w:rFonts w:cs="Times New Roman"/>
          <w:sz w:val="24"/>
          <w:szCs w:val="24"/>
        </w:rPr>
        <w:t>=</w:t>
      </w:r>
      <w:r w:rsidRPr="00F731CA">
        <w:rPr>
          <w:rFonts w:cs="Times New Roman"/>
          <w:sz w:val="24"/>
          <w:szCs w:val="24"/>
        </w:rPr>
        <w:t> </w:t>
      </w:r>
      <m:oMath>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oMath>
      <w:r w:rsidRPr="00F731CA">
        <w:rPr>
          <w:rFonts w:cs="Times New Roman"/>
          <w:sz w:val="24"/>
          <w:szCs w:val="24"/>
        </w:rPr>
        <w:t xml:space="preserve">, </w:t>
      </w:r>
      <w:r w:rsidRPr="00F731CA">
        <w:rPr>
          <w:rFonts w:cs="Times New Roman"/>
          <w:i/>
          <w:iCs/>
          <w:sz w:val="24"/>
          <w:szCs w:val="24"/>
        </w:rPr>
        <w:t xml:space="preserve">y </w:t>
      </w:r>
      <w:r w:rsidRPr="00F731CA">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F731CA">
        <w:rPr>
          <w:rFonts w:cs="Times New Roman"/>
          <w:sz w:val="24"/>
          <w:szCs w:val="24"/>
        </w:rPr>
        <w:t xml:space="preserve"> в зависимости от значений коэффициентов; описывать свойства функций.</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Арифметическая и геометрическая прогрессии</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Распознавать арифметическую и геометрическую прогрессии при разных способах задания.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Выполнять вычисления с использованием формул </w:t>
      </w:r>
      <w:r w:rsidRPr="00F731CA">
        <w:rPr>
          <w:rFonts w:cs="Times New Roman"/>
          <w:i/>
          <w:iCs/>
          <w:sz w:val="24"/>
          <w:szCs w:val="24"/>
        </w:rPr>
        <w:t>n</w:t>
      </w:r>
      <w:r w:rsidRPr="00F731CA">
        <w:rPr>
          <w:rFonts w:cs="Times New Roman"/>
          <w:sz w:val="24"/>
          <w:szCs w:val="24"/>
        </w:rPr>
        <w:t xml:space="preserve">-го члена арифметической и геометрической прогрессий, суммы первых </w:t>
      </w:r>
      <w:r w:rsidRPr="00F731CA">
        <w:rPr>
          <w:rFonts w:cs="Times New Roman"/>
          <w:i/>
          <w:iCs/>
          <w:sz w:val="24"/>
          <w:szCs w:val="24"/>
        </w:rPr>
        <w:t>n</w:t>
      </w:r>
      <w:r w:rsidRPr="00F731CA">
        <w:rPr>
          <w:rFonts w:cs="Times New Roman"/>
          <w:sz w:val="24"/>
          <w:szCs w:val="24"/>
        </w:rPr>
        <w:t xml:space="preserve"> членов (</w:t>
      </w:r>
      <w:r w:rsidRPr="00F731CA">
        <w:rPr>
          <w:rFonts w:cs="Times New Roman"/>
          <w:sz w:val="24"/>
          <w:szCs w:val="24"/>
          <w:lang w:val="en-US"/>
        </w:rPr>
        <w:t>c</w:t>
      </w:r>
      <w:r w:rsidRPr="00F731CA">
        <w:rPr>
          <w:rFonts w:cs="Times New Roman"/>
          <w:sz w:val="24"/>
          <w:szCs w:val="24"/>
        </w:rPr>
        <w:t xml:space="preserve"> опорой на справочную информацию).</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Решать задачи, связанные с числовыми последовательностя</w:t>
      </w:r>
      <w:r w:rsidRPr="00F731CA">
        <w:rPr>
          <w:rFonts w:cs="Times New Roman"/>
          <w:spacing w:val="-2"/>
          <w:sz w:val="24"/>
          <w:szCs w:val="24"/>
        </w:rPr>
        <w:t>ми, в том числе задачи из реальной жизни (с использованием</w:t>
      </w:r>
      <w:r w:rsidRPr="00F731CA">
        <w:rPr>
          <w:rFonts w:cs="Times New Roman"/>
          <w:sz w:val="24"/>
          <w:szCs w:val="24"/>
        </w:rPr>
        <w:t xml:space="preserve"> калькулятора, цифровых технологий).</w:t>
      </w:r>
    </w:p>
    <w:p w:rsidR="00D22C41" w:rsidRPr="00F731CA" w:rsidRDefault="00D22C41" w:rsidP="005741EA">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4"/>
        </w:rPr>
      </w:pPr>
    </w:p>
    <w:p w:rsidR="00D22C41" w:rsidRPr="00F731CA" w:rsidRDefault="00D22C41" w:rsidP="005741EA">
      <w:pPr>
        <w:widowControl w:val="0"/>
        <w:autoSpaceDE w:val="0"/>
        <w:autoSpaceDN w:val="0"/>
        <w:adjustRightInd w:val="0"/>
        <w:spacing w:after="0" w:line="240" w:lineRule="auto"/>
        <w:textAlignment w:val="center"/>
        <w:rPr>
          <w:rFonts w:cs="Times New Roman"/>
          <w:bCs/>
          <w:caps/>
          <w:sz w:val="24"/>
          <w:szCs w:val="24"/>
        </w:rPr>
      </w:pPr>
      <w:r w:rsidRPr="00F731CA">
        <w:rPr>
          <w:rFonts w:cs="Times New Roman"/>
          <w:bCs/>
          <w:caps/>
          <w:sz w:val="24"/>
          <w:szCs w:val="24"/>
        </w:rPr>
        <w:t xml:space="preserve">планируемые Предметные результаты освоения Примерной рабочей программы курса «геометрия» </w:t>
      </w:r>
      <w:r w:rsidR="00D81008" w:rsidRPr="00F731CA">
        <w:rPr>
          <w:rFonts w:cs="Times New Roman"/>
          <w:bCs/>
          <w:caps/>
          <w:sz w:val="24"/>
          <w:szCs w:val="24"/>
        </w:rPr>
        <w:t xml:space="preserve"> </w:t>
      </w:r>
      <w:r w:rsidRPr="00F731CA">
        <w:rPr>
          <w:rFonts w:cs="Times New Roman"/>
          <w:bCs/>
          <w:caps/>
          <w:sz w:val="24"/>
          <w:szCs w:val="24"/>
        </w:rPr>
        <w:t>(по годам обучения)</w:t>
      </w:r>
    </w:p>
    <w:p w:rsidR="00FE72BF"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22C41" w:rsidRPr="00F731CA" w:rsidRDefault="00D22C41" w:rsidP="005741EA">
      <w:pPr>
        <w:widowControl w:val="0"/>
        <w:autoSpaceDE w:val="0"/>
        <w:autoSpaceDN w:val="0"/>
        <w:adjustRightInd w:val="0"/>
        <w:spacing w:after="0" w:line="240" w:lineRule="auto"/>
        <w:jc w:val="both"/>
        <w:textAlignment w:val="center"/>
        <w:rPr>
          <w:rFonts w:cs="Times New Roman"/>
          <w:b/>
          <w:sz w:val="24"/>
          <w:szCs w:val="24"/>
        </w:rPr>
      </w:pPr>
      <w:r w:rsidRPr="00F731CA">
        <w:rPr>
          <w:rFonts w:cs="Times New Roman"/>
          <w:b/>
          <w:sz w:val="24"/>
          <w:szCs w:val="24"/>
        </w:rPr>
        <w:t>9 КЛАСС</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Пользоваться методом координат на плоскости, применять его в решении геометрических и практических задач.</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Владеть понятиями правильного многоугольника, длины </w:t>
      </w:r>
      <w:r w:rsidRPr="00F731CA">
        <w:rPr>
          <w:rFonts w:cs="Times New Roman"/>
          <w:spacing w:val="-2"/>
          <w:sz w:val="24"/>
          <w:szCs w:val="24"/>
        </w:rPr>
        <w:t>окружности, длины дуги окружности и радианной меры угла,</w:t>
      </w:r>
      <w:r w:rsidRPr="00F731CA">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Находить оси (или центры) симметрии фигур, применять движения плоскости в простейших случаях. </w:t>
      </w:r>
    </w:p>
    <w:p w:rsidR="00D22C41" w:rsidRPr="00F731CA" w:rsidRDefault="00D22C41" w:rsidP="005741EA">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Применять полученные знания на практике </w:t>
      </w:r>
      <w:r w:rsidR="005143E1" w:rsidRPr="00F731CA">
        <w:rPr>
          <w:rFonts w:cs="Times New Roman"/>
          <w:sz w:val="24"/>
          <w:szCs w:val="24"/>
        </w:rPr>
        <w:t>–</w:t>
      </w:r>
      <w:r w:rsidRPr="00F731CA">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p>
    <w:p w:rsidR="00D22C41" w:rsidRPr="00F731CA" w:rsidRDefault="00D22C41" w:rsidP="005741EA">
      <w:pPr>
        <w:widowControl w:val="0"/>
        <w:autoSpaceDE w:val="0"/>
        <w:autoSpaceDN w:val="0"/>
        <w:adjustRightInd w:val="0"/>
        <w:spacing w:after="0" w:line="240" w:lineRule="auto"/>
        <w:textAlignment w:val="center"/>
        <w:rPr>
          <w:rFonts w:cs="Times New Roman"/>
          <w:bCs/>
          <w:caps/>
          <w:sz w:val="24"/>
          <w:szCs w:val="24"/>
        </w:rPr>
      </w:pPr>
      <w:r w:rsidRPr="00F731CA">
        <w:rPr>
          <w:rFonts w:cs="Times New Roman"/>
          <w:bCs/>
          <w:caps/>
          <w:sz w:val="24"/>
          <w:szCs w:val="24"/>
        </w:rPr>
        <w:t xml:space="preserve">планируемые Предметные результаты освоения Примерной рабочей программы курса </w:t>
      </w:r>
      <w:r w:rsidR="005143E1" w:rsidRPr="00F731CA">
        <w:rPr>
          <w:rFonts w:cs="Times New Roman"/>
          <w:bCs/>
          <w:caps/>
          <w:sz w:val="24"/>
          <w:szCs w:val="24"/>
        </w:rPr>
        <w:t xml:space="preserve">«вероятность и статистика </w:t>
      </w:r>
      <w:r w:rsidRPr="00F731CA">
        <w:rPr>
          <w:rFonts w:cs="Times New Roman"/>
          <w:bCs/>
          <w:caps/>
          <w:sz w:val="24"/>
          <w:szCs w:val="24"/>
        </w:rPr>
        <w:t>(по годам обучения)</w:t>
      </w:r>
    </w:p>
    <w:p w:rsidR="00FE72BF" w:rsidRPr="00F731CA" w:rsidRDefault="00D22C41" w:rsidP="005741EA">
      <w:pPr>
        <w:widowControl w:val="0"/>
        <w:autoSpaceDE w:val="0"/>
        <w:autoSpaceDN w:val="0"/>
        <w:adjustRightInd w:val="0"/>
        <w:spacing w:after="0" w:line="240" w:lineRule="auto"/>
        <w:jc w:val="both"/>
        <w:textAlignment w:val="center"/>
        <w:rPr>
          <w:rFonts w:cs="Times New Roman"/>
          <w:sz w:val="24"/>
          <w:szCs w:val="24"/>
        </w:rPr>
      </w:pPr>
      <w:r w:rsidRPr="00F731CA">
        <w:rPr>
          <w:rFonts w:cs="Times New Roman"/>
          <w:sz w:val="24"/>
          <w:szCs w:val="24"/>
        </w:rPr>
        <w:t>Предметные результаты освоения курса «Вероятность и статистика» в 7</w:t>
      </w:r>
      <w:r w:rsidR="005143E1" w:rsidRPr="00F731CA">
        <w:rPr>
          <w:rFonts w:cs="Times New Roman"/>
          <w:sz w:val="24"/>
          <w:szCs w:val="24"/>
        </w:rPr>
        <w:t>–</w:t>
      </w:r>
      <w:r w:rsidRPr="00F731CA">
        <w:rPr>
          <w:rFonts w:cs="Times New Roman"/>
          <w:sz w:val="24"/>
          <w:szCs w:val="24"/>
        </w:rPr>
        <w:t>9 классах характеризуются следующими умениями.</w:t>
      </w:r>
    </w:p>
    <w:p w:rsidR="00D22C41" w:rsidRPr="00F731CA" w:rsidRDefault="00D22C41" w:rsidP="005741EA">
      <w:pPr>
        <w:widowControl w:val="0"/>
        <w:autoSpaceDE w:val="0"/>
        <w:autoSpaceDN w:val="0"/>
        <w:adjustRightInd w:val="0"/>
        <w:spacing w:after="0" w:line="240" w:lineRule="auto"/>
        <w:textAlignment w:val="center"/>
        <w:rPr>
          <w:rFonts w:cs="Times New Roman"/>
          <w:b/>
          <w:bCs/>
          <w:caps/>
          <w:sz w:val="24"/>
          <w:szCs w:val="24"/>
        </w:rPr>
      </w:pPr>
      <w:r w:rsidRPr="00F731CA">
        <w:rPr>
          <w:rFonts w:cs="Times New Roman"/>
          <w:b/>
          <w:bCs/>
          <w:caps/>
          <w:sz w:val="24"/>
          <w:szCs w:val="24"/>
        </w:rPr>
        <w:t>9 класс</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F731CA" w:rsidRDefault="00D22C41"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F731CA" w:rsidRDefault="00D22C41" w:rsidP="005741EA">
      <w:pPr>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F731CA" w:rsidRDefault="00D22C41" w:rsidP="005741EA">
      <w:pPr>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случайной величине и о распределении вероятностей.</w:t>
      </w:r>
    </w:p>
    <w:p w:rsidR="00D22C41" w:rsidRPr="00F731CA" w:rsidRDefault="00D22C41" w:rsidP="005741EA">
      <w:pPr>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81008" w:rsidRPr="00F731CA" w:rsidRDefault="00D81008" w:rsidP="005741EA">
      <w:pPr>
        <w:spacing w:line="240" w:lineRule="auto"/>
        <w:rPr>
          <w:rFonts w:cs="Times New Roman"/>
          <w:b/>
          <w:caps/>
          <w:sz w:val="24"/>
          <w:szCs w:val="24"/>
        </w:rPr>
      </w:pPr>
      <w:bookmarkStart w:id="87" w:name="_Toc97114949"/>
    </w:p>
    <w:p w:rsidR="00D81008" w:rsidRPr="00F731CA" w:rsidRDefault="00B4280B" w:rsidP="005741EA">
      <w:pPr>
        <w:spacing w:line="240" w:lineRule="auto"/>
        <w:rPr>
          <w:rFonts w:eastAsiaTheme="minorHAnsi" w:cs="Times New Roman"/>
          <w:b/>
          <w:sz w:val="24"/>
          <w:szCs w:val="24"/>
          <w:lang w:eastAsia="en-US"/>
        </w:rPr>
      </w:pPr>
      <w:r w:rsidRPr="00F731CA">
        <w:rPr>
          <w:rFonts w:cs="Times New Roman"/>
          <w:b/>
          <w:caps/>
          <w:sz w:val="24"/>
          <w:szCs w:val="24"/>
        </w:rPr>
        <w:t>2.2</w:t>
      </w:r>
      <w:r w:rsidR="008B7E5C" w:rsidRPr="00F731CA">
        <w:rPr>
          <w:rFonts w:cs="Times New Roman"/>
          <w:b/>
          <w:caps/>
          <w:sz w:val="24"/>
          <w:szCs w:val="24"/>
        </w:rPr>
        <w:t>.1</w:t>
      </w:r>
      <w:r w:rsidRPr="00F731CA">
        <w:rPr>
          <w:rFonts w:cs="Times New Roman"/>
          <w:b/>
          <w:caps/>
          <w:sz w:val="24"/>
          <w:szCs w:val="24"/>
        </w:rPr>
        <w:t>.</w:t>
      </w:r>
      <w:r w:rsidR="007A5763" w:rsidRPr="00F731CA">
        <w:rPr>
          <w:rFonts w:cs="Times New Roman"/>
          <w:b/>
          <w:caps/>
          <w:sz w:val="24"/>
          <w:szCs w:val="24"/>
        </w:rPr>
        <w:t>10</w:t>
      </w:r>
      <w:r w:rsidRPr="00F731CA">
        <w:rPr>
          <w:rFonts w:cs="Times New Roman"/>
          <w:b/>
          <w:caps/>
          <w:sz w:val="24"/>
          <w:szCs w:val="24"/>
        </w:rPr>
        <w:t>. Информатика</w:t>
      </w:r>
      <w:bookmarkStart w:id="88" w:name="_Toc96033901"/>
      <w:bookmarkEnd w:id="87"/>
    </w:p>
    <w:p w:rsidR="00B223C7" w:rsidRPr="00F731CA" w:rsidRDefault="00B223C7" w:rsidP="005741EA">
      <w:pPr>
        <w:spacing w:line="240" w:lineRule="auto"/>
        <w:rPr>
          <w:rFonts w:eastAsiaTheme="minorHAnsi" w:cs="Times New Roman"/>
          <w:b/>
          <w:sz w:val="24"/>
          <w:szCs w:val="24"/>
          <w:lang w:eastAsia="en-US"/>
        </w:rPr>
      </w:pPr>
      <w:r w:rsidRPr="00F731CA">
        <w:rPr>
          <w:rFonts w:cs="Times New Roman"/>
          <w:bCs/>
          <w:sz w:val="24"/>
          <w:szCs w:val="24"/>
        </w:rPr>
        <w:t>ПОЯСНИТЕЛЬНАЯ ЗАПИСКА</w:t>
      </w:r>
      <w:bookmarkEnd w:id="88"/>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F731CA" w:rsidRDefault="00B223C7" w:rsidP="005741EA">
      <w:pPr>
        <w:spacing w:after="0" w:line="240" w:lineRule="auto"/>
        <w:ind w:right="-31" w:firstLine="709"/>
        <w:jc w:val="both"/>
        <w:rPr>
          <w:rFonts w:cs="Times New Roman"/>
          <w:b/>
          <w:sz w:val="24"/>
          <w:szCs w:val="24"/>
        </w:rPr>
      </w:pP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89" w:name="_Toc96033902"/>
      <w:r w:rsidRPr="00F731CA">
        <w:rPr>
          <w:rFonts w:eastAsiaTheme="majorEastAsia" w:cs="Times New Roman"/>
          <w:b/>
          <w:bCs/>
          <w:sz w:val="24"/>
          <w:szCs w:val="24"/>
          <w:lang w:eastAsia="en-US"/>
        </w:rPr>
        <w:t>Общая характеристика учебного предмета «Информатика»</w:t>
      </w:r>
      <w:bookmarkEnd w:id="89"/>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F731CA">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Программа является основой для составления тематического планирования курса учителем.</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bCs/>
          <w:sz w:val="24"/>
          <w:szCs w:val="24"/>
        </w:rPr>
        <w:t>Учебный предмет «Информатика» в основном общем образовании отражает:</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междисциплинарный характер информатики и информационной деятельности.</w:t>
      </w:r>
    </w:p>
    <w:p w:rsidR="00B223C7" w:rsidRPr="00F731CA" w:rsidRDefault="00B223C7" w:rsidP="005741EA">
      <w:pPr>
        <w:spacing w:after="0" w:line="240" w:lineRule="auto"/>
        <w:ind w:right="-31" w:firstLine="709"/>
        <w:contextualSpacing/>
        <w:jc w:val="both"/>
        <w:rPr>
          <w:rFonts w:eastAsiaTheme="minorHAnsi" w:cs="Times New Roman"/>
          <w:sz w:val="24"/>
          <w:szCs w:val="24"/>
          <w:lang w:eastAsia="en-US"/>
        </w:rPr>
      </w:pPr>
      <w:r w:rsidRPr="00F731CA">
        <w:rPr>
          <w:rFonts w:eastAsiaTheme="minorHAnsi" w:cs="Times New Roman"/>
          <w:position w:val="-1"/>
          <w:sz w:val="24"/>
          <w:szCs w:val="24"/>
          <w:lang w:eastAsia="en-US"/>
        </w:rPr>
        <w:t>В процессе изучения</w:t>
      </w:r>
      <w:r w:rsidR="00CD682A" w:rsidRPr="00F731CA">
        <w:rPr>
          <w:rFonts w:eastAsiaTheme="minorHAnsi" w:cs="Times New Roman"/>
          <w:position w:val="-1"/>
          <w:sz w:val="24"/>
          <w:szCs w:val="24"/>
          <w:lang w:eastAsia="en-US"/>
        </w:rPr>
        <w:t xml:space="preserve"> информатики</w:t>
      </w:r>
      <w:r w:rsidRPr="00F731CA">
        <w:rPr>
          <w:rFonts w:eastAsiaTheme="minorHAnsi" w:cs="Times New Roman"/>
          <w:position w:val="-1"/>
          <w:sz w:val="24"/>
          <w:szCs w:val="24"/>
          <w:lang w:eastAsia="en-US"/>
        </w:rPr>
        <w:t xml:space="preserve"> у обучающихся с ЗПР формируется </w:t>
      </w:r>
      <w:r w:rsidRPr="00F731CA">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F731CA" w:rsidRDefault="00B223C7" w:rsidP="005741EA">
      <w:pPr>
        <w:spacing w:after="0" w:line="240" w:lineRule="auto"/>
        <w:ind w:right="-31" w:firstLine="709"/>
        <w:contextualSpacing/>
        <w:jc w:val="both"/>
        <w:rPr>
          <w:rFonts w:eastAsiaTheme="minorHAnsi" w:cs="Times New Roman"/>
          <w:sz w:val="24"/>
          <w:szCs w:val="24"/>
          <w:lang w:eastAsia="en-US"/>
        </w:rPr>
      </w:pPr>
      <w:r w:rsidRPr="00F731CA">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F731CA">
        <w:rPr>
          <w:rFonts w:eastAsia="Times New Roman" w:cs="Times New Roman"/>
          <w:sz w:val="24"/>
          <w:szCs w:val="24"/>
          <w:lang w:eastAsia="en-US"/>
        </w:rPr>
        <w:t>ЗПР</w:t>
      </w:r>
      <w:r w:rsidRPr="00F731CA">
        <w:rPr>
          <w:rFonts w:eastAsia="Calibri" w:cs="Times New Roman"/>
          <w:sz w:val="24"/>
          <w:szCs w:val="24"/>
          <w:lang w:eastAsia="en-US"/>
        </w:rPr>
        <w:t>.</w:t>
      </w:r>
      <w:r w:rsidRPr="00F731CA">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F731CA">
        <w:rPr>
          <w:rFonts w:cs="Times New Roman"/>
          <w:sz w:val="24"/>
          <w:szCs w:val="24"/>
        </w:rPr>
        <w:t>Системы счисления</w:t>
      </w:r>
      <w:r w:rsidRPr="00F731CA">
        <w:rPr>
          <w:rFonts w:cs="Times New Roman"/>
          <w:sz w:val="24"/>
          <w:szCs w:val="24"/>
          <w:shd w:val="clear" w:color="auto" w:fill="FFFFFF"/>
        </w:rPr>
        <w:t>» (у них могут возникать затруднения при переводе из одной системы счисления в другую.</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F731CA">
        <w:rPr>
          <w:rFonts w:cs="Times New Roman"/>
          <w:sz w:val="24"/>
          <w:szCs w:val="24"/>
          <w:shd w:val="clear" w:color="auto" w:fill="FFFFFF"/>
        </w:rPr>
        <w:t>При изучении разделов «</w:t>
      </w:r>
      <w:r w:rsidRPr="00F731CA">
        <w:rPr>
          <w:rFonts w:cs="Times New Roman"/>
          <w:sz w:val="24"/>
          <w:szCs w:val="24"/>
        </w:rPr>
        <w:t>Разработка алгоритмов и программ</w:t>
      </w:r>
      <w:r w:rsidRPr="00F731CA">
        <w:rPr>
          <w:rFonts w:cs="Times New Roman"/>
          <w:sz w:val="24"/>
          <w:szCs w:val="24"/>
          <w:shd w:val="clear" w:color="auto" w:fill="FFFFFF"/>
        </w:rPr>
        <w:t>», «</w:t>
      </w:r>
      <w:r w:rsidRPr="00F731CA">
        <w:rPr>
          <w:rFonts w:cs="Times New Roman"/>
          <w:sz w:val="24"/>
          <w:szCs w:val="24"/>
        </w:rPr>
        <w:t>Алгоритмы и программирование. Исполнители и алгоритмы.», «</w:t>
      </w:r>
      <w:r w:rsidRPr="00F731CA">
        <w:rPr>
          <w:rFonts w:cs="Times New Roman"/>
          <w:bCs/>
          <w:sz w:val="24"/>
          <w:szCs w:val="24"/>
        </w:rPr>
        <w:t xml:space="preserve">Элементы математической логики» </w:t>
      </w:r>
      <w:r w:rsidRPr="00F731CA">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F731CA" w:rsidRDefault="00C44C70" w:rsidP="005741EA">
      <w:pPr>
        <w:shd w:val="clear" w:color="auto" w:fill="FFFFFF"/>
        <w:spacing w:after="0" w:line="240" w:lineRule="auto"/>
        <w:ind w:right="-31" w:firstLine="709"/>
        <w:jc w:val="both"/>
        <w:rPr>
          <w:rFonts w:cs="Times New Roman"/>
          <w:sz w:val="24"/>
          <w:szCs w:val="24"/>
          <w:shd w:val="clear" w:color="auto" w:fill="FFFFFF"/>
        </w:rPr>
      </w:pPr>
      <w:r w:rsidRPr="00F731CA">
        <w:rPr>
          <w:rFonts w:cs="Times New Roman"/>
          <w:sz w:val="24"/>
          <w:szCs w:val="24"/>
          <w:shd w:val="clear" w:color="auto" w:fill="FFFFFF"/>
        </w:rPr>
        <w:t>Обучающиеся</w:t>
      </w:r>
      <w:r w:rsidR="00B223C7" w:rsidRPr="00F731CA">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F731CA" w:rsidRDefault="00B223C7" w:rsidP="005741EA">
      <w:pPr>
        <w:shd w:val="clear" w:color="auto" w:fill="FFFFFF"/>
        <w:spacing w:after="0" w:line="240" w:lineRule="auto"/>
        <w:ind w:right="-31" w:firstLine="709"/>
        <w:jc w:val="both"/>
        <w:rPr>
          <w:rFonts w:cs="Times New Roman"/>
          <w:sz w:val="24"/>
          <w:szCs w:val="24"/>
          <w:shd w:val="clear" w:color="auto" w:fill="FFFFFF"/>
        </w:rPr>
      </w:pPr>
      <w:r w:rsidRPr="00F731CA">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F731CA" w:rsidRDefault="00B223C7" w:rsidP="005741EA">
      <w:pPr>
        <w:autoSpaceDE w:val="0"/>
        <w:autoSpaceDN w:val="0"/>
        <w:adjustRightInd w:val="0"/>
        <w:spacing w:after="0" w:line="240" w:lineRule="auto"/>
        <w:ind w:right="-31" w:firstLine="709"/>
        <w:jc w:val="both"/>
        <w:rPr>
          <w:rFonts w:cs="Times New Roman"/>
          <w:sz w:val="24"/>
          <w:szCs w:val="24"/>
          <w:shd w:val="clear" w:color="auto" w:fill="FFFFFF"/>
        </w:rPr>
      </w:pPr>
      <w:r w:rsidRPr="00F731CA">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F731CA">
        <w:rPr>
          <w:rFonts w:cs="Times New Roman"/>
          <w:sz w:val="24"/>
          <w:szCs w:val="24"/>
        </w:rPr>
        <w:t>обчающихся</w:t>
      </w:r>
      <w:r w:rsidRPr="00F731CA">
        <w:rPr>
          <w:rFonts w:cs="Times New Roman"/>
          <w:sz w:val="24"/>
          <w:szCs w:val="24"/>
        </w:rPr>
        <w:t xml:space="preserve"> с ЗПР: </w:t>
      </w:r>
      <w:r w:rsidRPr="00F731CA">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F731CA" w:rsidRDefault="00B223C7" w:rsidP="005741EA">
      <w:pPr>
        <w:autoSpaceDE w:val="0"/>
        <w:autoSpaceDN w:val="0"/>
        <w:adjustRightInd w:val="0"/>
        <w:spacing w:after="0" w:line="240" w:lineRule="auto"/>
        <w:ind w:right="-31" w:firstLine="709"/>
        <w:jc w:val="both"/>
        <w:rPr>
          <w:rFonts w:cs="Times New Roman"/>
          <w:b/>
          <w:sz w:val="24"/>
          <w:szCs w:val="24"/>
        </w:rPr>
      </w:pPr>
      <w:r w:rsidRPr="00F731CA">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F731CA" w:rsidRDefault="00B223C7" w:rsidP="005741EA">
      <w:pPr>
        <w:autoSpaceDE w:val="0"/>
        <w:autoSpaceDN w:val="0"/>
        <w:adjustRightInd w:val="0"/>
        <w:spacing w:after="0" w:line="240" w:lineRule="auto"/>
        <w:ind w:right="-31" w:firstLine="709"/>
        <w:jc w:val="both"/>
        <w:rPr>
          <w:rFonts w:eastAsia="Calibri" w:cs="Times New Roman"/>
          <w:b/>
          <w:bCs/>
          <w:sz w:val="24"/>
          <w:szCs w:val="24"/>
          <w:lang w:eastAsia="en-US"/>
        </w:rPr>
      </w:pPr>
    </w:p>
    <w:p w:rsidR="00B223C7" w:rsidRPr="00F731CA" w:rsidRDefault="00B223C7" w:rsidP="005741EA">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90" w:name="_Toc96033903"/>
      <w:r w:rsidRPr="00F731CA">
        <w:rPr>
          <w:rFonts w:eastAsiaTheme="majorEastAsia" w:cs="Times New Roman"/>
          <w:b/>
          <w:bCs/>
          <w:sz w:val="24"/>
          <w:szCs w:val="24"/>
          <w:lang w:eastAsia="en-US"/>
        </w:rPr>
        <w:t>Цели и задачи изучения учебного предмета «Информатика»</w:t>
      </w:r>
      <w:bookmarkEnd w:id="90"/>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sz w:val="24"/>
          <w:szCs w:val="24"/>
        </w:rPr>
        <w:t>Целями</w:t>
      </w:r>
      <w:r w:rsidRPr="00F731CA">
        <w:rPr>
          <w:rFonts w:cs="Times New Roman"/>
          <w:sz w:val="24"/>
          <w:szCs w:val="24"/>
        </w:rPr>
        <w:t xml:space="preserve"> изучения информатики на уровне основного общего образования являются:</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F731CA" w:rsidRDefault="00B223C7" w:rsidP="005741EA">
      <w:pPr>
        <w:shd w:val="clear" w:color="auto" w:fill="FFFFFF"/>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F731CA" w:rsidRDefault="00B223C7" w:rsidP="005741EA">
      <w:pPr>
        <w:shd w:val="clear" w:color="auto" w:fill="FFFFFF"/>
        <w:spacing w:after="0" w:line="240" w:lineRule="auto"/>
        <w:ind w:right="-31" w:firstLine="709"/>
        <w:jc w:val="both"/>
        <w:rPr>
          <w:rFonts w:eastAsia="Times New Roman" w:cs="Times New Roman"/>
          <w:sz w:val="24"/>
          <w:szCs w:val="24"/>
        </w:rPr>
      </w:pPr>
      <w:r w:rsidRPr="00F731CA">
        <w:rPr>
          <w:rFonts w:eastAsia="Times New Roman" w:cs="Times New Roman"/>
          <w:i/>
          <w:sz w:val="24"/>
          <w:szCs w:val="24"/>
        </w:rPr>
        <w:t>Основные задачи</w:t>
      </w:r>
      <w:r w:rsidRPr="00F731CA">
        <w:rPr>
          <w:rFonts w:eastAsia="Times New Roman" w:cs="Times New Roman"/>
          <w:sz w:val="24"/>
          <w:szCs w:val="24"/>
        </w:rPr>
        <w:t xml:space="preserve"> учебного предмета «Информатика»</w:t>
      </w:r>
      <w:r w:rsidR="00C44C70" w:rsidRPr="00F731CA">
        <w:rPr>
          <w:rFonts w:eastAsia="Times New Roman" w:cs="Times New Roman"/>
          <w:sz w:val="24"/>
          <w:szCs w:val="24"/>
        </w:rPr>
        <w:t xml:space="preserve"> –</w:t>
      </w:r>
      <w:r w:rsidRPr="00F731CA">
        <w:rPr>
          <w:rFonts w:eastAsia="Times New Roman" w:cs="Times New Roman"/>
          <w:sz w:val="24"/>
          <w:szCs w:val="24"/>
        </w:rPr>
        <w:t xml:space="preserve"> сформировать у обучающихся:</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F731CA" w:rsidRDefault="00B223C7" w:rsidP="005741EA">
      <w:pPr>
        <w:shd w:val="clear" w:color="auto" w:fill="FFFFFF"/>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Для обучающихся с ЗПР важным является:</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выработка навыков самоорганизации учебной деятельности обучающихся с ЗПР;</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F731CA" w:rsidRDefault="00B223C7"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навыков регулирующей роли речи в учебной работе.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bCs/>
          <w:sz w:val="24"/>
          <w:szCs w:val="24"/>
        </w:rPr>
        <w:t>Цели и задачи изучения информатики на уровне основно</w:t>
      </w:r>
      <w:r w:rsidRPr="00F731CA">
        <w:rPr>
          <w:rFonts w:cs="Times New Roman"/>
          <w:bCs/>
          <w:spacing w:val="5"/>
          <w:sz w:val="24"/>
          <w:szCs w:val="24"/>
        </w:rPr>
        <w:t>го общего образования</w:t>
      </w:r>
      <w:r w:rsidRPr="00F731CA">
        <w:rPr>
          <w:rFonts w:cs="Times New Roman"/>
          <w:spacing w:val="5"/>
          <w:sz w:val="24"/>
          <w:szCs w:val="24"/>
        </w:rPr>
        <w:t xml:space="preserve"> определяют структуру основного с</w:t>
      </w:r>
      <w:r w:rsidRPr="00F731CA">
        <w:rPr>
          <w:rFonts w:cs="Times New Roman"/>
          <w:sz w:val="24"/>
          <w:szCs w:val="24"/>
        </w:rPr>
        <w:t>одержания учебного предмета в виде следующих четырёх тематических разделов:</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1)</w:t>
      </w:r>
      <w:r w:rsidRPr="00F731CA">
        <w:rPr>
          <w:rFonts w:cs="Times New Roman"/>
          <w:sz w:val="24"/>
          <w:szCs w:val="24"/>
        </w:rPr>
        <w:t> </w:t>
      </w:r>
      <w:r w:rsidRPr="00F731CA">
        <w:rPr>
          <w:rFonts w:cs="Times New Roman"/>
          <w:sz w:val="24"/>
          <w:szCs w:val="24"/>
        </w:rPr>
        <w:t>цифровая грамотность;</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2)</w:t>
      </w:r>
      <w:r w:rsidRPr="00F731CA">
        <w:rPr>
          <w:rFonts w:cs="Times New Roman"/>
          <w:sz w:val="24"/>
          <w:szCs w:val="24"/>
        </w:rPr>
        <w:t> </w:t>
      </w:r>
      <w:r w:rsidRPr="00F731CA">
        <w:rPr>
          <w:rFonts w:cs="Times New Roman"/>
          <w:sz w:val="24"/>
          <w:szCs w:val="24"/>
        </w:rPr>
        <w:t>теоретические основы информатики;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3)</w:t>
      </w:r>
      <w:r w:rsidRPr="00F731CA">
        <w:rPr>
          <w:rFonts w:cs="Times New Roman"/>
          <w:sz w:val="24"/>
          <w:szCs w:val="24"/>
        </w:rPr>
        <w:t> </w:t>
      </w:r>
      <w:r w:rsidRPr="00F731CA">
        <w:rPr>
          <w:rFonts w:cs="Times New Roman"/>
          <w:sz w:val="24"/>
          <w:szCs w:val="24"/>
        </w:rPr>
        <w:t>алгоритмы и программирование;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4)</w:t>
      </w:r>
      <w:r w:rsidRPr="00F731CA">
        <w:rPr>
          <w:rFonts w:cs="Times New Roman"/>
          <w:sz w:val="24"/>
          <w:szCs w:val="24"/>
        </w:rPr>
        <w:t> </w:t>
      </w:r>
      <w:r w:rsidRPr="00F731CA">
        <w:rPr>
          <w:rFonts w:cs="Times New Roman"/>
          <w:sz w:val="24"/>
          <w:szCs w:val="24"/>
        </w:rPr>
        <w:t>информационные технологии.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p>
    <w:p w:rsidR="00B223C7" w:rsidRPr="00F731CA" w:rsidRDefault="00B223C7" w:rsidP="005741EA">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91" w:name="_Toc96033904"/>
      <w:r w:rsidRPr="00F731CA">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91"/>
    </w:p>
    <w:p w:rsidR="00B223C7" w:rsidRPr="00F731CA" w:rsidRDefault="00B223C7" w:rsidP="005741EA">
      <w:pPr>
        <w:autoSpaceDE w:val="0"/>
        <w:autoSpaceDN w:val="0"/>
        <w:adjustRightInd w:val="0"/>
        <w:spacing w:after="0" w:line="240" w:lineRule="auto"/>
        <w:ind w:right="-31" w:firstLine="709"/>
        <w:jc w:val="both"/>
        <w:rPr>
          <w:rFonts w:cs="Times New Roman"/>
          <w:sz w:val="24"/>
          <w:szCs w:val="24"/>
          <w:shd w:val="clear" w:color="auto" w:fill="FFFFFF"/>
        </w:rPr>
      </w:pPr>
      <w:r w:rsidRPr="00F731CA">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F731CA">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F731CA">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F731CA" w:rsidRDefault="00B223C7" w:rsidP="005741EA">
      <w:pPr>
        <w:autoSpaceDE w:val="0"/>
        <w:autoSpaceDN w:val="0"/>
        <w:adjustRightInd w:val="0"/>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F731CA">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F731CA">
        <w:rPr>
          <w:rFonts w:eastAsia="Times New Roman" w:cs="Times New Roman"/>
          <w:sz w:val="24"/>
          <w:szCs w:val="24"/>
        </w:rPr>
        <w:t>.</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Каждый</w:instrText>
      </w:r>
      <w:r w:rsidR="0094429A" w:rsidRPr="00F731CA">
        <w:rPr>
          <w:rFonts w:eastAsia="Times New Roman" w:cs="Times New Roman"/>
          <w:noProof/>
          <w:sz w:val="24"/>
          <w:szCs w:val="24"/>
        </w:rPr>
        <w:fldChar w:fldCharType="end"/>
      </w:r>
      <w:r w:rsidRPr="00F731CA">
        <w:rPr>
          <w:rFonts w:eastAsia="Times New Roman" w:cs="Times New Roman"/>
          <w:sz w:val="24"/>
          <w:szCs w:val="24"/>
        </w:rPr>
        <w:t>вид</w:t>
      </w:r>
      <w:r w:rsidRPr="00F731CA">
        <w:rPr>
          <w:rFonts w:eastAsia="Times New Roman" w:cs="Times New Roman"/>
          <w:noProof/>
          <w:sz w:val="24"/>
          <w:szCs w:val="24"/>
        </w:rPr>
        <w:t xml:space="preserve"> учебной </w:t>
      </w:r>
      <w:r w:rsidRPr="00F731CA">
        <w:rPr>
          <w:rFonts w:eastAsia="Times New Roman" w:cs="Times New Roman"/>
          <w:sz w:val="24"/>
          <w:szCs w:val="24"/>
        </w:rPr>
        <w:t>деятельности</w:t>
      </w:r>
      <w:r w:rsidRPr="00F731CA">
        <w:rPr>
          <w:rFonts w:eastAsia="Times New Roman" w:cs="Times New Roman"/>
          <w:noProof/>
          <w:sz w:val="24"/>
          <w:szCs w:val="24"/>
        </w:rPr>
        <w:t xml:space="preserve"> необходимо </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чередовать</w:instrText>
      </w:r>
      <w:r w:rsidR="0094429A" w:rsidRPr="00F731CA">
        <w:rPr>
          <w:rFonts w:eastAsia="Times New Roman" w:cs="Times New Roman"/>
          <w:noProof/>
          <w:sz w:val="24"/>
          <w:szCs w:val="24"/>
        </w:rPr>
        <w:fldChar w:fldCharType="end"/>
      </w:r>
      <w:r w:rsidRPr="00F731CA">
        <w:rPr>
          <w:rFonts w:eastAsia="Times New Roman" w:cs="Times New Roman"/>
          <w:noProof/>
          <w:sz w:val="24"/>
          <w:szCs w:val="24"/>
        </w:rPr>
        <w:t xml:space="preserve"> с </w:t>
      </w:r>
      <w:r w:rsidRPr="00F731CA">
        <w:rPr>
          <w:rFonts w:eastAsia="Times New Roman" w:cs="Times New Roman"/>
          <w:sz w:val="24"/>
          <w:szCs w:val="24"/>
        </w:rPr>
        <w:t>физкультминутками,включая</w:t>
      </w:r>
      <w:r w:rsidRPr="00F731CA">
        <w:rPr>
          <w:rFonts w:eastAsia="Times New Roman" w:cs="Times New Roman"/>
          <w:noProof/>
          <w:sz w:val="24"/>
          <w:szCs w:val="24"/>
        </w:rPr>
        <w:t xml:space="preserve"> гимнастику </w:t>
      </w:r>
      <w:r w:rsidRPr="00F731CA">
        <w:rPr>
          <w:rFonts w:eastAsia="Times New Roman" w:cs="Times New Roman"/>
          <w:sz w:val="24"/>
          <w:szCs w:val="24"/>
        </w:rPr>
        <w:t>дляглаз, упражнения для снятия напряжения. При выполнении практическойработы</w:t>
      </w:r>
      <w:r w:rsidRPr="00F731CA">
        <w:rPr>
          <w:rFonts w:eastAsia="Times New Roman" w:cs="Times New Roman"/>
          <w:noProof/>
          <w:sz w:val="24"/>
          <w:szCs w:val="24"/>
        </w:rPr>
        <w:t xml:space="preserve"> на </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компьютере</w:instrText>
      </w:r>
      <w:r w:rsidR="0094429A" w:rsidRPr="00F731CA">
        <w:rPr>
          <w:rFonts w:eastAsia="Times New Roman" w:cs="Times New Roman"/>
          <w:noProof/>
          <w:sz w:val="24"/>
          <w:szCs w:val="24"/>
        </w:rPr>
        <w:fldChar w:fldCharType="end"/>
      </w:r>
      <w:r w:rsidR="0046385C" w:rsidRPr="00F731CA">
        <w:rPr>
          <w:rFonts w:eastAsia="Times New Roman" w:cs="Times New Roman"/>
          <w:sz w:val="24"/>
          <w:szCs w:val="24"/>
        </w:rPr>
        <w:t>обучающимся</w:t>
      </w:r>
      <w:r w:rsidRPr="00F731CA">
        <w:rPr>
          <w:rFonts w:eastAsia="Times New Roman" w:cs="Times New Roman"/>
          <w:sz w:val="24"/>
          <w:szCs w:val="24"/>
        </w:rPr>
        <w:t xml:space="preserve"> с ЗПР</w:t>
      </w:r>
      <w:r w:rsidRPr="00F731CA">
        <w:rPr>
          <w:rFonts w:eastAsia="Times New Roman" w:cs="Times New Roman"/>
          <w:noProof/>
          <w:sz w:val="24"/>
          <w:szCs w:val="24"/>
        </w:rPr>
        <w:t xml:space="preserve"> необходимо предлагать подробную </w:t>
      </w:r>
      <w:r w:rsidRPr="00F731CA">
        <w:rPr>
          <w:rFonts w:eastAsia="Times New Roman" w:cs="Times New Roman"/>
          <w:sz w:val="24"/>
          <w:szCs w:val="24"/>
        </w:rPr>
        <w:t>инструкционную карту</w:t>
      </w:r>
      <w:r w:rsidRPr="00F731CA">
        <w:rPr>
          <w:rFonts w:eastAsia="Times New Roman" w:cs="Times New Roman"/>
          <w:noProof/>
          <w:sz w:val="24"/>
          <w:szCs w:val="24"/>
        </w:rPr>
        <w:t xml:space="preserve"> с </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описанием</w:instrText>
      </w:r>
      <w:r w:rsidR="0094429A" w:rsidRPr="00F731CA">
        <w:rPr>
          <w:rFonts w:eastAsia="Times New Roman" w:cs="Times New Roman"/>
          <w:noProof/>
          <w:sz w:val="24"/>
          <w:szCs w:val="24"/>
        </w:rPr>
        <w:fldChar w:fldCharType="end"/>
      </w:r>
      <w:r w:rsidRPr="00F731CA">
        <w:rPr>
          <w:rFonts w:eastAsia="Times New Roman" w:cs="Times New Roman"/>
          <w:sz w:val="24"/>
          <w:szCs w:val="24"/>
        </w:rPr>
        <w:t>каждогошага</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выполнения</w:instrText>
      </w:r>
      <w:r w:rsidR="0094429A" w:rsidRPr="00F731CA">
        <w:rPr>
          <w:rFonts w:eastAsia="Times New Roman" w:cs="Times New Roman"/>
          <w:noProof/>
          <w:sz w:val="24"/>
          <w:szCs w:val="24"/>
        </w:rPr>
        <w:fldChar w:fldCharType="end"/>
      </w:r>
      <w:r w:rsidRPr="00F731CA">
        <w:rPr>
          <w:rFonts w:eastAsia="Times New Roman" w:cs="Times New Roman"/>
          <w:sz w:val="24"/>
          <w:szCs w:val="24"/>
        </w:rPr>
        <w:t>задания.</w:t>
      </w:r>
    </w:p>
    <w:p w:rsidR="00B223C7" w:rsidRPr="00F731CA" w:rsidRDefault="00B223C7" w:rsidP="005741EA">
      <w:pPr>
        <w:autoSpaceDE w:val="0"/>
        <w:autoSpaceDN w:val="0"/>
        <w:adjustRightInd w:val="0"/>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F731CA" w:rsidRDefault="00B223C7" w:rsidP="005741EA">
      <w:pPr>
        <w:spacing w:after="0" w:line="240" w:lineRule="auto"/>
        <w:ind w:right="-31" w:firstLine="709"/>
        <w:jc w:val="both"/>
        <w:rPr>
          <w:rFonts w:cs="Times New Roman"/>
          <w:sz w:val="24"/>
          <w:szCs w:val="24"/>
        </w:rPr>
      </w:pPr>
      <w:r w:rsidRPr="00F731CA">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F731CA" w:rsidRDefault="00B223C7" w:rsidP="005741EA">
      <w:pPr>
        <w:autoSpaceDE w:val="0"/>
        <w:autoSpaceDN w:val="0"/>
        <w:adjustRightInd w:val="0"/>
        <w:spacing w:after="0" w:line="240" w:lineRule="auto"/>
        <w:ind w:right="-31" w:firstLine="709"/>
        <w:jc w:val="both"/>
        <w:rPr>
          <w:rFonts w:eastAsia="Times New Roman" w:cs="Times New Roman"/>
          <w:sz w:val="24"/>
          <w:szCs w:val="24"/>
        </w:rPr>
      </w:pPr>
      <w:r w:rsidRPr="00F731CA">
        <w:rPr>
          <w:rFonts w:eastAsia="Times New Roman" w:cs="Times New Roman"/>
          <w:noProof/>
          <w:sz w:val="24"/>
          <w:szCs w:val="24"/>
        </w:rPr>
        <w:t xml:space="preserve">На </w:t>
      </w:r>
      <w:r w:rsidRPr="00F731CA">
        <w:rPr>
          <w:rFonts w:eastAsia="Times New Roman" w:cs="Times New Roman"/>
          <w:sz w:val="24"/>
          <w:szCs w:val="24"/>
        </w:rPr>
        <w:t>урокахинформатики</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целесообразным</w:instrText>
      </w:r>
      <w:r w:rsidR="0094429A" w:rsidRPr="00F731CA">
        <w:rPr>
          <w:rFonts w:eastAsia="Times New Roman" w:cs="Times New Roman"/>
          <w:noProof/>
          <w:sz w:val="24"/>
          <w:szCs w:val="24"/>
        </w:rPr>
        <w:fldChar w:fldCharType="end"/>
      </w:r>
      <w:r w:rsidRPr="00F731CA">
        <w:rPr>
          <w:rFonts w:eastAsia="Times New Roman" w:cs="Times New Roman"/>
          <w:sz w:val="24"/>
          <w:szCs w:val="24"/>
        </w:rPr>
        <w:t>являетсяпостоянное</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использование</w:instrText>
      </w:r>
      <w:r w:rsidR="0094429A" w:rsidRPr="00F731CA">
        <w:rPr>
          <w:rFonts w:eastAsia="Times New Roman" w:cs="Times New Roman"/>
          <w:noProof/>
          <w:sz w:val="24"/>
          <w:szCs w:val="24"/>
        </w:rPr>
        <w:fldChar w:fldCharType="end"/>
      </w:r>
      <w:r w:rsidRPr="00F731CA">
        <w:rPr>
          <w:rFonts w:eastAsia="Times New Roman" w:cs="Times New Roman"/>
          <w:sz w:val="24"/>
          <w:szCs w:val="24"/>
        </w:rPr>
        <w:t>материалов</w:t>
      </w:r>
      <w:r w:rsidRPr="00F731CA">
        <w:rPr>
          <w:rFonts w:eastAsia="Times New Roman" w:cs="Times New Roman"/>
          <w:noProof/>
          <w:sz w:val="24"/>
          <w:szCs w:val="24"/>
        </w:rPr>
        <w:t xml:space="preserve"> к </w:t>
      </w:r>
      <w:r w:rsidRPr="00F731CA">
        <w:rPr>
          <w:rFonts w:eastAsia="Times New Roman" w:cs="Times New Roman"/>
          <w:sz w:val="24"/>
          <w:szCs w:val="24"/>
        </w:rPr>
        <w:t>урокам,</w:t>
      </w:r>
      <w:r w:rsidR="0094429A" w:rsidRPr="00F731CA">
        <w:rPr>
          <w:rFonts w:eastAsia="Times New Roman" w:cs="Times New Roman"/>
          <w:noProof/>
          <w:sz w:val="24"/>
          <w:szCs w:val="24"/>
        </w:rPr>
        <w:fldChar w:fldCharType="begin"/>
      </w:r>
      <w:r w:rsidRPr="00F731CA">
        <w:rPr>
          <w:rFonts w:eastAsia="Times New Roman" w:cs="Times New Roman"/>
          <w:noProof/>
          <w:sz w:val="24"/>
          <w:szCs w:val="24"/>
        </w:rPr>
        <w:instrText>eq созданных</w:instrText>
      </w:r>
      <w:r w:rsidR="0094429A" w:rsidRPr="00F731CA">
        <w:rPr>
          <w:rFonts w:eastAsia="Times New Roman" w:cs="Times New Roman"/>
          <w:noProof/>
          <w:sz w:val="24"/>
          <w:szCs w:val="24"/>
        </w:rPr>
        <w:fldChar w:fldCharType="end"/>
      </w:r>
      <w:r w:rsidRPr="00F731CA">
        <w:rPr>
          <w:rFonts w:eastAsia="Times New Roman" w:cs="Times New Roman"/>
          <w:noProof/>
          <w:sz w:val="24"/>
          <w:szCs w:val="24"/>
        </w:rPr>
        <w:t xml:space="preserve"> в </w:t>
      </w:r>
      <w:r w:rsidRPr="00F731CA">
        <w:rPr>
          <w:rFonts w:eastAsia="Times New Roman" w:cs="Times New Roman"/>
          <w:sz w:val="24"/>
          <w:szCs w:val="24"/>
        </w:rPr>
        <w:t>программе</w:t>
      </w:r>
      <w:r w:rsidRPr="00F731CA">
        <w:rPr>
          <w:rFonts w:eastAsia="Times New Roman" w:cs="Times New Roman"/>
          <w:noProof/>
          <w:sz w:val="24"/>
          <w:szCs w:val="24"/>
        </w:rPr>
        <w:t xml:space="preserve"> MS </w:t>
      </w:r>
      <w:r w:rsidRPr="00F731CA">
        <w:rPr>
          <w:rFonts w:eastAsia="Times New Roman" w:cs="Times New Roman"/>
          <w:sz w:val="24"/>
          <w:szCs w:val="24"/>
        </w:rPr>
        <w:t>Power</w:t>
      </w:r>
      <w:r w:rsidRPr="00F731CA">
        <w:rPr>
          <w:rFonts w:eastAsia="Times New Roman" w:cs="Times New Roman"/>
          <w:noProof/>
          <w:sz w:val="24"/>
          <w:szCs w:val="24"/>
          <w:lang w:val="en-US"/>
        </w:rPr>
        <w:t>Point</w:t>
      </w:r>
      <w:r w:rsidRPr="00F731CA">
        <w:rPr>
          <w:rFonts w:eastAsia="Times New Roman" w:cs="Times New Roman"/>
          <w:noProof/>
          <w:sz w:val="24"/>
          <w:szCs w:val="24"/>
        </w:rPr>
        <w:t xml:space="preserve">, образовательные интернет порталы </w:t>
      </w:r>
      <w:r w:rsidRPr="00F731CA">
        <w:rPr>
          <w:rFonts w:cs="Times New Roman"/>
          <w:sz w:val="24"/>
          <w:szCs w:val="24"/>
          <w:shd w:val="clear" w:color="auto" w:fill="FFFFFF"/>
        </w:rPr>
        <w:t xml:space="preserve">«Российская электронная школа», Learning Apps и т.д.). </w:t>
      </w:r>
    </w:p>
    <w:p w:rsidR="0046385C" w:rsidRPr="00F731CA" w:rsidRDefault="00B223C7" w:rsidP="005741EA">
      <w:pPr>
        <w:spacing w:after="0" w:line="240" w:lineRule="auto"/>
        <w:ind w:right="-31" w:firstLine="709"/>
        <w:jc w:val="both"/>
        <w:rPr>
          <w:rFonts w:cs="Times New Roman"/>
          <w:sz w:val="24"/>
          <w:szCs w:val="24"/>
        </w:rPr>
      </w:pPr>
      <w:r w:rsidRPr="00F731CA">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223C7" w:rsidRPr="00F731CA" w:rsidRDefault="00B223C7" w:rsidP="005741EA">
      <w:pPr>
        <w:spacing w:after="0" w:line="240" w:lineRule="auto"/>
        <w:ind w:right="-28" w:firstLine="709"/>
        <w:jc w:val="both"/>
        <w:rPr>
          <w:rFonts w:eastAsiaTheme="majorEastAsia" w:cs="Times New Roman"/>
          <w:b/>
          <w:bCs/>
          <w:sz w:val="24"/>
          <w:szCs w:val="24"/>
          <w:lang w:eastAsia="en-US"/>
        </w:rPr>
      </w:pPr>
      <w:bookmarkStart w:id="92" w:name="_Toc96033905"/>
      <w:r w:rsidRPr="00F731C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F731CA">
        <w:rPr>
          <w:rFonts w:eastAsia="Times New Roman" w:cs="Times New Roman"/>
          <w:b/>
          <w:bCs/>
          <w:sz w:val="24"/>
          <w:szCs w:val="24"/>
          <w:lang w:eastAsia="en-US"/>
        </w:rPr>
        <w:t>«Информатика»</w:t>
      </w:r>
      <w:bookmarkEnd w:id="92"/>
    </w:p>
    <w:p w:rsidR="00B223C7" w:rsidRPr="00F731CA" w:rsidRDefault="00B223C7" w:rsidP="005741EA">
      <w:pPr>
        <w:spacing w:after="0" w:line="240" w:lineRule="auto"/>
        <w:ind w:right="-28" w:firstLine="709"/>
        <w:jc w:val="both"/>
        <w:rPr>
          <w:rFonts w:cs="Times New Roman"/>
          <w:sz w:val="24"/>
          <w:szCs w:val="24"/>
        </w:rPr>
      </w:pPr>
      <w:r w:rsidRPr="00F731CA">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F731CA">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F731CA" w:rsidRDefault="00B223C7" w:rsidP="005741EA">
      <w:pPr>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F731CA" w:rsidRDefault="00B223C7" w:rsidP="005741EA">
      <w:pPr>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F731CA" w:rsidRDefault="007F227E" w:rsidP="005741EA">
      <w:pPr>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Ниже приведен перечень т</w:t>
      </w:r>
      <w:r w:rsidR="00271BBB" w:rsidRPr="00F731CA">
        <w:rPr>
          <w:rFonts w:eastAsia="Times New Roman" w:cs="Times New Roman"/>
          <w:sz w:val="24"/>
          <w:szCs w:val="24"/>
        </w:rPr>
        <w:t xml:space="preserve">ем, изучение которых осуществляется в ознакомительном плане: </w:t>
      </w:r>
    </w:p>
    <w:p w:rsidR="00B223C7" w:rsidRPr="00F731CA" w:rsidRDefault="0046385C" w:rsidP="005741EA">
      <w:pPr>
        <w:shd w:val="clear" w:color="auto" w:fill="FFFFFF"/>
        <w:spacing w:after="0" w:line="240" w:lineRule="auto"/>
        <w:ind w:right="-31" w:firstLine="709"/>
        <w:jc w:val="both"/>
        <w:rPr>
          <w:rFonts w:cs="Times New Roman"/>
          <w:b/>
          <w:bCs/>
          <w:i/>
          <w:sz w:val="24"/>
          <w:szCs w:val="24"/>
          <w:shd w:val="clear" w:color="auto" w:fill="FFFFFF"/>
        </w:rPr>
      </w:pPr>
      <w:r w:rsidRPr="00F731CA">
        <w:rPr>
          <w:rFonts w:cs="Times New Roman"/>
          <w:b/>
          <w:bCs/>
          <w:i/>
          <w:sz w:val="24"/>
          <w:szCs w:val="24"/>
          <w:shd w:val="clear" w:color="auto" w:fill="FFFFFF"/>
        </w:rPr>
        <w:t xml:space="preserve">Первый год обучения (7 </w:t>
      </w:r>
      <w:r w:rsidRPr="00F731CA">
        <w:rPr>
          <w:rFonts w:cs="Times New Roman"/>
          <w:b/>
          <w:bCs/>
          <w:i/>
          <w:caps/>
          <w:sz w:val="24"/>
          <w:szCs w:val="24"/>
          <w:shd w:val="clear" w:color="auto" w:fill="FFFFFF"/>
        </w:rPr>
        <w:t>класс</w:t>
      </w:r>
      <w:r w:rsidRPr="00F731CA">
        <w:rPr>
          <w:rFonts w:cs="Times New Roman"/>
          <w:b/>
          <w:bCs/>
          <w:i/>
          <w:sz w:val="24"/>
          <w:szCs w:val="24"/>
          <w:shd w:val="clear" w:color="auto" w:fill="FFFFFF"/>
        </w:rPr>
        <w:t>)</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F731CA">
        <w:rPr>
          <w:rFonts w:cs="Times New Roman"/>
          <w:i/>
          <w:sz w:val="24"/>
          <w:szCs w:val="24"/>
          <w:shd w:val="clear" w:color="auto" w:fill="FFFFFF"/>
        </w:rPr>
        <w:t xml:space="preserve">Темы, изучение которых осуществляется в ознакомительном плане: </w:t>
      </w:r>
    </w:p>
    <w:p w:rsidR="00B223C7" w:rsidRPr="00F731CA" w:rsidRDefault="0046385C"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Компьютер –</w:t>
      </w:r>
      <w:r w:rsidR="00B223C7" w:rsidRPr="00F731CA">
        <w:rPr>
          <w:rFonts w:cs="Times New Roman"/>
          <w:b/>
          <w:bCs/>
          <w:sz w:val="24"/>
          <w:szCs w:val="24"/>
        </w:rPr>
        <w:t xml:space="preserve"> универсальное устройство обработки данных</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F731CA">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F731CA">
        <w:rPr>
          <w:rFonts w:cs="Times New Roman"/>
          <w:sz w:val="24"/>
          <w:szCs w:val="24"/>
        </w:rPr>
        <w:t xml:space="preserve">, </w:t>
      </w:r>
      <w:r w:rsidRPr="00F731CA">
        <w:rPr>
          <w:rFonts w:cs="Times New Roman"/>
          <w:i/>
          <w:iCs/>
          <w:sz w:val="24"/>
          <w:szCs w:val="24"/>
        </w:rPr>
        <w:t>средства биометрической аутентификации.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F731CA">
        <w:rPr>
          <w:rFonts w:cs="Times New Roman"/>
          <w:i/>
          <w:iCs/>
          <w:sz w:val="24"/>
          <w:szCs w:val="24"/>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Программы и данные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Правовая охрана программ и данных.</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Компьютерные сети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Объединение компьютеров в сеть</w:t>
      </w:r>
      <w:r w:rsidRPr="00F731CA">
        <w:rPr>
          <w:rFonts w:cs="Times New Roman"/>
          <w:sz w:val="24"/>
          <w:szCs w:val="24"/>
        </w:rPr>
        <w:t xml:space="preserve">. </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Теоретические основы информатики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Информация и информационные процессы</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F731CA">
        <w:rPr>
          <w:rFonts w:cs="Times New Roman"/>
          <w:i/>
          <w:iCs/>
          <w:sz w:val="24"/>
          <w:szCs w:val="24"/>
        </w:rPr>
        <w:t>Возможность описания непрерывных объектов и процессов с помощью дискретных данных.</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Представление информации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F731CA">
        <w:rPr>
          <w:rFonts w:cs="Times New Roman"/>
          <w:i/>
          <w:iCs/>
          <w:sz w:val="24"/>
          <w:szCs w:val="24"/>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Оценка информационного объёма графических данных для растрового изображения.Количество каналов записи.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F731CA">
        <w:rPr>
          <w:rFonts w:cs="Times New Roman"/>
          <w:i/>
          <w:iCs/>
          <w:sz w:val="24"/>
          <w:szCs w:val="24"/>
        </w:rPr>
        <w:t>Оценка количественных параметров, связанных с представлением и хранением звуковых файлов.</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Информационные технологии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Текстовые документы</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sz w:val="24"/>
          <w:szCs w:val="24"/>
        </w:rPr>
        <w:t>Расстановка переносов</w:t>
      </w:r>
      <w:r w:rsidRPr="00F731CA">
        <w:rPr>
          <w:rFonts w:cs="Times New Roman"/>
          <w:i/>
          <w:iCs/>
          <w:sz w:val="24"/>
          <w:szCs w:val="24"/>
        </w:rPr>
        <w:t>. Голосовой ввод текста.Оптическое распознавание текста.</w:t>
      </w:r>
    </w:p>
    <w:p w:rsidR="00B223C7" w:rsidRPr="00F731CA" w:rsidRDefault="0046385C" w:rsidP="005741EA">
      <w:pPr>
        <w:shd w:val="clear" w:color="auto" w:fill="FFFFFF"/>
        <w:spacing w:after="0" w:line="240" w:lineRule="auto"/>
        <w:ind w:right="-31" w:firstLine="709"/>
        <w:jc w:val="both"/>
        <w:rPr>
          <w:rFonts w:cs="Times New Roman"/>
          <w:b/>
          <w:bCs/>
          <w:i/>
          <w:sz w:val="24"/>
          <w:szCs w:val="24"/>
          <w:shd w:val="clear" w:color="auto" w:fill="FFFFFF"/>
        </w:rPr>
      </w:pPr>
      <w:r w:rsidRPr="00F731CA">
        <w:rPr>
          <w:rFonts w:cs="Times New Roman"/>
          <w:b/>
          <w:bCs/>
          <w:i/>
          <w:sz w:val="24"/>
          <w:szCs w:val="24"/>
          <w:shd w:val="clear" w:color="auto" w:fill="FFFFFF"/>
        </w:rPr>
        <w:t>Второй год обучения (</w:t>
      </w:r>
      <w:r w:rsidRPr="00F731CA">
        <w:rPr>
          <w:rFonts w:cs="Times New Roman"/>
          <w:b/>
          <w:bCs/>
          <w:i/>
          <w:caps/>
          <w:sz w:val="24"/>
          <w:szCs w:val="24"/>
          <w:shd w:val="clear" w:color="auto" w:fill="FFFFFF"/>
        </w:rPr>
        <w:t>8 класс</w:t>
      </w:r>
      <w:r w:rsidRPr="00F731CA">
        <w:rPr>
          <w:rFonts w:cs="Times New Roman"/>
          <w:b/>
          <w:bCs/>
          <w:i/>
          <w:sz w:val="24"/>
          <w:szCs w:val="24"/>
          <w:shd w:val="clear" w:color="auto" w:fill="FFFFFF"/>
        </w:rPr>
        <w:t>)</w:t>
      </w:r>
    </w:p>
    <w:p w:rsidR="00271BBB" w:rsidRPr="00F731CA" w:rsidRDefault="00271BBB" w:rsidP="005741EA">
      <w:pPr>
        <w:shd w:val="clear" w:color="auto" w:fill="FFFFFF"/>
        <w:spacing w:after="0" w:line="240" w:lineRule="auto"/>
        <w:ind w:right="-31" w:firstLine="709"/>
        <w:jc w:val="both"/>
        <w:rPr>
          <w:rFonts w:cs="Times New Roman"/>
          <w:i/>
          <w:sz w:val="24"/>
          <w:szCs w:val="24"/>
          <w:shd w:val="clear" w:color="auto" w:fill="FFFFFF"/>
        </w:rPr>
      </w:pPr>
      <w:r w:rsidRPr="00F731CA">
        <w:rPr>
          <w:rFonts w:cs="Times New Roman"/>
          <w:i/>
          <w:sz w:val="24"/>
          <w:szCs w:val="24"/>
          <w:shd w:val="clear" w:color="auto" w:fill="FFFFFF"/>
        </w:rPr>
        <w:t xml:space="preserve">Темы, изучение которых осуществляется в ознакомительном плане: </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Теоретические основы информатики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Системы счисления</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Римская система счисления.</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Элементы математической логики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F731CA">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F731CA">
        <w:rPr>
          <w:rFonts w:cs="Times New Roman"/>
          <w:i/>
          <w:iCs/>
          <w:sz w:val="24"/>
          <w:szCs w:val="24"/>
        </w:rPr>
        <w:t>Знакомство с логическими основами компьютера.</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Алгоритмы и программирование</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Исполнители и алгоритмы. Алгоритмические конструкции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Язык программирования</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F731CA" w:rsidRDefault="0046385C" w:rsidP="005741EA">
      <w:pPr>
        <w:shd w:val="clear" w:color="auto" w:fill="FFFFFF"/>
        <w:spacing w:after="0" w:line="240" w:lineRule="auto"/>
        <w:ind w:right="-31" w:firstLine="709"/>
        <w:jc w:val="both"/>
        <w:rPr>
          <w:rFonts w:cs="Times New Roman"/>
          <w:b/>
          <w:bCs/>
          <w:i/>
          <w:sz w:val="24"/>
          <w:szCs w:val="24"/>
          <w:shd w:val="clear" w:color="auto" w:fill="FFFFFF"/>
        </w:rPr>
      </w:pPr>
      <w:r w:rsidRPr="00F731CA">
        <w:rPr>
          <w:rFonts w:cs="Times New Roman"/>
          <w:b/>
          <w:bCs/>
          <w:i/>
          <w:sz w:val="24"/>
          <w:szCs w:val="24"/>
          <w:shd w:val="clear" w:color="auto" w:fill="FFFFFF"/>
        </w:rPr>
        <w:t>Третий год обучения (</w:t>
      </w:r>
      <w:r w:rsidRPr="00F731CA">
        <w:rPr>
          <w:rFonts w:cs="Times New Roman"/>
          <w:b/>
          <w:bCs/>
          <w:i/>
          <w:caps/>
          <w:sz w:val="24"/>
          <w:szCs w:val="24"/>
          <w:shd w:val="clear" w:color="auto" w:fill="FFFFFF"/>
        </w:rPr>
        <w:t>9 класс</w:t>
      </w:r>
      <w:r w:rsidRPr="00F731CA">
        <w:rPr>
          <w:rFonts w:cs="Times New Roman"/>
          <w:b/>
          <w:bCs/>
          <w:i/>
          <w:sz w:val="24"/>
          <w:szCs w:val="24"/>
          <w:shd w:val="clear" w:color="auto" w:fill="FFFFFF"/>
        </w:rPr>
        <w:t>)</w:t>
      </w:r>
    </w:p>
    <w:p w:rsidR="00B223C7" w:rsidRPr="00F731CA" w:rsidRDefault="00B223C7" w:rsidP="005741EA">
      <w:pPr>
        <w:shd w:val="clear" w:color="auto" w:fill="FFFFFF"/>
        <w:spacing w:after="0" w:line="240" w:lineRule="auto"/>
        <w:ind w:right="-31" w:firstLine="709"/>
        <w:jc w:val="both"/>
        <w:rPr>
          <w:rFonts w:cs="Times New Roman"/>
          <w:i/>
          <w:sz w:val="24"/>
          <w:szCs w:val="24"/>
          <w:shd w:val="clear" w:color="auto" w:fill="FFFFFF"/>
        </w:rPr>
      </w:pPr>
      <w:r w:rsidRPr="00F731CA">
        <w:rPr>
          <w:rFonts w:cs="Times New Roman"/>
          <w:i/>
          <w:sz w:val="24"/>
          <w:szCs w:val="24"/>
          <w:shd w:val="clear" w:color="auto" w:fill="FFFFFF"/>
        </w:rPr>
        <w:t xml:space="preserve">Темы, изучение которых осуществляется в ознакомительном плане: </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Теоретические основы информатики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Моделирование как метод познания</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Имитационные модели</w:t>
      </w:r>
      <w:r w:rsidRPr="00F731CA">
        <w:rPr>
          <w:rFonts w:cs="Times New Roman"/>
          <w:sz w:val="24"/>
          <w:szCs w:val="24"/>
        </w:rPr>
        <w:t xml:space="preserve">. </w:t>
      </w:r>
      <w:r w:rsidRPr="00F731CA">
        <w:rPr>
          <w:rFonts w:cs="Times New Roman"/>
          <w:i/>
          <w:iCs/>
          <w:sz w:val="24"/>
          <w:szCs w:val="24"/>
        </w:rPr>
        <w:t>Оценка адекватности модели моделируемому объекту и целям моделирования.</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Алгоритмы и программирование</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Разработка алгоритмов и программ</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Разбиение задачи на подзадачи.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Управление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Получение сигналов от цифровых датчиков (касания, расстояния, света, звука и др.).</w:t>
      </w:r>
    </w:p>
    <w:p w:rsidR="00B223C7" w:rsidRPr="00F731CA" w:rsidRDefault="00B223C7" w:rsidP="005741EA">
      <w:pPr>
        <w:spacing w:after="0" w:line="240" w:lineRule="auto"/>
        <w:ind w:right="-31" w:firstLine="709"/>
        <w:jc w:val="both"/>
        <w:rPr>
          <w:rFonts w:eastAsia="Times New Roman" w:cs="Times New Roman"/>
          <w:sz w:val="24"/>
          <w:szCs w:val="24"/>
        </w:rPr>
      </w:pPr>
    </w:p>
    <w:p w:rsidR="00B223C7" w:rsidRPr="00F731CA" w:rsidRDefault="00B223C7" w:rsidP="005741EA">
      <w:pPr>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F731CA" w:rsidRDefault="00B223C7" w:rsidP="005741EA">
      <w:pPr>
        <w:spacing w:after="0" w:line="240" w:lineRule="auto"/>
        <w:ind w:right="-31" w:firstLine="709"/>
        <w:jc w:val="both"/>
        <w:rPr>
          <w:rFonts w:cs="Times New Roman"/>
          <w:sz w:val="24"/>
          <w:szCs w:val="24"/>
          <w:lang w:eastAsia="ar-SA"/>
        </w:rPr>
      </w:pPr>
      <w:r w:rsidRPr="00F731CA">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F731CA">
        <w:rPr>
          <w:rFonts w:cs="Times New Roman"/>
          <w:i/>
          <w:sz w:val="24"/>
          <w:szCs w:val="24"/>
          <w:lang w:eastAsia="ar-SA"/>
        </w:rPr>
        <w:t xml:space="preserve"> 5 класса</w:t>
      </w:r>
      <w:r w:rsidRPr="00F731CA">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F731CA" w:rsidRDefault="00B223C7" w:rsidP="005741EA">
      <w:pPr>
        <w:spacing w:after="0" w:line="240" w:lineRule="auto"/>
        <w:ind w:right="-31" w:firstLine="709"/>
        <w:jc w:val="both"/>
        <w:rPr>
          <w:rFonts w:cs="Times New Roman"/>
          <w:sz w:val="24"/>
          <w:szCs w:val="24"/>
        </w:rPr>
      </w:pPr>
      <w:r w:rsidRPr="00F731CA">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F731CA">
        <w:rPr>
          <w:rFonts w:cs="Times New Roman"/>
          <w:i/>
          <w:sz w:val="24"/>
          <w:szCs w:val="24"/>
        </w:rPr>
        <w:t>подготовительного периода (5–6 класс)</w:t>
      </w:r>
      <w:r w:rsidRPr="00F731CA">
        <w:rPr>
          <w:rFonts w:cs="Times New Roman"/>
          <w:sz w:val="24"/>
          <w:szCs w:val="24"/>
        </w:rPr>
        <w:t xml:space="preserve"> приведены после программного содержания 7-9 клас</w:t>
      </w:r>
      <w:r w:rsidR="00271BBB" w:rsidRPr="00F731CA">
        <w:rPr>
          <w:rFonts w:cs="Times New Roman"/>
          <w:sz w:val="24"/>
          <w:szCs w:val="24"/>
        </w:rPr>
        <w:t>с</w:t>
      </w:r>
      <w:r w:rsidRPr="00F731CA">
        <w:rPr>
          <w:rFonts w:cs="Times New Roman"/>
          <w:sz w:val="24"/>
          <w:szCs w:val="24"/>
        </w:rPr>
        <w:t>ов.</w:t>
      </w:r>
    </w:p>
    <w:p w:rsidR="00271BBB" w:rsidRPr="00F731CA" w:rsidRDefault="00271BBB" w:rsidP="005741EA">
      <w:pPr>
        <w:spacing w:after="0" w:line="240" w:lineRule="auto"/>
        <w:ind w:right="-31" w:firstLine="709"/>
        <w:jc w:val="both"/>
        <w:rPr>
          <w:rFonts w:cs="Times New Roman"/>
          <w:sz w:val="24"/>
          <w:szCs w:val="24"/>
          <w:lang w:eastAsia="ar-SA"/>
        </w:rPr>
      </w:pPr>
    </w:p>
    <w:p w:rsidR="00B223C7" w:rsidRPr="00F731CA" w:rsidRDefault="00B223C7" w:rsidP="005741EA">
      <w:pPr>
        <w:spacing w:after="0" w:line="240" w:lineRule="auto"/>
        <w:ind w:right="-31" w:firstLine="709"/>
        <w:jc w:val="both"/>
        <w:rPr>
          <w:rFonts w:eastAsiaTheme="majorEastAsia" w:cs="Times New Roman"/>
          <w:b/>
          <w:bCs/>
          <w:sz w:val="24"/>
          <w:szCs w:val="24"/>
          <w:lang w:eastAsia="en-US"/>
        </w:rPr>
      </w:pPr>
      <w:bookmarkStart w:id="93" w:name="_Toc96033906"/>
      <w:r w:rsidRPr="00F731CA">
        <w:rPr>
          <w:rFonts w:eastAsiaTheme="majorEastAsia" w:cs="Times New Roman"/>
          <w:b/>
          <w:bCs/>
          <w:sz w:val="24"/>
          <w:szCs w:val="24"/>
          <w:lang w:eastAsia="en-US"/>
        </w:rPr>
        <w:t>Место учебного предмета «Информатика» в учебном плане</w:t>
      </w:r>
      <w:bookmarkEnd w:id="93"/>
    </w:p>
    <w:p w:rsidR="00B223C7" w:rsidRPr="00F731CA" w:rsidRDefault="00B223C7" w:rsidP="005741EA">
      <w:pPr>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F731CA" w:rsidRDefault="00B223C7" w:rsidP="005741EA">
      <w:pPr>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Учебным планом на изучение информатики на базовом уровне отведено 102 учебных часа</w:t>
      </w:r>
      <w:r w:rsidR="007F227E" w:rsidRPr="00F731CA">
        <w:rPr>
          <w:rFonts w:eastAsia="Times New Roman" w:cs="Times New Roman"/>
          <w:sz w:val="24"/>
          <w:szCs w:val="24"/>
        </w:rPr>
        <w:t xml:space="preserve"> – по 1 часу в неделю в </w:t>
      </w:r>
      <w:r w:rsidRPr="00F731CA">
        <w:rPr>
          <w:rFonts w:eastAsia="Times New Roman" w:cs="Times New Roman"/>
          <w:sz w:val="24"/>
          <w:szCs w:val="24"/>
        </w:rPr>
        <w:t>7, 8 и 9 классах соответственно.</w:t>
      </w:r>
    </w:p>
    <w:p w:rsidR="00B223C7" w:rsidRPr="00F731CA" w:rsidRDefault="00B223C7" w:rsidP="005741EA">
      <w:pPr>
        <w:spacing w:after="0" w:line="240" w:lineRule="auto"/>
        <w:ind w:right="-31" w:firstLine="709"/>
        <w:jc w:val="both"/>
        <w:rPr>
          <w:rFonts w:cs="Times New Roman"/>
          <w:bCs/>
          <w:sz w:val="24"/>
          <w:szCs w:val="24"/>
        </w:rPr>
      </w:pPr>
      <w:r w:rsidRPr="00F731CA">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F227E" w:rsidRPr="00F731CA" w:rsidRDefault="007F227E" w:rsidP="005741EA">
      <w:pPr>
        <w:spacing w:after="0" w:line="240" w:lineRule="auto"/>
        <w:ind w:right="-31"/>
        <w:jc w:val="both"/>
        <w:rPr>
          <w:rFonts w:eastAsiaTheme="majorEastAsia" w:cs="Times New Roman"/>
          <w:b/>
          <w:bCs/>
          <w:sz w:val="24"/>
          <w:szCs w:val="24"/>
          <w:lang w:eastAsia="en-US"/>
        </w:rPr>
      </w:pPr>
      <w:bookmarkStart w:id="94" w:name="_Toc96033907"/>
    </w:p>
    <w:p w:rsidR="00B223C7" w:rsidRPr="00F731CA" w:rsidRDefault="00B223C7" w:rsidP="005741EA">
      <w:pPr>
        <w:spacing w:after="0" w:line="240" w:lineRule="auto"/>
        <w:ind w:right="-28"/>
        <w:jc w:val="both"/>
        <w:rPr>
          <w:rFonts w:eastAsiaTheme="majorEastAsia" w:cs="Times New Roman"/>
          <w:bCs/>
          <w:sz w:val="24"/>
          <w:szCs w:val="24"/>
          <w:lang w:eastAsia="en-US"/>
        </w:rPr>
      </w:pPr>
      <w:r w:rsidRPr="00F731CA">
        <w:rPr>
          <w:rFonts w:eastAsiaTheme="majorEastAsia" w:cs="Times New Roman"/>
          <w:bCs/>
          <w:sz w:val="24"/>
          <w:szCs w:val="24"/>
          <w:lang w:eastAsia="en-US"/>
        </w:rPr>
        <w:t>СОДЕРЖАНИЕ УЧЕБНОГО ПРЕДМЕТА «ИНФОРМАТИКА»</w:t>
      </w:r>
      <w:bookmarkStart w:id="95" w:name="_Toc96033910"/>
      <w:bookmarkEnd w:id="94"/>
    </w:p>
    <w:p w:rsidR="00B223C7" w:rsidRPr="00F731CA" w:rsidRDefault="00B223C7" w:rsidP="005741EA">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F731CA">
        <w:rPr>
          <w:rFonts w:cs="Times New Roman"/>
          <w:b/>
          <w:sz w:val="24"/>
          <w:szCs w:val="24"/>
        </w:rPr>
        <w:t>9</w:t>
      </w:r>
      <w:r w:rsidRPr="00F731CA">
        <w:rPr>
          <w:rFonts w:eastAsiaTheme="majorEastAsia" w:cs="Times New Roman"/>
          <w:b/>
          <w:bCs/>
          <w:sz w:val="24"/>
          <w:szCs w:val="24"/>
          <w:lang w:eastAsia="en-US"/>
        </w:rPr>
        <w:t xml:space="preserve"> КЛАСС</w:t>
      </w:r>
      <w:bookmarkEnd w:id="95"/>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Цифровая грамотность</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Глобальная сеть Интернет и стратегии безопасного поведения в ней</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Работа в информационном пространстве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F731CA" w:rsidRDefault="00557219" w:rsidP="005741EA">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Теоретические основы информатики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Моделирование как метод познания</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F731CA">
        <w:rPr>
          <w:rFonts w:cs="Times New Roman"/>
          <w:i/>
          <w:iCs/>
          <w:sz w:val="24"/>
          <w:szCs w:val="24"/>
        </w:rPr>
        <w:t>Имитационные модели</w:t>
      </w:r>
      <w:r w:rsidRPr="00F731CA">
        <w:rPr>
          <w:rFonts w:cs="Times New Roman"/>
          <w:sz w:val="24"/>
          <w:szCs w:val="24"/>
        </w:rPr>
        <w:t>. Игровые модели. Оценка адекватности модели моделируемому объекту и целям моделирования.</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F731CA">
        <w:rPr>
          <w:rFonts w:cs="Times New Roman"/>
          <w:spacing w:val="1"/>
          <w:sz w:val="24"/>
          <w:szCs w:val="24"/>
        </w:rPr>
        <w:t>Табличные модели. Таблица как представление отношения.</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Базы данных. Отбор в таблице строк, удовлетворяющих заданному условию.</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Алгоритмы и программирование</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Разработка алгоритмов и программ</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i/>
          <w:iCs/>
          <w:sz w:val="24"/>
          <w:szCs w:val="24"/>
        </w:rPr>
        <w:t>Разбиение задачи на подзадачи.</w:t>
      </w:r>
      <w:r w:rsidRPr="00F731CA">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Управление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 xml:space="preserve">Управление. Сигнал. Обратная связь. </w:t>
      </w:r>
      <w:r w:rsidRPr="00F731CA">
        <w:rPr>
          <w:rFonts w:cs="Times New Roman"/>
          <w:i/>
          <w:iCs/>
          <w:sz w:val="24"/>
          <w:szCs w:val="24"/>
        </w:rPr>
        <w:t>Получение сигналов от цифровых датчиков (касания, расстояния, света, звука и др.).</w:t>
      </w:r>
      <w:r w:rsidRPr="00F731CA">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F731CA">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Информационные технологии</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Электронные таблицы</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 xml:space="preserve">Преобразование формул при копировании. Относительная, абсолютная и смешанная адресация. </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Информационные технологии в современном обществе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F731CA" w:rsidRDefault="00B223C7" w:rsidP="005741EA">
      <w:pPr>
        <w:spacing w:after="0" w:line="240" w:lineRule="auto"/>
        <w:ind w:right="-31" w:firstLine="709"/>
        <w:jc w:val="both"/>
        <w:rPr>
          <w:rFonts w:eastAsia="Times New Roman" w:cs="Times New Roman"/>
          <w:sz w:val="24"/>
          <w:szCs w:val="24"/>
        </w:rPr>
      </w:pPr>
      <w:r w:rsidRPr="00F731CA">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F731CA" w:rsidRDefault="00B223C7" w:rsidP="005741EA">
      <w:pPr>
        <w:spacing w:after="0" w:line="240" w:lineRule="auto"/>
        <w:ind w:right="-31" w:firstLine="709"/>
        <w:jc w:val="center"/>
        <w:rPr>
          <w:rFonts w:cs="Times New Roman"/>
          <w:b/>
          <w:sz w:val="24"/>
          <w:szCs w:val="24"/>
        </w:rPr>
      </w:pPr>
    </w:p>
    <w:p w:rsidR="00B223C7" w:rsidRPr="00F731CA" w:rsidRDefault="00B223C7" w:rsidP="005741EA">
      <w:pPr>
        <w:spacing w:after="0" w:line="240" w:lineRule="auto"/>
        <w:ind w:right="-28"/>
        <w:rPr>
          <w:rFonts w:eastAsiaTheme="majorEastAsia" w:cs="Times New Roman"/>
          <w:bCs/>
          <w:sz w:val="24"/>
          <w:szCs w:val="24"/>
          <w:lang w:eastAsia="en-US"/>
        </w:rPr>
      </w:pPr>
      <w:r w:rsidRPr="00F731CA">
        <w:rPr>
          <w:rFonts w:cs="Times New Roman"/>
          <w:sz w:val="24"/>
          <w:szCs w:val="24"/>
        </w:rPr>
        <w:t>ПЛАНИРУЕМЫЕ РЕЗУЛЬТАТ</w:t>
      </w:r>
      <w:r w:rsidR="00D81008" w:rsidRPr="00F731CA">
        <w:rPr>
          <w:rFonts w:cs="Times New Roman"/>
          <w:sz w:val="24"/>
          <w:szCs w:val="24"/>
        </w:rPr>
        <w:t xml:space="preserve">Ы ОСВОЕНИЯ УЧЕБНОГО ПРЕДМЕТА </w:t>
      </w:r>
      <w:r w:rsidRPr="00F731CA">
        <w:rPr>
          <w:rFonts w:cs="Times New Roman"/>
          <w:sz w:val="24"/>
          <w:szCs w:val="24"/>
        </w:rPr>
        <w:t>«ИНФОРМАТИКА» НА УРОВНЕ ОСНОВНОГО ОБЩЕГО ОБРАЗОВАНИЯ»</w:t>
      </w:r>
    </w:p>
    <w:p w:rsidR="00B223C7" w:rsidRPr="00F731CA" w:rsidRDefault="00D81008" w:rsidP="005741EA">
      <w:pPr>
        <w:spacing w:after="0" w:line="240" w:lineRule="auto"/>
        <w:ind w:right="-28"/>
        <w:jc w:val="both"/>
        <w:rPr>
          <w:rFonts w:eastAsia="Times New Roman" w:cs="Times New Roman"/>
          <w:bCs/>
          <w:sz w:val="24"/>
          <w:szCs w:val="24"/>
        </w:rPr>
      </w:pPr>
      <w:r w:rsidRPr="00F731CA">
        <w:rPr>
          <w:rFonts w:eastAsia="Times New Roman" w:cs="Times New Roman"/>
          <w:bCs/>
          <w:sz w:val="24"/>
          <w:szCs w:val="24"/>
        </w:rPr>
        <w:t xml:space="preserve">  </w:t>
      </w:r>
      <w:r w:rsidR="00B223C7" w:rsidRPr="00F731CA">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F731CA" w:rsidRDefault="00B223C7" w:rsidP="005741EA">
      <w:pPr>
        <w:spacing w:after="0" w:line="240" w:lineRule="auto"/>
        <w:ind w:right="-31" w:firstLine="709"/>
        <w:jc w:val="both"/>
        <w:rPr>
          <w:rFonts w:eastAsia="Times New Roman" w:cs="Times New Roman"/>
          <w:bCs/>
          <w:sz w:val="24"/>
          <w:szCs w:val="24"/>
        </w:rPr>
      </w:pPr>
    </w:p>
    <w:p w:rsidR="00B223C7" w:rsidRPr="00F731CA" w:rsidRDefault="00B223C7" w:rsidP="005741EA">
      <w:pPr>
        <w:spacing w:after="0" w:line="240" w:lineRule="auto"/>
        <w:ind w:right="-31"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мотивация к обучению и целенаправленной познавательной деятельности;</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осознание своих дефицитов и проявление стремления к их преодолению;</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саморазвитие, умение ставить достижимые цели и строить реальные жизненные планы;</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 xml:space="preserve">соблюдение адекватной социальной дистанции в разных коммуникативных ситуациях; </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rsidR="00B223C7" w:rsidRPr="00F731CA" w:rsidRDefault="00B223C7" w:rsidP="005741EA">
      <w:pPr>
        <w:spacing w:after="0" w:line="240" w:lineRule="auto"/>
        <w:ind w:right="-31" w:firstLine="709"/>
        <w:jc w:val="both"/>
        <w:rPr>
          <w:rFonts w:eastAsia="Times New Roman" w:cs="Times New Roman"/>
          <w:bCs/>
          <w:sz w:val="24"/>
          <w:szCs w:val="24"/>
        </w:rPr>
      </w:pPr>
      <w:r w:rsidRPr="00F731CA">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F731CA" w:rsidRDefault="00B223C7" w:rsidP="005741EA">
      <w:pPr>
        <w:spacing w:after="0" w:line="240" w:lineRule="auto"/>
        <w:ind w:right="-31" w:firstLine="709"/>
        <w:jc w:val="both"/>
        <w:rPr>
          <w:rFonts w:eastAsia="Times New Roman" w:cs="Times New Roman"/>
          <w:bCs/>
          <w:sz w:val="24"/>
          <w:szCs w:val="24"/>
        </w:rPr>
      </w:pPr>
    </w:p>
    <w:p w:rsidR="00B223C7" w:rsidRPr="00F731CA" w:rsidRDefault="00B223C7" w:rsidP="005741EA">
      <w:pPr>
        <w:spacing w:after="0" w:line="240" w:lineRule="auto"/>
        <w:ind w:right="-31" w:firstLine="709"/>
        <w:jc w:val="both"/>
        <w:rPr>
          <w:rFonts w:eastAsia="Times New Roman" w:cs="Times New Roman"/>
          <w:b/>
          <w:caps/>
          <w:sz w:val="24"/>
          <w:szCs w:val="24"/>
        </w:rPr>
      </w:pPr>
      <w:r w:rsidRPr="00F731CA">
        <w:rPr>
          <w:rFonts w:eastAsia="Times New Roman" w:cs="Times New Roman"/>
          <w:b/>
          <w:caps/>
          <w:sz w:val="24"/>
          <w:szCs w:val="24"/>
        </w:rPr>
        <w:t>Метапредметные результаты</w:t>
      </w:r>
    </w:p>
    <w:p w:rsidR="00B223C7" w:rsidRPr="00F731CA" w:rsidRDefault="00B223C7" w:rsidP="005741EA">
      <w:pPr>
        <w:spacing w:after="0" w:line="240" w:lineRule="auto"/>
        <w:ind w:right="-31"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прогнозировать возможное развитие процессов, событий и их последствия;</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F731CA" w:rsidRDefault="00B223C7" w:rsidP="005741EA">
      <w:pPr>
        <w:spacing w:after="0" w:line="240" w:lineRule="auto"/>
        <w:ind w:right="-31"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ставить для себя новые задачи в учебе и познавательной деятельности;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F731CA" w:rsidRDefault="00345BB8" w:rsidP="005741EA">
      <w:pPr>
        <w:spacing w:after="0" w:line="240" w:lineRule="auto"/>
        <w:ind w:right="-31" w:firstLine="709"/>
        <w:jc w:val="both"/>
        <w:rPr>
          <w:rFonts w:eastAsia="Arial Unicode MS" w:cs="Times New Roman"/>
          <w:kern w:val="1"/>
          <w:sz w:val="24"/>
          <w:szCs w:val="24"/>
          <w:lang w:eastAsia="en-US"/>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осознанно относиться к другому человеку, его мнению;</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уметь признавать свое право на ошибку и такое же право другого.</w:t>
      </w:r>
    </w:p>
    <w:p w:rsidR="00B223C7" w:rsidRPr="00F731CA" w:rsidRDefault="00B223C7" w:rsidP="005741EA">
      <w:pPr>
        <w:spacing w:after="0" w:line="240" w:lineRule="auto"/>
        <w:ind w:right="-31"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осуществлять контроль по образцу и вносить необходимые коррективы;</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контролировать процесс и результат учебной математической деятельности;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F731CA" w:rsidRDefault="00A71027" w:rsidP="005741EA">
      <w:pPr>
        <w:spacing w:after="0" w:line="240" w:lineRule="auto"/>
        <w:ind w:right="-31" w:firstLine="709"/>
        <w:jc w:val="both"/>
        <w:rPr>
          <w:rFonts w:eastAsia="Arial Unicode MS" w:cs="Times New Roman"/>
          <w:kern w:val="1"/>
          <w:sz w:val="24"/>
          <w:szCs w:val="24"/>
          <w:lang w:eastAsia="en-US"/>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регулировать способ выражения эмоций.</w:t>
      </w:r>
    </w:p>
    <w:p w:rsidR="00BB79AB" w:rsidRPr="00F731CA" w:rsidRDefault="00BB79AB" w:rsidP="005741EA">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F731CA" w:rsidRDefault="00B223C7" w:rsidP="005741EA">
      <w:pPr>
        <w:widowControl w:val="0"/>
        <w:autoSpaceDE w:val="0"/>
        <w:autoSpaceDN w:val="0"/>
        <w:adjustRightInd w:val="0"/>
        <w:spacing w:after="0" w:line="240" w:lineRule="auto"/>
        <w:ind w:right="-31" w:firstLine="709"/>
        <w:textAlignment w:val="center"/>
        <w:rPr>
          <w:rFonts w:cs="Times New Roman"/>
          <w:b/>
          <w:bCs/>
          <w:sz w:val="24"/>
          <w:szCs w:val="24"/>
        </w:rPr>
      </w:pPr>
      <w:r w:rsidRPr="00F731CA">
        <w:rPr>
          <w:rFonts w:cs="Times New Roman"/>
          <w:b/>
          <w:bCs/>
          <w:sz w:val="24"/>
          <w:szCs w:val="24"/>
        </w:rPr>
        <w:t>ПРЕДМЕТНЫЕ РЕЗУЛЬТАТЫ</w:t>
      </w:r>
    </w:p>
    <w:p w:rsidR="00B223C7" w:rsidRPr="00F731CA" w:rsidRDefault="00B223C7" w:rsidP="005741EA">
      <w:pPr>
        <w:widowControl w:val="0"/>
        <w:autoSpaceDE w:val="0"/>
        <w:autoSpaceDN w:val="0"/>
        <w:adjustRightInd w:val="0"/>
        <w:spacing w:after="0" w:line="240" w:lineRule="auto"/>
        <w:ind w:right="-28"/>
        <w:textAlignment w:val="center"/>
        <w:rPr>
          <w:rFonts w:cs="Times New Roman"/>
          <w:b/>
          <w:bCs/>
          <w:caps/>
          <w:sz w:val="24"/>
          <w:szCs w:val="24"/>
        </w:rPr>
      </w:pPr>
      <w:r w:rsidRPr="00F731CA">
        <w:rPr>
          <w:rFonts w:cs="Times New Roman"/>
          <w:b/>
          <w:bCs/>
          <w:caps/>
          <w:sz w:val="24"/>
          <w:szCs w:val="24"/>
        </w:rPr>
        <w:t>9 класс</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F731CA">
        <w:rPr>
          <w:rFonts w:cs="Times New Roman"/>
          <w:sz w:val="24"/>
          <w:szCs w:val="24"/>
        </w:rPr>
        <w:t xml:space="preserve"> с ЗПР</w:t>
      </w:r>
      <w:r w:rsidRPr="00F731CA">
        <w:rPr>
          <w:rFonts w:cs="Times New Roman"/>
          <w:sz w:val="24"/>
          <w:szCs w:val="24"/>
        </w:rPr>
        <w:t xml:space="preserve"> умений:</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F731CA" w:rsidRDefault="00B223C7" w:rsidP="005741EA">
      <w:pPr>
        <w:widowControl w:val="0"/>
        <w:autoSpaceDE w:val="0"/>
        <w:autoSpaceDN w:val="0"/>
        <w:adjustRightInd w:val="0"/>
        <w:spacing w:after="0" w:line="240" w:lineRule="auto"/>
        <w:ind w:right="-31" w:firstLine="709"/>
        <w:jc w:val="both"/>
        <w:textAlignment w:val="center"/>
        <w:rPr>
          <w:rFonts w:cs="Times New Roman"/>
          <w:sz w:val="24"/>
          <w:szCs w:val="24"/>
        </w:rPr>
      </w:pPr>
      <w:r w:rsidRPr="00F731CA">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161C6" w:rsidRPr="00F731CA" w:rsidRDefault="009161C6" w:rsidP="005741EA">
      <w:pPr>
        <w:spacing w:after="0" w:line="240" w:lineRule="auto"/>
        <w:ind w:right="-31"/>
        <w:rPr>
          <w:rFonts w:cs="Times New Roman"/>
          <w:b/>
          <w:i/>
          <w:iCs/>
          <w:sz w:val="24"/>
          <w:szCs w:val="24"/>
        </w:rPr>
      </w:pPr>
    </w:p>
    <w:p w:rsidR="00B223C7" w:rsidRPr="00F731CA" w:rsidRDefault="00B223C7" w:rsidP="005741EA">
      <w:pPr>
        <w:widowControl w:val="0"/>
        <w:autoSpaceDE w:val="0"/>
        <w:autoSpaceDN w:val="0"/>
        <w:adjustRightInd w:val="0"/>
        <w:spacing w:after="0" w:line="240" w:lineRule="auto"/>
        <w:ind w:right="-28"/>
        <w:textAlignment w:val="center"/>
        <w:rPr>
          <w:rFonts w:eastAsiaTheme="majorEastAsia" w:cs="Times New Roman"/>
          <w:bCs/>
          <w:caps/>
          <w:sz w:val="24"/>
          <w:szCs w:val="24"/>
          <w:lang w:eastAsia="en-US"/>
        </w:rPr>
      </w:pPr>
      <w:bookmarkStart w:id="96" w:name="_Toc96033911"/>
      <w:r w:rsidRPr="00F731CA">
        <w:rPr>
          <w:rFonts w:eastAsiaTheme="majorEastAsia" w:cs="Times New Roman"/>
          <w:bCs/>
          <w:sz w:val="24"/>
          <w:szCs w:val="24"/>
          <w:lang w:eastAsia="en-US"/>
        </w:rPr>
        <w:t xml:space="preserve">СОДЕРЖАНИЕ УЧЕБНОГО </w:t>
      </w:r>
      <w:r w:rsidRPr="00F731CA">
        <w:rPr>
          <w:rFonts w:eastAsiaTheme="majorEastAsia" w:cs="Times New Roman"/>
          <w:bCs/>
          <w:caps/>
          <w:sz w:val="24"/>
          <w:szCs w:val="24"/>
          <w:lang w:eastAsia="en-US"/>
        </w:rPr>
        <w:t>ПРЕДМЕТА «Информатика»</w:t>
      </w:r>
      <w:bookmarkEnd w:id="96"/>
    </w:p>
    <w:p w:rsidR="00D60EA7" w:rsidRPr="00F731CA" w:rsidRDefault="00B223C7" w:rsidP="005741EA">
      <w:pPr>
        <w:widowControl w:val="0"/>
        <w:autoSpaceDE w:val="0"/>
        <w:autoSpaceDN w:val="0"/>
        <w:adjustRightInd w:val="0"/>
        <w:spacing w:after="0" w:line="240" w:lineRule="auto"/>
        <w:ind w:right="-28"/>
        <w:textAlignment w:val="center"/>
        <w:rPr>
          <w:rFonts w:eastAsiaTheme="majorEastAsia" w:cs="Times New Roman"/>
          <w:bCs/>
          <w:sz w:val="24"/>
          <w:szCs w:val="24"/>
          <w:lang w:eastAsia="en-US"/>
        </w:rPr>
      </w:pPr>
      <w:bookmarkStart w:id="97" w:name="_Toc96033912"/>
      <w:r w:rsidRPr="00F731CA">
        <w:rPr>
          <w:rFonts w:eastAsiaTheme="majorEastAsia" w:cs="Times New Roman"/>
          <w:bCs/>
          <w:sz w:val="24"/>
          <w:szCs w:val="24"/>
          <w:lang w:eastAsia="en-US"/>
        </w:rPr>
        <w:t>5–6 КЛАССЫ (подготовительный период)</w:t>
      </w:r>
      <w:bookmarkEnd w:id="97"/>
    </w:p>
    <w:p w:rsidR="00B223C7" w:rsidRPr="00F731CA" w:rsidRDefault="00B223C7" w:rsidP="005741EA">
      <w:pPr>
        <w:spacing w:after="0" w:line="240" w:lineRule="auto"/>
        <w:ind w:firstLine="709"/>
        <w:jc w:val="both"/>
        <w:rPr>
          <w:rFonts w:cs="Times New Roman"/>
          <w:sz w:val="24"/>
          <w:szCs w:val="24"/>
        </w:rPr>
      </w:pPr>
      <w:r w:rsidRPr="00F731CA">
        <w:rPr>
          <w:rFonts w:eastAsia="Times New Roman" w:cs="Times New Roman"/>
          <w:sz w:val="24"/>
          <w:szCs w:val="24"/>
        </w:rPr>
        <w:t xml:space="preserve">С целью подготовки к восприятию учебного материала </w:t>
      </w:r>
      <w:r w:rsidRPr="00F731CA">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F731CA" w:rsidRDefault="00B223C7" w:rsidP="005741EA">
      <w:pPr>
        <w:spacing w:after="0" w:line="240" w:lineRule="auto"/>
        <w:ind w:firstLine="709"/>
        <w:rPr>
          <w:rFonts w:cs="Times New Roman"/>
          <w:sz w:val="24"/>
          <w:szCs w:val="24"/>
          <w:lang w:eastAsia="en-US"/>
        </w:rPr>
      </w:pPr>
    </w:p>
    <w:p w:rsidR="00B223C7" w:rsidRPr="00F731CA" w:rsidRDefault="00B223C7" w:rsidP="005741EA">
      <w:pPr>
        <w:widowControl w:val="0"/>
        <w:spacing w:after="0" w:line="240" w:lineRule="auto"/>
        <w:ind w:right="-31" w:firstLine="709"/>
        <w:contextualSpacing/>
        <w:rPr>
          <w:rFonts w:eastAsia="Times New Roman" w:cs="Times New Roman"/>
          <w:sz w:val="24"/>
          <w:szCs w:val="24"/>
          <w:lang w:eastAsia="en-US"/>
        </w:rPr>
      </w:pPr>
      <w:r w:rsidRPr="00F731CA">
        <w:rPr>
          <w:rFonts w:eastAsia="Times New Roman" w:cs="Times New Roman"/>
          <w:b/>
          <w:bCs/>
          <w:sz w:val="24"/>
          <w:szCs w:val="24"/>
          <w:lang w:eastAsia="en-US" w:bidi="ru-RU"/>
        </w:rPr>
        <w:t>Раздел «Информация вокруг нас»</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Хранение информации. Память человека и память человечества.</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Носители информации.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Код, кодирование информации. Способы кодирования информации. Метод координат.</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b/>
          <w:sz w:val="24"/>
          <w:szCs w:val="24"/>
          <w:lang w:bidi="ru-RU"/>
        </w:rPr>
      </w:pPr>
      <w:r w:rsidRPr="00F731CA">
        <w:rPr>
          <w:rFonts w:eastAsia="Times New Roman" w:cs="Times New Roman"/>
          <w:b/>
          <w:sz w:val="24"/>
          <w:szCs w:val="24"/>
          <w:lang w:bidi="ru-RU"/>
        </w:rPr>
        <w:t>Раздел «Информационные технологии»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Компьютерные объекты. Программы и документы. Файлы и папки.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Основные правила именования файлов.</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Ввод информации в память компьютера. Клавиатура. Группы клавиш.</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Основная позиция пальцев на клавиатуре.</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b/>
          <w:sz w:val="24"/>
          <w:szCs w:val="24"/>
          <w:lang w:bidi="ru-RU"/>
        </w:rPr>
      </w:pPr>
      <w:r w:rsidRPr="00F731CA">
        <w:rPr>
          <w:rFonts w:eastAsia="Times New Roman" w:cs="Times New Roman"/>
          <w:b/>
          <w:sz w:val="24"/>
          <w:szCs w:val="24"/>
          <w:lang w:bidi="ru-RU"/>
        </w:rPr>
        <w:t>Раздел «Информационное моделирование»</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Модели объектов и их назначение. Информационные модели.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Словесные информационные модели. Простейшие математические модели.</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F731CA" w:rsidRDefault="00B223C7" w:rsidP="005741EA">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Вычислительные таблицы. Графики и диаграммы.</w:t>
      </w:r>
    </w:p>
    <w:p w:rsidR="00B223C7" w:rsidRPr="00F731CA" w:rsidRDefault="00B223C7" w:rsidP="005741EA">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pacing w:val="-3"/>
          <w:sz w:val="24"/>
          <w:szCs w:val="24"/>
          <w:lang w:bidi="ru-RU"/>
        </w:rPr>
        <w:t xml:space="preserve">Наглядное </w:t>
      </w:r>
      <w:r w:rsidRPr="00F731CA">
        <w:rPr>
          <w:rFonts w:eastAsia="Times New Roman" w:cs="Times New Roman"/>
          <w:sz w:val="24"/>
          <w:szCs w:val="24"/>
          <w:lang w:bidi="ru-RU"/>
        </w:rPr>
        <w:t>представление о соотношении величин. Визуализация многорядныхданных.</w:t>
      </w:r>
    </w:p>
    <w:p w:rsidR="00B223C7" w:rsidRPr="00F731CA" w:rsidRDefault="00B223C7" w:rsidP="005741EA">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Многообразие схем. Информационные модели на графах. Деревья.</w:t>
      </w:r>
    </w:p>
    <w:p w:rsidR="00B223C7" w:rsidRPr="00F731CA" w:rsidRDefault="00B223C7" w:rsidP="005741EA">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F731CA">
        <w:rPr>
          <w:rFonts w:eastAsia="Times New Roman" w:cs="Times New Roman"/>
          <w:b/>
          <w:sz w:val="24"/>
          <w:szCs w:val="24"/>
          <w:lang w:bidi="ru-RU"/>
        </w:rPr>
        <w:t>Раздел «Алгоритмика»</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363D92" w:rsidRPr="00F731CA" w:rsidRDefault="00B223C7" w:rsidP="005741EA">
      <w:pPr>
        <w:widowControl w:val="0"/>
        <w:autoSpaceDE w:val="0"/>
        <w:autoSpaceDN w:val="0"/>
        <w:spacing w:after="0" w:line="240" w:lineRule="auto"/>
        <w:ind w:right="-31" w:firstLine="709"/>
        <w:jc w:val="both"/>
        <w:rPr>
          <w:rFonts w:eastAsia="Times New Roman" w:cs="Times New Roman"/>
          <w:sz w:val="24"/>
          <w:szCs w:val="24"/>
          <w:lang w:bidi="ru-RU"/>
        </w:rPr>
      </w:pPr>
      <w:r w:rsidRPr="00F731CA">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B223C7" w:rsidRPr="00F731CA" w:rsidRDefault="00B223C7" w:rsidP="005741EA">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98" w:name="_Toc96033913"/>
      <w:r w:rsidRPr="00F731CA">
        <w:rPr>
          <w:rFonts w:eastAsia="Times New Roman" w:cs="Times New Roman"/>
          <w:caps/>
          <w:sz w:val="24"/>
          <w:szCs w:val="24"/>
          <w:lang w:bidi="ru-RU"/>
        </w:rPr>
        <w:t>Требования к предметным результатам освоения учебного предмета «Информатика»,</w:t>
      </w:r>
      <w:bookmarkEnd w:id="98"/>
    </w:p>
    <w:p w:rsidR="00B223C7" w:rsidRPr="00F731CA" w:rsidRDefault="00B223C7" w:rsidP="005741EA">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99" w:name="_Toc96033914"/>
      <w:r w:rsidRPr="00F731CA">
        <w:rPr>
          <w:rFonts w:eastAsia="Times New Roman" w:cs="Times New Roman"/>
          <w:caps/>
          <w:sz w:val="24"/>
          <w:szCs w:val="24"/>
          <w:lang w:bidi="ru-RU"/>
        </w:rPr>
        <w:t>распределенные по годам обучения</w:t>
      </w:r>
      <w:bookmarkEnd w:id="99"/>
    </w:p>
    <w:p w:rsidR="00B223C7" w:rsidRPr="00F731CA" w:rsidRDefault="00B223C7" w:rsidP="005741EA">
      <w:pPr>
        <w:widowControl w:val="0"/>
        <w:autoSpaceDE w:val="0"/>
        <w:autoSpaceDN w:val="0"/>
        <w:adjustRightInd w:val="0"/>
        <w:spacing w:after="0" w:line="240" w:lineRule="auto"/>
        <w:ind w:right="-28"/>
        <w:textAlignment w:val="center"/>
        <w:rPr>
          <w:rFonts w:eastAsia="Times New Roman" w:cs="Times New Roman"/>
          <w:sz w:val="24"/>
          <w:szCs w:val="24"/>
          <w:lang w:bidi="ru-RU"/>
        </w:rPr>
      </w:pPr>
      <w:bookmarkStart w:id="100" w:name="_Toc96033915"/>
      <w:r w:rsidRPr="00F731CA">
        <w:rPr>
          <w:rFonts w:eastAsia="Times New Roman" w:cs="Times New Roman"/>
          <w:sz w:val="24"/>
          <w:szCs w:val="24"/>
          <w:lang w:bidi="ru-RU"/>
        </w:rPr>
        <w:t>5-6 КЛАССЫ (подготовительный период)</w:t>
      </w:r>
      <w:bookmarkEnd w:id="100"/>
    </w:p>
    <w:p w:rsidR="00363D92" w:rsidRPr="00F731CA" w:rsidRDefault="00363D92" w:rsidP="005741EA">
      <w:pPr>
        <w:widowControl w:val="0"/>
        <w:autoSpaceDE w:val="0"/>
        <w:autoSpaceDN w:val="0"/>
        <w:spacing w:after="0" w:line="240" w:lineRule="auto"/>
        <w:ind w:right="-31" w:firstLine="709"/>
        <w:jc w:val="both"/>
        <w:rPr>
          <w:rFonts w:eastAsia="Times New Roman" w:cs="Times New Roman"/>
          <w:b/>
          <w:sz w:val="24"/>
          <w:szCs w:val="24"/>
          <w:lang w:bidi="ru-RU"/>
        </w:rPr>
      </w:pPr>
    </w:p>
    <w:p w:rsidR="00B223C7" w:rsidRPr="00F731CA" w:rsidRDefault="00B223C7" w:rsidP="005741EA">
      <w:pPr>
        <w:widowControl w:val="0"/>
        <w:autoSpaceDE w:val="0"/>
        <w:autoSpaceDN w:val="0"/>
        <w:spacing w:after="0" w:line="240" w:lineRule="auto"/>
        <w:ind w:right="-31" w:firstLine="709"/>
        <w:jc w:val="both"/>
        <w:rPr>
          <w:rFonts w:eastAsia="Times New Roman" w:cs="Times New Roman"/>
          <w:b/>
          <w:sz w:val="24"/>
          <w:szCs w:val="24"/>
          <w:lang w:bidi="ru-RU"/>
        </w:rPr>
      </w:pPr>
      <w:r w:rsidRPr="00F731CA">
        <w:rPr>
          <w:rFonts w:eastAsia="Times New Roman" w:cs="Times New Roman"/>
          <w:b/>
          <w:sz w:val="24"/>
          <w:szCs w:val="24"/>
          <w:lang w:bidi="ru-RU"/>
        </w:rPr>
        <w:t>Раздел «Информация вокруг нас»</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понимать и правильно применять на бытовом уровне понятия «информация», «информационный объект»;</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приводить примеры древних и современных информационных носителей;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одировать и декодировать сообщения, используя простейшие коды по образцу.</w:t>
      </w:r>
    </w:p>
    <w:p w:rsidR="00B223C7" w:rsidRPr="00F731CA" w:rsidRDefault="00B223C7" w:rsidP="005741EA">
      <w:pPr>
        <w:spacing w:after="0" w:line="240" w:lineRule="auto"/>
        <w:ind w:right="-31" w:firstLine="709"/>
        <w:jc w:val="both"/>
        <w:rPr>
          <w:rFonts w:cs="Times New Roman"/>
          <w:b/>
          <w:bCs/>
          <w:sz w:val="24"/>
          <w:szCs w:val="24"/>
        </w:rPr>
      </w:pPr>
      <w:r w:rsidRPr="00F731CA">
        <w:rPr>
          <w:rFonts w:cs="Times New Roman"/>
          <w:b/>
          <w:sz w:val="24"/>
          <w:szCs w:val="24"/>
          <w:lang w:eastAsia="ar-SA"/>
        </w:rPr>
        <w:t xml:space="preserve">Раздел </w:t>
      </w:r>
      <w:r w:rsidRPr="00F731CA">
        <w:rPr>
          <w:rFonts w:cs="Times New Roman"/>
          <w:b/>
          <w:bCs/>
          <w:sz w:val="24"/>
          <w:szCs w:val="24"/>
        </w:rPr>
        <w:t>«</w:t>
      </w:r>
      <w:r w:rsidRPr="00F731CA">
        <w:rPr>
          <w:rFonts w:cs="Times New Roman"/>
          <w:b/>
          <w:sz w:val="24"/>
          <w:szCs w:val="24"/>
          <w:lang w:eastAsia="ar-SA"/>
        </w:rPr>
        <w:t>И</w:t>
      </w:r>
      <w:r w:rsidRPr="00F731CA">
        <w:rPr>
          <w:rFonts w:cs="Times New Roman"/>
          <w:b/>
          <w:bCs/>
          <w:sz w:val="24"/>
          <w:szCs w:val="24"/>
        </w:rPr>
        <w:t>нформационные технологии</w:t>
      </w:r>
      <w:r w:rsidRPr="00F731CA">
        <w:rPr>
          <w:rFonts w:cs="Times New Roman"/>
          <w:b/>
          <w:sz w:val="24"/>
          <w:szCs w:val="24"/>
        </w:rPr>
        <w:t>»</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соблюдать правила гигиены и техники безопасности при работе на компьютере;</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иметь представление о программное и аппаратное обеспечение компьютера;</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вводить информацию в компьютер с помощью клавиатуры и мыши;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выполнять арифметические вычисления с помощью программы Калькулятор;</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создавать и форматировать списки;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создавать, форматировать и заполнять данными таблицы с опорой на алгоритм учебных действий;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создавать круговые и столбиковые диаграммы с опорой на образец;</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F731CA" w:rsidRDefault="00B223C7" w:rsidP="005741EA">
      <w:pPr>
        <w:spacing w:after="0" w:line="240" w:lineRule="auto"/>
        <w:ind w:right="-31" w:firstLine="709"/>
        <w:jc w:val="both"/>
        <w:rPr>
          <w:rFonts w:cs="Times New Roman"/>
          <w:b/>
          <w:sz w:val="24"/>
          <w:szCs w:val="24"/>
        </w:rPr>
      </w:pPr>
      <w:r w:rsidRPr="00F731CA">
        <w:rPr>
          <w:rFonts w:cs="Times New Roman"/>
          <w:b/>
          <w:sz w:val="24"/>
          <w:szCs w:val="24"/>
          <w:lang w:eastAsia="ar-SA"/>
        </w:rPr>
        <w:t xml:space="preserve">Раздел </w:t>
      </w:r>
      <w:r w:rsidRPr="00F731CA">
        <w:rPr>
          <w:rFonts w:cs="Times New Roman"/>
          <w:b/>
          <w:bCs/>
          <w:sz w:val="24"/>
          <w:szCs w:val="24"/>
        </w:rPr>
        <w:t>«Информационное моделирование»</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ориентироваться в понятиях сущность понятий «модель», «информационная модель»;</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различать натурные и информационные модели, приводить их примеры;</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F731CA" w:rsidRDefault="00B223C7" w:rsidP="005741EA">
      <w:pPr>
        <w:spacing w:after="0" w:line="240" w:lineRule="auto"/>
        <w:ind w:right="-31" w:firstLine="709"/>
        <w:jc w:val="both"/>
        <w:rPr>
          <w:rFonts w:cs="Times New Roman"/>
          <w:b/>
          <w:sz w:val="24"/>
          <w:szCs w:val="24"/>
        </w:rPr>
      </w:pPr>
      <w:r w:rsidRPr="00F731CA">
        <w:rPr>
          <w:rFonts w:cs="Times New Roman"/>
          <w:b/>
          <w:sz w:val="24"/>
          <w:szCs w:val="24"/>
          <w:lang w:eastAsia="ar-SA"/>
        </w:rPr>
        <w:t xml:space="preserve">Раздел </w:t>
      </w:r>
      <w:r w:rsidRPr="00F731CA">
        <w:rPr>
          <w:rFonts w:cs="Times New Roman"/>
          <w:b/>
          <w:sz w:val="24"/>
          <w:szCs w:val="24"/>
        </w:rPr>
        <w:t>«Алгоритмика»</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понимать смысл понятия «алгоритм», приводить примеры алгоритмов;</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rsidR="00B223C7" w:rsidRPr="00F731CA" w:rsidRDefault="00B223C7" w:rsidP="005741EA">
      <w:pPr>
        <w:spacing w:after="0" w:line="240" w:lineRule="auto"/>
        <w:ind w:right="-31" w:firstLine="709"/>
        <w:jc w:val="both"/>
        <w:rPr>
          <w:rFonts w:eastAsia="Arial Unicode MS" w:cs="Times New Roman"/>
          <w:kern w:val="1"/>
          <w:sz w:val="24"/>
          <w:szCs w:val="24"/>
          <w:lang w:eastAsia="en-US"/>
        </w:rPr>
      </w:pPr>
    </w:p>
    <w:p w:rsidR="005E3B41" w:rsidRPr="00F731CA" w:rsidRDefault="008B7E5C" w:rsidP="005741EA">
      <w:pPr>
        <w:spacing w:line="240" w:lineRule="auto"/>
        <w:rPr>
          <w:rFonts w:cs="Times New Roman"/>
          <w:b/>
          <w:sz w:val="24"/>
          <w:szCs w:val="24"/>
        </w:rPr>
      </w:pPr>
      <w:bookmarkStart w:id="101" w:name="_Toc97114950"/>
      <w:r w:rsidRPr="00F731CA">
        <w:rPr>
          <w:rFonts w:cs="Times New Roman"/>
          <w:b/>
          <w:caps/>
          <w:sz w:val="24"/>
          <w:szCs w:val="24"/>
        </w:rPr>
        <w:t>2.2.1</w:t>
      </w:r>
      <w:r w:rsidR="00B4280B" w:rsidRPr="00F731CA">
        <w:rPr>
          <w:rFonts w:cs="Times New Roman"/>
          <w:b/>
          <w:caps/>
          <w:sz w:val="24"/>
          <w:szCs w:val="24"/>
        </w:rPr>
        <w:t>.</w:t>
      </w:r>
      <w:r w:rsidR="00727346" w:rsidRPr="00F731CA">
        <w:rPr>
          <w:rFonts w:cs="Times New Roman"/>
          <w:b/>
          <w:caps/>
          <w:sz w:val="24"/>
          <w:szCs w:val="24"/>
        </w:rPr>
        <w:t>11</w:t>
      </w:r>
      <w:r w:rsidR="00B4280B" w:rsidRPr="00F731CA">
        <w:rPr>
          <w:rFonts w:cs="Times New Roman"/>
          <w:b/>
          <w:caps/>
          <w:sz w:val="24"/>
          <w:szCs w:val="24"/>
        </w:rPr>
        <w:t>. Физика</w:t>
      </w:r>
      <w:bookmarkEnd w:id="101"/>
    </w:p>
    <w:p w:rsidR="00652F08" w:rsidRPr="00F731CA" w:rsidRDefault="0052075B" w:rsidP="005741EA">
      <w:pPr>
        <w:spacing w:after="0" w:line="240" w:lineRule="auto"/>
        <w:jc w:val="both"/>
        <w:rPr>
          <w:rFonts w:cs="Times New Roman"/>
          <w:sz w:val="24"/>
          <w:szCs w:val="24"/>
        </w:rPr>
      </w:pPr>
      <w:bookmarkStart w:id="102" w:name="_Toc95467936"/>
      <w:r w:rsidRPr="00F731CA">
        <w:rPr>
          <w:rFonts w:cs="Times New Roman"/>
          <w:sz w:val="24"/>
          <w:szCs w:val="24"/>
        </w:rPr>
        <w:t>ПОЯСНИТЕЛЬНАЯ ЗАПИСКА</w:t>
      </w:r>
      <w:bookmarkEnd w:id="102"/>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F731CA" w:rsidRDefault="0052075B" w:rsidP="005741EA">
      <w:pPr>
        <w:spacing w:after="0" w:line="240" w:lineRule="auto"/>
        <w:ind w:firstLine="709"/>
        <w:jc w:val="both"/>
        <w:rPr>
          <w:rFonts w:cs="Times New Roman"/>
          <w:b/>
          <w:bCs/>
          <w:iCs/>
          <w:sz w:val="24"/>
          <w:szCs w:val="24"/>
        </w:rPr>
      </w:pPr>
      <w:bookmarkStart w:id="103" w:name="_Toc95467937"/>
    </w:p>
    <w:p w:rsidR="0052075B" w:rsidRPr="00F731CA" w:rsidRDefault="0052075B" w:rsidP="005741EA">
      <w:pPr>
        <w:spacing w:after="0" w:line="240" w:lineRule="auto"/>
        <w:ind w:firstLine="709"/>
        <w:jc w:val="both"/>
        <w:rPr>
          <w:rFonts w:cs="Times New Roman"/>
          <w:b/>
          <w:bCs/>
          <w:iCs/>
          <w:sz w:val="24"/>
          <w:szCs w:val="24"/>
        </w:rPr>
      </w:pPr>
      <w:r w:rsidRPr="00F731CA">
        <w:rPr>
          <w:rFonts w:cs="Times New Roman"/>
          <w:b/>
          <w:bCs/>
          <w:iCs/>
          <w:sz w:val="24"/>
          <w:szCs w:val="24"/>
        </w:rPr>
        <w:t>Общая характеристика учебного предмета «Физика»</w:t>
      </w:r>
      <w:bookmarkEnd w:id="103"/>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F731CA" w:rsidRDefault="0052075B" w:rsidP="005741EA">
      <w:pPr>
        <w:spacing w:after="0" w:line="240" w:lineRule="auto"/>
        <w:ind w:firstLine="709"/>
        <w:jc w:val="both"/>
        <w:rPr>
          <w:rFonts w:cs="Times New Roman"/>
          <w:b/>
          <w:bCs/>
          <w:iCs/>
          <w:sz w:val="24"/>
          <w:szCs w:val="24"/>
        </w:rPr>
      </w:pPr>
      <w:bookmarkStart w:id="104" w:name="_Toc95467938"/>
    </w:p>
    <w:p w:rsidR="0052075B" w:rsidRPr="00F731CA" w:rsidRDefault="0052075B" w:rsidP="005741EA">
      <w:pPr>
        <w:spacing w:after="0" w:line="240" w:lineRule="auto"/>
        <w:ind w:firstLine="709"/>
        <w:jc w:val="both"/>
        <w:rPr>
          <w:rFonts w:cs="Times New Roman"/>
          <w:b/>
          <w:bCs/>
          <w:iCs/>
          <w:sz w:val="24"/>
          <w:szCs w:val="24"/>
        </w:rPr>
      </w:pPr>
      <w:r w:rsidRPr="00F731CA">
        <w:rPr>
          <w:rFonts w:cs="Times New Roman"/>
          <w:b/>
          <w:bCs/>
          <w:iCs/>
          <w:sz w:val="24"/>
          <w:szCs w:val="24"/>
        </w:rPr>
        <w:t>Цели и задачи изучения учебного предмета «Физика»</w:t>
      </w:r>
      <w:bookmarkEnd w:id="104"/>
    </w:p>
    <w:p w:rsidR="0052075B" w:rsidRPr="00F731CA" w:rsidRDefault="0052075B" w:rsidP="005741EA">
      <w:pPr>
        <w:spacing w:after="0" w:line="240" w:lineRule="auto"/>
        <w:ind w:firstLine="709"/>
        <w:jc w:val="both"/>
        <w:rPr>
          <w:rFonts w:cs="Times New Roman"/>
          <w:sz w:val="24"/>
          <w:szCs w:val="24"/>
        </w:rPr>
      </w:pPr>
      <w:r w:rsidRPr="00F731CA">
        <w:rPr>
          <w:rFonts w:cs="Times New Roman"/>
          <w:i/>
          <w:sz w:val="24"/>
          <w:szCs w:val="24"/>
        </w:rPr>
        <w:t>Общие цели</w:t>
      </w:r>
      <w:r w:rsidRPr="00F731CA">
        <w:rPr>
          <w:rFonts w:cs="Times New Roman"/>
          <w:sz w:val="24"/>
          <w:szCs w:val="24"/>
        </w:rPr>
        <w:t xml:space="preserve"> изучения учебного предмета «Физика» представлены в Примерной рабочей программе основного общего образования.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F731CA">
        <w:rPr>
          <w:rFonts w:cs="Times New Roman"/>
          <w:i/>
          <w:sz w:val="24"/>
          <w:szCs w:val="24"/>
        </w:rPr>
        <w:t>цели</w:t>
      </w:r>
      <w:r w:rsidRPr="00F731CA">
        <w:rPr>
          <w:rFonts w:cs="Times New Roman"/>
          <w:sz w:val="24"/>
          <w:szCs w:val="24"/>
        </w:rPr>
        <w:t xml:space="preserve">, как: </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F731CA" w:rsidRDefault="0052075B" w:rsidP="005741EA">
      <w:pPr>
        <w:spacing w:after="0" w:line="240" w:lineRule="auto"/>
        <w:ind w:firstLine="709"/>
        <w:jc w:val="both"/>
        <w:rPr>
          <w:rFonts w:cs="Times New Roman"/>
          <w:b/>
          <w:sz w:val="24"/>
          <w:szCs w:val="24"/>
        </w:rPr>
      </w:pPr>
      <w:r w:rsidRPr="00F731CA">
        <w:rPr>
          <w:rFonts w:cs="Times New Roman"/>
          <w:sz w:val="24"/>
          <w:szCs w:val="24"/>
        </w:rPr>
        <w:t>Достижение этих целей обеспечивается решением следующих</w:t>
      </w:r>
      <w:r w:rsidRPr="00F731CA">
        <w:rPr>
          <w:rFonts w:cs="Times New Roman"/>
          <w:i/>
          <w:sz w:val="24"/>
          <w:szCs w:val="24"/>
        </w:rPr>
        <w:t>задач:</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F731CA" w:rsidRDefault="0052075B" w:rsidP="005741EA">
      <w:pPr>
        <w:spacing w:after="0" w:line="240" w:lineRule="auto"/>
        <w:ind w:firstLine="709"/>
        <w:jc w:val="both"/>
        <w:rPr>
          <w:rFonts w:cs="Times New Roman"/>
          <w:b/>
          <w:bCs/>
          <w:iCs/>
          <w:sz w:val="24"/>
          <w:szCs w:val="24"/>
        </w:rPr>
      </w:pPr>
      <w:bookmarkStart w:id="105" w:name="_Toc95467939"/>
    </w:p>
    <w:p w:rsidR="0052075B" w:rsidRPr="00F731CA" w:rsidRDefault="0052075B" w:rsidP="005741EA">
      <w:pPr>
        <w:spacing w:after="0" w:line="240" w:lineRule="auto"/>
        <w:ind w:firstLine="709"/>
        <w:jc w:val="both"/>
        <w:rPr>
          <w:rFonts w:cs="Times New Roman"/>
          <w:b/>
          <w:bCs/>
          <w:iCs/>
          <w:sz w:val="24"/>
          <w:szCs w:val="24"/>
        </w:rPr>
      </w:pPr>
      <w:r w:rsidRPr="00F731CA">
        <w:rPr>
          <w:rFonts w:cs="Times New Roman"/>
          <w:b/>
          <w:bCs/>
          <w:iCs/>
          <w:sz w:val="24"/>
          <w:szCs w:val="24"/>
        </w:rPr>
        <w:t>Особенности отбора и адаптации учебного материала по физике</w:t>
      </w:r>
      <w:bookmarkEnd w:id="105"/>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F731CA" w:rsidRDefault="0052075B" w:rsidP="005741EA">
      <w:pPr>
        <w:spacing w:after="0" w:line="240" w:lineRule="auto"/>
        <w:ind w:firstLine="709"/>
        <w:jc w:val="both"/>
        <w:rPr>
          <w:rFonts w:cs="Times New Roman"/>
          <w:b/>
          <w:bCs/>
          <w:iCs/>
          <w:sz w:val="24"/>
          <w:szCs w:val="24"/>
        </w:rPr>
      </w:pPr>
      <w:bookmarkStart w:id="106" w:name="_Toc95467940"/>
    </w:p>
    <w:p w:rsidR="0052075B" w:rsidRPr="00F731CA" w:rsidRDefault="0052075B" w:rsidP="005741EA">
      <w:pPr>
        <w:spacing w:after="0" w:line="240" w:lineRule="auto"/>
        <w:ind w:firstLine="709"/>
        <w:jc w:val="both"/>
        <w:rPr>
          <w:rFonts w:cs="Times New Roman"/>
          <w:b/>
          <w:bCs/>
          <w:iCs/>
          <w:sz w:val="24"/>
          <w:szCs w:val="24"/>
        </w:rPr>
      </w:pPr>
      <w:r w:rsidRPr="00F731CA">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06"/>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Примерная тематическая и терминологическая лексика по курсу физики соответствует ПООП ООО.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F731CA" w:rsidRDefault="0052075B" w:rsidP="005741EA">
      <w:pPr>
        <w:spacing w:after="0" w:line="240" w:lineRule="auto"/>
        <w:ind w:firstLine="709"/>
        <w:jc w:val="both"/>
        <w:rPr>
          <w:rFonts w:cs="Times New Roman"/>
          <w:b/>
          <w:bCs/>
          <w:iCs/>
          <w:sz w:val="24"/>
          <w:szCs w:val="24"/>
        </w:rPr>
      </w:pPr>
      <w:bookmarkStart w:id="107" w:name="_Toc95467941"/>
    </w:p>
    <w:p w:rsidR="0052075B" w:rsidRPr="00F731CA" w:rsidRDefault="0052075B" w:rsidP="005741EA">
      <w:pPr>
        <w:spacing w:after="0" w:line="240" w:lineRule="auto"/>
        <w:ind w:firstLine="709"/>
        <w:jc w:val="both"/>
        <w:rPr>
          <w:rFonts w:cs="Times New Roman"/>
          <w:b/>
          <w:bCs/>
          <w:iCs/>
          <w:sz w:val="24"/>
          <w:szCs w:val="24"/>
        </w:rPr>
      </w:pPr>
      <w:r w:rsidRPr="00F731CA">
        <w:rPr>
          <w:rFonts w:cs="Times New Roman"/>
          <w:b/>
          <w:bCs/>
          <w:iCs/>
          <w:sz w:val="24"/>
          <w:szCs w:val="24"/>
        </w:rPr>
        <w:t>Место учебного предмета «Физика» в учебном плане</w:t>
      </w:r>
      <w:bookmarkEnd w:id="107"/>
    </w:p>
    <w:p w:rsidR="000B280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bookmarkStart w:id="108" w:name="_Toc95467942"/>
    </w:p>
    <w:p w:rsidR="000B280B" w:rsidRPr="00F731CA" w:rsidRDefault="000B280B" w:rsidP="005741EA">
      <w:pPr>
        <w:spacing w:after="0" w:line="240" w:lineRule="auto"/>
        <w:ind w:firstLine="709"/>
        <w:jc w:val="both"/>
        <w:rPr>
          <w:rFonts w:cs="Times New Roman"/>
          <w:b/>
          <w:sz w:val="24"/>
          <w:szCs w:val="24"/>
        </w:rPr>
      </w:pPr>
    </w:p>
    <w:p w:rsidR="000B280B" w:rsidRPr="00F731CA" w:rsidRDefault="0052075B" w:rsidP="005741EA">
      <w:pPr>
        <w:spacing w:after="0" w:line="240" w:lineRule="auto"/>
        <w:jc w:val="both"/>
        <w:rPr>
          <w:rFonts w:cs="Times New Roman"/>
          <w:sz w:val="24"/>
          <w:szCs w:val="24"/>
        </w:rPr>
      </w:pPr>
      <w:r w:rsidRPr="00F731CA">
        <w:rPr>
          <w:rFonts w:cs="Times New Roman"/>
          <w:sz w:val="24"/>
          <w:szCs w:val="24"/>
        </w:rPr>
        <w:t>СОДЕРЖАНИЕ УЧЕБНОГО ПРЕДМЕТА «ФИЗИКА»</w:t>
      </w:r>
      <w:bookmarkStart w:id="109" w:name="_Toc95467943"/>
      <w:bookmarkStart w:id="110" w:name="_Hlk55666524"/>
      <w:bookmarkEnd w:id="108"/>
    </w:p>
    <w:p w:rsidR="0052075B" w:rsidRPr="00F731CA" w:rsidRDefault="0052075B" w:rsidP="005741EA">
      <w:pPr>
        <w:spacing w:after="0" w:line="240" w:lineRule="auto"/>
        <w:jc w:val="both"/>
        <w:rPr>
          <w:rFonts w:cs="Times New Roman"/>
          <w:b/>
          <w:bCs/>
          <w:iCs/>
          <w:sz w:val="24"/>
          <w:szCs w:val="24"/>
        </w:rPr>
      </w:pPr>
      <w:bookmarkStart w:id="111" w:name="_Toc95467952"/>
      <w:bookmarkEnd w:id="109"/>
      <w:bookmarkEnd w:id="110"/>
      <w:r w:rsidRPr="00F731CA">
        <w:rPr>
          <w:rFonts w:cs="Times New Roman"/>
          <w:b/>
          <w:bCs/>
          <w:iCs/>
          <w:sz w:val="24"/>
          <w:szCs w:val="24"/>
        </w:rPr>
        <w:t>9 КЛАСС</w:t>
      </w:r>
      <w:bookmarkEnd w:id="111"/>
    </w:p>
    <w:p w:rsidR="0052075B" w:rsidRPr="00F731CA" w:rsidRDefault="0052075B" w:rsidP="005741EA">
      <w:pPr>
        <w:spacing w:after="0" w:line="240" w:lineRule="auto"/>
        <w:ind w:firstLine="709"/>
        <w:jc w:val="both"/>
        <w:rPr>
          <w:rFonts w:cs="Times New Roman"/>
          <w:b/>
          <w:bCs/>
          <w:sz w:val="24"/>
          <w:szCs w:val="24"/>
        </w:rPr>
      </w:pPr>
      <w:bookmarkStart w:id="112" w:name="_Toc95467953"/>
      <w:r w:rsidRPr="00F731CA">
        <w:rPr>
          <w:rFonts w:cs="Times New Roman"/>
          <w:b/>
          <w:bCs/>
          <w:sz w:val="24"/>
          <w:szCs w:val="24"/>
        </w:rPr>
        <w:t>Раздел 8. Механические явления</w:t>
      </w:r>
      <w:bookmarkEnd w:id="112"/>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F731CA">
        <w:rPr>
          <w:rFonts w:cs="Times New Roman"/>
          <w:i/>
          <w:sz w:val="24"/>
          <w:szCs w:val="24"/>
        </w:rPr>
        <w:t xml:space="preserve"> Неравномерное прямолинейное движение. </w:t>
      </w:r>
      <w:r w:rsidRPr="00F731CA">
        <w:rPr>
          <w:rFonts w:cs="Times New Roman"/>
          <w:sz w:val="24"/>
          <w:szCs w:val="24"/>
        </w:rPr>
        <w:t>Средняя</w:t>
      </w:r>
      <w:r w:rsidRPr="00F731CA">
        <w:rPr>
          <w:rFonts w:cs="Times New Roman"/>
          <w:i/>
          <w:sz w:val="24"/>
          <w:szCs w:val="24"/>
        </w:rPr>
        <w:t xml:space="preserve"> и мгновенная скорость тела при неравномерном движении.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Ускорение. </w:t>
      </w:r>
      <w:r w:rsidRPr="00F731CA">
        <w:rPr>
          <w:rFonts w:cs="Times New Roman"/>
          <w:i/>
          <w:sz w:val="24"/>
          <w:szCs w:val="24"/>
        </w:rPr>
        <w:t>Равноускоренное прямолинейное движение</w:t>
      </w:r>
      <w:r w:rsidRPr="00F731CA">
        <w:rPr>
          <w:rFonts w:cs="Times New Roman"/>
          <w:sz w:val="24"/>
          <w:szCs w:val="24"/>
        </w:rPr>
        <w:t xml:space="preserve">. Свободное падение. </w:t>
      </w:r>
      <w:r w:rsidRPr="00F731CA">
        <w:rPr>
          <w:rFonts w:cs="Times New Roman"/>
          <w:i/>
          <w:sz w:val="24"/>
          <w:szCs w:val="24"/>
        </w:rPr>
        <w:t>Опыты Галилея.</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i/>
          <w:sz w:val="24"/>
          <w:szCs w:val="24"/>
        </w:rPr>
        <w:t>Линейная и угловая скорости. Центростремительное ускорение.</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Первый закон Ньютона. Второй закон Ньютона. Третий закон Ньютона. </w:t>
      </w:r>
      <w:r w:rsidRPr="00F731CA">
        <w:rPr>
          <w:rFonts w:cs="Times New Roman"/>
          <w:i/>
          <w:sz w:val="24"/>
          <w:szCs w:val="24"/>
        </w:rPr>
        <w:t>Принцип суперпозиции сил.</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i/>
          <w:sz w:val="24"/>
          <w:szCs w:val="24"/>
        </w:rPr>
        <w:t xml:space="preserve">Сила упругости. Закон Гука. Сила трения: сила трения скольжения, сила трения покоя, другие виды трения. </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 xml:space="preserve">Сила тяжести и закон всемирного тяготения. Ускорение свободного падения. </w:t>
      </w:r>
      <w:r w:rsidRPr="00F731CA">
        <w:rPr>
          <w:rFonts w:cs="Times New Roman"/>
          <w:i/>
          <w:sz w:val="24"/>
          <w:szCs w:val="24"/>
        </w:rPr>
        <w:t xml:space="preserve">Движение планет вокруг Солнца (МС). Первая космическая скорость. Невесомость и перегрузки.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Равновесие материальной точки. </w:t>
      </w:r>
      <w:r w:rsidRPr="00F731CA">
        <w:rPr>
          <w:rFonts w:cs="Times New Roman"/>
          <w:i/>
          <w:sz w:val="24"/>
          <w:szCs w:val="24"/>
        </w:rPr>
        <w:t>Абсолютно твёрдое тело. Равновесие твёрдого тела с закреплённой осью вращения.</w:t>
      </w:r>
      <w:r w:rsidRPr="00F731CA">
        <w:rPr>
          <w:rFonts w:cs="Times New Roman"/>
          <w:sz w:val="24"/>
          <w:szCs w:val="24"/>
        </w:rPr>
        <w:t xml:space="preserve"> Момент силы. </w:t>
      </w:r>
      <w:r w:rsidRPr="00F731CA">
        <w:rPr>
          <w:rFonts w:cs="Times New Roman"/>
          <w:i/>
          <w:sz w:val="24"/>
          <w:szCs w:val="24"/>
        </w:rPr>
        <w:t>Центр тяжести.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Импульс тела. </w:t>
      </w:r>
      <w:r w:rsidRPr="00F731CA">
        <w:rPr>
          <w:rFonts w:cs="Times New Roman"/>
          <w:i/>
          <w:sz w:val="24"/>
          <w:szCs w:val="24"/>
        </w:rPr>
        <w:t>Изменение импульса. Импульс силы</w:t>
      </w:r>
      <w:r w:rsidRPr="00F731CA">
        <w:rPr>
          <w:rFonts w:cs="Times New Roman"/>
          <w:sz w:val="24"/>
          <w:szCs w:val="24"/>
        </w:rPr>
        <w:t xml:space="preserve">. Закон сохранения импульса. Реактивное движение (МС).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Механическая работа и мощность. Работа сил тяжести, </w:t>
      </w:r>
      <w:r w:rsidRPr="00F731CA">
        <w:rPr>
          <w:rFonts w:cs="Times New Roman"/>
          <w:i/>
          <w:sz w:val="24"/>
          <w:szCs w:val="24"/>
        </w:rPr>
        <w:t>упругости, трения</w:t>
      </w:r>
      <w:r w:rsidRPr="00F731CA">
        <w:rPr>
          <w:rFonts w:cs="Times New Roman"/>
          <w:sz w:val="24"/>
          <w:szCs w:val="24"/>
        </w:rPr>
        <w:t xml:space="preserve">. </w:t>
      </w:r>
      <w:r w:rsidRPr="00F731CA">
        <w:rPr>
          <w:rFonts w:cs="Times New Roman"/>
          <w:i/>
          <w:sz w:val="24"/>
          <w:szCs w:val="24"/>
        </w:rPr>
        <w:t xml:space="preserve">Связь энергии и работы. </w:t>
      </w:r>
      <w:r w:rsidRPr="00F731CA">
        <w:rPr>
          <w:rFonts w:cs="Times New Roman"/>
          <w:sz w:val="24"/>
          <w:szCs w:val="24"/>
        </w:rPr>
        <w:t xml:space="preserve">Потенциальная энергия тела, поднятого над поверхностью земли. </w:t>
      </w:r>
      <w:r w:rsidRPr="00F731CA">
        <w:rPr>
          <w:rFonts w:cs="Times New Roman"/>
          <w:i/>
          <w:sz w:val="24"/>
          <w:szCs w:val="24"/>
        </w:rPr>
        <w:t>Потенциальная энергия сжатой пружины</w:t>
      </w:r>
      <w:r w:rsidRPr="00F731CA">
        <w:rPr>
          <w:rFonts w:cs="Times New Roman"/>
          <w:sz w:val="24"/>
          <w:szCs w:val="24"/>
        </w:rPr>
        <w:t xml:space="preserve">. Кинетическая энергия. </w:t>
      </w:r>
      <w:r w:rsidRPr="00F731CA">
        <w:rPr>
          <w:rFonts w:cs="Times New Roman"/>
          <w:i/>
          <w:sz w:val="24"/>
          <w:szCs w:val="24"/>
        </w:rPr>
        <w:t xml:space="preserve">Теорема о кинетической энергии. </w:t>
      </w:r>
      <w:r w:rsidRPr="00F731CA">
        <w:rPr>
          <w:rFonts w:cs="Times New Roman"/>
          <w:sz w:val="24"/>
          <w:szCs w:val="24"/>
        </w:rPr>
        <w:t xml:space="preserve">Закон сохранения механической энергии. </w:t>
      </w:r>
    </w:p>
    <w:p w:rsidR="0052075B" w:rsidRPr="00F731CA" w:rsidRDefault="0052075B" w:rsidP="005741EA">
      <w:pPr>
        <w:spacing w:after="0" w:line="240" w:lineRule="auto"/>
        <w:ind w:firstLine="709"/>
        <w:jc w:val="both"/>
        <w:rPr>
          <w:rFonts w:cs="Times New Roman"/>
          <w:b/>
          <w:bCs/>
          <w:sz w:val="24"/>
          <w:szCs w:val="24"/>
          <w:vertAlign w:val="superscript"/>
        </w:rPr>
      </w:pPr>
      <w:r w:rsidRPr="00F731CA">
        <w:rPr>
          <w:rFonts w:cs="Times New Roman"/>
          <w:b/>
          <w:bCs/>
          <w:i/>
          <w:iCs/>
          <w:sz w:val="24"/>
          <w:szCs w:val="24"/>
        </w:rPr>
        <w:t>Демонстрации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Наблюдение механического движения тела относительно разных тел отсчёта.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 xml:space="preserve">Сравнение путей и траекторий движения одного и того же тела относительно разных тел отсчёта.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3.</w:t>
      </w:r>
      <w:r w:rsidRPr="00F731CA">
        <w:rPr>
          <w:rFonts w:cs="Times New Roman"/>
          <w:sz w:val="24"/>
          <w:szCs w:val="24"/>
        </w:rPr>
        <w:tab/>
        <w:t>Измерение скорости и ускорения прямолинейного движения.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4.</w:t>
      </w:r>
      <w:r w:rsidRPr="00F731CA">
        <w:rPr>
          <w:rFonts w:cs="Times New Roman"/>
          <w:sz w:val="24"/>
          <w:szCs w:val="24"/>
        </w:rPr>
        <w:tab/>
        <w:t>Исследование признаков равноускоренного движения.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5.</w:t>
      </w:r>
      <w:r w:rsidRPr="00F731CA">
        <w:rPr>
          <w:rFonts w:cs="Times New Roman"/>
          <w:sz w:val="24"/>
          <w:szCs w:val="24"/>
        </w:rPr>
        <w:tab/>
        <w:t>Наблюдение движения тела по окружности.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6.</w:t>
      </w:r>
      <w:r w:rsidRPr="00F731CA">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7.</w:t>
      </w:r>
      <w:r w:rsidRPr="00F731CA">
        <w:rPr>
          <w:rFonts w:cs="Times New Roman"/>
          <w:sz w:val="24"/>
          <w:szCs w:val="24"/>
        </w:rPr>
        <w:tab/>
        <w:t>Зависимость ускорения тела от массы тела и действующей на него силы.</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8.</w:t>
      </w:r>
      <w:r w:rsidRPr="00F731CA">
        <w:rPr>
          <w:rFonts w:cs="Times New Roman"/>
          <w:sz w:val="24"/>
          <w:szCs w:val="24"/>
        </w:rPr>
        <w:tab/>
        <w:t xml:space="preserve">Наблюдение равенства сил при взаимодействии тел.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9.</w:t>
      </w:r>
      <w:r w:rsidRPr="00F731CA">
        <w:rPr>
          <w:rFonts w:cs="Times New Roman"/>
          <w:sz w:val="24"/>
          <w:szCs w:val="24"/>
        </w:rPr>
        <w:tab/>
        <w:t>Изменение веса тела при ускоренном движении.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10.</w:t>
      </w:r>
      <w:r w:rsidRPr="00F731CA">
        <w:rPr>
          <w:rFonts w:cs="Times New Roman"/>
          <w:sz w:val="24"/>
          <w:szCs w:val="24"/>
        </w:rPr>
        <w:tab/>
        <w:t>Передача импульса при взаимодействии тел.</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11.</w:t>
      </w:r>
      <w:r w:rsidRPr="00F731CA">
        <w:rPr>
          <w:rFonts w:cs="Times New Roman"/>
          <w:sz w:val="24"/>
          <w:szCs w:val="24"/>
        </w:rPr>
        <w:tab/>
        <w:t>Преобразования энергии при взаимодействии тел.</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12.</w:t>
      </w:r>
      <w:r w:rsidRPr="00F731CA">
        <w:rPr>
          <w:rFonts w:cs="Times New Roman"/>
          <w:sz w:val="24"/>
          <w:szCs w:val="24"/>
        </w:rPr>
        <w:tab/>
        <w:t>Сохранение импульса при неупругом взаимодействии.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13.</w:t>
      </w:r>
      <w:r w:rsidRPr="00F731CA">
        <w:rPr>
          <w:rFonts w:cs="Times New Roman"/>
          <w:sz w:val="24"/>
          <w:szCs w:val="24"/>
        </w:rPr>
        <w:tab/>
        <w:t>Сохранение импульса при абсолютно упругом взаимодействии.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14.</w:t>
      </w:r>
      <w:r w:rsidRPr="00F731CA">
        <w:rPr>
          <w:rFonts w:cs="Times New Roman"/>
          <w:sz w:val="24"/>
          <w:szCs w:val="24"/>
        </w:rPr>
        <w:tab/>
        <w:t>Наблюдение реактивного движения.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15.</w:t>
      </w:r>
      <w:r w:rsidRPr="00F731CA">
        <w:rPr>
          <w:rFonts w:cs="Times New Roman"/>
          <w:sz w:val="24"/>
          <w:szCs w:val="24"/>
        </w:rPr>
        <w:tab/>
        <w:t>Сохранение механической энергии при свободном падении.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16.</w:t>
      </w:r>
      <w:r w:rsidRPr="00F731CA">
        <w:rPr>
          <w:rFonts w:cs="Times New Roman"/>
          <w:sz w:val="24"/>
          <w:szCs w:val="24"/>
        </w:rPr>
        <w:tab/>
        <w:t>Сохранение механической энергии при движении тела под действием пружины.</w:t>
      </w:r>
    </w:p>
    <w:p w:rsidR="0052075B" w:rsidRPr="00F731CA" w:rsidRDefault="0052075B" w:rsidP="005741EA">
      <w:pPr>
        <w:spacing w:after="0" w:line="240" w:lineRule="auto"/>
        <w:ind w:firstLine="709"/>
        <w:jc w:val="both"/>
        <w:rPr>
          <w:rFonts w:cs="Times New Roman"/>
          <w:bCs/>
          <w:sz w:val="24"/>
          <w:szCs w:val="24"/>
        </w:rPr>
      </w:pPr>
      <w:r w:rsidRPr="00F731CA">
        <w:rPr>
          <w:rFonts w:cs="Times New Roman"/>
          <w:b/>
          <w:bCs/>
          <w:i/>
          <w:iCs/>
          <w:sz w:val="24"/>
          <w:szCs w:val="24"/>
        </w:rPr>
        <w:t>Фронтальные лабораторные работы и опыты</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1.</w:t>
      </w:r>
      <w:r w:rsidRPr="00F731CA">
        <w:rPr>
          <w:rFonts w:cs="Times New Roman"/>
          <w:sz w:val="24"/>
          <w:szCs w:val="24"/>
        </w:rPr>
        <w:tab/>
      </w:r>
      <w:r w:rsidRPr="00F731CA">
        <w:rPr>
          <w:rFonts w:cs="Times New Roman"/>
          <w:i/>
          <w:sz w:val="24"/>
          <w:szCs w:val="24"/>
        </w:rPr>
        <w:t>Конструирование тракта для разгона и дальнейшего равномерного движения шарика или тележки.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Определение средней скорости скольжения бруска или движения шарика по наклонной плоскости.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3.</w:t>
      </w:r>
      <w:r w:rsidRPr="00F731CA">
        <w:rPr>
          <w:rFonts w:cs="Times New Roman"/>
          <w:sz w:val="24"/>
          <w:szCs w:val="24"/>
        </w:rPr>
        <w:tab/>
        <w:t>Определение ускорения тела при равноускоренном движении по наклонной плоскости.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4.</w:t>
      </w:r>
      <w:r w:rsidRPr="00F731CA">
        <w:rPr>
          <w:rFonts w:cs="Times New Roman"/>
          <w:sz w:val="24"/>
          <w:szCs w:val="24"/>
        </w:rPr>
        <w:tab/>
        <w:t>Исследование зависимости пути от времени при равноускоренном движении без начальной скорости.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5.</w:t>
      </w:r>
      <w:r w:rsidRPr="00F731CA">
        <w:rPr>
          <w:rFonts w:cs="Times New Roman"/>
          <w:sz w:val="24"/>
          <w:szCs w:val="24"/>
        </w:rPr>
        <w:tab/>
        <w:t>Исследование зависимости силы трения скольжения от силы нормального давления.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6.</w:t>
      </w:r>
      <w:r w:rsidRPr="00F731CA">
        <w:rPr>
          <w:rFonts w:cs="Times New Roman"/>
          <w:sz w:val="24"/>
          <w:szCs w:val="24"/>
        </w:rPr>
        <w:tab/>
        <w:t>Определение коэффициента трения скольжения.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7.</w:t>
      </w:r>
      <w:r w:rsidRPr="00F731CA">
        <w:rPr>
          <w:rFonts w:cs="Times New Roman"/>
          <w:sz w:val="24"/>
          <w:szCs w:val="24"/>
        </w:rPr>
        <w:tab/>
        <w:t>Определение жёсткости пружины.</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8.</w:t>
      </w:r>
      <w:r w:rsidRPr="00F731CA">
        <w:rPr>
          <w:rFonts w:cs="Times New Roman"/>
          <w:sz w:val="24"/>
          <w:szCs w:val="24"/>
        </w:rPr>
        <w:tab/>
        <w:t>Определение работы силы трения при равномерном движении тела по горизонтальной поверхности.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9.</w:t>
      </w:r>
      <w:r w:rsidRPr="00F731CA">
        <w:rPr>
          <w:rFonts w:cs="Times New Roman"/>
          <w:sz w:val="24"/>
          <w:szCs w:val="24"/>
        </w:rPr>
        <w:tab/>
        <w:t>Определение работы силы упругости при подъёме груза с использованием неподвижного и подвижного блоков.</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10.</w:t>
      </w:r>
      <w:r w:rsidRPr="00F731CA">
        <w:rPr>
          <w:rFonts w:cs="Times New Roman"/>
          <w:sz w:val="24"/>
          <w:szCs w:val="24"/>
        </w:rPr>
        <w:tab/>
        <w:t>Изучение закона сохранения энергии.</w:t>
      </w:r>
    </w:p>
    <w:p w:rsidR="00303D30" w:rsidRPr="00F731CA" w:rsidRDefault="00303D30" w:rsidP="005741EA">
      <w:pPr>
        <w:spacing w:after="0" w:line="240" w:lineRule="auto"/>
        <w:ind w:firstLine="709"/>
        <w:jc w:val="both"/>
        <w:rPr>
          <w:rFonts w:cs="Times New Roman"/>
          <w:b/>
          <w:bCs/>
          <w:sz w:val="24"/>
          <w:szCs w:val="24"/>
        </w:rPr>
      </w:pPr>
      <w:bookmarkStart w:id="113" w:name="_Toc95467954"/>
    </w:p>
    <w:p w:rsidR="0052075B" w:rsidRPr="00F731CA" w:rsidRDefault="0052075B" w:rsidP="005741EA">
      <w:pPr>
        <w:spacing w:after="0" w:line="240" w:lineRule="auto"/>
        <w:ind w:firstLine="709"/>
        <w:jc w:val="both"/>
        <w:rPr>
          <w:rFonts w:cs="Times New Roman"/>
          <w:b/>
          <w:bCs/>
          <w:sz w:val="24"/>
          <w:szCs w:val="24"/>
        </w:rPr>
      </w:pPr>
      <w:r w:rsidRPr="00F731CA">
        <w:rPr>
          <w:rFonts w:cs="Times New Roman"/>
          <w:b/>
          <w:bCs/>
          <w:sz w:val="24"/>
          <w:szCs w:val="24"/>
        </w:rPr>
        <w:t>Раздел 9. Механические колебания и волны</w:t>
      </w:r>
      <w:bookmarkEnd w:id="113"/>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 xml:space="preserve">Колебательное движение. Основные характеристики колебаний: период, частота, амплитуда. </w:t>
      </w:r>
      <w:r w:rsidRPr="00F731CA">
        <w:rPr>
          <w:rFonts w:cs="Times New Roman"/>
          <w:i/>
          <w:sz w:val="24"/>
          <w:szCs w:val="24"/>
        </w:rPr>
        <w:t>Математический и пружинный маятники. Превращение энергии при колебательном движении.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Затухающие колебания. Вынужденные колебания. Резонанс. </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Механические волны. Свойства механических волн.</w:t>
      </w:r>
      <w:r w:rsidRPr="00F731CA">
        <w:rPr>
          <w:rFonts w:cs="Times New Roman"/>
          <w:i/>
          <w:sz w:val="24"/>
          <w:szCs w:val="24"/>
        </w:rPr>
        <w:t xml:space="preserve"> Продольные и поперечные волны. Длина волны и скорость её распространения</w:t>
      </w:r>
      <w:r w:rsidRPr="00F731CA">
        <w:rPr>
          <w:rFonts w:cs="Times New Roman"/>
          <w:sz w:val="24"/>
          <w:szCs w:val="24"/>
        </w:rPr>
        <w:t xml:space="preserve">. </w:t>
      </w:r>
      <w:r w:rsidRPr="00F731CA">
        <w:rPr>
          <w:rFonts w:cs="Times New Roman"/>
          <w:i/>
          <w:sz w:val="24"/>
          <w:szCs w:val="24"/>
        </w:rPr>
        <w:t xml:space="preserve">Механические волны в твёрдом теле, сейсмические волны (МС). </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Звук.</w:t>
      </w:r>
      <w:r w:rsidRPr="00F731CA">
        <w:rPr>
          <w:rFonts w:cs="Times New Roman"/>
          <w:i/>
          <w:sz w:val="24"/>
          <w:szCs w:val="24"/>
        </w:rPr>
        <w:t xml:space="preserve"> Громкость звука и высота тона. Отражение звука. Инфразвук и ультразвук.</w:t>
      </w:r>
    </w:p>
    <w:p w:rsidR="0052075B" w:rsidRPr="00F731CA" w:rsidRDefault="0052075B" w:rsidP="005741EA">
      <w:pPr>
        <w:spacing w:after="0" w:line="240" w:lineRule="auto"/>
        <w:ind w:firstLine="709"/>
        <w:jc w:val="both"/>
        <w:rPr>
          <w:rFonts w:cs="Times New Roman"/>
          <w:b/>
          <w:bCs/>
          <w:sz w:val="24"/>
          <w:szCs w:val="24"/>
          <w:vertAlign w:val="superscript"/>
        </w:rPr>
      </w:pPr>
      <w:r w:rsidRPr="00F731CA">
        <w:rPr>
          <w:rFonts w:cs="Times New Roman"/>
          <w:b/>
          <w:bCs/>
          <w:i/>
          <w:iCs/>
          <w:sz w:val="24"/>
          <w:szCs w:val="24"/>
        </w:rPr>
        <w:t>Демонстрации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Наблюдение колебаний тел под действием силы тяжести и силы упругости.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Наблюдение колебаний груза на нити и на пружине.</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3.</w:t>
      </w:r>
      <w:r w:rsidRPr="00F731CA">
        <w:rPr>
          <w:rFonts w:cs="Times New Roman"/>
          <w:sz w:val="24"/>
          <w:szCs w:val="24"/>
        </w:rPr>
        <w:tab/>
        <w:t>Наблюдение вынужденных колебаний и резонанса.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4.</w:t>
      </w:r>
      <w:r w:rsidRPr="00F731CA">
        <w:rPr>
          <w:rFonts w:cs="Times New Roman"/>
          <w:sz w:val="24"/>
          <w:szCs w:val="24"/>
        </w:rPr>
        <w:tab/>
        <w:t>Распространение продольных и поперечных волн.</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5.</w:t>
      </w:r>
      <w:r w:rsidRPr="00F731CA">
        <w:rPr>
          <w:rFonts w:cs="Times New Roman"/>
          <w:sz w:val="24"/>
          <w:szCs w:val="24"/>
        </w:rPr>
        <w:tab/>
        <w:t>Наблюдение зависимости высоты звука от частоты.</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6.</w:t>
      </w:r>
      <w:r w:rsidRPr="00F731CA">
        <w:rPr>
          <w:rFonts w:cs="Times New Roman"/>
          <w:sz w:val="24"/>
          <w:szCs w:val="24"/>
        </w:rPr>
        <w:tab/>
        <w:t>Акустический резонанс.</w:t>
      </w:r>
    </w:p>
    <w:p w:rsidR="0052075B" w:rsidRPr="00F731CA" w:rsidRDefault="0052075B" w:rsidP="005741EA">
      <w:pPr>
        <w:spacing w:after="0" w:line="240" w:lineRule="auto"/>
        <w:ind w:firstLine="709"/>
        <w:jc w:val="both"/>
        <w:rPr>
          <w:rFonts w:cs="Times New Roman"/>
          <w:bCs/>
          <w:sz w:val="24"/>
          <w:szCs w:val="24"/>
        </w:rPr>
      </w:pPr>
      <w:r w:rsidRPr="00F731CA">
        <w:rPr>
          <w:rFonts w:cs="Times New Roman"/>
          <w:b/>
          <w:bCs/>
          <w:i/>
          <w:iCs/>
          <w:sz w:val="24"/>
          <w:szCs w:val="24"/>
        </w:rPr>
        <w:t>Фронтальные лабораторные работы и опыты</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Определение частоты и периода колебаний математического маятника.</w:t>
      </w:r>
    </w:p>
    <w:p w:rsidR="0052075B" w:rsidRPr="00F731CA" w:rsidRDefault="0052075B" w:rsidP="005741EA">
      <w:pPr>
        <w:spacing w:after="0" w:line="240" w:lineRule="auto"/>
        <w:ind w:firstLine="709"/>
        <w:jc w:val="both"/>
        <w:rPr>
          <w:rFonts w:cs="Times New Roman"/>
          <w:b/>
          <w:i/>
          <w:sz w:val="24"/>
          <w:szCs w:val="24"/>
        </w:rPr>
      </w:pPr>
      <w:r w:rsidRPr="00F731CA">
        <w:rPr>
          <w:rFonts w:cs="Times New Roman"/>
          <w:sz w:val="24"/>
          <w:szCs w:val="24"/>
        </w:rPr>
        <w:t>2.</w:t>
      </w:r>
      <w:r w:rsidRPr="00F731CA">
        <w:rPr>
          <w:rFonts w:cs="Times New Roman"/>
          <w:sz w:val="24"/>
          <w:szCs w:val="24"/>
        </w:rPr>
        <w:tab/>
        <w:t xml:space="preserve">Определение частоты и периода колебаний пружинного маятника </w:t>
      </w:r>
      <w:r w:rsidRPr="00F731CA">
        <w:rPr>
          <w:rFonts w:cs="Times New Roman"/>
          <w:b/>
          <w:i/>
          <w:sz w:val="24"/>
          <w:szCs w:val="24"/>
        </w:rPr>
        <w:t>(электронная демонстрация).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3.</w:t>
      </w:r>
      <w:r w:rsidRPr="00F731CA">
        <w:rPr>
          <w:rFonts w:cs="Times New Roman"/>
          <w:sz w:val="24"/>
          <w:szCs w:val="24"/>
        </w:rPr>
        <w:tab/>
        <w:t>Исследование зависимости периода колебаний подвешенного к нити груза от длины нити.</w:t>
      </w:r>
    </w:p>
    <w:p w:rsidR="0052075B" w:rsidRPr="00F731CA" w:rsidRDefault="0052075B" w:rsidP="005741EA">
      <w:pPr>
        <w:spacing w:after="0" w:line="240" w:lineRule="auto"/>
        <w:ind w:firstLine="709"/>
        <w:jc w:val="both"/>
        <w:rPr>
          <w:rFonts w:cs="Times New Roman"/>
          <w:b/>
          <w:i/>
          <w:sz w:val="24"/>
          <w:szCs w:val="24"/>
        </w:rPr>
      </w:pPr>
      <w:r w:rsidRPr="00F731CA">
        <w:rPr>
          <w:rFonts w:cs="Times New Roman"/>
          <w:sz w:val="24"/>
          <w:szCs w:val="24"/>
        </w:rPr>
        <w:t>4.</w:t>
      </w:r>
      <w:r w:rsidRPr="00F731CA">
        <w:rPr>
          <w:rFonts w:cs="Times New Roman"/>
          <w:sz w:val="24"/>
          <w:szCs w:val="24"/>
        </w:rPr>
        <w:tab/>
        <w:t xml:space="preserve">Исследование зависимости периода колебаний пружинного маятника от массы груза </w:t>
      </w:r>
      <w:r w:rsidRPr="00F731CA">
        <w:rPr>
          <w:rFonts w:cs="Times New Roman"/>
          <w:b/>
          <w:i/>
          <w:sz w:val="24"/>
          <w:szCs w:val="24"/>
        </w:rPr>
        <w:t>(электронная демонстрация).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5.</w:t>
      </w:r>
      <w:r w:rsidRPr="00F731CA">
        <w:rPr>
          <w:rFonts w:cs="Times New Roman"/>
          <w:sz w:val="24"/>
          <w:szCs w:val="24"/>
        </w:rPr>
        <w:tab/>
        <w:t xml:space="preserve">Проверка независимости периода колебаний груза, подвешенного к нити, от массы груза.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6.</w:t>
      </w:r>
      <w:r w:rsidRPr="00F731CA">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F731CA">
        <w:rPr>
          <w:rFonts w:cs="Times New Roman"/>
          <w:sz w:val="24"/>
          <w:szCs w:val="24"/>
        </w:rPr>
        <w:softHyphen/>
        <w:t xml:space="preserve">жины. </w:t>
      </w:r>
    </w:p>
    <w:p w:rsidR="0052075B" w:rsidRPr="00F731CA" w:rsidRDefault="0052075B" w:rsidP="005741EA">
      <w:pPr>
        <w:spacing w:after="0" w:line="240" w:lineRule="auto"/>
        <w:ind w:firstLine="709"/>
        <w:jc w:val="both"/>
        <w:rPr>
          <w:rFonts w:cs="Times New Roman"/>
          <w:b/>
          <w:i/>
          <w:sz w:val="24"/>
          <w:szCs w:val="24"/>
        </w:rPr>
      </w:pPr>
      <w:r w:rsidRPr="00F731CA">
        <w:rPr>
          <w:rFonts w:cs="Times New Roman"/>
          <w:sz w:val="24"/>
          <w:szCs w:val="24"/>
        </w:rPr>
        <w:t>7.</w:t>
      </w:r>
      <w:r w:rsidRPr="00F731CA">
        <w:rPr>
          <w:rFonts w:cs="Times New Roman"/>
          <w:sz w:val="24"/>
          <w:szCs w:val="24"/>
        </w:rPr>
        <w:tab/>
        <w:t xml:space="preserve">Измерение ускорения свободного падения </w:t>
      </w:r>
      <w:r w:rsidRPr="00F731CA">
        <w:rPr>
          <w:rFonts w:cs="Times New Roman"/>
          <w:b/>
          <w:i/>
          <w:sz w:val="24"/>
          <w:szCs w:val="24"/>
        </w:rPr>
        <w:t>(электронная демонстрация).</w:t>
      </w:r>
    </w:p>
    <w:p w:rsidR="00303D30" w:rsidRPr="00F731CA" w:rsidRDefault="00303D30" w:rsidP="005741EA">
      <w:pPr>
        <w:spacing w:after="0" w:line="240" w:lineRule="auto"/>
        <w:ind w:firstLine="709"/>
        <w:jc w:val="both"/>
        <w:rPr>
          <w:rFonts w:cs="Times New Roman"/>
          <w:b/>
          <w:bCs/>
          <w:sz w:val="24"/>
          <w:szCs w:val="24"/>
        </w:rPr>
      </w:pPr>
      <w:bookmarkStart w:id="114" w:name="_Toc95467955"/>
    </w:p>
    <w:p w:rsidR="0052075B" w:rsidRPr="00F731CA" w:rsidRDefault="0052075B" w:rsidP="005741EA">
      <w:pPr>
        <w:spacing w:after="0" w:line="240" w:lineRule="auto"/>
        <w:ind w:firstLine="709"/>
        <w:jc w:val="both"/>
        <w:rPr>
          <w:rFonts w:cs="Times New Roman"/>
          <w:b/>
          <w:bCs/>
          <w:sz w:val="24"/>
          <w:szCs w:val="24"/>
        </w:rPr>
      </w:pPr>
      <w:r w:rsidRPr="00F731CA">
        <w:rPr>
          <w:rFonts w:cs="Times New Roman"/>
          <w:b/>
          <w:bCs/>
          <w:sz w:val="24"/>
          <w:szCs w:val="24"/>
        </w:rPr>
        <w:t>Раздел 10. Электромагнитное поле и электромагнитные волны</w:t>
      </w:r>
      <w:bookmarkEnd w:id="114"/>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Электромагнитное поле. Электромагнитные волны.</w:t>
      </w:r>
      <w:r w:rsidRPr="00F731CA">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Электромагнитная природа света. Скорость света. Волновые свойства света.</w:t>
      </w:r>
    </w:p>
    <w:p w:rsidR="0052075B" w:rsidRPr="00F731CA" w:rsidRDefault="0052075B" w:rsidP="005741EA">
      <w:pPr>
        <w:spacing w:after="0" w:line="240" w:lineRule="auto"/>
        <w:ind w:firstLine="709"/>
        <w:jc w:val="both"/>
        <w:rPr>
          <w:rFonts w:cs="Times New Roman"/>
          <w:b/>
          <w:bCs/>
          <w:i/>
          <w:iCs/>
          <w:sz w:val="24"/>
          <w:szCs w:val="24"/>
          <w:vertAlign w:val="superscript"/>
        </w:rPr>
      </w:pPr>
      <w:r w:rsidRPr="00F731CA">
        <w:rPr>
          <w:rFonts w:cs="Times New Roman"/>
          <w:b/>
          <w:bCs/>
          <w:i/>
          <w:iCs/>
          <w:sz w:val="24"/>
          <w:szCs w:val="24"/>
        </w:rPr>
        <w:t>Демонстрации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 xml:space="preserve">Свойства электромагнитных волн.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 xml:space="preserve">Волновые свойства света. </w:t>
      </w:r>
    </w:p>
    <w:p w:rsidR="0052075B" w:rsidRPr="00F731CA" w:rsidRDefault="0052075B" w:rsidP="005741EA">
      <w:pPr>
        <w:spacing w:after="0" w:line="240" w:lineRule="auto"/>
        <w:ind w:firstLine="709"/>
        <w:jc w:val="both"/>
        <w:rPr>
          <w:rFonts w:cs="Times New Roman"/>
          <w:bCs/>
          <w:sz w:val="24"/>
          <w:szCs w:val="24"/>
        </w:rPr>
      </w:pPr>
      <w:r w:rsidRPr="00F731CA">
        <w:rPr>
          <w:rFonts w:cs="Times New Roman"/>
          <w:b/>
          <w:bCs/>
          <w:i/>
          <w:iCs/>
          <w:sz w:val="24"/>
          <w:szCs w:val="24"/>
        </w:rPr>
        <w:t>Фронтальные лабораторные</w:t>
      </w:r>
      <w:r w:rsidRPr="00F731CA">
        <w:rPr>
          <w:rFonts w:cs="Times New Roman"/>
          <w:b/>
          <w:bCs/>
          <w:i/>
          <w:iCs/>
          <w:sz w:val="24"/>
          <w:szCs w:val="24"/>
          <w:vertAlign w:val="superscript"/>
        </w:rPr>
        <w:t>3</w:t>
      </w:r>
      <w:r w:rsidRPr="00F731CA">
        <w:rPr>
          <w:rFonts w:cs="Times New Roman"/>
          <w:b/>
          <w:bCs/>
          <w:i/>
          <w:iCs/>
          <w:sz w:val="24"/>
          <w:szCs w:val="24"/>
        </w:rPr>
        <w:t xml:space="preserve"> работы и опыты</w:t>
      </w:r>
      <w:r w:rsidRPr="00F731CA">
        <w:rPr>
          <w:rFonts w:cs="Times New Roman"/>
          <w:b/>
          <w:bCs/>
          <w:i/>
          <w:iCs/>
          <w:sz w:val="24"/>
          <w:szCs w:val="24"/>
          <w:vertAlign w:val="superscript"/>
        </w:rPr>
        <w:t>4</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ab/>
        <w:t>1.</w:t>
      </w:r>
      <w:r w:rsidRPr="00F731CA">
        <w:rPr>
          <w:rFonts w:cs="Times New Roman"/>
          <w:sz w:val="24"/>
          <w:szCs w:val="24"/>
        </w:rPr>
        <w:tab/>
        <w:t>Изучение свойств электромагнитных волн с помощью мобильного телефона.</w:t>
      </w:r>
    </w:p>
    <w:p w:rsidR="00303D30" w:rsidRPr="00F731CA" w:rsidRDefault="00303D30" w:rsidP="005741EA">
      <w:pPr>
        <w:spacing w:after="0" w:line="240" w:lineRule="auto"/>
        <w:ind w:firstLine="709"/>
        <w:jc w:val="both"/>
        <w:rPr>
          <w:rFonts w:cs="Times New Roman"/>
          <w:b/>
          <w:bCs/>
          <w:sz w:val="24"/>
          <w:szCs w:val="24"/>
        </w:rPr>
      </w:pPr>
      <w:bookmarkStart w:id="115" w:name="_Toc95467956"/>
    </w:p>
    <w:p w:rsidR="0052075B" w:rsidRPr="00F731CA" w:rsidRDefault="0052075B" w:rsidP="005741EA">
      <w:pPr>
        <w:spacing w:after="0" w:line="240" w:lineRule="auto"/>
        <w:ind w:firstLine="709"/>
        <w:jc w:val="both"/>
        <w:rPr>
          <w:rFonts w:cs="Times New Roman"/>
          <w:b/>
          <w:bCs/>
          <w:sz w:val="24"/>
          <w:szCs w:val="24"/>
        </w:rPr>
      </w:pPr>
      <w:r w:rsidRPr="00F731CA">
        <w:rPr>
          <w:rFonts w:cs="Times New Roman"/>
          <w:b/>
          <w:bCs/>
          <w:sz w:val="24"/>
          <w:szCs w:val="24"/>
        </w:rPr>
        <w:t>Раздел 11. Световые явления</w:t>
      </w:r>
      <w:bookmarkEnd w:id="115"/>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Лучевая модель света</w:t>
      </w:r>
      <w:r w:rsidRPr="00F731CA">
        <w:rPr>
          <w:rFonts w:cs="Times New Roman"/>
          <w:i/>
          <w:sz w:val="24"/>
          <w:szCs w:val="24"/>
        </w:rPr>
        <w:t>.</w:t>
      </w:r>
      <w:r w:rsidRPr="00F731CA">
        <w:rPr>
          <w:rFonts w:cs="Times New Roman"/>
          <w:sz w:val="24"/>
          <w:szCs w:val="24"/>
        </w:rPr>
        <w:t xml:space="preserve"> Источники света. </w:t>
      </w:r>
      <w:r w:rsidRPr="00F731CA">
        <w:rPr>
          <w:rFonts w:cs="Times New Roman"/>
          <w:i/>
          <w:sz w:val="24"/>
          <w:szCs w:val="24"/>
        </w:rPr>
        <w:t>Прямолинейное распространение света. Затмения Солнца и Луны.</w:t>
      </w:r>
      <w:r w:rsidRPr="00F731CA">
        <w:rPr>
          <w:rFonts w:cs="Times New Roman"/>
          <w:sz w:val="24"/>
          <w:szCs w:val="24"/>
        </w:rPr>
        <w:t xml:space="preserve"> Отражение света. </w:t>
      </w:r>
      <w:r w:rsidRPr="00F731CA">
        <w:rPr>
          <w:rFonts w:cs="Times New Roman"/>
          <w:i/>
          <w:sz w:val="24"/>
          <w:szCs w:val="24"/>
        </w:rPr>
        <w:t>Плоское зеркало. Закон отражения света.</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Преломление света. Закон преломления света</w:t>
      </w:r>
      <w:r w:rsidRPr="00F731CA">
        <w:rPr>
          <w:rFonts w:cs="Times New Roman"/>
          <w:i/>
          <w:sz w:val="24"/>
          <w:szCs w:val="24"/>
        </w:rPr>
        <w:t>. Полное внутреннее отражение света. Использование полного внутреннего отражения в оптических световодах.</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Линза. Ход лучей в линзе. </w:t>
      </w:r>
      <w:r w:rsidRPr="00F731CA">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F731CA">
        <w:rPr>
          <w:rFonts w:cs="Times New Roman"/>
          <w:sz w:val="24"/>
          <w:szCs w:val="24"/>
        </w:rPr>
        <w:t xml:space="preserve">. </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i/>
          <w:sz w:val="24"/>
          <w:szCs w:val="24"/>
        </w:rPr>
        <w:t>Разложение белого света в спектр. Опыты Ньютона. Сложение спектральных цветов.</w:t>
      </w:r>
    </w:p>
    <w:p w:rsidR="0052075B" w:rsidRPr="00F731CA" w:rsidRDefault="0052075B" w:rsidP="005741EA">
      <w:pPr>
        <w:spacing w:after="0" w:line="240" w:lineRule="auto"/>
        <w:ind w:firstLine="709"/>
        <w:jc w:val="both"/>
        <w:rPr>
          <w:rFonts w:cs="Times New Roman"/>
          <w:b/>
          <w:bCs/>
          <w:sz w:val="24"/>
          <w:szCs w:val="24"/>
          <w:vertAlign w:val="superscript"/>
        </w:rPr>
      </w:pPr>
      <w:r w:rsidRPr="00F731CA">
        <w:rPr>
          <w:rFonts w:cs="Times New Roman"/>
          <w:b/>
          <w:bCs/>
          <w:i/>
          <w:iCs/>
          <w:sz w:val="24"/>
          <w:szCs w:val="24"/>
        </w:rPr>
        <w:t>Демонстрации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Прямолинейное распространение света.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Отражение света.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3.</w:t>
      </w:r>
      <w:r w:rsidRPr="00F731CA">
        <w:rPr>
          <w:rFonts w:cs="Times New Roman"/>
          <w:sz w:val="24"/>
          <w:szCs w:val="24"/>
        </w:rPr>
        <w:tab/>
        <w:t>Получение изображений в плоском, вогнутом и выпуклом зеркалах.</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4.</w:t>
      </w:r>
      <w:r w:rsidRPr="00F731CA">
        <w:rPr>
          <w:rFonts w:cs="Times New Roman"/>
          <w:sz w:val="24"/>
          <w:szCs w:val="24"/>
        </w:rPr>
        <w:tab/>
        <w:t>Преломление света.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5.</w:t>
      </w:r>
      <w:r w:rsidRPr="00F731CA">
        <w:rPr>
          <w:rFonts w:cs="Times New Roman"/>
          <w:sz w:val="24"/>
          <w:szCs w:val="24"/>
        </w:rPr>
        <w:tab/>
        <w:t>Оптический световод.</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6.</w:t>
      </w:r>
      <w:r w:rsidRPr="00F731CA">
        <w:rPr>
          <w:rFonts w:cs="Times New Roman"/>
          <w:sz w:val="24"/>
          <w:szCs w:val="24"/>
        </w:rPr>
        <w:tab/>
        <w:t>Ход лучей в собирающей линзе.</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7.</w:t>
      </w:r>
      <w:r w:rsidRPr="00F731CA">
        <w:rPr>
          <w:rFonts w:cs="Times New Roman"/>
          <w:sz w:val="24"/>
          <w:szCs w:val="24"/>
        </w:rPr>
        <w:tab/>
        <w:t>Ход лучей в рассеивающей линзе.</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8.</w:t>
      </w:r>
      <w:r w:rsidRPr="00F731CA">
        <w:rPr>
          <w:rFonts w:cs="Times New Roman"/>
          <w:sz w:val="24"/>
          <w:szCs w:val="24"/>
        </w:rPr>
        <w:tab/>
        <w:t>Получение изображений с помощью линз.</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9.</w:t>
      </w:r>
      <w:r w:rsidRPr="00F731CA">
        <w:rPr>
          <w:rFonts w:cs="Times New Roman"/>
          <w:sz w:val="24"/>
          <w:szCs w:val="24"/>
        </w:rPr>
        <w:tab/>
        <w:t>Принцип действия фотоаппарата, микроскопа и телескопа.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10.</w:t>
      </w:r>
      <w:r w:rsidRPr="00F731CA">
        <w:rPr>
          <w:rFonts w:cs="Times New Roman"/>
          <w:sz w:val="24"/>
          <w:szCs w:val="24"/>
        </w:rPr>
        <w:tab/>
        <w:t>Модель глаза.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11.</w:t>
      </w:r>
      <w:r w:rsidRPr="00F731CA">
        <w:rPr>
          <w:rFonts w:cs="Times New Roman"/>
          <w:sz w:val="24"/>
          <w:szCs w:val="24"/>
        </w:rPr>
        <w:tab/>
        <w:t>Разложение белого света в спектр.</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12.</w:t>
      </w:r>
      <w:r w:rsidRPr="00F731CA">
        <w:rPr>
          <w:rFonts w:cs="Times New Roman"/>
          <w:sz w:val="24"/>
          <w:szCs w:val="24"/>
        </w:rPr>
        <w:tab/>
        <w:t>Получение белого света при сложении света разных цветов.</w:t>
      </w:r>
    </w:p>
    <w:p w:rsidR="0052075B" w:rsidRPr="00F731CA" w:rsidRDefault="0052075B" w:rsidP="005741EA">
      <w:pPr>
        <w:spacing w:after="0" w:line="240" w:lineRule="auto"/>
        <w:ind w:firstLine="709"/>
        <w:jc w:val="both"/>
        <w:rPr>
          <w:rFonts w:cs="Times New Roman"/>
          <w:bCs/>
          <w:sz w:val="24"/>
          <w:szCs w:val="24"/>
        </w:rPr>
      </w:pPr>
      <w:r w:rsidRPr="00F731CA">
        <w:rPr>
          <w:rFonts w:cs="Times New Roman"/>
          <w:b/>
          <w:bCs/>
          <w:i/>
          <w:iCs/>
          <w:sz w:val="24"/>
          <w:szCs w:val="24"/>
        </w:rPr>
        <w:t>Фронтальные лабораторные работы и опыты</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Исследование зависимости угла отражения светового луча от угла падения.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Изучение характеристик изображения предмета в плоском зеркале.</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3.</w:t>
      </w:r>
      <w:r w:rsidRPr="00F731CA">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4.</w:t>
      </w:r>
      <w:r w:rsidRPr="00F731CA">
        <w:rPr>
          <w:rFonts w:cs="Times New Roman"/>
          <w:sz w:val="24"/>
          <w:szCs w:val="24"/>
        </w:rPr>
        <w:tab/>
        <w:t>Получение изображений с помощью собирающей линзы.</w:t>
      </w:r>
    </w:p>
    <w:p w:rsidR="0052075B" w:rsidRPr="00F731CA" w:rsidRDefault="0052075B" w:rsidP="005741EA">
      <w:pPr>
        <w:spacing w:after="0" w:line="240" w:lineRule="auto"/>
        <w:ind w:firstLine="709"/>
        <w:jc w:val="both"/>
        <w:rPr>
          <w:rFonts w:cs="Times New Roman"/>
          <w:b/>
          <w:i/>
          <w:sz w:val="24"/>
          <w:szCs w:val="24"/>
        </w:rPr>
      </w:pPr>
      <w:r w:rsidRPr="00F731CA">
        <w:rPr>
          <w:rFonts w:cs="Times New Roman"/>
          <w:sz w:val="24"/>
          <w:szCs w:val="24"/>
        </w:rPr>
        <w:t>5.</w:t>
      </w:r>
      <w:r w:rsidRPr="00F731CA">
        <w:rPr>
          <w:rFonts w:cs="Times New Roman"/>
          <w:sz w:val="24"/>
          <w:szCs w:val="24"/>
        </w:rPr>
        <w:tab/>
        <w:t>Определение фокусного расстояния и оптической силы собирающей линзы</w:t>
      </w:r>
      <w:r w:rsidRPr="00F731CA">
        <w:rPr>
          <w:rFonts w:cs="Times New Roman"/>
          <w:b/>
          <w:i/>
          <w:sz w:val="24"/>
          <w:szCs w:val="24"/>
        </w:rPr>
        <w:t xml:space="preserve"> (электронная демонстрация).</w:t>
      </w:r>
    </w:p>
    <w:p w:rsidR="0052075B" w:rsidRPr="00F731CA" w:rsidRDefault="0052075B" w:rsidP="005741EA">
      <w:pPr>
        <w:spacing w:after="0" w:line="240" w:lineRule="auto"/>
        <w:ind w:firstLine="709"/>
        <w:jc w:val="both"/>
        <w:rPr>
          <w:rFonts w:cs="Times New Roman"/>
          <w:b/>
          <w:i/>
          <w:sz w:val="24"/>
          <w:szCs w:val="24"/>
        </w:rPr>
      </w:pPr>
      <w:r w:rsidRPr="00F731CA">
        <w:rPr>
          <w:rFonts w:cs="Times New Roman"/>
          <w:sz w:val="24"/>
          <w:szCs w:val="24"/>
        </w:rPr>
        <w:t>6.</w:t>
      </w:r>
      <w:r w:rsidRPr="00F731CA">
        <w:rPr>
          <w:rFonts w:cs="Times New Roman"/>
          <w:sz w:val="24"/>
          <w:szCs w:val="24"/>
        </w:rPr>
        <w:tab/>
        <w:t>Опыты по разложению белого света в спектр</w:t>
      </w:r>
      <w:r w:rsidRPr="00F731CA">
        <w:rPr>
          <w:rFonts w:cs="Times New Roman"/>
          <w:b/>
          <w:i/>
          <w:sz w:val="24"/>
          <w:szCs w:val="24"/>
        </w:rPr>
        <w:t xml:space="preserve"> (электронная демонстрация).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7.</w:t>
      </w:r>
      <w:r w:rsidRPr="00F731CA">
        <w:rPr>
          <w:rFonts w:cs="Times New Roman"/>
          <w:sz w:val="24"/>
          <w:szCs w:val="24"/>
        </w:rPr>
        <w:tab/>
        <w:t>Опыты по восприятию цвета предметов при их наблюдении через цветовые фильтры.</w:t>
      </w:r>
    </w:p>
    <w:p w:rsidR="00980576" w:rsidRPr="00F731CA" w:rsidRDefault="00980576" w:rsidP="005741EA">
      <w:pPr>
        <w:spacing w:after="0" w:line="240" w:lineRule="auto"/>
        <w:ind w:firstLine="709"/>
        <w:jc w:val="both"/>
        <w:rPr>
          <w:rFonts w:cs="Times New Roman"/>
          <w:b/>
          <w:bCs/>
          <w:sz w:val="24"/>
          <w:szCs w:val="24"/>
        </w:rPr>
      </w:pPr>
      <w:bookmarkStart w:id="116" w:name="_Toc95467957"/>
    </w:p>
    <w:p w:rsidR="0052075B" w:rsidRPr="00F731CA" w:rsidRDefault="0052075B" w:rsidP="005741EA">
      <w:pPr>
        <w:spacing w:after="0" w:line="240" w:lineRule="auto"/>
        <w:ind w:firstLine="709"/>
        <w:jc w:val="both"/>
        <w:rPr>
          <w:rFonts w:cs="Times New Roman"/>
          <w:b/>
          <w:bCs/>
          <w:sz w:val="24"/>
          <w:szCs w:val="24"/>
        </w:rPr>
      </w:pPr>
      <w:r w:rsidRPr="00F731CA">
        <w:rPr>
          <w:rFonts w:cs="Times New Roman"/>
          <w:b/>
          <w:bCs/>
          <w:sz w:val="24"/>
          <w:szCs w:val="24"/>
        </w:rPr>
        <w:t>Раздел 12. Квантовые явления</w:t>
      </w:r>
      <w:bookmarkEnd w:id="116"/>
    </w:p>
    <w:p w:rsidR="0052075B" w:rsidRPr="00F731CA" w:rsidRDefault="0052075B" w:rsidP="005741EA">
      <w:pPr>
        <w:spacing w:after="0" w:line="240" w:lineRule="auto"/>
        <w:ind w:firstLine="709"/>
        <w:jc w:val="both"/>
        <w:rPr>
          <w:rFonts w:cs="Times New Roman"/>
          <w:i/>
          <w:sz w:val="24"/>
          <w:szCs w:val="24"/>
        </w:rPr>
      </w:pPr>
      <w:r w:rsidRPr="00F731CA">
        <w:rPr>
          <w:rFonts w:cs="Times New Roman"/>
          <w:i/>
          <w:sz w:val="24"/>
          <w:szCs w:val="24"/>
        </w:rPr>
        <w:t xml:space="preserve">Опыты Резерфорда </w:t>
      </w:r>
      <w:r w:rsidRPr="00F731CA">
        <w:rPr>
          <w:rFonts w:cs="Times New Roman"/>
          <w:sz w:val="24"/>
          <w:szCs w:val="24"/>
        </w:rPr>
        <w:t>и планетарная модель атома. Модель атома Бора</w:t>
      </w:r>
      <w:r w:rsidRPr="00F731CA">
        <w:rPr>
          <w:rFonts w:cs="Times New Roman"/>
          <w:i/>
          <w:sz w:val="24"/>
          <w:szCs w:val="24"/>
        </w:rPr>
        <w:t xml:space="preserve">. Испускание и поглощение света атомом. Кванты. </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 xml:space="preserve">Радиоактивность. </w:t>
      </w:r>
      <w:r w:rsidRPr="00F731CA">
        <w:rPr>
          <w:rFonts w:cs="Times New Roman"/>
          <w:i/>
          <w:sz w:val="24"/>
          <w:szCs w:val="24"/>
        </w:rPr>
        <w:t>Альфа-, бета- и гамма-излучения.</w:t>
      </w:r>
      <w:r w:rsidRPr="00F731CA">
        <w:rPr>
          <w:rFonts w:cs="Times New Roman"/>
          <w:sz w:val="24"/>
          <w:szCs w:val="24"/>
        </w:rPr>
        <w:t xml:space="preserve"> Строение атомного ядра. </w:t>
      </w:r>
      <w:r w:rsidRPr="00F731CA">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Ядерные реакции. Законы сохранения зарядового и массового чисел. </w:t>
      </w:r>
      <w:r w:rsidRPr="00F731CA">
        <w:rPr>
          <w:rFonts w:cs="Times New Roman"/>
          <w:i/>
          <w:sz w:val="24"/>
          <w:szCs w:val="24"/>
        </w:rPr>
        <w:t>Реакции синтеза и деления ядер. Источники энергии Солнца и звёзд (МС</w:t>
      </w:r>
      <w:r w:rsidRPr="00F731CA">
        <w:rPr>
          <w:rFonts w:cs="Times New Roman"/>
          <w:sz w:val="24"/>
          <w:szCs w:val="24"/>
        </w:rPr>
        <w:t>).</w:t>
      </w:r>
    </w:p>
    <w:p w:rsidR="0052075B" w:rsidRPr="00F731CA" w:rsidRDefault="0052075B" w:rsidP="005741EA">
      <w:pPr>
        <w:spacing w:after="0" w:line="240" w:lineRule="auto"/>
        <w:ind w:firstLine="709"/>
        <w:jc w:val="both"/>
        <w:rPr>
          <w:rFonts w:cs="Times New Roman"/>
          <w:i/>
          <w:sz w:val="24"/>
          <w:szCs w:val="24"/>
        </w:rPr>
      </w:pPr>
      <w:r w:rsidRPr="00F731CA">
        <w:rPr>
          <w:rFonts w:cs="Times New Roman"/>
          <w:sz w:val="24"/>
          <w:szCs w:val="24"/>
        </w:rPr>
        <w:t xml:space="preserve">Ядерная энергетика. </w:t>
      </w:r>
      <w:r w:rsidRPr="00F731CA">
        <w:rPr>
          <w:rFonts w:cs="Times New Roman"/>
          <w:i/>
          <w:sz w:val="24"/>
          <w:szCs w:val="24"/>
        </w:rPr>
        <w:t xml:space="preserve">Действия радиоактивных излучений на живые организмы (МС). </w:t>
      </w:r>
    </w:p>
    <w:p w:rsidR="0052075B" w:rsidRPr="00F731CA" w:rsidRDefault="0052075B" w:rsidP="005741EA">
      <w:pPr>
        <w:spacing w:after="0" w:line="240" w:lineRule="auto"/>
        <w:ind w:firstLine="709"/>
        <w:jc w:val="both"/>
        <w:rPr>
          <w:rFonts w:cs="Times New Roman"/>
          <w:b/>
          <w:bCs/>
          <w:sz w:val="24"/>
          <w:szCs w:val="24"/>
          <w:vertAlign w:val="superscript"/>
        </w:rPr>
      </w:pPr>
      <w:r w:rsidRPr="00F731CA">
        <w:rPr>
          <w:rFonts w:cs="Times New Roman"/>
          <w:b/>
          <w:bCs/>
          <w:i/>
          <w:iCs/>
          <w:sz w:val="24"/>
          <w:szCs w:val="24"/>
        </w:rPr>
        <w:t>Демонстрации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Спектры излучения и поглощения.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Спектры различных газов.</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3.</w:t>
      </w:r>
      <w:r w:rsidRPr="00F731CA">
        <w:rPr>
          <w:rFonts w:cs="Times New Roman"/>
          <w:sz w:val="24"/>
          <w:szCs w:val="24"/>
        </w:rPr>
        <w:tab/>
        <w:t>Спектр водорода.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4.</w:t>
      </w:r>
      <w:r w:rsidRPr="00F731CA">
        <w:rPr>
          <w:rFonts w:cs="Times New Roman"/>
          <w:sz w:val="24"/>
          <w:szCs w:val="24"/>
        </w:rPr>
        <w:tab/>
        <w:t xml:space="preserve">Наблюдение треков в камере Вильсона.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5.</w:t>
      </w:r>
      <w:r w:rsidRPr="00F731CA">
        <w:rPr>
          <w:rFonts w:cs="Times New Roman"/>
          <w:sz w:val="24"/>
          <w:szCs w:val="24"/>
        </w:rPr>
        <w:tab/>
        <w:t xml:space="preserve">Работа счётчика ионизирующих излучений.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6.</w:t>
      </w:r>
      <w:r w:rsidRPr="00F731CA">
        <w:rPr>
          <w:rFonts w:cs="Times New Roman"/>
          <w:sz w:val="24"/>
          <w:szCs w:val="24"/>
        </w:rPr>
        <w:tab/>
        <w:t>Регистрация излучения природных минералов и продуктов.</w:t>
      </w:r>
    </w:p>
    <w:p w:rsidR="0052075B" w:rsidRPr="00F731CA" w:rsidRDefault="0052075B" w:rsidP="005741EA">
      <w:pPr>
        <w:spacing w:after="0" w:line="240" w:lineRule="auto"/>
        <w:ind w:firstLine="709"/>
        <w:jc w:val="both"/>
        <w:rPr>
          <w:rFonts w:cs="Times New Roman"/>
          <w:bCs/>
          <w:sz w:val="24"/>
          <w:szCs w:val="24"/>
        </w:rPr>
      </w:pPr>
      <w:r w:rsidRPr="00F731CA">
        <w:rPr>
          <w:rFonts w:cs="Times New Roman"/>
          <w:b/>
          <w:bCs/>
          <w:i/>
          <w:iCs/>
          <w:sz w:val="24"/>
          <w:szCs w:val="24"/>
        </w:rPr>
        <w:t>Фронтальные лабораторные работы и опыты</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1.</w:t>
      </w:r>
      <w:r w:rsidRPr="00F731CA">
        <w:rPr>
          <w:rFonts w:cs="Times New Roman"/>
          <w:sz w:val="24"/>
          <w:szCs w:val="24"/>
        </w:rPr>
        <w:tab/>
        <w:t>Исследование треков: измерение энергии частицы по тормозному пути (по фотографиям)</w:t>
      </w:r>
      <w:r w:rsidRPr="00F731CA">
        <w:rPr>
          <w:rFonts w:cs="Times New Roman"/>
          <w:b/>
          <w:i/>
          <w:sz w:val="24"/>
          <w:szCs w:val="24"/>
        </w:rPr>
        <w:t xml:space="preserve"> (электронная демонстрация).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2.</w:t>
      </w:r>
      <w:r w:rsidRPr="00F731CA">
        <w:rPr>
          <w:rFonts w:cs="Times New Roman"/>
          <w:sz w:val="24"/>
          <w:szCs w:val="24"/>
        </w:rPr>
        <w:tab/>
        <w:t>Измерение радиоактивного фона</w:t>
      </w:r>
      <w:r w:rsidRPr="00F731CA">
        <w:rPr>
          <w:rFonts w:cs="Times New Roman"/>
          <w:b/>
          <w:i/>
          <w:sz w:val="24"/>
          <w:szCs w:val="24"/>
        </w:rPr>
        <w:t xml:space="preserve"> (электронная демонстрация).</w:t>
      </w:r>
    </w:p>
    <w:p w:rsidR="0052075B" w:rsidRPr="00F731CA" w:rsidRDefault="0052075B" w:rsidP="005741EA">
      <w:pPr>
        <w:spacing w:after="0" w:line="240" w:lineRule="auto"/>
        <w:ind w:firstLine="709"/>
        <w:jc w:val="both"/>
        <w:rPr>
          <w:rFonts w:cs="Times New Roman"/>
          <w:sz w:val="24"/>
          <w:szCs w:val="24"/>
        </w:rPr>
      </w:pPr>
    </w:p>
    <w:p w:rsidR="0052075B" w:rsidRPr="00F731CA" w:rsidRDefault="0052075B" w:rsidP="005741EA">
      <w:pPr>
        <w:spacing w:after="0" w:line="240" w:lineRule="auto"/>
        <w:ind w:firstLine="709"/>
        <w:jc w:val="both"/>
        <w:rPr>
          <w:rFonts w:cs="Times New Roman"/>
          <w:b/>
          <w:bCs/>
          <w:sz w:val="24"/>
          <w:szCs w:val="24"/>
        </w:rPr>
      </w:pPr>
      <w:bookmarkStart w:id="117" w:name="_Toc95467958"/>
      <w:r w:rsidRPr="00F731CA">
        <w:rPr>
          <w:rFonts w:cs="Times New Roman"/>
          <w:b/>
          <w:bCs/>
          <w:sz w:val="24"/>
          <w:szCs w:val="24"/>
        </w:rPr>
        <w:t>Повторительно-обобщающий модуль</w:t>
      </w:r>
      <w:bookmarkEnd w:id="117"/>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F731CA" w:rsidRDefault="0052075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303D30" w:rsidRPr="00F731CA" w:rsidRDefault="00303D30" w:rsidP="005741EA">
      <w:pPr>
        <w:spacing w:after="0" w:line="240" w:lineRule="auto"/>
        <w:jc w:val="both"/>
        <w:rPr>
          <w:rFonts w:cs="Times New Roman"/>
          <w:b/>
          <w:sz w:val="24"/>
          <w:szCs w:val="24"/>
        </w:rPr>
      </w:pPr>
    </w:p>
    <w:p w:rsidR="0052075B" w:rsidRPr="00F731CA" w:rsidRDefault="0052075B" w:rsidP="005741EA">
      <w:pPr>
        <w:spacing w:after="0" w:line="240" w:lineRule="auto"/>
        <w:jc w:val="both"/>
        <w:rPr>
          <w:rFonts w:cs="Times New Roman"/>
          <w:sz w:val="24"/>
          <w:szCs w:val="24"/>
        </w:rPr>
      </w:pPr>
      <w:bookmarkStart w:id="118" w:name="_Toc95467960"/>
      <w:r w:rsidRPr="00F731CA">
        <w:rPr>
          <w:rFonts w:cs="Times New Roman"/>
          <w:sz w:val="24"/>
          <w:szCs w:val="24"/>
        </w:rPr>
        <w:t>ПЛАНИРУЕМЫЕ РЕЗУЛЬТАТЫ ОСВОЕНИЯ УЧЕБНОГО ПРЕДМЕТА «ФИЗИКА» НА УРОВНЕ ОСНОВНОГО ОБЩЕГО ОБРАЗОВАНИЯ</w:t>
      </w:r>
      <w:bookmarkEnd w:id="118"/>
    </w:p>
    <w:p w:rsidR="00980576" w:rsidRPr="00F731CA" w:rsidRDefault="00980576" w:rsidP="005741EA">
      <w:pPr>
        <w:spacing w:after="0" w:line="240" w:lineRule="auto"/>
        <w:ind w:firstLine="709"/>
        <w:jc w:val="both"/>
        <w:rPr>
          <w:rFonts w:cs="Times New Roman"/>
          <w:sz w:val="24"/>
          <w:szCs w:val="24"/>
        </w:rPr>
      </w:pP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Наиболее значимыми являются: </w:t>
      </w:r>
    </w:p>
    <w:p w:rsidR="0025620B" w:rsidRPr="00F731CA" w:rsidRDefault="0025620B" w:rsidP="005741EA">
      <w:pPr>
        <w:spacing w:after="0" w:line="240" w:lineRule="auto"/>
        <w:ind w:firstLine="709"/>
        <w:jc w:val="both"/>
        <w:rPr>
          <w:rFonts w:cs="Times New Roman"/>
          <w:b/>
          <w:bCs/>
          <w:iCs/>
          <w:sz w:val="24"/>
          <w:szCs w:val="24"/>
        </w:rPr>
      </w:pPr>
      <w:bookmarkStart w:id="119" w:name="_Toc95467961"/>
    </w:p>
    <w:p w:rsidR="0052075B" w:rsidRPr="00F731CA" w:rsidRDefault="0052075B" w:rsidP="005741EA">
      <w:pPr>
        <w:spacing w:after="0" w:line="240" w:lineRule="auto"/>
        <w:ind w:firstLine="709"/>
        <w:jc w:val="both"/>
        <w:rPr>
          <w:rFonts w:cs="Times New Roman"/>
          <w:b/>
          <w:bCs/>
          <w:iCs/>
          <w:sz w:val="24"/>
          <w:szCs w:val="24"/>
        </w:rPr>
      </w:pPr>
      <w:r w:rsidRPr="00F731CA">
        <w:rPr>
          <w:rFonts w:cs="Times New Roman"/>
          <w:b/>
          <w:bCs/>
          <w:iCs/>
          <w:sz w:val="24"/>
          <w:szCs w:val="24"/>
        </w:rPr>
        <w:t>ЛИЧНОСТНЫЕ РЕЗУЛЬТАТЫ:</w:t>
      </w:r>
      <w:bookmarkEnd w:id="119"/>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мотивация к обучению и целенаправленной познавательной деятельности;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установка на осмысление личного опыта, наблюдений за физическими экспериментами;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умение критически оценивать полученную от собеседника информацию, соотнося ее со знанием физических законов;</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способность передать свои соображения, умозаключения так, чтобы быть понятым другим человеком;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уважение к труду и результатам трудовой деятельности;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F731CA" w:rsidRDefault="00980576" w:rsidP="005741EA">
      <w:pPr>
        <w:spacing w:after="0" w:line="240" w:lineRule="auto"/>
        <w:ind w:firstLine="709"/>
        <w:jc w:val="both"/>
        <w:rPr>
          <w:rFonts w:cs="Times New Roman"/>
          <w:bCs/>
          <w:iCs/>
          <w:sz w:val="24"/>
          <w:szCs w:val="24"/>
        </w:rPr>
      </w:pPr>
      <w:bookmarkStart w:id="120" w:name="_Toc95467962"/>
    </w:p>
    <w:p w:rsidR="0052075B" w:rsidRPr="00F731CA" w:rsidRDefault="0052075B" w:rsidP="005741EA">
      <w:pPr>
        <w:spacing w:after="0" w:line="240" w:lineRule="auto"/>
        <w:ind w:firstLine="709"/>
        <w:jc w:val="both"/>
        <w:rPr>
          <w:rFonts w:cs="Times New Roman"/>
          <w:b/>
          <w:bCs/>
          <w:iCs/>
          <w:sz w:val="24"/>
          <w:szCs w:val="24"/>
        </w:rPr>
      </w:pPr>
      <w:r w:rsidRPr="00F731CA">
        <w:rPr>
          <w:rFonts w:cs="Times New Roman"/>
          <w:b/>
          <w:bCs/>
          <w:iCs/>
          <w:sz w:val="24"/>
          <w:szCs w:val="24"/>
        </w:rPr>
        <w:t>МЕТАПРЕДМЕТНЫЕ РЕЗУЛЬТАТЫ</w:t>
      </w:r>
      <w:bookmarkEnd w:id="120"/>
    </w:p>
    <w:p w:rsidR="0052075B" w:rsidRPr="00F731CA" w:rsidRDefault="0052075B"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познавательными действиями: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выявлять причины и следствия простых физических явлений;</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преобразовывать информацию из одного вида в другой (таблицу в текст и пр.);</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устанавливать взаимосвязь физических явлений и процессов, используя алгоритм учебных действий.</w:t>
      </w:r>
    </w:p>
    <w:p w:rsidR="0052075B" w:rsidRPr="00F731CA" w:rsidRDefault="0052075B"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коммуникативными действиями: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F731CA" w:rsidRDefault="0052075B" w:rsidP="005741EA">
      <w:pPr>
        <w:spacing w:after="0" w:line="240" w:lineRule="auto"/>
        <w:ind w:firstLine="709"/>
        <w:jc w:val="both"/>
        <w:rPr>
          <w:rFonts w:cs="Times New Roman"/>
          <w:b/>
          <w:i/>
          <w:sz w:val="24"/>
          <w:szCs w:val="24"/>
        </w:rPr>
      </w:pPr>
      <w:r w:rsidRPr="00F731CA">
        <w:rPr>
          <w:rFonts w:cs="Times New Roman"/>
          <w:b/>
          <w:i/>
          <w:sz w:val="24"/>
          <w:szCs w:val="24"/>
        </w:rPr>
        <w:t>Овладение универсальными учебными регулятивными действиями: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обнаруживать и формулировать учебную проблему, определять цель учебной деятельности;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правильность выполнения экспериментальной учебной задачи, собственные возможности ее решения;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давать адекватную оценку ситуации и предлагать план ее изменения;</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предвидеть трудности, которые могут возникнуть при решении учебной задачи;</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осознавать невозможность контролировать все вокруг.</w:t>
      </w:r>
    </w:p>
    <w:p w:rsidR="0025620B" w:rsidRPr="00F731CA" w:rsidRDefault="0025620B" w:rsidP="005741EA">
      <w:pPr>
        <w:spacing w:after="0" w:line="240" w:lineRule="auto"/>
        <w:ind w:firstLine="709"/>
        <w:jc w:val="both"/>
        <w:rPr>
          <w:rFonts w:cs="Times New Roman"/>
          <w:b/>
          <w:bCs/>
          <w:sz w:val="24"/>
          <w:szCs w:val="24"/>
        </w:rPr>
      </w:pPr>
      <w:bookmarkStart w:id="121" w:name="_Toc95467965"/>
    </w:p>
    <w:p w:rsidR="001F1643" w:rsidRPr="00F731CA" w:rsidRDefault="001F1643" w:rsidP="005741EA">
      <w:pPr>
        <w:spacing w:after="0" w:line="240" w:lineRule="auto"/>
        <w:ind w:firstLine="709"/>
        <w:jc w:val="both"/>
        <w:rPr>
          <w:rFonts w:cs="Times New Roman"/>
          <w:b/>
          <w:bCs/>
          <w:iCs/>
          <w:sz w:val="24"/>
          <w:szCs w:val="24"/>
        </w:rPr>
      </w:pPr>
      <w:r w:rsidRPr="00F731CA">
        <w:rPr>
          <w:rFonts w:cs="Times New Roman"/>
          <w:b/>
          <w:bCs/>
          <w:iCs/>
          <w:sz w:val="24"/>
          <w:szCs w:val="24"/>
        </w:rPr>
        <w:t>ПРЕДМЕТНЫЕ РЕЗУЛЬТАТЫ</w:t>
      </w:r>
    </w:p>
    <w:p w:rsidR="0052075B" w:rsidRPr="00F731CA" w:rsidRDefault="0052075B" w:rsidP="005741EA">
      <w:pPr>
        <w:spacing w:after="0" w:line="240" w:lineRule="auto"/>
        <w:ind w:firstLine="709"/>
        <w:jc w:val="both"/>
        <w:rPr>
          <w:rFonts w:cs="Times New Roman"/>
          <w:b/>
          <w:bCs/>
          <w:sz w:val="24"/>
          <w:szCs w:val="24"/>
        </w:rPr>
      </w:pPr>
      <w:r w:rsidRPr="00F731CA">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121"/>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52075B" w:rsidRPr="00F731CA" w:rsidRDefault="0052075B" w:rsidP="005741EA">
      <w:pPr>
        <w:spacing w:after="0" w:line="240" w:lineRule="auto"/>
        <w:jc w:val="both"/>
        <w:rPr>
          <w:rFonts w:cs="Times New Roman"/>
          <w:b/>
          <w:sz w:val="24"/>
          <w:szCs w:val="24"/>
        </w:rPr>
      </w:pPr>
      <w:r w:rsidRPr="00F731CA">
        <w:rPr>
          <w:rFonts w:cs="Times New Roman"/>
          <w:b/>
          <w:sz w:val="24"/>
          <w:szCs w:val="24"/>
        </w:rPr>
        <w:t xml:space="preserve">9 </w:t>
      </w:r>
      <w:r w:rsidR="00C03A4A" w:rsidRPr="00F731CA">
        <w:rPr>
          <w:rFonts w:cs="Times New Roman"/>
          <w:b/>
          <w:sz w:val="24"/>
          <w:szCs w:val="24"/>
        </w:rPr>
        <w:t>КЛАСС</w:t>
      </w:r>
    </w:p>
    <w:p w:rsidR="0052075B" w:rsidRPr="00F731CA" w:rsidRDefault="0052075B" w:rsidP="005741EA">
      <w:pPr>
        <w:spacing w:after="0" w:line="240" w:lineRule="auto"/>
        <w:ind w:firstLine="709"/>
        <w:jc w:val="both"/>
        <w:rPr>
          <w:rFonts w:cs="Times New Roman"/>
          <w:sz w:val="24"/>
          <w:szCs w:val="24"/>
        </w:rPr>
      </w:pPr>
      <w:r w:rsidRPr="00F731CA">
        <w:rPr>
          <w:rFonts w:cs="Times New Roman"/>
          <w:sz w:val="24"/>
          <w:szCs w:val="24"/>
        </w:rPr>
        <w:t>Предметные результаты на базовом уровне должны отражать сформированность у обучающихся умений:</w:t>
      </w:r>
    </w:p>
    <w:p w:rsidR="0052075B" w:rsidRPr="00F731CA" w:rsidRDefault="0052075B" w:rsidP="005741EA">
      <w:pPr>
        <w:numPr>
          <w:ilvl w:val="0"/>
          <w:numId w:val="19"/>
        </w:numPr>
        <w:spacing w:after="0" w:line="240" w:lineRule="auto"/>
        <w:jc w:val="both"/>
        <w:rPr>
          <w:rFonts w:cs="Times New Roman"/>
          <w:sz w:val="24"/>
          <w:szCs w:val="24"/>
        </w:rPr>
      </w:pPr>
      <w:r w:rsidRPr="00F731CA">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F731CA">
        <w:rPr>
          <w:rFonts w:cs="Times New Roman"/>
          <w:i/>
          <w:sz w:val="24"/>
          <w:szCs w:val="24"/>
        </w:rPr>
        <w:t>центростремительное ускорение</w:t>
      </w:r>
      <w:r w:rsidRPr="00F731CA">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F731CA">
        <w:rPr>
          <w:rFonts w:cs="Times New Roman"/>
          <w:i/>
          <w:sz w:val="24"/>
          <w:szCs w:val="24"/>
        </w:rPr>
        <w:t>спектры испускания и поглощения</w:t>
      </w:r>
      <w:r w:rsidRPr="00F731CA">
        <w:rPr>
          <w:rFonts w:cs="Times New Roman"/>
          <w:sz w:val="24"/>
          <w:szCs w:val="24"/>
        </w:rPr>
        <w:t>; альфа-, бета- и гамма-излучения, изотопы, ядерная энергетика;</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F731CA">
        <w:rPr>
          <w:rFonts w:cs="Times New Roman"/>
          <w:sz w:val="24"/>
          <w:szCs w:val="24"/>
        </w:rPr>
        <w:softHyphen/>
        <w:t>гическое действие видимого, ультрафиолетового и рент</w:t>
      </w:r>
      <w:r w:rsidRPr="00F731CA">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F731CA">
        <w:rPr>
          <w:rFonts w:cs="Times New Roman"/>
          <w:i/>
          <w:sz w:val="24"/>
          <w:szCs w:val="24"/>
        </w:rPr>
        <w:t>(фокусное расстояние собирающей линзы);</w:t>
      </w:r>
      <w:r w:rsidRPr="00F731CA">
        <w:rPr>
          <w:rFonts w:cs="Times New Roman"/>
          <w:sz w:val="24"/>
          <w:szCs w:val="24"/>
        </w:rPr>
        <w:t xml:space="preserve"> обосновывать выбор способа измерения/измерительного прибора;</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 xml:space="preserve">осуществлять </w:t>
      </w:r>
      <w:r w:rsidR="00C03A4A" w:rsidRPr="00F731CA">
        <w:rPr>
          <w:rFonts w:cs="Times New Roman"/>
          <w:sz w:val="24"/>
          <w:szCs w:val="24"/>
        </w:rPr>
        <w:t>под руководством</w:t>
      </w:r>
      <w:r w:rsidRPr="00F731CA">
        <w:rPr>
          <w:rFonts w:cs="Times New Roman"/>
          <w:sz w:val="24"/>
          <w:szCs w:val="24"/>
        </w:rPr>
        <w:t xml:space="preserve"> педагога </w:t>
      </w:r>
      <w:r w:rsidR="00C03A4A" w:rsidRPr="00F731CA">
        <w:rPr>
          <w:rFonts w:cs="Times New Roman"/>
          <w:sz w:val="24"/>
          <w:szCs w:val="24"/>
        </w:rPr>
        <w:t xml:space="preserve">поиск </w:t>
      </w:r>
      <w:r w:rsidRPr="00F731CA">
        <w:rPr>
          <w:rFonts w:cs="Times New Roman"/>
          <w:sz w:val="24"/>
          <w:szCs w:val="24"/>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F731CA" w:rsidRDefault="0052075B" w:rsidP="005741EA">
      <w:pPr>
        <w:numPr>
          <w:ilvl w:val="0"/>
          <w:numId w:val="20"/>
        </w:numPr>
        <w:spacing w:after="0" w:line="240" w:lineRule="auto"/>
        <w:jc w:val="both"/>
        <w:rPr>
          <w:rFonts w:cs="Times New Roman"/>
          <w:sz w:val="24"/>
          <w:szCs w:val="24"/>
        </w:rPr>
      </w:pPr>
      <w:r w:rsidRPr="00F731CA">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F731CA">
        <w:rPr>
          <w:rFonts w:cs="Times New Roman"/>
          <w:sz w:val="24"/>
          <w:szCs w:val="24"/>
        </w:rPr>
        <w:t xml:space="preserve">ь выступление презентацией с </w:t>
      </w:r>
      <w:r w:rsidRPr="00F731CA">
        <w:rPr>
          <w:rFonts w:cs="Times New Roman"/>
          <w:sz w:val="24"/>
          <w:szCs w:val="24"/>
        </w:rPr>
        <w:t>учётом особенностей аудитории сверстников.</w:t>
      </w:r>
    </w:p>
    <w:p w:rsidR="00D81008" w:rsidRPr="00F731CA" w:rsidRDefault="00D81008" w:rsidP="005741EA">
      <w:pPr>
        <w:spacing w:line="240" w:lineRule="auto"/>
        <w:rPr>
          <w:rFonts w:cs="Times New Roman"/>
          <w:sz w:val="24"/>
          <w:szCs w:val="24"/>
        </w:rPr>
      </w:pPr>
      <w:bookmarkStart w:id="122" w:name="_Toc97114951"/>
    </w:p>
    <w:p w:rsidR="00C865CA" w:rsidRPr="00F731CA" w:rsidRDefault="00C865CA" w:rsidP="005741EA">
      <w:pPr>
        <w:spacing w:line="240" w:lineRule="auto"/>
        <w:rPr>
          <w:rFonts w:cs="Times New Roman"/>
          <w:b/>
          <w:sz w:val="24"/>
          <w:szCs w:val="24"/>
        </w:rPr>
      </w:pPr>
      <w:r w:rsidRPr="00F731CA">
        <w:rPr>
          <w:rFonts w:cs="Times New Roman"/>
          <w:b/>
          <w:sz w:val="24"/>
          <w:szCs w:val="24"/>
        </w:rPr>
        <w:t>2.2.</w:t>
      </w:r>
      <w:r w:rsidR="008B7E5C" w:rsidRPr="00F731CA">
        <w:rPr>
          <w:rFonts w:cs="Times New Roman"/>
          <w:b/>
          <w:sz w:val="24"/>
          <w:szCs w:val="24"/>
        </w:rPr>
        <w:t>1</w:t>
      </w:r>
      <w:r w:rsidRPr="00F731CA">
        <w:rPr>
          <w:rFonts w:cs="Times New Roman"/>
          <w:b/>
          <w:sz w:val="24"/>
          <w:szCs w:val="24"/>
        </w:rPr>
        <w:t>.12. БИОЛОГИЯ</w:t>
      </w:r>
      <w:bookmarkEnd w:id="122"/>
    </w:p>
    <w:p w:rsidR="00C865CA" w:rsidRPr="00F731CA" w:rsidRDefault="00C865CA" w:rsidP="005741EA">
      <w:pPr>
        <w:spacing w:after="0" w:line="240" w:lineRule="auto"/>
        <w:jc w:val="both"/>
        <w:rPr>
          <w:rFonts w:eastAsiaTheme="majorEastAsia" w:cs="Times New Roman"/>
          <w:bCs/>
          <w:sz w:val="24"/>
          <w:szCs w:val="24"/>
          <w:lang w:eastAsia="en-US"/>
        </w:rPr>
      </w:pPr>
      <w:bookmarkStart w:id="123" w:name="_Toc96435944"/>
      <w:r w:rsidRPr="00F731CA">
        <w:rPr>
          <w:rFonts w:eastAsiaTheme="majorEastAsia" w:cs="Times New Roman"/>
          <w:bCs/>
          <w:sz w:val="24"/>
          <w:szCs w:val="24"/>
          <w:lang w:eastAsia="en-US"/>
        </w:rPr>
        <w:t>ПОЯСНИТЕЛЬНАЯ ЗАПИСКА</w:t>
      </w:r>
      <w:bookmarkEnd w:id="123"/>
    </w:p>
    <w:p w:rsidR="00C865CA" w:rsidRPr="00F731CA" w:rsidRDefault="00C865CA" w:rsidP="005741EA">
      <w:pPr>
        <w:spacing w:after="0" w:line="240" w:lineRule="auto"/>
        <w:ind w:firstLine="709"/>
        <w:jc w:val="both"/>
        <w:rPr>
          <w:rFonts w:eastAsia="Arial Unicode MS" w:cs="Times New Roman"/>
          <w:kern w:val="1"/>
          <w:sz w:val="24"/>
          <w:szCs w:val="24"/>
          <w:lang w:eastAsia="en-US"/>
        </w:rPr>
      </w:pPr>
    </w:p>
    <w:p w:rsidR="00C865CA" w:rsidRPr="00F731CA" w:rsidRDefault="00C865CA"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F731CA" w:rsidRDefault="00C865CA" w:rsidP="005741EA">
      <w:pPr>
        <w:spacing w:after="0" w:line="240" w:lineRule="auto"/>
        <w:ind w:firstLine="709"/>
        <w:jc w:val="both"/>
        <w:rPr>
          <w:rFonts w:eastAsiaTheme="majorEastAsia" w:cs="Times New Roman"/>
          <w:b/>
          <w:bCs/>
          <w:sz w:val="24"/>
          <w:szCs w:val="24"/>
          <w:lang w:eastAsia="en-US"/>
        </w:rPr>
      </w:pPr>
      <w:bookmarkStart w:id="124" w:name="_Toc96435945"/>
      <w:r w:rsidRPr="00F731CA">
        <w:rPr>
          <w:rFonts w:eastAsiaTheme="majorEastAsia" w:cs="Times New Roman"/>
          <w:b/>
          <w:bCs/>
          <w:sz w:val="24"/>
          <w:szCs w:val="24"/>
          <w:lang w:eastAsia="en-US"/>
        </w:rPr>
        <w:t>Общая характеристика учебного предмета «Биология»</w:t>
      </w:r>
      <w:bookmarkEnd w:id="124"/>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Учебный предмет «Биология» входит в предметную область «Естественнонаучные предметы».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F731CA">
        <w:rPr>
          <w:rFonts w:cs="Times New Roman"/>
          <w:bCs/>
          <w:sz w:val="24"/>
          <w:szCs w:val="24"/>
        </w:rPr>
        <w:t>История</w:t>
      </w:r>
      <w:r w:rsidRPr="00F731CA">
        <w:rPr>
          <w:rFonts w:cs="Times New Roman"/>
          <w:sz w:val="24"/>
          <w:szCs w:val="24"/>
        </w:rPr>
        <w:t xml:space="preserve">», «Русский язык», «Литература» и др.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F731CA" w:rsidRDefault="00C865CA" w:rsidP="005741EA">
      <w:pPr>
        <w:spacing w:after="0" w:line="240" w:lineRule="auto"/>
        <w:ind w:firstLine="709"/>
        <w:jc w:val="both"/>
        <w:rPr>
          <w:rFonts w:cs="Times New Roman"/>
          <w:sz w:val="24"/>
          <w:szCs w:val="24"/>
        </w:rPr>
      </w:pPr>
      <w:r w:rsidRPr="00F731CA">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F731CA">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F731CA">
        <w:rPr>
          <w:rFonts w:eastAsia="Times New Roman" w:cs="Times New Roman"/>
          <w:sz w:val="24"/>
          <w:szCs w:val="24"/>
        </w:rPr>
        <w:t>ЗПР</w:t>
      </w:r>
      <w:r w:rsidRPr="00F731CA">
        <w:rPr>
          <w:rFonts w:cs="Times New Roman"/>
          <w:sz w:val="24"/>
          <w:szCs w:val="24"/>
        </w:rPr>
        <w:t xml:space="preserve">. </w:t>
      </w:r>
      <w:r w:rsidRPr="00F731CA">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F731CA">
        <w:rPr>
          <w:rFonts w:cs="Times New Roman"/>
          <w:sz w:val="24"/>
          <w:szCs w:val="24"/>
        </w:rPr>
        <w:t>ЗПР</w:t>
      </w:r>
      <w:r w:rsidRPr="00F731CA">
        <w:rPr>
          <w:rFonts w:eastAsia="Times New Roman" w:cs="Times New Roman"/>
          <w:sz w:val="24"/>
          <w:szCs w:val="24"/>
        </w:rPr>
        <w:t>. Это связано</w:t>
      </w:r>
      <w:r w:rsidRPr="00F731CA">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F731CA">
        <w:rPr>
          <w:rFonts w:eastAsia="Times New Roman" w:cs="Times New Roman"/>
          <w:sz w:val="24"/>
          <w:szCs w:val="24"/>
        </w:rPr>
        <w:t xml:space="preserve"> при определении в тексте значимой и второстепенной информации.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F731CA" w:rsidRDefault="00C865CA" w:rsidP="005741EA">
      <w:pPr>
        <w:shd w:val="clear" w:color="auto" w:fill="FFFFFF"/>
        <w:spacing w:after="0" w:line="240" w:lineRule="auto"/>
        <w:ind w:firstLine="709"/>
        <w:jc w:val="both"/>
        <w:rPr>
          <w:rFonts w:eastAsia="Times New Roman" w:cs="Times New Roman"/>
          <w:b/>
          <w:sz w:val="24"/>
          <w:szCs w:val="24"/>
        </w:rPr>
      </w:pPr>
    </w:p>
    <w:p w:rsidR="00C865CA" w:rsidRPr="00F731CA" w:rsidRDefault="00C865CA" w:rsidP="005741EA">
      <w:pPr>
        <w:spacing w:after="0" w:line="240" w:lineRule="auto"/>
        <w:ind w:firstLine="709"/>
        <w:jc w:val="both"/>
        <w:rPr>
          <w:rFonts w:eastAsiaTheme="majorEastAsia" w:cs="Times New Roman"/>
          <w:b/>
          <w:bCs/>
          <w:sz w:val="24"/>
          <w:szCs w:val="24"/>
          <w:lang w:eastAsia="en-US"/>
        </w:rPr>
      </w:pPr>
      <w:bookmarkStart w:id="125" w:name="_Toc96435946"/>
      <w:r w:rsidRPr="00F731CA">
        <w:rPr>
          <w:rFonts w:eastAsiaTheme="majorEastAsia" w:cs="Times New Roman"/>
          <w:b/>
          <w:bCs/>
          <w:sz w:val="24"/>
          <w:szCs w:val="24"/>
          <w:lang w:eastAsia="en-US"/>
        </w:rPr>
        <w:t>Цели и задачи изучения учебного предмета «Биология»</w:t>
      </w:r>
      <w:bookmarkEnd w:id="125"/>
    </w:p>
    <w:p w:rsidR="00C865CA" w:rsidRPr="00F731CA" w:rsidRDefault="00C865CA" w:rsidP="005741EA">
      <w:pPr>
        <w:shd w:val="clear" w:color="auto" w:fill="FFFFFF"/>
        <w:spacing w:after="0" w:line="240" w:lineRule="auto"/>
        <w:ind w:firstLine="709"/>
        <w:jc w:val="both"/>
        <w:rPr>
          <w:rFonts w:eastAsia="Times New Roman" w:cs="Times New Roman"/>
          <w:sz w:val="24"/>
          <w:szCs w:val="24"/>
        </w:rPr>
      </w:pPr>
      <w:r w:rsidRPr="00F731CA">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i/>
          <w:sz w:val="24"/>
          <w:szCs w:val="24"/>
        </w:rPr>
        <w:t xml:space="preserve">Цель </w:t>
      </w:r>
      <w:r w:rsidRPr="00F731CA">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F731CA" w:rsidRDefault="00C865CA" w:rsidP="005741EA">
      <w:pPr>
        <w:spacing w:after="0" w:line="240" w:lineRule="auto"/>
        <w:ind w:firstLine="709"/>
        <w:jc w:val="both"/>
        <w:rPr>
          <w:rFonts w:cs="Times New Roman"/>
          <w:sz w:val="24"/>
          <w:szCs w:val="24"/>
        </w:rPr>
      </w:pPr>
      <w:r w:rsidRPr="00F731CA">
        <w:rPr>
          <w:rFonts w:cs="Times New Roman"/>
          <w:i/>
          <w:sz w:val="24"/>
          <w:szCs w:val="24"/>
        </w:rPr>
        <w:t>Основными задачами</w:t>
      </w:r>
      <w:r w:rsidRPr="00F731CA">
        <w:rPr>
          <w:rFonts w:cs="Times New Roman"/>
          <w:sz w:val="24"/>
          <w:szCs w:val="24"/>
        </w:rPr>
        <w:t xml:space="preserve"> изучения учебного предмета «Биология» являются:</w:t>
      </w:r>
    </w:p>
    <w:p w:rsidR="00C865CA" w:rsidRPr="00F731CA" w:rsidRDefault="00C865C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F731CA" w:rsidRDefault="00C865C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F731CA" w:rsidRDefault="00C865C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F731CA" w:rsidRDefault="00C865C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F731CA" w:rsidRDefault="00C865C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F731CA" w:rsidRDefault="00C865C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F731CA" w:rsidRDefault="00C865CA" w:rsidP="005741EA">
      <w:pPr>
        <w:spacing w:after="0" w:line="240" w:lineRule="auto"/>
        <w:ind w:firstLine="709"/>
        <w:jc w:val="both"/>
        <w:rPr>
          <w:rFonts w:cs="Times New Roman"/>
          <w:b/>
          <w:sz w:val="24"/>
          <w:szCs w:val="24"/>
          <w:shd w:val="clear" w:color="auto" w:fill="FFFFFF"/>
        </w:rPr>
      </w:pPr>
    </w:p>
    <w:p w:rsidR="00C865CA" w:rsidRPr="00F731CA" w:rsidRDefault="00C865CA" w:rsidP="005741EA">
      <w:pPr>
        <w:spacing w:after="0" w:line="240" w:lineRule="auto"/>
        <w:ind w:firstLine="709"/>
        <w:jc w:val="both"/>
        <w:rPr>
          <w:rFonts w:eastAsiaTheme="majorEastAsia" w:cs="Times New Roman"/>
          <w:b/>
          <w:bCs/>
          <w:sz w:val="24"/>
          <w:szCs w:val="24"/>
          <w:lang w:eastAsia="en-US"/>
        </w:rPr>
      </w:pPr>
      <w:bookmarkStart w:id="126" w:name="_Toc96435947"/>
      <w:r w:rsidRPr="00F731CA">
        <w:rPr>
          <w:rFonts w:eastAsiaTheme="majorEastAsia" w:cs="Times New Roman"/>
          <w:b/>
          <w:bCs/>
          <w:sz w:val="24"/>
          <w:szCs w:val="24"/>
          <w:lang w:eastAsia="en-US"/>
        </w:rPr>
        <w:t>Особенности отбора и адаптации учебного материала по биологии</w:t>
      </w:r>
      <w:bookmarkEnd w:id="126"/>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F731CA" w:rsidRDefault="00C865CA"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F731CA" w:rsidRDefault="00C865C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F731CA" w:rsidRDefault="00C865CA" w:rsidP="005741EA">
      <w:pPr>
        <w:spacing w:after="0" w:line="240" w:lineRule="auto"/>
        <w:ind w:firstLine="709"/>
        <w:jc w:val="both"/>
        <w:rPr>
          <w:rFonts w:eastAsia="Times New Roman" w:cs="Times New Roman"/>
          <w:sz w:val="24"/>
          <w:szCs w:val="24"/>
        </w:rPr>
      </w:pPr>
      <w:r w:rsidRPr="00F731CA">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F731CA" w:rsidRDefault="00C865C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F731CA" w:rsidRDefault="00C865C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Определение количества часов на изучение тем зависит от контингента обучающихся класса.  </w:t>
      </w:r>
    </w:p>
    <w:p w:rsidR="00C865CA" w:rsidRPr="00F731CA" w:rsidRDefault="00C865CA" w:rsidP="005741EA">
      <w:pPr>
        <w:spacing w:after="0" w:line="240" w:lineRule="auto"/>
        <w:ind w:firstLine="709"/>
        <w:jc w:val="both"/>
        <w:rPr>
          <w:rFonts w:eastAsiaTheme="majorEastAsia" w:cs="Times New Roman"/>
          <w:b/>
          <w:bCs/>
          <w:sz w:val="24"/>
          <w:szCs w:val="24"/>
          <w:lang w:eastAsia="en-US"/>
        </w:rPr>
      </w:pPr>
    </w:p>
    <w:p w:rsidR="00C865CA" w:rsidRPr="00F731CA" w:rsidRDefault="00C865CA" w:rsidP="005741EA">
      <w:pPr>
        <w:spacing w:after="0" w:line="240" w:lineRule="auto"/>
        <w:ind w:firstLine="709"/>
        <w:jc w:val="both"/>
        <w:rPr>
          <w:rFonts w:eastAsiaTheme="majorEastAsia" w:cs="Times New Roman"/>
          <w:b/>
          <w:bCs/>
          <w:sz w:val="24"/>
          <w:szCs w:val="24"/>
          <w:lang w:eastAsia="en-US"/>
        </w:rPr>
      </w:pPr>
      <w:bookmarkStart w:id="127" w:name="_Toc96435948"/>
      <w:r w:rsidRPr="00F731C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27"/>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Примерная тематическая и терминологическая лексика соответствует ООП ООО. </w:t>
      </w:r>
    </w:p>
    <w:p w:rsidR="00C865CA" w:rsidRPr="00F731CA" w:rsidRDefault="00C865CA" w:rsidP="005741EA">
      <w:pPr>
        <w:spacing w:after="0" w:line="240" w:lineRule="auto"/>
        <w:ind w:firstLine="709"/>
        <w:jc w:val="both"/>
        <w:rPr>
          <w:rFonts w:eastAsia="Times New Roman" w:cs="Times New Roman"/>
          <w:sz w:val="24"/>
          <w:szCs w:val="24"/>
          <w:shd w:val="clear" w:color="auto" w:fill="FFFFFF"/>
        </w:rPr>
      </w:pPr>
      <w:r w:rsidRPr="00F731CA">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F731CA">
        <w:rPr>
          <w:rFonts w:eastAsia="Times New Roman" w:cs="Times New Roman"/>
          <w:bCs/>
          <w:iCs/>
          <w:sz w:val="24"/>
          <w:szCs w:val="24"/>
        </w:rPr>
        <w:t xml:space="preserve">работе над лексикой, в том числе научной терминологией курса </w:t>
      </w:r>
      <w:r w:rsidRPr="00F731CA">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F731CA">
        <w:rPr>
          <w:rFonts w:eastAsia="Times New Roman" w:cs="Times New Roman"/>
          <w:bCs/>
          <w:iCs/>
          <w:sz w:val="24"/>
          <w:szCs w:val="24"/>
        </w:rPr>
        <w:t xml:space="preserve">необходимо включение слова в контекст. </w:t>
      </w:r>
      <w:r w:rsidRPr="00F731CA">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F731CA" w:rsidRDefault="00C865CA" w:rsidP="005741EA">
      <w:pPr>
        <w:spacing w:after="0" w:line="240" w:lineRule="auto"/>
        <w:ind w:firstLine="709"/>
        <w:jc w:val="both"/>
        <w:rPr>
          <w:rFonts w:cs="Times New Roman"/>
          <w:sz w:val="24"/>
          <w:szCs w:val="24"/>
        </w:rPr>
      </w:pPr>
    </w:p>
    <w:p w:rsidR="00C865CA" w:rsidRPr="00F731CA" w:rsidRDefault="00C865CA" w:rsidP="005741EA">
      <w:pPr>
        <w:spacing w:after="0" w:line="240" w:lineRule="auto"/>
        <w:ind w:firstLine="709"/>
        <w:jc w:val="both"/>
        <w:rPr>
          <w:rFonts w:eastAsiaTheme="majorEastAsia" w:cs="Times New Roman"/>
          <w:b/>
          <w:bCs/>
          <w:sz w:val="24"/>
          <w:szCs w:val="24"/>
          <w:lang w:eastAsia="en-US"/>
        </w:rPr>
      </w:pPr>
      <w:bookmarkStart w:id="128" w:name="_Toc96435949"/>
      <w:r w:rsidRPr="00F731CA">
        <w:rPr>
          <w:rFonts w:eastAsiaTheme="majorEastAsia" w:cs="Times New Roman"/>
          <w:b/>
          <w:bCs/>
          <w:sz w:val="24"/>
          <w:szCs w:val="24"/>
          <w:lang w:eastAsia="en-US"/>
        </w:rPr>
        <w:t>Место учебного предмета «Биология» в учебном плане</w:t>
      </w:r>
      <w:bookmarkEnd w:id="128"/>
    </w:p>
    <w:p w:rsidR="00C865CA" w:rsidRPr="00F731CA" w:rsidRDefault="00C865C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F731CA" w:rsidRDefault="000F702D" w:rsidP="005741EA">
      <w:pPr>
        <w:spacing w:after="0" w:line="240" w:lineRule="auto"/>
        <w:ind w:firstLine="709"/>
        <w:jc w:val="both"/>
        <w:rPr>
          <w:rFonts w:eastAsia="Times New Roman" w:cs="Times New Roman"/>
          <w:sz w:val="24"/>
          <w:szCs w:val="24"/>
        </w:rPr>
      </w:pPr>
    </w:p>
    <w:p w:rsidR="000F702D" w:rsidRPr="00F731CA" w:rsidRDefault="000F702D" w:rsidP="005741EA">
      <w:pPr>
        <w:spacing w:after="0" w:line="240" w:lineRule="auto"/>
        <w:ind w:firstLine="709"/>
        <w:jc w:val="both"/>
        <w:rPr>
          <w:rFonts w:eastAsia="Times New Roman" w:cs="Times New Roman"/>
          <w:sz w:val="24"/>
          <w:szCs w:val="24"/>
        </w:rPr>
      </w:pPr>
    </w:p>
    <w:p w:rsidR="0071021B" w:rsidRPr="00F731CA" w:rsidRDefault="00C865CA" w:rsidP="005741EA">
      <w:pPr>
        <w:spacing w:after="0" w:line="240" w:lineRule="auto"/>
        <w:jc w:val="both"/>
        <w:rPr>
          <w:rFonts w:eastAsiaTheme="majorEastAsia" w:cs="Times New Roman"/>
          <w:bCs/>
          <w:caps/>
          <w:sz w:val="24"/>
          <w:szCs w:val="24"/>
          <w:lang w:eastAsia="en-US"/>
        </w:rPr>
      </w:pPr>
      <w:bookmarkStart w:id="129" w:name="_Toc96435950"/>
      <w:r w:rsidRPr="00F731CA">
        <w:rPr>
          <w:rFonts w:eastAsiaTheme="majorEastAsia" w:cs="Times New Roman"/>
          <w:bCs/>
          <w:sz w:val="24"/>
          <w:szCs w:val="24"/>
          <w:lang w:eastAsia="en-US"/>
        </w:rPr>
        <w:t>СОДЕРЖАНИЕ УЧЕБНОГО ПРЕДМЕТА «БИОЛОГИЯ»</w:t>
      </w:r>
      <w:bookmarkEnd w:id="129"/>
    </w:p>
    <w:p w:rsidR="00C865CA" w:rsidRPr="00F731CA" w:rsidRDefault="00C865CA" w:rsidP="005741EA">
      <w:pPr>
        <w:spacing w:after="0" w:line="240" w:lineRule="auto"/>
        <w:jc w:val="both"/>
        <w:rPr>
          <w:rFonts w:cs="Times New Roman"/>
          <w:b/>
          <w:bCs/>
          <w:caps/>
          <w:sz w:val="24"/>
          <w:szCs w:val="24"/>
        </w:rPr>
      </w:pPr>
      <w:r w:rsidRPr="00F731CA">
        <w:rPr>
          <w:rFonts w:cs="Times New Roman"/>
          <w:b/>
          <w:bCs/>
          <w:caps/>
          <w:sz w:val="24"/>
          <w:szCs w:val="24"/>
        </w:rPr>
        <w:t>6 класс</w:t>
      </w: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1. Растительный организм</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Ботаника </w:t>
      </w:r>
      <w:r w:rsidR="0071021B" w:rsidRPr="00F731CA">
        <w:rPr>
          <w:rFonts w:cs="Times New Roman"/>
          <w:sz w:val="24"/>
          <w:szCs w:val="24"/>
        </w:rPr>
        <w:t>–</w:t>
      </w:r>
      <w:r w:rsidRPr="00F731CA">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Органы и системы органов растений. Строение органов растительного организма, </w:t>
      </w:r>
      <w:r w:rsidRPr="00F731CA">
        <w:rPr>
          <w:rFonts w:cs="Times New Roman"/>
          <w:i/>
          <w:sz w:val="24"/>
          <w:szCs w:val="24"/>
        </w:rPr>
        <w:t>их роль и связь между собой.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Изучение микроскопического строения листа водного растения элодеи.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Изучение строения растительных тканей (использование микропрепаратов).</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Экскурсии или видеоэкскурсии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Ознакомление в природе с цветковыми растениями.</w:t>
      </w:r>
    </w:p>
    <w:p w:rsidR="0075054E" w:rsidRPr="00F731CA" w:rsidRDefault="0075054E"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2. Строение и жизнедеятельность растительного организма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Питание растения</w:t>
      </w:r>
    </w:p>
    <w:p w:rsidR="00C865CA" w:rsidRPr="00F731CA" w:rsidRDefault="0071021B"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Корень –</w:t>
      </w:r>
      <w:r w:rsidR="00C865CA" w:rsidRPr="00F731CA">
        <w:rPr>
          <w:rFonts w:cs="Times New Roman"/>
          <w:sz w:val="24"/>
          <w:szCs w:val="24"/>
        </w:rPr>
        <w:t xml:space="preserve"> орган почвенного (минерального) питания. </w:t>
      </w:r>
      <w:r w:rsidR="00C865CA" w:rsidRPr="00F731CA">
        <w:rPr>
          <w:rFonts w:cs="Times New Roman"/>
          <w:i/>
          <w:sz w:val="24"/>
          <w:szCs w:val="24"/>
        </w:rPr>
        <w:t xml:space="preserve">Корни и корневые системы. Виды корней и типы корневых систем. </w:t>
      </w:r>
      <w:r w:rsidR="00C865CA" w:rsidRPr="00F731CA">
        <w:rPr>
          <w:rFonts w:cs="Times New Roman"/>
          <w:sz w:val="24"/>
          <w:szCs w:val="24"/>
        </w:rPr>
        <w:t xml:space="preserve">Внешнее и внутреннее строение корня в связи с его функциями. Корневой чехлик. </w:t>
      </w:r>
      <w:r w:rsidR="00C865CA" w:rsidRPr="00F731CA">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F731CA">
        <w:rPr>
          <w:rFonts w:cs="Times New Roman"/>
          <w:sz w:val="24"/>
          <w:szCs w:val="24"/>
        </w:rPr>
        <w:t xml:space="preserve"> Видоизменение корней. </w:t>
      </w:r>
      <w:r w:rsidR="00C865CA" w:rsidRPr="00F731CA">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Побег и почки. Листорасположение и листовая мозаика. Строение и функции листа. </w:t>
      </w:r>
      <w:r w:rsidRPr="00F731CA">
        <w:rPr>
          <w:rFonts w:cs="Times New Roman"/>
          <w:i/>
          <w:sz w:val="24"/>
          <w:szCs w:val="24"/>
        </w:rPr>
        <w:t>Простые и сложные листья.</w:t>
      </w:r>
      <w:r w:rsidRPr="00F731CA">
        <w:rPr>
          <w:rFonts w:cs="Times New Roman"/>
          <w:sz w:val="24"/>
          <w:szCs w:val="24"/>
        </w:rPr>
        <w:t xml:space="preserve"> Видоизменения листьев. </w:t>
      </w:r>
      <w:r w:rsidRPr="00F731CA">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F731CA">
        <w:rPr>
          <w:rFonts w:cs="Times New Roman"/>
          <w:sz w:val="24"/>
          <w:szCs w:val="24"/>
        </w:rPr>
        <w:t xml:space="preserve"> Лист </w:t>
      </w:r>
      <w:r w:rsidR="0071021B" w:rsidRPr="00F731CA">
        <w:rPr>
          <w:rFonts w:cs="Times New Roman"/>
          <w:sz w:val="24"/>
          <w:szCs w:val="24"/>
        </w:rPr>
        <w:t>–</w:t>
      </w:r>
      <w:r w:rsidRPr="00F731CA">
        <w:rPr>
          <w:rFonts w:cs="Times New Roman"/>
          <w:sz w:val="24"/>
          <w:szCs w:val="24"/>
        </w:rPr>
        <w:t xml:space="preserve"> орган воздушного питания. Фотосинтез. Значение фотосинтеза в природе и в жизни человека.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Изучение микропрепарата клеток корня.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Изучение строения вегетативных и генеративных почек (на примере сирени, тополя и др.).</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4. Ознакомление с внешним строением листьев и листорасположением (на комнатных растениях).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5. Изучение микроскопического строения листа (на готовых микропрепаратах).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6. Наблюдение процесса выделения кислорода на свету аквариумными растениями.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Дыхание растения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Дыхание корня. </w:t>
      </w:r>
      <w:r w:rsidRPr="00F731CA">
        <w:rPr>
          <w:rFonts w:cs="Times New Roman"/>
          <w:i/>
          <w:sz w:val="24"/>
          <w:szCs w:val="24"/>
        </w:rPr>
        <w:t>Рыхление почвы для улучшения дыхания корней. Условия, препятствующие дыханию корней.</w:t>
      </w:r>
      <w:r w:rsidRPr="00F731CA">
        <w:rPr>
          <w:rFonts w:cs="Times New Roman"/>
          <w:sz w:val="24"/>
          <w:szCs w:val="24"/>
        </w:rPr>
        <w:t xml:space="preserve"> Лист как орган дыхания устьичный аппарат). </w:t>
      </w:r>
      <w:r w:rsidRPr="00F731CA">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F731CA">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Изучение роли рыхления для дыхания корней.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Транспорт веществ в растении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F731CA">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F731CA">
        <w:rPr>
          <w:rFonts w:cs="Times New Roman"/>
          <w:sz w:val="24"/>
          <w:szCs w:val="24"/>
        </w:rPr>
        <w:t xml:space="preserve">Клеточное строение стебля древесного растения: кора (пробка, луб), камбий, древесина и сердцевина. </w:t>
      </w:r>
      <w:r w:rsidRPr="00F731CA">
        <w:rPr>
          <w:rFonts w:cs="Times New Roman"/>
          <w:i/>
          <w:sz w:val="24"/>
          <w:szCs w:val="24"/>
        </w:rPr>
        <w:t>Рост стебля в толщину.</w:t>
      </w:r>
      <w:r w:rsidRPr="00F731CA">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F731CA">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Обнаружение неорганических и органических веществ в растении.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Рассматривание микроскопического строения ветки дерева (на готовом микропрепарате).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Выявление передвижения воды и минеральных веществ по древесине.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4. Исследование строения корневища, клубня, луковицы.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Рост растения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Образовательные ткани. Конус нарастания побега, рост кончика корня. </w:t>
      </w:r>
      <w:r w:rsidRPr="00F731CA">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F731CA">
        <w:rPr>
          <w:rFonts w:cs="Times New Roman"/>
          <w:sz w:val="24"/>
          <w:szCs w:val="24"/>
        </w:rPr>
        <w:t xml:space="preserve">Развитие побега из почки. Ветвление побегов. </w:t>
      </w:r>
      <w:r w:rsidRPr="00F731CA">
        <w:rPr>
          <w:rFonts w:cs="Times New Roman"/>
          <w:i/>
          <w:sz w:val="24"/>
          <w:szCs w:val="24"/>
        </w:rPr>
        <w:t>Управление ростом растения. Формирование кроны.</w:t>
      </w:r>
      <w:r w:rsidRPr="00F731CA">
        <w:rPr>
          <w:rFonts w:cs="Times New Roman"/>
          <w:sz w:val="24"/>
          <w:szCs w:val="24"/>
        </w:rPr>
        <w:t xml:space="preserve"> Применение знаний о росте растения в сельском хозяйстве. </w:t>
      </w:r>
      <w:r w:rsidRPr="00F731CA">
        <w:rPr>
          <w:rFonts w:cs="Times New Roman"/>
          <w:i/>
          <w:sz w:val="24"/>
          <w:szCs w:val="24"/>
        </w:rPr>
        <w:t>Развитие боковых побегов.</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Наблюдение за ростом корня.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Наблюдение за ростом побега.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Определение возраста дерева по спилу.</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Размножение растения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F731CA">
        <w:rPr>
          <w:rFonts w:cs="Times New Roman"/>
          <w:i/>
          <w:sz w:val="24"/>
          <w:szCs w:val="24"/>
        </w:rPr>
        <w:t xml:space="preserve">Клоны. Сохранение признаков материнского растения. </w:t>
      </w:r>
      <w:r w:rsidRPr="00F731CA">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F731CA">
        <w:rPr>
          <w:rFonts w:cs="Times New Roman"/>
          <w:i/>
          <w:sz w:val="24"/>
          <w:szCs w:val="24"/>
        </w:rPr>
        <w:t>Перекрёстное опыление (ветром, животными, водой) и самоопыление</w:t>
      </w:r>
      <w:r w:rsidRPr="00F731CA">
        <w:rPr>
          <w:rFonts w:cs="Times New Roman"/>
          <w:sz w:val="24"/>
          <w:szCs w:val="24"/>
        </w:rPr>
        <w:t xml:space="preserve">. </w:t>
      </w:r>
      <w:r w:rsidRPr="00F731CA">
        <w:rPr>
          <w:rFonts w:cs="Times New Roman"/>
          <w:i/>
          <w:sz w:val="24"/>
          <w:szCs w:val="24"/>
        </w:rPr>
        <w:t>Двойное</w:t>
      </w:r>
      <w:r w:rsidRPr="00F731CA">
        <w:rPr>
          <w:rFonts w:cs="Times New Roman"/>
          <w:sz w:val="24"/>
          <w:szCs w:val="24"/>
        </w:rPr>
        <w:t xml:space="preserve"> оплодотворение. </w:t>
      </w:r>
      <w:r w:rsidRPr="00F731CA">
        <w:rPr>
          <w:rFonts w:cs="Times New Roman"/>
          <w:i/>
          <w:sz w:val="24"/>
          <w:szCs w:val="24"/>
        </w:rPr>
        <w:t xml:space="preserve">Наследование признаков обоих растений.Образование </w:t>
      </w:r>
      <w:r w:rsidRPr="00F731CA">
        <w:rPr>
          <w:rFonts w:cs="Times New Roman"/>
          <w:sz w:val="24"/>
          <w:szCs w:val="24"/>
        </w:rPr>
        <w:t xml:space="preserve">плодов и семян. </w:t>
      </w:r>
      <w:r w:rsidRPr="00F731CA">
        <w:rPr>
          <w:rFonts w:cs="Times New Roman"/>
          <w:i/>
          <w:sz w:val="24"/>
          <w:szCs w:val="24"/>
        </w:rPr>
        <w:t>Типы плодов.</w:t>
      </w:r>
      <w:r w:rsidRPr="00F731CA">
        <w:rPr>
          <w:rFonts w:cs="Times New Roman"/>
          <w:sz w:val="24"/>
          <w:szCs w:val="24"/>
        </w:rPr>
        <w:t xml:space="preserve"> Распространение плодов и семян в природе. </w:t>
      </w:r>
      <w:r w:rsidRPr="00F731CA">
        <w:rPr>
          <w:rFonts w:cs="Times New Roman"/>
          <w:i/>
          <w:sz w:val="24"/>
          <w:szCs w:val="24"/>
        </w:rPr>
        <w:t xml:space="preserve">Состав </w:t>
      </w:r>
      <w:r w:rsidRPr="00F731CA">
        <w:rPr>
          <w:rFonts w:cs="Times New Roman"/>
          <w:sz w:val="24"/>
          <w:szCs w:val="24"/>
        </w:rPr>
        <w:t xml:space="preserve">и строение семян. Условия прорастания семян. </w:t>
      </w:r>
      <w:r w:rsidRPr="00F731CA">
        <w:rPr>
          <w:rFonts w:cs="Times New Roman"/>
          <w:i/>
          <w:sz w:val="24"/>
          <w:szCs w:val="24"/>
        </w:rPr>
        <w:t>Подготовка семян к посеву. Развитие проростков.</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Изучение строения цветков.</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Ознакомление с различными типами соцветий.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4. Изучение строения семян двудольных растений.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5. Изучение строения семян однодольных растений.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6. Определение всхожести семян культурных растений и посев их в грунт.</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F731CA">
        <w:rPr>
          <w:rFonts w:cs="Times New Roman"/>
          <w:b/>
          <w:bCs/>
          <w:i/>
          <w:iCs/>
          <w:sz w:val="24"/>
          <w:szCs w:val="24"/>
        </w:rPr>
        <w:t>Развитие растения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Развитие </w:t>
      </w:r>
      <w:r w:rsidRPr="00F731CA">
        <w:rPr>
          <w:rFonts w:cs="Times New Roman"/>
          <w:i/>
          <w:sz w:val="24"/>
          <w:szCs w:val="24"/>
        </w:rPr>
        <w:t>цветкового</w:t>
      </w:r>
      <w:r w:rsidRPr="00F731CA">
        <w:rPr>
          <w:rFonts w:cs="Times New Roman"/>
          <w:sz w:val="24"/>
          <w:szCs w:val="24"/>
        </w:rPr>
        <w:t xml:space="preserve"> растения. </w:t>
      </w:r>
      <w:r w:rsidRPr="00F731CA">
        <w:rPr>
          <w:rFonts w:cs="Times New Roman"/>
          <w:i/>
          <w:sz w:val="24"/>
          <w:szCs w:val="24"/>
        </w:rPr>
        <w:t xml:space="preserve">Основные периоды развития.Цикл развития цветкового растения. </w:t>
      </w:r>
      <w:r w:rsidRPr="00F731CA">
        <w:rPr>
          <w:rFonts w:cs="Times New Roman"/>
          <w:sz w:val="24"/>
          <w:szCs w:val="24"/>
        </w:rPr>
        <w:t>Влияние факторов внешней среды на развитие цветковых растений. Жизненные формы цветковых растений.</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Определение условий прорастания семян.</w:t>
      </w:r>
    </w:p>
    <w:p w:rsidR="009633C3" w:rsidRPr="00F731CA" w:rsidRDefault="009633C3" w:rsidP="005741E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F731CA" w:rsidRDefault="00C865CA" w:rsidP="005741EA">
      <w:pPr>
        <w:widowControl w:val="0"/>
        <w:autoSpaceDE w:val="0"/>
        <w:autoSpaceDN w:val="0"/>
        <w:adjustRightInd w:val="0"/>
        <w:spacing w:after="0" w:line="240" w:lineRule="auto"/>
        <w:textAlignment w:val="center"/>
        <w:rPr>
          <w:rFonts w:cs="Times New Roman"/>
          <w:b/>
          <w:bCs/>
          <w:caps/>
          <w:sz w:val="24"/>
          <w:szCs w:val="24"/>
        </w:rPr>
      </w:pPr>
      <w:r w:rsidRPr="00F731CA">
        <w:rPr>
          <w:rFonts w:cs="Times New Roman"/>
          <w:b/>
          <w:bCs/>
          <w:caps/>
          <w:sz w:val="24"/>
          <w:szCs w:val="24"/>
        </w:rPr>
        <w:t>9 класс</w:t>
      </w: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 xml:space="preserve">1. Человек </w:t>
      </w:r>
      <w:r w:rsidR="009633C3" w:rsidRPr="00F731CA">
        <w:rPr>
          <w:rFonts w:cs="Times New Roman"/>
          <w:b/>
          <w:bCs/>
          <w:sz w:val="24"/>
          <w:szCs w:val="24"/>
        </w:rPr>
        <w:t>–</w:t>
      </w:r>
      <w:r w:rsidRPr="00F731CA">
        <w:rPr>
          <w:rFonts w:cs="Times New Roman"/>
          <w:b/>
          <w:bCs/>
          <w:sz w:val="24"/>
          <w:szCs w:val="24"/>
        </w:rPr>
        <w:t xml:space="preserve"> биосоциальный вид</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Науки о человеке (</w:t>
      </w:r>
      <w:r w:rsidRPr="00F731CA">
        <w:rPr>
          <w:rFonts w:cs="Times New Roman"/>
          <w:i/>
          <w:sz w:val="24"/>
          <w:szCs w:val="24"/>
        </w:rPr>
        <w:t>анатомия, физиология, психология, антропология, гигиена, санитария, экология человека).</w:t>
      </w:r>
      <w:r w:rsidRPr="00F731CA">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F731CA">
        <w:rPr>
          <w:rFonts w:cs="Times New Roman"/>
          <w:i/>
          <w:sz w:val="24"/>
          <w:szCs w:val="24"/>
        </w:rPr>
        <w:t>Особенности человека как биосоциального существа</w:t>
      </w:r>
      <w:r w:rsidRPr="00F731CA">
        <w:rPr>
          <w:rFonts w:cs="Times New Roman"/>
          <w:sz w:val="24"/>
          <w:szCs w:val="24"/>
        </w:rPr>
        <w:t>.</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Место человека в системе органического мира. </w:t>
      </w:r>
      <w:r w:rsidRPr="00F731CA">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F731CA">
        <w:rPr>
          <w:rFonts w:cs="Times New Roman"/>
          <w:sz w:val="24"/>
          <w:szCs w:val="24"/>
        </w:rPr>
        <w:t>. Человеческие расы.</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2. Структура организма человека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pacing w:val="-1"/>
          <w:sz w:val="24"/>
          <w:szCs w:val="24"/>
        </w:rPr>
        <w:t xml:space="preserve">Строение и </w:t>
      </w:r>
      <w:r w:rsidRPr="00F731CA">
        <w:rPr>
          <w:rFonts w:cs="Times New Roman"/>
          <w:i/>
          <w:spacing w:val="-1"/>
          <w:sz w:val="24"/>
          <w:szCs w:val="24"/>
        </w:rPr>
        <w:t>химический состав</w:t>
      </w:r>
      <w:r w:rsidRPr="00F731CA">
        <w:rPr>
          <w:rFonts w:cs="Times New Roman"/>
          <w:spacing w:val="-1"/>
          <w:sz w:val="24"/>
          <w:szCs w:val="24"/>
        </w:rPr>
        <w:t xml:space="preserve"> клетки. Обмен веществ и превращение энергии в клетке. Многообразие клеток, их деление</w:t>
      </w:r>
      <w:r w:rsidRPr="00F731CA">
        <w:rPr>
          <w:rFonts w:cs="Times New Roman"/>
          <w:i/>
          <w:spacing w:val="-1"/>
          <w:sz w:val="24"/>
          <w:szCs w:val="24"/>
        </w:rPr>
        <w:t>. Нуклеиновые кислоты.</w:t>
      </w:r>
      <w:r w:rsidRPr="00F731CA">
        <w:rPr>
          <w:rFonts w:cs="Times New Roman"/>
          <w:spacing w:val="-1"/>
          <w:sz w:val="24"/>
          <w:szCs w:val="24"/>
        </w:rPr>
        <w:t xml:space="preserve"> Гены. Хромосомы. </w:t>
      </w:r>
      <w:r w:rsidRPr="00F731CA">
        <w:rPr>
          <w:rFonts w:cs="Times New Roman"/>
          <w:i/>
          <w:spacing w:val="-1"/>
          <w:sz w:val="24"/>
          <w:szCs w:val="24"/>
        </w:rPr>
        <w:t>Хромосомный набор</w:t>
      </w:r>
      <w:r w:rsidRPr="00F731CA">
        <w:rPr>
          <w:rFonts w:cs="Times New Roman"/>
          <w:spacing w:val="-1"/>
          <w:sz w:val="24"/>
          <w:szCs w:val="24"/>
        </w:rPr>
        <w:t xml:space="preserve">. </w:t>
      </w:r>
      <w:r w:rsidRPr="00F731CA">
        <w:rPr>
          <w:rFonts w:cs="Times New Roman"/>
          <w:i/>
          <w:spacing w:val="-1"/>
          <w:sz w:val="24"/>
          <w:szCs w:val="24"/>
        </w:rPr>
        <w:t>Митоз, мейоз.</w:t>
      </w:r>
      <w:r w:rsidRPr="00F731CA">
        <w:rPr>
          <w:rFonts w:cs="Times New Roman"/>
          <w:spacing w:val="-1"/>
          <w:sz w:val="24"/>
          <w:szCs w:val="24"/>
        </w:rPr>
        <w:t xml:space="preserve"> Соматические и половые клетки. Стволовые клетки.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Типы тканей организма человека: эпителиальные, соединительные, мышечные, нервная. </w:t>
      </w:r>
      <w:r w:rsidRPr="00F731CA">
        <w:rPr>
          <w:rFonts w:cs="Times New Roman"/>
          <w:i/>
          <w:sz w:val="24"/>
          <w:szCs w:val="24"/>
        </w:rPr>
        <w:t xml:space="preserve">Свойства тканей, их функции. </w:t>
      </w:r>
      <w:r w:rsidRPr="00F731CA">
        <w:rPr>
          <w:rFonts w:cs="Times New Roman"/>
          <w:sz w:val="24"/>
          <w:szCs w:val="24"/>
        </w:rPr>
        <w:t xml:space="preserve">Органы и системы органов. Организм как единое целое. </w:t>
      </w:r>
      <w:r w:rsidRPr="00F731CA">
        <w:rPr>
          <w:rFonts w:cs="Times New Roman"/>
          <w:i/>
          <w:sz w:val="24"/>
          <w:szCs w:val="24"/>
        </w:rPr>
        <w:t>Взаимосвязь органов и систем как основа гомеостаза.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Изучение клеток слизистой оболочки полости рта человека.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Изучение микроскопического строения тканей (на готовых микропрепаратах).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Распознавание органов и систем органов человека (по таблицам).</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3. Нейрогуморальная регуляция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Нервная система человека, её организация и </w:t>
      </w:r>
      <w:r w:rsidRPr="00F731CA">
        <w:rPr>
          <w:rFonts w:cs="Times New Roman"/>
          <w:i/>
          <w:sz w:val="24"/>
          <w:szCs w:val="24"/>
        </w:rPr>
        <w:t>значение.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pacing w:val="-1"/>
          <w:sz w:val="24"/>
          <w:szCs w:val="24"/>
        </w:rPr>
        <w:t>Нейроны, нервы, нервные узлы.</w:t>
      </w:r>
      <w:r w:rsidRPr="00F731CA">
        <w:rPr>
          <w:rFonts w:cs="Times New Roman"/>
          <w:spacing w:val="-1"/>
          <w:sz w:val="24"/>
          <w:szCs w:val="24"/>
        </w:rPr>
        <w:t xml:space="preserve"> Рефлекс. Рефлекторная дуга. </w:t>
      </w:r>
      <w:r w:rsidRPr="00F731CA">
        <w:rPr>
          <w:rFonts w:cs="Times New Roman"/>
          <w:i/>
          <w:spacing w:val="-1"/>
          <w:sz w:val="24"/>
          <w:szCs w:val="24"/>
        </w:rPr>
        <w:t>Рецепторы. Двухнейронные и трёхнейронные рефлекторные дуги.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Спинной мозг, его строение и функции. Рефлексы спинного мозга. Головной мозг, его строение и функции. </w:t>
      </w:r>
      <w:r w:rsidRPr="00F731CA">
        <w:rPr>
          <w:rFonts w:cs="Times New Roman"/>
          <w:i/>
          <w:sz w:val="24"/>
          <w:szCs w:val="24"/>
        </w:rPr>
        <w:t>Большие полушария.</w:t>
      </w:r>
      <w:r w:rsidRPr="00F731CA">
        <w:rPr>
          <w:rFonts w:cs="Times New Roman"/>
          <w:sz w:val="24"/>
          <w:szCs w:val="24"/>
        </w:rPr>
        <w:t xml:space="preserve"> Рефлексы головного мозга. </w:t>
      </w:r>
      <w:r w:rsidRPr="00F731CA">
        <w:rPr>
          <w:rFonts w:cs="Times New Roman"/>
          <w:i/>
          <w:sz w:val="24"/>
          <w:szCs w:val="24"/>
        </w:rPr>
        <w:t>Безусловные (врождённые) и условные (приобретённые) рефлексы.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F731CA">
        <w:rPr>
          <w:rFonts w:cs="Times New Roman"/>
          <w:i/>
          <w:sz w:val="24"/>
          <w:szCs w:val="24"/>
        </w:rPr>
        <w:t>Нарушения в работе нервной системы.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pacing w:val="-1"/>
          <w:sz w:val="24"/>
          <w:szCs w:val="24"/>
        </w:rPr>
        <w:t xml:space="preserve">Гуморальная регуляция функций. Эндокринная система. </w:t>
      </w:r>
      <w:r w:rsidRPr="00F731CA">
        <w:rPr>
          <w:rFonts w:cs="Times New Roman"/>
          <w:i/>
          <w:spacing w:val="-1"/>
          <w:sz w:val="24"/>
          <w:szCs w:val="24"/>
        </w:rPr>
        <w:t>Железы внутренней секреции. Железы смешанной секреции.</w:t>
      </w:r>
      <w:r w:rsidRPr="00F731CA">
        <w:rPr>
          <w:rFonts w:cs="Times New Roman"/>
          <w:spacing w:val="-1"/>
          <w:sz w:val="24"/>
          <w:szCs w:val="24"/>
        </w:rPr>
        <w:t xml:space="preserve"> Гормоны, их роль в регуляции физиологических функций организма, роста и развития. </w:t>
      </w:r>
      <w:r w:rsidRPr="00F731CA">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Изучение головного мозга человека (по муляжам).</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Изучение изменения размера зрачка в зависимости от освещённости.</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4. Опора и движение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sz w:val="24"/>
          <w:szCs w:val="24"/>
        </w:rPr>
        <w:t>Значение опорно-двигательного аппарата</w:t>
      </w:r>
      <w:r w:rsidRPr="00F731CA">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F731CA">
        <w:rPr>
          <w:rFonts w:cs="Times New Roman"/>
          <w:i/>
          <w:sz w:val="24"/>
          <w:szCs w:val="24"/>
        </w:rPr>
        <w:t>Гиподинамия. Роль двигательной активности в сохранении здоровья.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Нарушения опорно-двигательной системы. </w:t>
      </w:r>
      <w:r w:rsidRPr="00F731CA">
        <w:rPr>
          <w:rFonts w:cs="Times New Roman"/>
          <w:i/>
          <w:sz w:val="24"/>
          <w:szCs w:val="24"/>
        </w:rPr>
        <w:t xml:space="preserve">Возрастные изменения в строении костей. </w:t>
      </w:r>
      <w:r w:rsidRPr="00F731CA">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Исследование свойств кости.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Изучение строения костей (на муляжах).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Изучение строения позвонков (на муляжах).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4. Определение гибкости позвоночника.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5. Измерение массы и роста своего организма.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6. Изучение влияния статической и динамической нагрузки на утомление мышц.</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7. Выявление нарушения осанки.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8. Определение признаков плоскостопия.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9. Оказание первой помощи при повреждении скелета и мышц.</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5. Внутренняя среда организма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Внутренняя среда и её функции. Форменные элементы крови: эритроциты, лейкоциты и тромбоциты. </w:t>
      </w:r>
      <w:r w:rsidRPr="00F731CA">
        <w:rPr>
          <w:rFonts w:cs="Times New Roman"/>
          <w:i/>
          <w:sz w:val="24"/>
          <w:szCs w:val="24"/>
        </w:rPr>
        <w:t xml:space="preserve">Малокровие, его причины. Красный костный мозг, его роль в организме. </w:t>
      </w:r>
      <w:r w:rsidRPr="00F731CA">
        <w:rPr>
          <w:rFonts w:cs="Times New Roman"/>
          <w:sz w:val="24"/>
          <w:szCs w:val="24"/>
        </w:rPr>
        <w:t xml:space="preserve">Плазма крови. </w:t>
      </w:r>
      <w:r w:rsidRPr="00F731CA">
        <w:rPr>
          <w:rFonts w:cs="Times New Roman"/>
          <w:i/>
          <w:sz w:val="24"/>
          <w:szCs w:val="24"/>
        </w:rPr>
        <w:t>Постоянство внутренней среды (гомеостаз)</w:t>
      </w:r>
      <w:r w:rsidRPr="00F731CA">
        <w:rPr>
          <w:rFonts w:cs="Times New Roman"/>
          <w:sz w:val="24"/>
          <w:szCs w:val="24"/>
        </w:rPr>
        <w:t xml:space="preserve">. Свёртывание крови. Группы крови. </w:t>
      </w:r>
      <w:r w:rsidRPr="00F731CA">
        <w:rPr>
          <w:rFonts w:cs="Times New Roman"/>
          <w:i/>
          <w:sz w:val="24"/>
          <w:szCs w:val="24"/>
        </w:rPr>
        <w:t>Резус-фактор.</w:t>
      </w:r>
      <w:r w:rsidRPr="00F731CA">
        <w:rPr>
          <w:rFonts w:cs="Times New Roman"/>
          <w:sz w:val="24"/>
          <w:szCs w:val="24"/>
        </w:rPr>
        <w:t xml:space="preserve"> Переливание крови. Донорство.</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Изучение микроскопического строения крови человека и лягушки (сравнение).</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6. Кровообращение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F731CA">
        <w:rPr>
          <w:rFonts w:cs="Times New Roman"/>
          <w:i/>
          <w:sz w:val="24"/>
          <w:szCs w:val="24"/>
        </w:rPr>
        <w:t>Лимфатическая система, лимфоотток.</w:t>
      </w:r>
      <w:r w:rsidRPr="00F731CA">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Измерение кровяного давления.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Первая помощь при кровотечениях.</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7. Дыхание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F731CA">
        <w:rPr>
          <w:rFonts w:cs="Times New Roman"/>
          <w:i/>
          <w:sz w:val="24"/>
          <w:szCs w:val="24"/>
        </w:rPr>
        <w:t xml:space="preserve">Реанимация. </w:t>
      </w:r>
      <w:r w:rsidRPr="00F731CA">
        <w:rPr>
          <w:rFonts w:cs="Times New Roman"/>
          <w:sz w:val="24"/>
          <w:szCs w:val="24"/>
        </w:rPr>
        <w:t>Охрана воздушной среды. Оказание первой помощи при поражении органов дыхания.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pacing w:val="-4"/>
          <w:sz w:val="24"/>
          <w:szCs w:val="24"/>
        </w:rPr>
        <w:t>1. Измерение обхвата грудной клетки в состоянии вдоха и выдоха.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Определение частоты дыхания. Влияние различных факторов на частоту дыхания.</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8. Питание и пищеварение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F731CA">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Микробиом человека — совокупность микроорганизмов, населяющих организм человека</w:t>
      </w:r>
      <w:r w:rsidRPr="00F731CA">
        <w:rPr>
          <w:rFonts w:cs="Times New Roman"/>
          <w:sz w:val="24"/>
          <w:szCs w:val="24"/>
        </w:rPr>
        <w:t xml:space="preserve">. Регуляция пищеварения. </w:t>
      </w:r>
      <w:r w:rsidRPr="00F731CA">
        <w:rPr>
          <w:rFonts w:cs="Times New Roman"/>
          <w:i/>
          <w:sz w:val="24"/>
          <w:szCs w:val="24"/>
        </w:rPr>
        <w:t>Методы изучения органов пищеварения. Работы И. П. Павлова.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Гигиена питания. </w:t>
      </w:r>
      <w:r w:rsidRPr="00F731CA">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Исследование действия ферментов слюны на крахмал.</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Наблюдение действия желудочного сока на белки.</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9. Обмен веществ и превращение энергии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Обмен веществ и превращение энергии в организме человека. </w:t>
      </w:r>
      <w:r w:rsidRPr="00F731CA">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F731CA">
        <w:rPr>
          <w:rFonts w:cs="Times New Roman"/>
          <w:sz w:val="24"/>
          <w:szCs w:val="24"/>
        </w:rPr>
        <w:t>Регуляция обмена веществ и превращения энергии.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Витамины и их роль для организма. </w:t>
      </w:r>
      <w:r w:rsidRPr="00F731CA">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Нормы и режим питания. Рациональное питание — фактор укрепления здоровья. </w:t>
      </w:r>
      <w:r w:rsidRPr="00F731CA">
        <w:rPr>
          <w:rFonts w:cs="Times New Roman"/>
          <w:i/>
          <w:sz w:val="24"/>
          <w:szCs w:val="24"/>
        </w:rPr>
        <w:t>Нарушение обмена веществ</w:t>
      </w:r>
      <w:r w:rsidRPr="00F731CA">
        <w:rPr>
          <w:rFonts w:cs="Times New Roman"/>
          <w:sz w:val="24"/>
          <w:szCs w:val="24"/>
        </w:rPr>
        <w:t>.</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Исследование состава продуктов питания.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Составление меню в зависимости от калорийности пищи.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Способы сохранения витаминов в пищевых продуктах.</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10. Кожа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pacing w:val="2"/>
          <w:sz w:val="24"/>
          <w:szCs w:val="24"/>
        </w:rPr>
        <w:t xml:space="preserve">Строение и функции кожи. </w:t>
      </w:r>
      <w:r w:rsidRPr="00F731CA">
        <w:rPr>
          <w:rFonts w:cs="Times New Roman"/>
          <w:i/>
          <w:spacing w:val="2"/>
          <w:sz w:val="24"/>
          <w:szCs w:val="24"/>
        </w:rPr>
        <w:t>Кожа и её производные.</w:t>
      </w:r>
      <w:r w:rsidRPr="00F731CA">
        <w:rPr>
          <w:rFonts w:cs="Times New Roman"/>
          <w:spacing w:val="2"/>
          <w:sz w:val="24"/>
          <w:szCs w:val="24"/>
        </w:rPr>
        <w:t xml:space="preserve"> Кожа и терморегуляция. Влияние на кожу факторов окружающей среды.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pacing w:val="1"/>
          <w:sz w:val="24"/>
          <w:szCs w:val="24"/>
        </w:rPr>
      </w:pPr>
      <w:r w:rsidRPr="00F731CA">
        <w:rPr>
          <w:rFonts w:cs="Times New Roman"/>
          <w:spacing w:val="1"/>
          <w:sz w:val="24"/>
          <w:szCs w:val="24"/>
        </w:rPr>
        <w:t xml:space="preserve">Закаливание и его роль. Способы закаливания организма. Гигиена кожи, </w:t>
      </w:r>
      <w:r w:rsidRPr="00F731CA">
        <w:rPr>
          <w:rFonts w:cs="Times New Roman"/>
          <w:i/>
          <w:spacing w:val="1"/>
          <w:sz w:val="24"/>
          <w:szCs w:val="24"/>
        </w:rPr>
        <w:t>гигиенические требования к одежде и обуви. Заболевания кожи и их предупреждения.</w:t>
      </w:r>
      <w:r w:rsidRPr="00F731CA">
        <w:rPr>
          <w:rFonts w:cs="Times New Roman"/>
          <w:spacing w:val="1"/>
          <w:sz w:val="24"/>
          <w:szCs w:val="24"/>
        </w:rPr>
        <w:t xml:space="preserve"> Профилактика и первая помощь при тепловом и солнечном ударах, ожогах и обморожениях.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Исследование с помощью лупы тыльной и ладонной стороны кисти.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Определение жирности различных участков кожи лица.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Описание мер по уходу за кожей лица и волосами в зависимости от типа кожи.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4. Описание основных гигиенических требований к одежде и обуви.</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11. Выделение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Значение выделения. Органы выделения. Органы мочевыделительной системы, их строение и функции. </w:t>
      </w:r>
      <w:r w:rsidRPr="00F731CA">
        <w:rPr>
          <w:rFonts w:cs="Times New Roman"/>
          <w:i/>
          <w:sz w:val="24"/>
          <w:szCs w:val="24"/>
        </w:rPr>
        <w:t xml:space="preserve">Микроскопическое строение почки. Нефрон. Образование мочи. </w:t>
      </w:r>
      <w:r w:rsidRPr="00F731CA">
        <w:rPr>
          <w:rFonts w:cs="Times New Roman"/>
          <w:sz w:val="24"/>
          <w:szCs w:val="24"/>
        </w:rPr>
        <w:t xml:space="preserve">Регуляция мочеобразования и мочеиспускания. </w:t>
      </w:r>
      <w:r w:rsidRPr="00F731CA">
        <w:rPr>
          <w:rFonts w:cs="Times New Roman"/>
          <w:i/>
          <w:sz w:val="24"/>
          <w:szCs w:val="24"/>
        </w:rPr>
        <w:t>Заболевания органов мочевыделительной системы, их предупреждение.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Определение местоположения почек (на муляже).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Описание мер профилактики болезней почек.</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12. Размножение и развитие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F731CA">
        <w:rPr>
          <w:rFonts w:cs="Times New Roman"/>
          <w:i/>
          <w:spacing w:val="-2"/>
          <w:sz w:val="24"/>
          <w:szCs w:val="24"/>
        </w:rPr>
        <w:t>Роды.Лактация</w:t>
      </w:r>
      <w:r w:rsidRPr="00F731CA">
        <w:rPr>
          <w:rFonts w:cs="Times New Roman"/>
          <w:spacing w:val="-2"/>
          <w:sz w:val="24"/>
          <w:szCs w:val="24"/>
        </w:rPr>
        <w:t xml:space="preserve">. Рост и развитие ребёнка. Половое созревание. </w:t>
      </w:r>
      <w:r w:rsidRPr="00F731CA">
        <w:rPr>
          <w:rFonts w:cs="Times New Roman"/>
          <w:i/>
          <w:spacing w:val="-2"/>
          <w:sz w:val="24"/>
          <w:szCs w:val="24"/>
        </w:rPr>
        <w:t>Наследование признаков у человека. Наследственные болезни, их причины и предупреждение</w:t>
      </w:r>
      <w:r w:rsidRPr="00F731CA">
        <w:rPr>
          <w:rFonts w:cs="Times New Roman"/>
          <w:spacing w:val="-2"/>
          <w:sz w:val="24"/>
          <w:szCs w:val="24"/>
        </w:rPr>
        <w:t xml:space="preserve">. Набор хромосом, </w:t>
      </w:r>
      <w:r w:rsidRPr="00F731CA">
        <w:rPr>
          <w:rFonts w:cs="Times New Roman"/>
          <w:i/>
          <w:spacing w:val="-2"/>
          <w:sz w:val="24"/>
          <w:szCs w:val="24"/>
        </w:rPr>
        <w:t>половые хромосомы, гены.Роль генетических знаний для планирования семьи</w:t>
      </w:r>
      <w:r w:rsidRPr="00F731CA">
        <w:rPr>
          <w:rFonts w:cs="Times New Roman"/>
          <w:spacing w:val="-2"/>
          <w:sz w:val="24"/>
          <w:szCs w:val="24"/>
        </w:rPr>
        <w:t>. Инфекции, передающиеся половым путём, их профилактика.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Описание основных мер по профилактике инфекционных вирусных заболеваний: СПИД и гепатит.</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13. Органы чувств и сенсорные системы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F731CA">
        <w:rPr>
          <w:rFonts w:cs="Times New Roman"/>
          <w:i/>
          <w:sz w:val="24"/>
          <w:szCs w:val="24"/>
        </w:rPr>
        <w:t>Сетчатка. Зрительные рецепторы.</w:t>
      </w:r>
      <w:r w:rsidRPr="00F731CA">
        <w:rPr>
          <w:rFonts w:cs="Times New Roman"/>
          <w:sz w:val="24"/>
          <w:szCs w:val="24"/>
        </w:rPr>
        <w:t xml:space="preserve"> Зрительное восприятие. Нарушения зрения и их причины. Гигиена зрения.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F731CA">
        <w:rPr>
          <w:rFonts w:cs="Times New Roman"/>
          <w:i/>
          <w:sz w:val="24"/>
          <w:szCs w:val="24"/>
        </w:rPr>
        <w:t>Нарушения слуха и их причины.</w:t>
      </w:r>
      <w:r w:rsidRPr="00F731CA">
        <w:rPr>
          <w:rFonts w:cs="Times New Roman"/>
          <w:sz w:val="24"/>
          <w:szCs w:val="24"/>
        </w:rPr>
        <w:t xml:space="preserve"> Гигиена слуха.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Органы равновесия, мышечного чувства, осязания, обоняния и вкуса. Взаимодействие сенсорных систем организма.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Определение остроты зрения у человека.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Изучение строения органа зрения (на муляже и влажном препарате).</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Изучение строения органа слуха (на муляже).</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14. Поведение и психика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F731CA">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F731CA">
        <w:rPr>
          <w:rFonts w:cs="Times New Roman"/>
          <w:sz w:val="24"/>
          <w:szCs w:val="24"/>
        </w:rPr>
        <w:t xml:space="preserve"> Наследственные и ненаследственные программы поведения у человека. </w:t>
      </w:r>
      <w:r w:rsidRPr="00F731CA">
        <w:rPr>
          <w:rFonts w:cs="Times New Roman"/>
          <w:i/>
          <w:sz w:val="24"/>
          <w:szCs w:val="24"/>
        </w:rPr>
        <w:t>Приспособительный характер поведения.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Первая и вторая сигнальные системы. </w:t>
      </w:r>
      <w:r w:rsidRPr="00F731CA">
        <w:rPr>
          <w:rFonts w:cs="Times New Roman"/>
          <w:i/>
          <w:sz w:val="24"/>
          <w:szCs w:val="24"/>
        </w:rPr>
        <w:t xml:space="preserve">Познавательная деятельность мозга. </w:t>
      </w:r>
      <w:r w:rsidRPr="00F731CA">
        <w:rPr>
          <w:rFonts w:cs="Times New Roman"/>
          <w:sz w:val="24"/>
          <w:szCs w:val="24"/>
        </w:rPr>
        <w:t xml:space="preserve">Речь и мышление. Память и внимание. Эмоции. </w:t>
      </w:r>
      <w:r w:rsidRPr="00F731CA">
        <w:rPr>
          <w:rFonts w:cs="Times New Roman"/>
          <w:i/>
          <w:sz w:val="24"/>
          <w:szCs w:val="24"/>
        </w:rPr>
        <w:t xml:space="preserve">Индивидуальные особенности личности: способности, темперамент, характер, одарённость. </w:t>
      </w:r>
      <w:r w:rsidRPr="00F731CA">
        <w:rPr>
          <w:rFonts w:cs="Times New Roman"/>
          <w:sz w:val="24"/>
          <w:szCs w:val="24"/>
        </w:rPr>
        <w:t xml:space="preserve">Типы высшей нервной деятельности и темперамента. Особенности психики человека. </w:t>
      </w:r>
      <w:r w:rsidRPr="00F731CA">
        <w:rPr>
          <w:rFonts w:cs="Times New Roman"/>
          <w:i/>
          <w:sz w:val="24"/>
          <w:szCs w:val="24"/>
        </w:rPr>
        <w:t>Гигиена физического и умственного труда. Режим труда и отдыха.</w:t>
      </w:r>
      <w:r w:rsidRPr="00F731CA">
        <w:rPr>
          <w:rFonts w:cs="Times New Roman"/>
          <w:sz w:val="24"/>
          <w:szCs w:val="24"/>
        </w:rPr>
        <w:t xml:space="preserve"> Сон и его значение. Гигиена сна.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b/>
          <w:i/>
          <w:iCs/>
          <w:sz w:val="24"/>
          <w:szCs w:val="24"/>
        </w:rPr>
      </w:pPr>
      <w:r w:rsidRPr="00F731CA">
        <w:rPr>
          <w:rFonts w:cs="Times New Roman"/>
          <w:b/>
          <w:i/>
          <w:iCs/>
          <w:sz w:val="24"/>
          <w:szCs w:val="24"/>
        </w:rPr>
        <w:t>Лабораторные и практические работы</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Изучение кратковременной памяти.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Определение объёма механической и логической памяти.</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Оценка сформированности навыков логического мышления.</w:t>
      </w:r>
    </w:p>
    <w:p w:rsidR="009F74F6" w:rsidRPr="00F731CA" w:rsidRDefault="009F74F6" w:rsidP="005741EA">
      <w:pPr>
        <w:widowControl w:val="0"/>
        <w:autoSpaceDE w:val="0"/>
        <w:autoSpaceDN w:val="0"/>
        <w:adjustRightInd w:val="0"/>
        <w:spacing w:after="0" w:line="240" w:lineRule="auto"/>
        <w:ind w:firstLine="709"/>
        <w:textAlignment w:val="center"/>
        <w:rPr>
          <w:rFonts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15. Человек и окружающая среда</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F731CA">
        <w:rPr>
          <w:rFonts w:cs="Times New Roman"/>
          <w:i/>
          <w:sz w:val="24"/>
          <w:szCs w:val="24"/>
        </w:rPr>
        <w:t>Соблюдение правил поведения в окружающей среде, в опасных и чрезвычайных ситуациях.</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F731CA">
        <w:rPr>
          <w:rFonts w:cs="Times New Roman"/>
          <w:sz w:val="24"/>
          <w:szCs w:val="24"/>
        </w:rPr>
        <w:t>. Культура отношения к собственному здоровью и здоровью окружающих. Всемирная организация здравоохранения.</w:t>
      </w:r>
    </w:p>
    <w:p w:rsidR="00C865CA" w:rsidRPr="00F731CA" w:rsidRDefault="00C865CA"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Человек как часть биосферы Земли. </w:t>
      </w:r>
      <w:r w:rsidRPr="00F731CA">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F731CA">
        <w:rPr>
          <w:rFonts w:cs="Times New Roman"/>
          <w:sz w:val="24"/>
          <w:szCs w:val="24"/>
        </w:rPr>
        <w:t>. Значение охраны окружающей среды для сохранения человечества.</w:t>
      </w:r>
    </w:p>
    <w:p w:rsidR="00C865CA" w:rsidRPr="00F731CA" w:rsidRDefault="00C865CA" w:rsidP="005741EA">
      <w:pPr>
        <w:spacing w:after="0" w:line="240" w:lineRule="auto"/>
        <w:ind w:firstLine="709"/>
        <w:rPr>
          <w:rFonts w:eastAsia="Times New Roman" w:cs="Times New Roman"/>
          <w:b/>
          <w:bCs/>
          <w:sz w:val="24"/>
          <w:szCs w:val="24"/>
        </w:rPr>
      </w:pPr>
    </w:p>
    <w:p w:rsidR="00C865CA" w:rsidRPr="00F731CA" w:rsidRDefault="00C865CA" w:rsidP="005741EA">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30" w:name="_Toc96435951"/>
      <w:r w:rsidRPr="00F731CA">
        <w:rPr>
          <w:rFonts w:eastAsia="Times New Roman" w:cs="Times New Roman"/>
          <w:b/>
          <w:bCs/>
          <w:sz w:val="24"/>
          <w:szCs w:val="24"/>
          <w:lang w:eastAsia="en-US"/>
        </w:rPr>
        <w:t>Примерные контрольно-измерительные материалы по биологии</w:t>
      </w:r>
      <w:bookmarkEnd w:id="130"/>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Виды и формы контроля:</w:t>
      </w:r>
    </w:p>
    <w:p w:rsidR="00C865CA" w:rsidRPr="00F731CA" w:rsidRDefault="00C865CA" w:rsidP="005741EA">
      <w:pPr>
        <w:pStyle w:val="a4"/>
        <w:numPr>
          <w:ilvl w:val="0"/>
          <w:numId w:val="18"/>
        </w:numPr>
        <w:spacing w:after="0" w:line="240" w:lineRule="auto"/>
        <w:ind w:left="567" w:hanging="142"/>
        <w:jc w:val="both"/>
        <w:rPr>
          <w:rFonts w:cs="Times New Roman"/>
          <w:sz w:val="24"/>
          <w:szCs w:val="24"/>
        </w:rPr>
      </w:pPr>
      <w:r w:rsidRPr="00F731CA">
        <w:rPr>
          <w:rFonts w:cs="Times New Roman"/>
          <w:sz w:val="24"/>
          <w:szCs w:val="24"/>
        </w:rPr>
        <w:t>устный опрос в форме беседы с опорой на план;</w:t>
      </w:r>
    </w:p>
    <w:p w:rsidR="00C865CA" w:rsidRPr="00F731CA" w:rsidRDefault="00C865CA" w:rsidP="005741EA">
      <w:pPr>
        <w:pStyle w:val="a4"/>
        <w:numPr>
          <w:ilvl w:val="0"/>
          <w:numId w:val="18"/>
        </w:numPr>
        <w:spacing w:after="0" w:line="240" w:lineRule="auto"/>
        <w:ind w:left="567" w:hanging="142"/>
        <w:jc w:val="both"/>
        <w:rPr>
          <w:rFonts w:cs="Times New Roman"/>
          <w:sz w:val="24"/>
          <w:szCs w:val="24"/>
        </w:rPr>
      </w:pPr>
      <w:r w:rsidRPr="00F731CA">
        <w:rPr>
          <w:rFonts w:cs="Times New Roman"/>
          <w:sz w:val="24"/>
          <w:szCs w:val="24"/>
        </w:rPr>
        <w:t>тематическое тестирование;</w:t>
      </w:r>
    </w:p>
    <w:p w:rsidR="00C865CA" w:rsidRPr="00F731CA" w:rsidRDefault="00C865CA" w:rsidP="005741EA">
      <w:pPr>
        <w:pStyle w:val="a4"/>
        <w:numPr>
          <w:ilvl w:val="0"/>
          <w:numId w:val="18"/>
        </w:numPr>
        <w:spacing w:after="0" w:line="240" w:lineRule="auto"/>
        <w:ind w:left="567" w:hanging="142"/>
        <w:jc w:val="both"/>
        <w:rPr>
          <w:rFonts w:cs="Times New Roman"/>
          <w:sz w:val="24"/>
          <w:szCs w:val="24"/>
        </w:rPr>
      </w:pPr>
      <w:r w:rsidRPr="00F731CA">
        <w:rPr>
          <w:rFonts w:cs="Times New Roman"/>
          <w:sz w:val="24"/>
          <w:szCs w:val="24"/>
        </w:rPr>
        <w:t>лабораторные и практические работы;</w:t>
      </w:r>
    </w:p>
    <w:p w:rsidR="00C865CA" w:rsidRPr="00F731CA" w:rsidRDefault="00C865CA" w:rsidP="005741EA">
      <w:pPr>
        <w:pStyle w:val="a4"/>
        <w:numPr>
          <w:ilvl w:val="0"/>
          <w:numId w:val="18"/>
        </w:numPr>
        <w:spacing w:after="0" w:line="240" w:lineRule="auto"/>
        <w:ind w:left="567" w:hanging="142"/>
        <w:jc w:val="both"/>
        <w:rPr>
          <w:rFonts w:cs="Times New Roman"/>
          <w:sz w:val="24"/>
          <w:szCs w:val="24"/>
        </w:rPr>
      </w:pPr>
      <w:r w:rsidRPr="00F731CA">
        <w:rPr>
          <w:rFonts w:cs="Times New Roman"/>
          <w:sz w:val="24"/>
          <w:szCs w:val="24"/>
        </w:rPr>
        <w:t>зачеты;</w:t>
      </w:r>
    </w:p>
    <w:p w:rsidR="00C865CA" w:rsidRPr="00F731CA" w:rsidRDefault="00C865CA" w:rsidP="005741EA">
      <w:pPr>
        <w:pStyle w:val="a4"/>
        <w:numPr>
          <w:ilvl w:val="0"/>
          <w:numId w:val="18"/>
        </w:numPr>
        <w:spacing w:after="0" w:line="240" w:lineRule="auto"/>
        <w:ind w:left="567" w:hanging="142"/>
        <w:jc w:val="both"/>
        <w:rPr>
          <w:rFonts w:cs="Times New Roman"/>
          <w:sz w:val="24"/>
          <w:szCs w:val="24"/>
        </w:rPr>
      </w:pPr>
      <w:r w:rsidRPr="00F731CA">
        <w:rPr>
          <w:rFonts w:cs="Times New Roman"/>
          <w:sz w:val="24"/>
          <w:szCs w:val="24"/>
        </w:rPr>
        <w:t>индивидуальный контроль (дифференцированные карточки-задания, индивидуальные домашние задания).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F731CA" w:rsidRDefault="00C865CA" w:rsidP="005741EA">
      <w:pPr>
        <w:spacing w:after="0" w:line="240" w:lineRule="auto"/>
        <w:ind w:firstLine="709"/>
        <w:jc w:val="both"/>
        <w:rPr>
          <w:rFonts w:eastAsia="Arial Unicode MS" w:cs="Times New Roman"/>
          <w:b/>
          <w:kern w:val="1"/>
          <w:sz w:val="24"/>
          <w:szCs w:val="24"/>
          <w:lang w:eastAsia="en-US"/>
        </w:rPr>
      </w:pPr>
    </w:p>
    <w:p w:rsidR="009F74F6" w:rsidRPr="00F731CA" w:rsidRDefault="009F74F6" w:rsidP="005741EA">
      <w:pPr>
        <w:spacing w:after="0" w:line="240" w:lineRule="auto"/>
        <w:ind w:firstLine="709"/>
        <w:jc w:val="both"/>
        <w:rPr>
          <w:rFonts w:eastAsia="Arial Unicode MS" w:cs="Times New Roman"/>
          <w:b/>
          <w:kern w:val="1"/>
          <w:sz w:val="24"/>
          <w:szCs w:val="24"/>
          <w:lang w:eastAsia="en-US"/>
        </w:rPr>
      </w:pPr>
    </w:p>
    <w:p w:rsidR="00C865CA" w:rsidRPr="00F731CA" w:rsidRDefault="00C865CA" w:rsidP="005741EA">
      <w:pPr>
        <w:spacing w:after="0" w:line="240" w:lineRule="auto"/>
        <w:jc w:val="both"/>
        <w:rPr>
          <w:rFonts w:eastAsiaTheme="majorEastAsia" w:cs="Times New Roman"/>
          <w:bCs/>
          <w:caps/>
          <w:sz w:val="24"/>
          <w:szCs w:val="24"/>
          <w:lang w:eastAsia="en-US"/>
        </w:rPr>
      </w:pPr>
      <w:bookmarkStart w:id="131" w:name="_Toc96435952"/>
      <w:r w:rsidRPr="00F731CA">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131"/>
    </w:p>
    <w:p w:rsidR="00C865CA" w:rsidRPr="00F731CA" w:rsidRDefault="00C865CA" w:rsidP="005741EA">
      <w:pPr>
        <w:spacing w:after="0" w:line="240" w:lineRule="auto"/>
        <w:rPr>
          <w:rFonts w:eastAsia="Times New Roman" w:cs="Times New Roman"/>
          <w:b/>
          <w:sz w:val="24"/>
          <w:szCs w:val="24"/>
        </w:rPr>
      </w:pPr>
    </w:p>
    <w:p w:rsidR="00C865CA" w:rsidRPr="00F731CA" w:rsidRDefault="00C865CA"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мотивация к обучению и целенаправленной познавательной деятельности в области биологических знаний;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осмысление личного и чужого опыта, наблюдений за природными объектами и явлениями;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осознание ценности здорового и безопасного образа жизни;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активное участие в решении практических задач природосбережения (в рамках семьи, школы, города);</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уважение к труду и результатам трудовой деятельности;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активное неприятие действий, приносящих вред окружающей среде;</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осознание своих дефицитов и проявление стремления к их преодолению;</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саморазвитие, умение ставить достижимые цели и строить реальные жизненные планы.</w:t>
      </w:r>
    </w:p>
    <w:p w:rsidR="00C865CA" w:rsidRPr="00F731CA" w:rsidRDefault="00C865CA" w:rsidP="005741EA">
      <w:pPr>
        <w:spacing w:after="0" w:line="240" w:lineRule="auto"/>
        <w:ind w:firstLine="709"/>
        <w:jc w:val="both"/>
        <w:rPr>
          <w:rFonts w:eastAsia="Times New Roman" w:cs="Times New Roman"/>
          <w:b/>
          <w:sz w:val="24"/>
          <w:szCs w:val="24"/>
        </w:rPr>
      </w:pPr>
    </w:p>
    <w:p w:rsidR="00C865CA" w:rsidRPr="00F731CA" w:rsidRDefault="00C865CA"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Метапредметные результаты</w:t>
      </w:r>
    </w:p>
    <w:p w:rsidR="00C865CA" w:rsidRPr="00F731CA" w:rsidRDefault="00C865CA"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пользоваться научными методами для распознания биологических проблем;</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проводить наблюдения с опорой на план за живыми объектами, собственным организмом;</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описывать биологические объекты, процессы и явления с опорой на алгоритм;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F731CA" w:rsidRDefault="00C865CA" w:rsidP="005741EA">
      <w:pPr>
        <w:spacing w:after="0" w:line="240" w:lineRule="auto"/>
        <w:ind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F731CA" w:rsidRDefault="00C865CA"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оценивать правильность выполнения учебной задачи, собственные возможности ее решения.</w:t>
      </w:r>
    </w:p>
    <w:p w:rsidR="00C865CA" w:rsidRPr="00F731CA" w:rsidRDefault="00C865CA" w:rsidP="005741EA">
      <w:pPr>
        <w:spacing w:after="0" w:line="240" w:lineRule="auto"/>
        <w:ind w:firstLine="709"/>
        <w:jc w:val="both"/>
        <w:rPr>
          <w:rFonts w:cs="Times New Roman"/>
          <w:sz w:val="24"/>
          <w:szCs w:val="24"/>
        </w:rPr>
      </w:pPr>
    </w:p>
    <w:p w:rsidR="00C865CA" w:rsidRPr="00F731CA" w:rsidRDefault="00C865CA" w:rsidP="005741EA">
      <w:pPr>
        <w:spacing w:after="0" w:line="240" w:lineRule="auto"/>
        <w:ind w:firstLine="709"/>
        <w:jc w:val="both"/>
        <w:rPr>
          <w:rFonts w:cs="Times New Roman"/>
          <w:b/>
          <w:caps/>
          <w:sz w:val="24"/>
          <w:szCs w:val="24"/>
        </w:rPr>
      </w:pPr>
      <w:r w:rsidRPr="00F731CA">
        <w:rPr>
          <w:rFonts w:cs="Times New Roman"/>
          <w:b/>
          <w:caps/>
          <w:sz w:val="24"/>
          <w:szCs w:val="24"/>
        </w:rPr>
        <w:t>Предметные результаты</w:t>
      </w:r>
      <w:r w:rsidR="009A4F18" w:rsidRPr="00F731CA">
        <w:rPr>
          <w:rFonts w:cs="Times New Roman"/>
          <w:b/>
          <w:caps/>
          <w:sz w:val="24"/>
          <w:szCs w:val="24"/>
        </w:rPr>
        <w:t>:</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осознавать вклад российских и зарубежных ученых в развитие биологических наук;</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интегрировать с помощью педагога биологические знания со знаниями других учебных предметов;</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9A4F18" w:rsidRPr="00F731CA" w:rsidRDefault="009A4F18" w:rsidP="005741EA">
      <w:pPr>
        <w:spacing w:after="0" w:line="240" w:lineRule="auto"/>
        <w:ind w:firstLine="709"/>
        <w:jc w:val="both"/>
        <w:rPr>
          <w:rFonts w:cs="Times New Roman"/>
          <w:b/>
          <w:sz w:val="24"/>
          <w:szCs w:val="24"/>
        </w:rPr>
      </w:pPr>
    </w:p>
    <w:p w:rsidR="00C865CA" w:rsidRPr="00F731CA" w:rsidRDefault="00C865CA" w:rsidP="005741EA">
      <w:pPr>
        <w:spacing w:after="0" w:line="240" w:lineRule="auto"/>
        <w:ind w:firstLine="709"/>
        <w:jc w:val="both"/>
        <w:rPr>
          <w:rFonts w:cs="Times New Roman"/>
          <w:b/>
          <w:sz w:val="24"/>
          <w:szCs w:val="24"/>
        </w:rPr>
      </w:pPr>
      <w:r w:rsidRPr="00F731CA">
        <w:rPr>
          <w:rFonts w:cs="Times New Roman"/>
          <w:b/>
          <w:sz w:val="24"/>
          <w:szCs w:val="24"/>
        </w:rPr>
        <w:t>Требования к предметным результатам освоения учебного предмета «Биология», распределенные по годам обучения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F731CA" w:rsidRDefault="009A4F18" w:rsidP="005741EA">
      <w:pPr>
        <w:spacing w:after="0" w:line="240" w:lineRule="auto"/>
        <w:jc w:val="both"/>
        <w:rPr>
          <w:rFonts w:eastAsia="Times New Roman" w:cs="Times New Roman"/>
          <w:b/>
          <w:bCs/>
          <w:sz w:val="24"/>
          <w:szCs w:val="24"/>
          <w:lang w:eastAsia="en-US"/>
        </w:rPr>
      </w:pPr>
      <w:bookmarkStart w:id="132" w:name="_Toc96435954"/>
    </w:p>
    <w:p w:rsidR="00C865CA" w:rsidRPr="00F731CA" w:rsidRDefault="00C865CA" w:rsidP="005741EA">
      <w:pPr>
        <w:spacing w:after="0" w:line="240" w:lineRule="auto"/>
        <w:jc w:val="both"/>
        <w:rPr>
          <w:rFonts w:eastAsia="Times New Roman" w:cs="Times New Roman"/>
          <w:b/>
          <w:bCs/>
          <w:sz w:val="24"/>
          <w:szCs w:val="24"/>
          <w:lang w:eastAsia="en-US"/>
        </w:rPr>
      </w:pPr>
      <w:r w:rsidRPr="00F731CA">
        <w:rPr>
          <w:rFonts w:eastAsia="Times New Roman" w:cs="Times New Roman"/>
          <w:b/>
          <w:bCs/>
          <w:sz w:val="24"/>
          <w:szCs w:val="24"/>
          <w:lang w:eastAsia="en-US"/>
        </w:rPr>
        <w:t>6 КЛАСС</w:t>
      </w:r>
      <w:bookmarkEnd w:id="132"/>
      <w:r w:rsidR="009A4F18" w:rsidRPr="00F731CA">
        <w:rPr>
          <w:rFonts w:eastAsia="Times New Roman" w:cs="Times New Roman"/>
          <w:b/>
          <w:bCs/>
          <w:sz w:val="24"/>
          <w:szCs w:val="24"/>
          <w:lang w:eastAsia="en-US"/>
        </w:rPr>
        <w:t>:</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сравнивать растительные ткани и органы растений между собой с помощью учителя, с опорой на алгоритм;</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классифицировать с помощью учителя растения и их части по разным основаниям;</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иметь представление о роли растений в природе и жизни человека;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595FAF"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F731CA" w:rsidRDefault="00C865CA" w:rsidP="005741EA">
      <w:pPr>
        <w:spacing w:after="0" w:line="240" w:lineRule="auto"/>
        <w:jc w:val="both"/>
        <w:rPr>
          <w:rFonts w:eastAsia="Times New Roman" w:cs="Times New Roman"/>
          <w:b/>
          <w:bCs/>
          <w:sz w:val="24"/>
          <w:szCs w:val="24"/>
          <w:lang w:eastAsia="en-US"/>
        </w:rPr>
      </w:pPr>
      <w:bookmarkStart w:id="133" w:name="_Toc96435957"/>
      <w:r w:rsidRPr="00F731CA">
        <w:rPr>
          <w:rFonts w:eastAsia="Times New Roman" w:cs="Times New Roman"/>
          <w:b/>
          <w:bCs/>
          <w:sz w:val="24"/>
          <w:szCs w:val="24"/>
          <w:lang w:eastAsia="en-US"/>
        </w:rPr>
        <w:t>9 КЛАСС</w:t>
      </w:r>
      <w:bookmarkEnd w:id="133"/>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объяснять нейрогуморальную регуляцию процессов жизнедеятельности человека </w:t>
      </w:r>
      <w:r w:rsidR="00595FAF" w:rsidRPr="00F731CA">
        <w:rPr>
          <w:rFonts w:cs="Times New Roman"/>
          <w:sz w:val="24"/>
          <w:szCs w:val="24"/>
        </w:rPr>
        <w:t>с использованием смысловых опор</w:t>
      </w:r>
      <w:r w:rsidRPr="00F731CA">
        <w:rPr>
          <w:rFonts w:cs="Times New Roman"/>
          <w:sz w:val="24"/>
          <w:szCs w:val="24"/>
        </w:rPr>
        <w:t>;</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F731CA">
        <w:rPr>
          <w:rFonts w:cs="Times New Roman"/>
          <w:sz w:val="24"/>
          <w:szCs w:val="24"/>
        </w:rPr>
        <w:t xml:space="preserve"> смысловых</w:t>
      </w:r>
      <w:r w:rsidRPr="00F731CA">
        <w:rPr>
          <w:rFonts w:cs="Times New Roman"/>
          <w:sz w:val="24"/>
          <w:szCs w:val="24"/>
        </w:rPr>
        <w:t xml:space="preserve"> опор;</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выполнять практические и лабораторные работы </w:t>
      </w:r>
      <w:r w:rsidR="00EA623F" w:rsidRPr="00F731CA">
        <w:rPr>
          <w:rFonts w:cs="Times New Roman"/>
          <w:sz w:val="24"/>
          <w:szCs w:val="24"/>
        </w:rPr>
        <w:t>под руководством учителя</w:t>
      </w:r>
      <w:r w:rsidRPr="00F731CA">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F731CA" w:rsidRDefault="00C865CA" w:rsidP="005741EA">
      <w:pPr>
        <w:spacing w:after="0" w:line="240" w:lineRule="auto"/>
        <w:ind w:firstLine="709"/>
        <w:jc w:val="both"/>
        <w:rPr>
          <w:rFonts w:cs="Times New Roman"/>
          <w:sz w:val="24"/>
          <w:szCs w:val="24"/>
        </w:rPr>
      </w:pPr>
      <w:bookmarkStart w:id="134" w:name="_Hlk8925773"/>
      <w:bookmarkStart w:id="135" w:name="_Hlk8925072"/>
      <w:r w:rsidRPr="00F731CA">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34"/>
      <w:bookmarkEnd w:id="135"/>
      <w:r w:rsidRPr="00F731CA">
        <w:rPr>
          <w:rFonts w:cs="Times New Roman"/>
          <w:sz w:val="24"/>
          <w:szCs w:val="24"/>
        </w:rPr>
        <w:t>;</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F731CA" w:rsidRDefault="00C865CA" w:rsidP="005741EA">
      <w:pPr>
        <w:spacing w:after="0" w:line="240" w:lineRule="auto"/>
        <w:ind w:firstLine="709"/>
        <w:jc w:val="both"/>
        <w:rPr>
          <w:rFonts w:cs="Times New Roman"/>
          <w:sz w:val="24"/>
          <w:szCs w:val="24"/>
        </w:rPr>
      </w:pPr>
      <w:r w:rsidRPr="00F731CA">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D81008" w:rsidRPr="00F731CA" w:rsidRDefault="00D81008" w:rsidP="005741EA">
      <w:pPr>
        <w:spacing w:line="240" w:lineRule="auto"/>
        <w:rPr>
          <w:rFonts w:cs="Times New Roman"/>
          <w:sz w:val="24"/>
          <w:szCs w:val="24"/>
        </w:rPr>
      </w:pPr>
      <w:bookmarkStart w:id="136" w:name="_Toc97114952"/>
    </w:p>
    <w:p w:rsidR="00B4280B" w:rsidRPr="00F731CA" w:rsidRDefault="00B4280B" w:rsidP="005741EA">
      <w:pPr>
        <w:spacing w:line="240" w:lineRule="auto"/>
        <w:rPr>
          <w:rFonts w:cs="Times New Roman"/>
          <w:b/>
          <w:sz w:val="24"/>
          <w:szCs w:val="24"/>
        </w:rPr>
      </w:pPr>
      <w:r w:rsidRPr="00F731CA">
        <w:rPr>
          <w:rFonts w:cs="Times New Roman"/>
          <w:b/>
          <w:caps/>
          <w:sz w:val="24"/>
          <w:szCs w:val="24"/>
        </w:rPr>
        <w:t>2.2.</w:t>
      </w:r>
      <w:r w:rsidR="008B7E5C" w:rsidRPr="00F731CA">
        <w:rPr>
          <w:rFonts w:cs="Times New Roman"/>
          <w:b/>
          <w:caps/>
          <w:sz w:val="24"/>
          <w:szCs w:val="24"/>
        </w:rPr>
        <w:t>1</w:t>
      </w:r>
      <w:r w:rsidRPr="00F731CA">
        <w:rPr>
          <w:rFonts w:cs="Times New Roman"/>
          <w:b/>
          <w:caps/>
          <w:sz w:val="24"/>
          <w:szCs w:val="24"/>
        </w:rPr>
        <w:t>.1</w:t>
      </w:r>
      <w:r w:rsidR="00930ADC" w:rsidRPr="00F731CA">
        <w:rPr>
          <w:rFonts w:cs="Times New Roman"/>
          <w:b/>
          <w:caps/>
          <w:sz w:val="24"/>
          <w:szCs w:val="24"/>
        </w:rPr>
        <w:t>3</w:t>
      </w:r>
      <w:r w:rsidRPr="00F731CA">
        <w:rPr>
          <w:rFonts w:cs="Times New Roman"/>
          <w:b/>
          <w:caps/>
          <w:sz w:val="24"/>
          <w:szCs w:val="24"/>
        </w:rPr>
        <w:t>. Химия</w:t>
      </w:r>
      <w:bookmarkEnd w:id="136"/>
    </w:p>
    <w:p w:rsidR="007675FA" w:rsidRPr="00F731CA" w:rsidRDefault="007675FA" w:rsidP="005741EA">
      <w:pPr>
        <w:spacing w:after="0" w:line="240" w:lineRule="auto"/>
        <w:jc w:val="both"/>
        <w:rPr>
          <w:rFonts w:eastAsiaTheme="majorEastAsia" w:cs="Times New Roman"/>
          <w:bCs/>
          <w:sz w:val="24"/>
          <w:szCs w:val="24"/>
          <w:lang w:eastAsia="en-US"/>
        </w:rPr>
      </w:pPr>
      <w:r w:rsidRPr="00F731CA">
        <w:rPr>
          <w:rFonts w:eastAsiaTheme="majorEastAsia" w:cs="Times New Roman"/>
          <w:bCs/>
          <w:sz w:val="24"/>
          <w:szCs w:val="24"/>
          <w:lang w:eastAsia="en-US"/>
        </w:rPr>
        <w:t>ПОЯСНИТЕЛЬНАЯ ЗАПИСКА</w:t>
      </w:r>
    </w:p>
    <w:p w:rsidR="007675FA" w:rsidRPr="00F731CA" w:rsidRDefault="007675FA" w:rsidP="005741EA">
      <w:pPr>
        <w:spacing w:after="0" w:line="240" w:lineRule="auto"/>
        <w:ind w:firstLine="709"/>
        <w:jc w:val="both"/>
        <w:rPr>
          <w:rFonts w:eastAsia="Arial Unicode MS" w:cs="Times New Roman"/>
          <w:kern w:val="1"/>
          <w:sz w:val="24"/>
          <w:szCs w:val="24"/>
          <w:lang w:eastAsia="en-US"/>
        </w:rPr>
      </w:pPr>
    </w:p>
    <w:p w:rsidR="007675FA" w:rsidRPr="00F731CA" w:rsidRDefault="007675FA"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 xml:space="preserve">Примерная рабочая программа по химии для обучающихся с задержкой психического развития (далее </w:t>
      </w:r>
      <w:r w:rsidR="007D6740"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F731CA">
        <w:rPr>
          <w:rFonts w:eastAsia="Arial Unicode MS" w:cs="Times New Roman"/>
          <w:kern w:val="1"/>
          <w:sz w:val="24"/>
          <w:szCs w:val="24"/>
          <w:lang w:eastAsia="en-US"/>
        </w:rPr>
        <w:t>«Химия»</w:t>
      </w:r>
      <w:r w:rsidRPr="00F731CA">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rsidR="007675FA" w:rsidRPr="00F731CA" w:rsidRDefault="007675FA" w:rsidP="005741EA">
      <w:pPr>
        <w:spacing w:after="0" w:line="240" w:lineRule="auto"/>
        <w:ind w:firstLine="709"/>
        <w:jc w:val="both"/>
        <w:rPr>
          <w:rFonts w:cs="Times New Roman"/>
          <w:b/>
          <w:sz w:val="24"/>
          <w:szCs w:val="24"/>
        </w:rPr>
      </w:pPr>
    </w:p>
    <w:p w:rsidR="007675FA" w:rsidRPr="00F731CA" w:rsidRDefault="007675FA"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Общая характеристика учебного предмета «Химия»</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Изучение химии способствует </w:t>
      </w:r>
      <w:r w:rsidRPr="00F731CA">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F731CA">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F731CA">
        <w:rPr>
          <w:rFonts w:eastAsia="Times New Roman" w:cs="Times New Roman"/>
          <w:sz w:val="24"/>
          <w:szCs w:val="24"/>
        </w:rPr>
        <w:t>ЗПР</w:t>
      </w:r>
      <w:r w:rsidRPr="00F731CA">
        <w:rPr>
          <w:rFonts w:cs="Times New Roman"/>
          <w:sz w:val="24"/>
          <w:szCs w:val="24"/>
        </w:rPr>
        <w:t xml:space="preserve">. </w:t>
      </w:r>
      <w:r w:rsidRPr="00F731CA">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F731CA">
        <w:rPr>
          <w:rFonts w:cs="Times New Roman"/>
          <w:sz w:val="24"/>
          <w:szCs w:val="24"/>
        </w:rPr>
        <w:t>ЗПР</w:t>
      </w:r>
      <w:r w:rsidRPr="00F731CA">
        <w:rPr>
          <w:rFonts w:eastAsia="Times New Roman" w:cs="Times New Roman"/>
          <w:sz w:val="24"/>
          <w:szCs w:val="24"/>
        </w:rPr>
        <w:t>. Это связано</w:t>
      </w:r>
      <w:r w:rsidRPr="00F731CA">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При изучении химии необходимо осуществлять взаимодействие на полисенсорной основе.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F731CA" w:rsidRDefault="007675FA" w:rsidP="005741EA">
      <w:pPr>
        <w:spacing w:after="0" w:line="240" w:lineRule="auto"/>
        <w:ind w:firstLine="709"/>
        <w:jc w:val="both"/>
        <w:rPr>
          <w:rFonts w:cs="Times New Roman"/>
          <w:sz w:val="24"/>
          <w:szCs w:val="24"/>
        </w:rPr>
      </w:pPr>
    </w:p>
    <w:p w:rsidR="007675FA" w:rsidRPr="00F731CA" w:rsidRDefault="007675FA"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 xml:space="preserve">Цели и задачи изучения учебного предмета «Химия»  </w:t>
      </w:r>
    </w:p>
    <w:p w:rsidR="007675FA" w:rsidRPr="00F731CA" w:rsidRDefault="007675FA" w:rsidP="005741EA">
      <w:pPr>
        <w:shd w:val="clear" w:color="auto" w:fill="FFFFFF"/>
        <w:spacing w:after="0" w:line="240" w:lineRule="auto"/>
        <w:ind w:firstLine="709"/>
        <w:jc w:val="both"/>
        <w:rPr>
          <w:rFonts w:eastAsia="Times New Roman" w:cs="Times New Roman"/>
          <w:sz w:val="24"/>
          <w:szCs w:val="24"/>
        </w:rPr>
      </w:pPr>
      <w:r w:rsidRPr="00F731CA">
        <w:rPr>
          <w:rFonts w:eastAsia="Times New Roman" w:cs="Times New Roman"/>
          <w:i/>
          <w:sz w:val="24"/>
          <w:szCs w:val="24"/>
        </w:rPr>
        <w:t>Общие цели</w:t>
      </w:r>
      <w:r w:rsidRPr="00F731CA">
        <w:rPr>
          <w:rFonts w:eastAsia="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F731CA" w:rsidRDefault="007675FA" w:rsidP="005741EA">
      <w:pPr>
        <w:shd w:val="clear" w:color="auto" w:fill="FFFFFF"/>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F731CA">
        <w:rPr>
          <w:rFonts w:eastAsia="Times New Roman" w:cs="Times New Roman"/>
          <w:i/>
          <w:sz w:val="24"/>
          <w:szCs w:val="24"/>
        </w:rPr>
        <w:t>цели</w:t>
      </w:r>
      <w:r w:rsidRPr="00F731CA">
        <w:rPr>
          <w:rFonts w:eastAsia="Times New Roman" w:cs="Times New Roman"/>
          <w:sz w:val="24"/>
          <w:szCs w:val="24"/>
        </w:rPr>
        <w:t xml:space="preserve">, как: </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F731CA" w:rsidRDefault="007675F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Курс направлен на решение следующих </w:t>
      </w:r>
      <w:r w:rsidRPr="00F731CA">
        <w:rPr>
          <w:rFonts w:eastAsia="Times New Roman" w:cs="Times New Roman"/>
          <w:i/>
          <w:sz w:val="24"/>
          <w:szCs w:val="24"/>
        </w:rPr>
        <w:t>задач</w:t>
      </w:r>
      <w:r w:rsidRPr="00F731CA">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Times New Roman" w:cs="Times New Roman"/>
          <w:sz w:val="24"/>
          <w:szCs w:val="24"/>
        </w:rPr>
        <w:t xml:space="preserve">формирование первоначальных систематизированных </w:t>
      </w:r>
      <w:r w:rsidRPr="00F731CA">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F731CA" w:rsidRDefault="007675FA"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F731CA" w:rsidRDefault="007675FA" w:rsidP="005741EA">
      <w:pPr>
        <w:spacing w:after="0" w:line="240" w:lineRule="auto"/>
        <w:ind w:firstLine="709"/>
        <w:jc w:val="both"/>
        <w:rPr>
          <w:rFonts w:cs="Times New Roman"/>
          <w:b/>
          <w:sz w:val="24"/>
          <w:szCs w:val="24"/>
          <w:shd w:val="clear" w:color="auto" w:fill="FFFFFF"/>
        </w:rPr>
      </w:pPr>
    </w:p>
    <w:p w:rsidR="007675FA" w:rsidRPr="00F731CA" w:rsidRDefault="007675FA"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Особенности отбора и адаптации учебного материала по химии</w:t>
      </w:r>
    </w:p>
    <w:p w:rsidR="007675FA" w:rsidRPr="00F731CA" w:rsidRDefault="007675FA"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F731CA" w:rsidRDefault="007675FA"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F731CA" w:rsidRDefault="007675FA" w:rsidP="005741EA">
      <w:pPr>
        <w:spacing w:after="0" w:line="240" w:lineRule="auto"/>
        <w:ind w:firstLine="709"/>
        <w:jc w:val="both"/>
        <w:rPr>
          <w:rFonts w:eastAsiaTheme="minorHAnsi" w:cs="Times New Roman"/>
          <w:sz w:val="24"/>
          <w:szCs w:val="24"/>
          <w:lang w:eastAsia="en-US"/>
        </w:rPr>
      </w:pPr>
      <w:r w:rsidRPr="00F731CA">
        <w:rPr>
          <w:rFonts w:eastAsiaTheme="minorHAnsi" w:cs="Times New Roman"/>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F731CA" w:rsidRDefault="007675FA" w:rsidP="005741EA">
      <w:pPr>
        <w:spacing w:after="0" w:line="240" w:lineRule="auto"/>
        <w:ind w:firstLine="709"/>
        <w:jc w:val="both"/>
        <w:rPr>
          <w:rFonts w:eastAsiaTheme="majorEastAsia" w:cs="Times New Roman"/>
          <w:b/>
          <w:bCs/>
          <w:sz w:val="24"/>
          <w:szCs w:val="24"/>
          <w:lang w:eastAsia="en-US"/>
        </w:rPr>
      </w:pPr>
    </w:p>
    <w:p w:rsidR="007675FA" w:rsidRPr="00F731CA" w:rsidRDefault="007675FA"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Примерная тематическая и терминологическая лексика соответствует ООП ООО. </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F731CA" w:rsidRDefault="007675FA" w:rsidP="005741EA">
      <w:pPr>
        <w:spacing w:after="0" w:line="240" w:lineRule="auto"/>
        <w:ind w:firstLine="709"/>
        <w:jc w:val="both"/>
        <w:rPr>
          <w:rFonts w:eastAsiaTheme="minorHAnsi" w:cs="Times New Roman"/>
          <w:sz w:val="24"/>
          <w:szCs w:val="24"/>
          <w:lang w:eastAsia="en-US"/>
        </w:rPr>
      </w:pPr>
    </w:p>
    <w:p w:rsidR="007675FA" w:rsidRPr="00F731CA" w:rsidRDefault="007675FA"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Место учебного предмета «Химия» в учебном плане</w:t>
      </w:r>
    </w:p>
    <w:p w:rsidR="007675FA" w:rsidRPr="00F731CA" w:rsidRDefault="007675F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F731CA" w:rsidRDefault="007675F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Учебным планом на её изучение отведено 136 учебных часов </w:t>
      </w:r>
      <w:r w:rsidR="008A11DD" w:rsidRPr="00F731CA">
        <w:rPr>
          <w:rFonts w:eastAsia="Times New Roman" w:cs="Times New Roman"/>
          <w:sz w:val="24"/>
          <w:szCs w:val="24"/>
        </w:rPr>
        <w:t>–</w:t>
      </w:r>
      <w:r w:rsidRPr="00F731CA">
        <w:rPr>
          <w:rFonts w:eastAsia="Times New Roman" w:cs="Times New Roman"/>
          <w:sz w:val="24"/>
          <w:szCs w:val="24"/>
        </w:rPr>
        <w:t xml:space="preserve"> по 2 ч в неделю в 8 и 9 классах соответственно.</w:t>
      </w:r>
    </w:p>
    <w:p w:rsidR="007675FA" w:rsidRPr="00F731CA" w:rsidRDefault="007675F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8A11DD" w:rsidRPr="00F731CA" w:rsidRDefault="008A11DD" w:rsidP="005741EA">
      <w:pPr>
        <w:spacing w:after="0" w:line="240" w:lineRule="auto"/>
        <w:rPr>
          <w:rFonts w:eastAsia="Arial Unicode MS" w:cs="Times New Roman"/>
          <w:b/>
          <w:bCs/>
          <w:sz w:val="24"/>
          <w:szCs w:val="24"/>
          <w:lang w:eastAsia="en-US"/>
        </w:rPr>
      </w:pPr>
    </w:p>
    <w:p w:rsidR="008A11DD" w:rsidRPr="00F731CA" w:rsidRDefault="007675FA" w:rsidP="005741EA">
      <w:pPr>
        <w:spacing w:after="0" w:line="240" w:lineRule="auto"/>
        <w:ind w:firstLine="709"/>
        <w:rPr>
          <w:rFonts w:eastAsiaTheme="majorEastAsia" w:cs="Times New Roman"/>
          <w:bCs/>
          <w:caps/>
          <w:sz w:val="24"/>
          <w:szCs w:val="24"/>
          <w:lang w:eastAsia="en-US"/>
        </w:rPr>
      </w:pPr>
      <w:r w:rsidRPr="00F731CA">
        <w:rPr>
          <w:rFonts w:eastAsiaTheme="majorEastAsia" w:cs="Times New Roman"/>
          <w:bCs/>
          <w:sz w:val="24"/>
          <w:szCs w:val="24"/>
          <w:lang w:eastAsia="en-US"/>
        </w:rPr>
        <w:t>СОДЕРЖАНИЕ УЧЕБНОГО ПРЕДМЕТА «ХИМИЯ»</w:t>
      </w:r>
    </w:p>
    <w:p w:rsidR="007675FA" w:rsidRPr="00F731CA" w:rsidRDefault="007675FA" w:rsidP="005741EA">
      <w:pPr>
        <w:spacing w:after="0" w:line="240" w:lineRule="auto"/>
        <w:rPr>
          <w:rFonts w:cs="Times New Roman"/>
          <w:b/>
          <w:sz w:val="24"/>
          <w:szCs w:val="24"/>
        </w:rPr>
      </w:pPr>
      <w:r w:rsidRPr="00F731CA">
        <w:rPr>
          <w:rFonts w:cs="Times New Roman"/>
          <w:b/>
          <w:sz w:val="24"/>
          <w:szCs w:val="24"/>
        </w:rPr>
        <w:t xml:space="preserve">9 КЛАСС </w:t>
      </w:r>
    </w:p>
    <w:p w:rsidR="007675FA" w:rsidRPr="00F731CA" w:rsidRDefault="007675FA" w:rsidP="005741EA">
      <w:pPr>
        <w:spacing w:after="0" w:line="240" w:lineRule="auto"/>
        <w:ind w:firstLine="709"/>
        <w:rPr>
          <w:rFonts w:cs="Times New Roman"/>
          <w:b/>
          <w:bCs/>
          <w:position w:val="6"/>
          <w:sz w:val="24"/>
          <w:szCs w:val="24"/>
        </w:rPr>
      </w:pPr>
      <w:r w:rsidRPr="00F731CA">
        <w:rPr>
          <w:rFonts w:cs="Times New Roman"/>
          <w:b/>
          <w:bCs/>
          <w:position w:val="6"/>
          <w:sz w:val="24"/>
          <w:szCs w:val="24"/>
        </w:rPr>
        <w:t xml:space="preserve">Вещество и химическая реакция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Строение вещества: виды химической связи. Типы кристаллических решёток, </w:t>
      </w:r>
      <w:r w:rsidRPr="00F731CA">
        <w:rPr>
          <w:rFonts w:cs="Times New Roman"/>
          <w:i/>
          <w:sz w:val="24"/>
          <w:szCs w:val="24"/>
        </w:rPr>
        <w:t>зависимость свойств вещества от типа кристаллической решётки и вида химической связи.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F731CA">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F731CA">
        <w:rPr>
          <w:rFonts w:cs="Times New Roman"/>
          <w:i/>
          <w:spacing w:val="1"/>
          <w:sz w:val="24"/>
          <w:szCs w:val="24"/>
        </w:rPr>
        <w:t>обратимости, по участию катализатора).</w:t>
      </w:r>
      <w:r w:rsidRPr="00F731CA">
        <w:rPr>
          <w:rFonts w:cs="Times New Roman"/>
          <w:spacing w:val="1"/>
          <w:sz w:val="24"/>
          <w:szCs w:val="24"/>
        </w:rPr>
        <w:t xml:space="preserve"> Экзо- и эндотермические реакции. </w:t>
      </w:r>
      <w:r w:rsidRPr="00F731CA">
        <w:rPr>
          <w:rFonts w:cs="Times New Roman"/>
          <w:i/>
          <w:spacing w:val="1"/>
          <w:sz w:val="24"/>
          <w:szCs w:val="24"/>
        </w:rPr>
        <w:t xml:space="preserve">Термохимические уравнения.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F731CA">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F731CA">
        <w:rPr>
          <w:rFonts w:cs="Times New Roman"/>
          <w:i/>
          <w:sz w:val="24"/>
          <w:szCs w:val="24"/>
        </w:rPr>
        <w:t>Механизм диссоциации веществ с различными видами химической связи</w:t>
      </w:r>
      <w:r w:rsidRPr="00F731CA">
        <w:rPr>
          <w:rFonts w:cs="Times New Roman"/>
          <w:sz w:val="24"/>
          <w:szCs w:val="24"/>
        </w:rPr>
        <w:t xml:space="preserve">. </w:t>
      </w:r>
      <w:r w:rsidRPr="00F731CA">
        <w:rPr>
          <w:rFonts w:cs="Times New Roman"/>
          <w:i/>
          <w:sz w:val="24"/>
          <w:szCs w:val="24"/>
        </w:rPr>
        <w:t xml:space="preserve">Понятие о степени диссоциации. </w:t>
      </w:r>
      <w:r w:rsidRPr="00F731CA">
        <w:rPr>
          <w:rFonts w:cs="Times New Roman"/>
          <w:sz w:val="24"/>
          <w:szCs w:val="24"/>
        </w:rPr>
        <w:t xml:space="preserve">Сильные и слабые электролиты.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F731CA">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F731CA">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F731CA" w:rsidRDefault="00274E70" w:rsidP="005741EA">
      <w:pPr>
        <w:spacing w:after="0" w:line="240" w:lineRule="auto"/>
        <w:ind w:firstLine="709"/>
        <w:rPr>
          <w:rFonts w:eastAsia="Times New Roman" w:cs="Times New Roman"/>
          <w:b/>
          <w:bCs/>
          <w:position w:val="6"/>
          <w:sz w:val="24"/>
          <w:szCs w:val="24"/>
        </w:rPr>
      </w:pPr>
    </w:p>
    <w:p w:rsidR="007675FA" w:rsidRPr="00F731CA" w:rsidRDefault="007675FA" w:rsidP="005741EA">
      <w:pPr>
        <w:spacing w:after="0" w:line="240" w:lineRule="auto"/>
        <w:ind w:firstLine="709"/>
        <w:rPr>
          <w:rFonts w:eastAsia="Times New Roman" w:cs="Times New Roman"/>
          <w:b/>
          <w:bCs/>
          <w:position w:val="6"/>
          <w:sz w:val="24"/>
          <w:szCs w:val="24"/>
        </w:rPr>
      </w:pPr>
      <w:r w:rsidRPr="00F731CA">
        <w:rPr>
          <w:rFonts w:eastAsia="Times New Roman" w:cs="Times New Roman"/>
          <w:b/>
          <w:bCs/>
          <w:position w:val="6"/>
          <w:sz w:val="24"/>
          <w:szCs w:val="24"/>
        </w:rPr>
        <w:t xml:space="preserve">Неметаллы и их соединения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F731CA">
        <w:rPr>
          <w:rFonts w:cs="Times New Roman"/>
          <w:sz w:val="24"/>
          <w:szCs w:val="24"/>
        </w:rPr>
        <w:t>–</w:t>
      </w:r>
      <w:r w:rsidRPr="00F731CA">
        <w:rPr>
          <w:rFonts w:cs="Times New Roman"/>
          <w:sz w:val="24"/>
          <w:szCs w:val="24"/>
        </w:rPr>
        <w:t xml:space="preserve"> галогенов. Химические свойства на примере хлора (взаимодействие с металлами, неметаллами </w:t>
      </w:r>
      <w:r w:rsidR="00274E70" w:rsidRPr="00F731CA">
        <w:rPr>
          <w:rFonts w:cs="Times New Roman"/>
          <w:sz w:val="24"/>
          <w:szCs w:val="24"/>
        </w:rPr>
        <w:t>–</w:t>
      </w:r>
      <w:r w:rsidRPr="00F731CA">
        <w:rPr>
          <w:rFonts w:cs="Times New Roman"/>
          <w:sz w:val="24"/>
          <w:szCs w:val="24"/>
        </w:rPr>
        <w:t xml:space="preserve"> водородом и кислородом, </w:t>
      </w:r>
      <w:r w:rsidRPr="00F731CA">
        <w:rPr>
          <w:rFonts w:cs="Times New Roman"/>
          <w:i/>
          <w:sz w:val="24"/>
          <w:szCs w:val="24"/>
        </w:rPr>
        <w:t>щелочами).</w:t>
      </w:r>
      <w:r w:rsidRPr="00F731CA">
        <w:rPr>
          <w:rFonts w:cs="Times New Roman"/>
          <w:sz w:val="24"/>
          <w:szCs w:val="24"/>
        </w:rPr>
        <w:t xml:space="preserve"> Хлороводород. Соляная кислота, химические свойства, </w:t>
      </w:r>
      <w:r w:rsidRPr="00F731CA">
        <w:rPr>
          <w:rFonts w:cs="Times New Roman"/>
          <w:i/>
          <w:sz w:val="24"/>
          <w:szCs w:val="24"/>
        </w:rPr>
        <w:t>получение,</w:t>
      </w:r>
      <w:r w:rsidRPr="00F731CA">
        <w:rPr>
          <w:rFonts w:cs="Times New Roman"/>
          <w:sz w:val="24"/>
          <w:szCs w:val="24"/>
        </w:rPr>
        <w:t xml:space="preserve"> применение. </w:t>
      </w:r>
      <w:r w:rsidRPr="00F731CA">
        <w:rPr>
          <w:rFonts w:cs="Times New Roman"/>
          <w:i/>
          <w:sz w:val="24"/>
          <w:szCs w:val="24"/>
        </w:rPr>
        <w:t>Действие хлора и хлороводорода на организм человека.</w:t>
      </w:r>
      <w:r w:rsidRPr="00F731CA">
        <w:rPr>
          <w:rFonts w:cs="Times New Roman"/>
          <w:sz w:val="24"/>
          <w:szCs w:val="24"/>
        </w:rPr>
        <w:t xml:space="preserve"> Важнейшие хлориды и их нахождение вприроде.</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Строение и физические свойства простых веществ </w:t>
      </w:r>
      <w:r w:rsidR="00274E70" w:rsidRPr="00F731CA">
        <w:rPr>
          <w:rFonts w:cs="Times New Roman"/>
          <w:sz w:val="24"/>
          <w:szCs w:val="24"/>
        </w:rPr>
        <w:t>–</w:t>
      </w:r>
      <w:r w:rsidRPr="00F731CA">
        <w:rPr>
          <w:rFonts w:cs="Times New Roman"/>
          <w:sz w:val="24"/>
          <w:szCs w:val="24"/>
        </w:rPr>
        <w:t xml:space="preserve"> кислорода и серы. Аллотропные модификации кислорода и серы</w:t>
      </w:r>
      <w:r w:rsidRPr="00F731CA">
        <w:rPr>
          <w:rFonts w:cs="Times New Roman"/>
          <w:i/>
          <w:sz w:val="24"/>
          <w:szCs w:val="24"/>
        </w:rPr>
        <w:t>.</w:t>
      </w:r>
      <w:r w:rsidRPr="00F731CA">
        <w:rPr>
          <w:rFonts w:cs="Times New Roman"/>
          <w:sz w:val="24"/>
          <w:szCs w:val="24"/>
        </w:rPr>
        <w:t xml:space="preserve"> Химические свойства серы (взаимодействие с </w:t>
      </w:r>
      <w:r w:rsidRPr="00F731CA">
        <w:rPr>
          <w:rFonts w:cs="Times New Roman"/>
          <w:i/>
          <w:sz w:val="24"/>
          <w:szCs w:val="24"/>
        </w:rPr>
        <w:t>неметаллами</w:t>
      </w:r>
      <w:r w:rsidR="00274E70" w:rsidRPr="00F731CA">
        <w:rPr>
          <w:rFonts w:cs="Times New Roman"/>
          <w:sz w:val="24"/>
          <w:szCs w:val="24"/>
        </w:rPr>
        <w:t>–</w:t>
      </w:r>
      <w:r w:rsidRPr="00F731CA">
        <w:rPr>
          <w:rFonts w:cs="Times New Roman"/>
          <w:sz w:val="24"/>
          <w:szCs w:val="24"/>
        </w:rPr>
        <w:t xml:space="preserve"> водородом и кислородом, металлами, </w:t>
      </w:r>
      <w:r w:rsidRPr="00F731CA">
        <w:rPr>
          <w:rFonts w:cs="Times New Roman"/>
          <w:i/>
          <w:sz w:val="24"/>
          <w:szCs w:val="24"/>
        </w:rPr>
        <w:t>концентрированными азотной и серной кислотами).</w:t>
      </w:r>
      <w:r w:rsidRPr="00F731CA">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F731CA">
        <w:rPr>
          <w:rFonts w:cs="Times New Roman"/>
          <w:i/>
          <w:sz w:val="24"/>
          <w:szCs w:val="24"/>
        </w:rPr>
        <w:t>Химические реакции, лежащие в основе промышленного способа получения серной кислоты.</w:t>
      </w:r>
      <w:r w:rsidRPr="00F731CA">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F731CA">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F731CA">
        <w:rPr>
          <w:rFonts w:cs="Times New Roman"/>
          <w:i/>
          <w:sz w:val="24"/>
          <w:szCs w:val="24"/>
        </w:rPr>
        <w:t xml:space="preserve">получение </w:t>
      </w:r>
      <w:r w:rsidRPr="00F731CA">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F731CA">
        <w:rPr>
          <w:rFonts w:cs="Times New Roman"/>
          <w:i/>
          <w:sz w:val="24"/>
          <w:szCs w:val="24"/>
        </w:rPr>
        <w:t xml:space="preserve">получение. </w:t>
      </w:r>
      <w:r w:rsidRPr="00F731CA">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F731CA">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Фосфор, </w:t>
      </w:r>
      <w:r w:rsidRPr="00F731CA">
        <w:rPr>
          <w:rFonts w:cs="Times New Roman"/>
          <w:i/>
          <w:sz w:val="24"/>
          <w:szCs w:val="24"/>
        </w:rPr>
        <w:t xml:space="preserve">аллотропные модификации фосфора, </w:t>
      </w:r>
      <w:r w:rsidRPr="00F731CA">
        <w:rPr>
          <w:rFonts w:cs="Times New Roman"/>
          <w:sz w:val="24"/>
          <w:szCs w:val="24"/>
        </w:rPr>
        <w:t xml:space="preserve">физические и химические свойства (взаимодействие с металлами, неметаллами, </w:t>
      </w:r>
      <w:r w:rsidRPr="00F731CA">
        <w:rPr>
          <w:rFonts w:cs="Times New Roman"/>
          <w:i/>
          <w:sz w:val="24"/>
          <w:szCs w:val="24"/>
        </w:rPr>
        <w:t>концентрированными азотной и серной кислотами)</w:t>
      </w:r>
      <w:r w:rsidRPr="00F731CA">
        <w:rPr>
          <w:rFonts w:cs="Times New Roman"/>
          <w:sz w:val="24"/>
          <w:szCs w:val="24"/>
        </w:rPr>
        <w:t>. Оксид фосфора (</w:t>
      </w:r>
      <w:r w:rsidRPr="00F731CA">
        <w:rPr>
          <w:rFonts w:cs="Times New Roman"/>
          <w:sz w:val="24"/>
          <w:szCs w:val="24"/>
          <w:lang w:val="en-US"/>
        </w:rPr>
        <w:t>V</w:t>
      </w:r>
      <w:r w:rsidRPr="00F731CA">
        <w:rPr>
          <w:rFonts w:cs="Times New Roman"/>
          <w:sz w:val="24"/>
          <w:szCs w:val="24"/>
        </w:rPr>
        <w:t xml:space="preserve">), ортофосфорная кислота: физические и химические свойства, </w:t>
      </w:r>
      <w:r w:rsidRPr="00F731CA">
        <w:rPr>
          <w:rFonts w:cs="Times New Roman"/>
          <w:i/>
          <w:sz w:val="24"/>
          <w:szCs w:val="24"/>
        </w:rPr>
        <w:t>получение. Понятие о минеральных удобрениях: нитраты и фосфаты. Понятие о комплексных удобрениях</w:t>
      </w:r>
      <w:r w:rsidRPr="00F731CA">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F731CA">
        <w:rPr>
          <w:rFonts w:cs="Times New Roman"/>
          <w:i/>
          <w:sz w:val="24"/>
          <w:szCs w:val="24"/>
        </w:rPr>
        <w:t>концентрированными азотной и серной кислотами).</w:t>
      </w:r>
      <w:r w:rsidRPr="00F731CA">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F731CA">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F731CA">
        <w:rPr>
          <w:rFonts w:cs="Times New Roman"/>
          <w:sz w:val="24"/>
          <w:szCs w:val="24"/>
        </w:rPr>
        <w:t xml:space="preserve"> Угольная кислота и её соли, их физические и химические свойства, </w:t>
      </w:r>
      <w:r w:rsidRPr="00F731CA">
        <w:rPr>
          <w:rFonts w:cs="Times New Roman"/>
          <w:i/>
          <w:sz w:val="24"/>
          <w:szCs w:val="24"/>
        </w:rPr>
        <w:t xml:space="preserve">получение и применение. </w:t>
      </w:r>
      <w:r w:rsidRPr="00F731CA">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F731CA">
        <w:rPr>
          <w:rFonts w:cs="Times New Roman"/>
          <w:i/>
          <w:iCs/>
          <w:sz w:val="24"/>
          <w:szCs w:val="24"/>
        </w:rPr>
        <w:t xml:space="preserve">Их состав и химическое строение. Классификация органических веществ. </w:t>
      </w:r>
      <w:r w:rsidRPr="00F731CA">
        <w:rPr>
          <w:rFonts w:cs="Times New Roman"/>
          <w:sz w:val="24"/>
          <w:szCs w:val="24"/>
        </w:rPr>
        <w:t xml:space="preserve">Понятие о биологически важных веществах: жирах, белках, углеводах — и их роли в жизни человека. </w:t>
      </w:r>
      <w:r w:rsidRPr="00F731CA">
        <w:rPr>
          <w:rFonts w:cs="Times New Roman"/>
          <w:i/>
          <w:iCs/>
          <w:sz w:val="24"/>
          <w:szCs w:val="24"/>
        </w:rPr>
        <w:t>Материальное единство органических и неорганических соединений.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Кремний, его физические и химические свойства (на примере взаимодействия с металлами и неметаллами)</w:t>
      </w:r>
      <w:r w:rsidRPr="00F731CA">
        <w:rPr>
          <w:rFonts w:cs="Times New Roman"/>
          <w:i/>
          <w:sz w:val="24"/>
          <w:szCs w:val="24"/>
        </w:rPr>
        <w:t xml:space="preserve">, получение и </w:t>
      </w:r>
      <w:r w:rsidRPr="00F731CA">
        <w:rPr>
          <w:rFonts w:cs="Times New Roman"/>
          <w:sz w:val="24"/>
          <w:szCs w:val="24"/>
        </w:rPr>
        <w:t>применение.</w:t>
      </w:r>
      <w:r w:rsidRPr="00F731CA">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F731CA">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4E70"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F731CA">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F402F" w:rsidRPr="00F731CA" w:rsidRDefault="007675FA" w:rsidP="005741EA">
      <w:pPr>
        <w:spacing w:after="0" w:line="240" w:lineRule="auto"/>
        <w:ind w:firstLine="709"/>
        <w:rPr>
          <w:rFonts w:eastAsia="Times New Roman" w:cs="Times New Roman"/>
          <w:b/>
          <w:bCs/>
          <w:position w:val="6"/>
          <w:sz w:val="24"/>
          <w:szCs w:val="24"/>
        </w:rPr>
      </w:pPr>
      <w:r w:rsidRPr="00F731CA">
        <w:rPr>
          <w:rFonts w:eastAsia="Times New Roman" w:cs="Times New Roman"/>
          <w:b/>
          <w:bCs/>
          <w:position w:val="6"/>
          <w:sz w:val="24"/>
          <w:szCs w:val="24"/>
        </w:rPr>
        <w:t xml:space="preserve">Металлы и их соединения </w:t>
      </w:r>
      <w:r w:rsidR="00BF402F" w:rsidRPr="00F731CA">
        <w:rPr>
          <w:rFonts w:eastAsia="Times New Roman" w:cs="Times New Roman"/>
          <w:b/>
          <w:bCs/>
          <w:position w:val="6"/>
          <w:sz w:val="24"/>
          <w:szCs w:val="24"/>
        </w:rPr>
        <w:t xml:space="preserve"> </w:t>
      </w:r>
    </w:p>
    <w:p w:rsidR="007675FA" w:rsidRPr="00F731CA" w:rsidRDefault="007675FA" w:rsidP="005741EA">
      <w:pPr>
        <w:spacing w:after="0" w:line="240" w:lineRule="auto"/>
        <w:ind w:firstLine="709"/>
        <w:rPr>
          <w:rFonts w:eastAsia="Times New Roman" w:cs="Times New Roman"/>
          <w:b/>
          <w:bCs/>
          <w:position w:val="6"/>
          <w:sz w:val="24"/>
          <w:szCs w:val="24"/>
        </w:rPr>
      </w:pPr>
      <w:r w:rsidRPr="00F731CA">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F731CA">
        <w:rPr>
          <w:rFonts w:cs="Times New Roman"/>
          <w:i/>
          <w:spacing w:val="2"/>
          <w:sz w:val="24"/>
          <w:szCs w:val="24"/>
        </w:rPr>
        <w:t>Общие способы получения металлов</w:t>
      </w:r>
      <w:r w:rsidRPr="00F731CA">
        <w:rPr>
          <w:rFonts w:cs="Times New Roman"/>
          <w:spacing w:val="2"/>
          <w:sz w:val="24"/>
          <w:szCs w:val="24"/>
        </w:rPr>
        <w:t xml:space="preserve">. </w:t>
      </w:r>
      <w:r w:rsidRPr="00F731CA">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F731CA">
        <w:rPr>
          <w:rFonts w:cs="Times New Roman"/>
          <w:i/>
          <w:sz w:val="24"/>
          <w:szCs w:val="24"/>
        </w:rPr>
        <w:t>Жёсткость воды и способы её устранения.</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F731CA">
        <w:rPr>
          <w:rFonts w:cs="Times New Roman"/>
          <w:i/>
          <w:sz w:val="24"/>
          <w:szCs w:val="24"/>
        </w:rPr>
        <w:t>получение.</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F731CA" w:rsidRDefault="00274E70" w:rsidP="005741EA">
      <w:pPr>
        <w:spacing w:after="0" w:line="240" w:lineRule="auto"/>
        <w:ind w:firstLine="709"/>
        <w:rPr>
          <w:rFonts w:eastAsia="Times New Roman" w:cs="Times New Roman"/>
          <w:b/>
          <w:bCs/>
          <w:i/>
          <w:position w:val="6"/>
          <w:sz w:val="24"/>
          <w:szCs w:val="24"/>
        </w:rPr>
      </w:pPr>
    </w:p>
    <w:p w:rsidR="007675FA" w:rsidRPr="00F731CA" w:rsidRDefault="007675FA" w:rsidP="005741EA">
      <w:pPr>
        <w:spacing w:after="0" w:line="240" w:lineRule="auto"/>
        <w:ind w:firstLine="709"/>
        <w:rPr>
          <w:rFonts w:eastAsia="Times New Roman" w:cs="Times New Roman"/>
          <w:b/>
          <w:bCs/>
          <w:i/>
          <w:position w:val="6"/>
          <w:sz w:val="24"/>
          <w:szCs w:val="24"/>
        </w:rPr>
      </w:pPr>
      <w:r w:rsidRPr="00F731CA">
        <w:rPr>
          <w:rFonts w:eastAsia="Times New Roman" w:cs="Times New Roman"/>
          <w:b/>
          <w:bCs/>
          <w:i/>
          <w:position w:val="6"/>
          <w:sz w:val="24"/>
          <w:szCs w:val="24"/>
        </w:rPr>
        <w:t xml:space="preserve">Химия и окружающая среда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F731CA">
        <w:rPr>
          <w:rFonts w:cs="Times New Roman"/>
          <w:i/>
          <w:sz w:val="24"/>
          <w:szCs w:val="24"/>
        </w:rPr>
        <w:t>–</w:t>
      </w:r>
      <w:r w:rsidRPr="00F731CA">
        <w:rPr>
          <w:rFonts w:cs="Times New Roman"/>
          <w:i/>
          <w:sz w:val="24"/>
          <w:szCs w:val="24"/>
        </w:rPr>
        <w:t xml:space="preserve"> ПДК). Роль химии в решении экологических проблем.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Химический эксперимент: изучение образцов материалов (стекло, сплавы металлов, полимерные материалы).</w:t>
      </w:r>
    </w:p>
    <w:p w:rsidR="00274E70" w:rsidRPr="00F731CA" w:rsidRDefault="00274E70" w:rsidP="005741EA">
      <w:pPr>
        <w:spacing w:after="0" w:line="240" w:lineRule="auto"/>
        <w:ind w:firstLine="709"/>
        <w:rPr>
          <w:rFonts w:eastAsia="Times New Roman" w:cs="Times New Roman"/>
          <w:b/>
          <w:bCs/>
          <w:position w:val="6"/>
          <w:sz w:val="24"/>
          <w:szCs w:val="24"/>
        </w:rPr>
      </w:pPr>
    </w:p>
    <w:p w:rsidR="007675FA" w:rsidRPr="00F731CA" w:rsidRDefault="007675FA" w:rsidP="005741EA">
      <w:pPr>
        <w:spacing w:after="0" w:line="240" w:lineRule="auto"/>
        <w:ind w:firstLine="709"/>
        <w:rPr>
          <w:rFonts w:eastAsia="Times New Roman" w:cs="Times New Roman"/>
          <w:b/>
          <w:bCs/>
          <w:position w:val="6"/>
          <w:sz w:val="24"/>
          <w:szCs w:val="24"/>
        </w:rPr>
      </w:pPr>
      <w:r w:rsidRPr="00F731CA">
        <w:rPr>
          <w:rFonts w:eastAsia="Times New Roman" w:cs="Times New Roman"/>
          <w:b/>
          <w:bCs/>
          <w:position w:val="6"/>
          <w:sz w:val="24"/>
          <w:szCs w:val="24"/>
        </w:rPr>
        <w:t xml:space="preserve">Межпредметные связи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География: атмосфера, гидросфера, минералы, горные породы, полезные ископаемые, топливо, водные ресурсы.</w:t>
      </w:r>
    </w:p>
    <w:p w:rsidR="0054742C" w:rsidRPr="00F731CA" w:rsidRDefault="0054742C" w:rsidP="005741EA">
      <w:pPr>
        <w:spacing w:after="0" w:line="240" w:lineRule="auto"/>
        <w:ind w:firstLine="709"/>
        <w:jc w:val="both"/>
        <w:rPr>
          <w:rFonts w:cs="Times New Roman"/>
          <w:b/>
          <w:sz w:val="24"/>
          <w:szCs w:val="24"/>
        </w:rPr>
      </w:pPr>
    </w:p>
    <w:p w:rsidR="007675FA" w:rsidRPr="00F731CA" w:rsidRDefault="0054742C" w:rsidP="005741EA">
      <w:pPr>
        <w:spacing w:after="0" w:line="240" w:lineRule="auto"/>
        <w:ind w:firstLine="709"/>
        <w:jc w:val="both"/>
        <w:rPr>
          <w:rFonts w:cs="Times New Roman"/>
          <w:b/>
          <w:sz w:val="24"/>
          <w:szCs w:val="24"/>
        </w:rPr>
      </w:pPr>
      <w:r w:rsidRPr="00F731CA">
        <w:rPr>
          <w:rFonts w:cs="Times New Roman"/>
          <w:b/>
          <w:sz w:val="24"/>
          <w:szCs w:val="24"/>
        </w:rPr>
        <w:t>Выполнение п</w:t>
      </w:r>
      <w:r w:rsidR="007675FA" w:rsidRPr="00F731CA">
        <w:rPr>
          <w:rFonts w:cs="Times New Roman"/>
          <w:b/>
          <w:sz w:val="24"/>
          <w:szCs w:val="24"/>
        </w:rPr>
        <w:t xml:space="preserve">рактических </w:t>
      </w:r>
      <w:r w:rsidRPr="00F731CA">
        <w:rPr>
          <w:rFonts w:cs="Times New Roman"/>
          <w:b/>
          <w:sz w:val="24"/>
          <w:szCs w:val="24"/>
        </w:rPr>
        <w:t>работ</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При проведении практической работы каждый ее этап выполняется обучающимися</w:t>
      </w:r>
      <w:r w:rsidR="0054742C" w:rsidRPr="00F731CA">
        <w:rPr>
          <w:rFonts w:cs="Times New Roman"/>
          <w:sz w:val="24"/>
          <w:szCs w:val="24"/>
        </w:rPr>
        <w:t xml:space="preserve"> с ЗПР</w:t>
      </w:r>
      <w:r w:rsidRPr="00F731CA">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F731CA" w:rsidRDefault="0054742C" w:rsidP="005741EA">
      <w:pPr>
        <w:spacing w:after="0" w:line="240" w:lineRule="auto"/>
        <w:ind w:firstLine="709"/>
        <w:rPr>
          <w:rFonts w:eastAsia="Times New Roman" w:cs="Times New Roman"/>
          <w:b/>
          <w:bCs/>
          <w:sz w:val="24"/>
          <w:szCs w:val="24"/>
          <w:lang w:eastAsia="en-US"/>
        </w:rPr>
      </w:pPr>
    </w:p>
    <w:p w:rsidR="007675FA" w:rsidRPr="00F731CA" w:rsidRDefault="007675FA" w:rsidP="005741EA">
      <w:pPr>
        <w:spacing w:after="0" w:line="240" w:lineRule="auto"/>
        <w:ind w:firstLine="709"/>
        <w:rPr>
          <w:rFonts w:eastAsia="Times New Roman" w:cs="Times New Roman"/>
          <w:b/>
          <w:bCs/>
          <w:sz w:val="24"/>
          <w:szCs w:val="24"/>
          <w:lang w:eastAsia="en-US"/>
        </w:rPr>
      </w:pPr>
      <w:r w:rsidRPr="00F731CA">
        <w:rPr>
          <w:rFonts w:eastAsia="Times New Roman" w:cs="Times New Roman"/>
          <w:b/>
          <w:bCs/>
          <w:sz w:val="24"/>
          <w:szCs w:val="24"/>
          <w:lang w:eastAsia="en-US"/>
        </w:rPr>
        <w:t>Примерные контрольно-измерительные материалы по химии</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F731CA" w:rsidRDefault="007675FA" w:rsidP="005741EA">
      <w:pPr>
        <w:spacing w:after="0" w:line="240" w:lineRule="auto"/>
        <w:ind w:firstLine="709"/>
        <w:jc w:val="both"/>
        <w:rPr>
          <w:rFonts w:cs="Times New Roman"/>
          <w:sz w:val="24"/>
          <w:szCs w:val="24"/>
        </w:rPr>
      </w:pPr>
      <w:r w:rsidRPr="00F731CA">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F731CA" w:rsidRDefault="0054742C" w:rsidP="005741EA">
      <w:pPr>
        <w:spacing w:after="0" w:line="240" w:lineRule="auto"/>
        <w:ind w:firstLine="709"/>
        <w:jc w:val="both"/>
        <w:rPr>
          <w:rFonts w:eastAsia="Times New Roman" w:cs="Times New Roman"/>
          <w:b/>
          <w:sz w:val="24"/>
          <w:szCs w:val="24"/>
        </w:rPr>
      </w:pPr>
    </w:p>
    <w:p w:rsidR="0054742C" w:rsidRPr="00F731CA" w:rsidRDefault="0054742C" w:rsidP="005741EA">
      <w:pPr>
        <w:spacing w:after="0" w:line="240" w:lineRule="auto"/>
        <w:ind w:firstLine="709"/>
        <w:jc w:val="both"/>
        <w:rPr>
          <w:rFonts w:eastAsia="Times New Roman" w:cs="Times New Roman"/>
          <w:b/>
          <w:sz w:val="24"/>
          <w:szCs w:val="24"/>
        </w:rPr>
      </w:pPr>
    </w:p>
    <w:p w:rsidR="007675FA" w:rsidRPr="00F731CA" w:rsidRDefault="007675FA" w:rsidP="005741EA">
      <w:pPr>
        <w:spacing w:after="0" w:line="240" w:lineRule="auto"/>
        <w:rPr>
          <w:rFonts w:eastAsiaTheme="majorEastAsia" w:cs="Times New Roman"/>
          <w:bCs/>
          <w:caps/>
          <w:sz w:val="24"/>
          <w:szCs w:val="24"/>
          <w:lang w:eastAsia="en-US"/>
        </w:rPr>
      </w:pPr>
      <w:r w:rsidRPr="00F731CA">
        <w:rPr>
          <w:rFonts w:cs="Times New Roman"/>
          <w:sz w:val="24"/>
          <w:szCs w:val="24"/>
        </w:rPr>
        <w:t>ПЛАНИРУЕМЫЕ РЕЗУЛЬТАТЫ ОСВОЕНИЯ УЧЕБНОГО</w:t>
      </w:r>
      <w:r w:rsidRPr="00F731CA">
        <w:rPr>
          <w:rFonts w:eastAsiaTheme="majorEastAsia" w:cs="Times New Roman"/>
          <w:bCs/>
          <w:sz w:val="24"/>
          <w:szCs w:val="24"/>
          <w:lang w:eastAsia="en-US"/>
        </w:rPr>
        <w:t xml:space="preserve"> ПРЕДМЕТА «ХИМИЯ</w:t>
      </w:r>
      <w:r w:rsidRPr="00F731CA">
        <w:rPr>
          <w:rFonts w:eastAsiaTheme="majorEastAsia" w:cs="Times New Roman"/>
          <w:bCs/>
          <w:caps/>
          <w:sz w:val="24"/>
          <w:szCs w:val="24"/>
          <w:lang w:eastAsia="en-US"/>
        </w:rPr>
        <w:t>»</w:t>
      </w:r>
      <w:r w:rsidRPr="00F731CA">
        <w:rPr>
          <w:rFonts w:eastAsiaTheme="majorEastAsia" w:cs="Times New Roman"/>
          <w:bCs/>
          <w:sz w:val="24"/>
          <w:szCs w:val="24"/>
          <w:lang w:eastAsia="en-US"/>
        </w:rPr>
        <w:t xml:space="preserve"> НА УРОВНЕ ОСНОВНОГО ОБЩЕГО ОБРАЗОВАНИЯ</w:t>
      </w:r>
    </w:p>
    <w:p w:rsidR="008067D3" w:rsidRPr="00F731CA" w:rsidRDefault="008067D3"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F731CA" w:rsidRDefault="00616A66" w:rsidP="005741EA">
      <w:pPr>
        <w:spacing w:after="0" w:line="240" w:lineRule="auto"/>
        <w:ind w:firstLine="709"/>
        <w:jc w:val="both"/>
        <w:rPr>
          <w:rFonts w:eastAsia="Times New Roman" w:cs="Times New Roman"/>
          <w:b/>
          <w:sz w:val="24"/>
          <w:szCs w:val="24"/>
        </w:rPr>
      </w:pPr>
    </w:p>
    <w:p w:rsidR="007675FA" w:rsidRPr="00F731CA" w:rsidRDefault="007675FA"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eastAsia="Times New Roman" w:cs="Times New Roman"/>
          <w:sz w:val="24"/>
          <w:szCs w:val="24"/>
        </w:rPr>
        <w:t xml:space="preserve">мотивация к обучению и целенаправленной познавательной </w:t>
      </w:r>
      <w:r w:rsidRPr="00F731CA">
        <w:rPr>
          <w:rFonts w:cs="Times New Roman"/>
          <w:sz w:val="24"/>
          <w:szCs w:val="24"/>
        </w:rPr>
        <w:t>деятельности;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установка на осмысление личного опыта, наблюдений за химическими экспериментами;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уважение к труду и результатам трудовой деятельности;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cs="Times New Roman"/>
          <w:sz w:val="24"/>
          <w:szCs w:val="24"/>
        </w:rPr>
        <w:t>готовность отбирать и использовать нужную информацию в соответствии</w:t>
      </w:r>
      <w:r w:rsidRPr="00F731CA">
        <w:rPr>
          <w:rFonts w:eastAsia="Times New Roman" w:cs="Times New Roman"/>
          <w:sz w:val="24"/>
          <w:szCs w:val="24"/>
        </w:rPr>
        <w:t xml:space="preserve"> с контекстом жизненной ситуации.  </w:t>
      </w:r>
    </w:p>
    <w:p w:rsidR="007675FA" w:rsidRPr="00F731CA" w:rsidRDefault="007675FA" w:rsidP="005741EA">
      <w:pPr>
        <w:spacing w:after="0" w:line="240" w:lineRule="auto"/>
        <w:ind w:firstLine="709"/>
        <w:jc w:val="both"/>
        <w:rPr>
          <w:rFonts w:eastAsia="Times New Roman" w:cs="Times New Roman"/>
          <w:b/>
          <w:sz w:val="24"/>
          <w:szCs w:val="24"/>
        </w:rPr>
      </w:pPr>
    </w:p>
    <w:p w:rsidR="007675FA" w:rsidRPr="00F731CA" w:rsidRDefault="007675FA"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Метапредметные результаты</w:t>
      </w:r>
    </w:p>
    <w:p w:rsidR="007675FA" w:rsidRPr="00F731CA" w:rsidRDefault="007675FA"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познавательными действиями: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выявлять причины и следствия простых химических явлений;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выявлять дефициты информации, данных, необходимых для решения поставленной задачи;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преобразовывать информацию из одного вида в другой (таблицу в текст и пр.);</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прогнозировать возможное развитие химических процессов и их последствия;</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7675FA" w:rsidRPr="00F731CA" w:rsidRDefault="007675FA" w:rsidP="005741EA">
      <w:pPr>
        <w:spacing w:after="0" w:line="240" w:lineRule="auto"/>
        <w:ind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eastAsia="Times New Roman" w:cs="Times New Roman"/>
          <w:sz w:val="24"/>
          <w:szCs w:val="24"/>
        </w:rPr>
        <w:t xml:space="preserve">организовывать учебное взаимодействие в группе (определять </w:t>
      </w:r>
      <w:r w:rsidRPr="00F731CA">
        <w:rPr>
          <w:rFonts w:cs="Times New Roman"/>
          <w:sz w:val="24"/>
          <w:szCs w:val="24"/>
        </w:rPr>
        <w:t>общие цели, распределять роли, договариваться друг с другом и т. д.).</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F731CA" w:rsidRDefault="007675FA"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Овладение универсальными учебными регулятивными действиями: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 обнаруживать и формулировать учебную проблему, определять цель учебной деятельности;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давать адекватную оценку ситуации и предлагать план ее изменения;</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предвидеть трудности, которые могут возникнуть при решении учебной задачи;</w:t>
      </w:r>
    </w:p>
    <w:p w:rsidR="007675FA" w:rsidRPr="00F731CA" w:rsidRDefault="00A71027"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осознанно относиться к другому человеку, его мнению.</w:t>
      </w:r>
    </w:p>
    <w:p w:rsidR="007675FA" w:rsidRPr="00F731CA" w:rsidRDefault="007675FA" w:rsidP="005741EA">
      <w:pPr>
        <w:spacing w:after="0" w:line="240" w:lineRule="auto"/>
        <w:ind w:left="425" w:firstLine="709"/>
        <w:rPr>
          <w:rFonts w:cs="Times New Roman"/>
          <w:b/>
          <w:sz w:val="24"/>
          <w:szCs w:val="24"/>
        </w:rPr>
      </w:pP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F731CA">
        <w:rPr>
          <w:rFonts w:cs="Times New Roman"/>
          <w:b/>
          <w:caps/>
          <w:sz w:val="24"/>
          <w:szCs w:val="24"/>
        </w:rPr>
        <w:t xml:space="preserve">Предметные результаты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F731CA">
        <w:rPr>
          <w:rFonts w:cs="Times New Roman"/>
          <w:sz w:val="24"/>
          <w:szCs w:val="24"/>
        </w:rPr>
        <w:t>ичных учебных и новых ситуациях:</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Times New Roman" w:cs="Times New Roman"/>
          <w:sz w:val="24"/>
          <w:szCs w:val="24"/>
        </w:rPr>
        <w:t>основополагающие законы химии: закон сохранения массы,</w:t>
      </w:r>
      <w:r w:rsidRPr="00F731CA">
        <w:rPr>
          <w:rFonts w:eastAsia="MS Mincho" w:cs="Times New Roman"/>
          <w:sz w:val="24"/>
          <w:szCs w:val="24"/>
        </w:rPr>
        <w:t xml:space="preserve"> Периодический закон Д. И. Менделеева, закон постоянства состава, закон Авогадро;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изучение и описание физических свойств веществ;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ознакомление с физическими и химическими явлениями;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опыты, иллюстрирующие признаки протекания химических реакций;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изучение способов разделения смесей;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получение кислорода и изучение его свойств;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получение водорода и изучение его свойств;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получение углекислого газа и изучение его свойств;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получение аммиака и изучение его свойств;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приготовление растворов с определенной массовой долей растворенного вещества;</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исследование и описание свойств неорганических веществ различных классов;</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получение нерастворимых оснований;</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вытеснение одного металла другим из раствора соли;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исследование амфотерных свойств гидроксидов алюминия и цинка;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решение экспериментальных задач по теме «Основные классы неорганических соединений»;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решение экспериментальных задач по теме «Электролитическая диссоциация»;</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решение экспериментальных задач по теме «Важнейшие неметаллы и их соединения»;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решение экспериментальных задач по теме «Важнейшие металлы и их соединения»;</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 xml:space="preserve">химические эксперименты, иллюстрирующие признаки протекания реакций ионного обмена; </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F731CA" w:rsidRDefault="007675FA" w:rsidP="005741E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F731CA">
        <w:rPr>
          <w:rFonts w:eastAsia="MS Mincho"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F731CA" w:rsidRDefault="007675FA" w:rsidP="005741EA">
      <w:pPr>
        <w:numPr>
          <w:ilvl w:val="0"/>
          <w:numId w:val="14"/>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F731CA" w:rsidRDefault="007675FA" w:rsidP="005741EA">
      <w:pPr>
        <w:autoSpaceDE w:val="0"/>
        <w:autoSpaceDN w:val="0"/>
        <w:adjustRightInd w:val="0"/>
        <w:spacing w:after="0" w:line="240" w:lineRule="auto"/>
        <w:ind w:left="709" w:firstLine="709"/>
        <w:jc w:val="center"/>
        <w:rPr>
          <w:rFonts w:eastAsia="Times New Roman" w:cs="Times New Roman"/>
          <w:b/>
          <w:sz w:val="24"/>
          <w:szCs w:val="24"/>
        </w:rPr>
      </w:pPr>
    </w:p>
    <w:p w:rsidR="007675FA" w:rsidRPr="00F731CA" w:rsidRDefault="007675FA" w:rsidP="005741EA">
      <w:pPr>
        <w:spacing w:after="0" w:line="240" w:lineRule="auto"/>
        <w:ind w:firstLine="709"/>
        <w:jc w:val="both"/>
        <w:rPr>
          <w:rFonts w:eastAsia="Times New Roman" w:cs="Times New Roman"/>
          <w:b/>
          <w:bCs/>
          <w:sz w:val="24"/>
          <w:szCs w:val="24"/>
          <w:lang w:eastAsia="en-US"/>
        </w:rPr>
      </w:pPr>
      <w:r w:rsidRPr="00F731CA">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rsidR="007675FA" w:rsidRPr="00F731CA" w:rsidRDefault="007675FA" w:rsidP="005741EA">
      <w:pPr>
        <w:spacing w:after="0" w:line="240" w:lineRule="auto"/>
        <w:ind w:firstLine="709"/>
        <w:jc w:val="both"/>
        <w:rPr>
          <w:rFonts w:cs="Times New Roman"/>
          <w:sz w:val="24"/>
          <w:szCs w:val="24"/>
        </w:rPr>
      </w:pPr>
      <w:r w:rsidRPr="00F731CA">
        <w:rPr>
          <w:rFonts w:eastAsia="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F731CA" w:rsidRDefault="00897347" w:rsidP="005741EA">
      <w:pPr>
        <w:spacing w:after="0" w:line="240" w:lineRule="auto"/>
        <w:ind w:firstLine="709"/>
        <w:jc w:val="both"/>
        <w:rPr>
          <w:rFonts w:eastAsia="Times New Roman" w:cs="Times New Roman"/>
          <w:b/>
          <w:sz w:val="24"/>
          <w:szCs w:val="24"/>
        </w:rPr>
      </w:pPr>
    </w:p>
    <w:p w:rsidR="007675FA" w:rsidRPr="00F731CA" w:rsidRDefault="007675FA" w:rsidP="005741EA">
      <w:pPr>
        <w:spacing w:after="0" w:line="240" w:lineRule="auto"/>
        <w:jc w:val="both"/>
        <w:rPr>
          <w:rFonts w:eastAsia="Times New Roman" w:cs="Times New Roman"/>
          <w:b/>
          <w:sz w:val="24"/>
          <w:szCs w:val="24"/>
        </w:rPr>
      </w:pPr>
      <w:r w:rsidRPr="00F731CA">
        <w:rPr>
          <w:rFonts w:eastAsia="Times New Roman" w:cs="Times New Roman"/>
          <w:b/>
          <w:sz w:val="24"/>
          <w:szCs w:val="24"/>
        </w:rPr>
        <w:t>9 КЛАСС</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F731CA">
        <w:rPr>
          <w:rFonts w:cs="Times New Roman"/>
          <w:i/>
          <w:sz w:val="24"/>
          <w:szCs w:val="24"/>
        </w:rPr>
        <w:t>тепловой эффект реакции,</w:t>
      </w:r>
      <w:r w:rsidRPr="00F731CA">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F731CA">
        <w:rPr>
          <w:rFonts w:cs="Times New Roman"/>
          <w:i/>
          <w:sz w:val="24"/>
          <w:szCs w:val="24"/>
        </w:rPr>
        <w:t>химическое равновесие, обратимые и необратимые реакции,</w:t>
      </w:r>
      <w:r w:rsidRPr="00F731CA">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F731CA">
        <w:rPr>
          <w:rFonts w:cs="Times New Roman"/>
          <w:i/>
          <w:sz w:val="24"/>
          <w:szCs w:val="24"/>
        </w:rPr>
        <w:t>коррозия металлов, сплавы; скорость химической реакции,</w:t>
      </w:r>
      <w:r w:rsidRPr="00F731CA">
        <w:rPr>
          <w:rFonts w:cs="Times New Roman"/>
          <w:sz w:val="24"/>
          <w:szCs w:val="24"/>
        </w:rPr>
        <w:t xml:space="preserve"> предельно допустимая концентрация (ПДК) вещества;</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F731CA">
        <w:rPr>
          <w:rFonts w:cs="Times New Roman"/>
          <w:i/>
          <w:sz w:val="24"/>
          <w:szCs w:val="24"/>
        </w:rPr>
        <w:t>тип кристаллической решётки конкретного вещества;</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раскрывать смысл</w:t>
      </w:r>
      <w:r w:rsidR="00AE7069" w:rsidRPr="00F731CA">
        <w:rPr>
          <w:rFonts w:cs="Times New Roman"/>
          <w:sz w:val="24"/>
          <w:szCs w:val="24"/>
        </w:rPr>
        <w:t xml:space="preserve"> Периодического закона Д.</w:t>
      </w:r>
      <w:r w:rsidRPr="00F731CA">
        <w:rPr>
          <w:rFonts w:cs="Times New Roman"/>
          <w:sz w:val="24"/>
          <w:szCs w:val="24"/>
        </w:rPr>
        <w:t xml:space="preserve">И. Менделеева и демонстрировать его понимание: </w:t>
      </w:r>
      <w:r w:rsidRPr="00F731CA">
        <w:rPr>
          <w:rFonts w:cs="Times New Roman"/>
          <w:i/>
          <w:iCs/>
          <w:sz w:val="24"/>
          <w:szCs w:val="24"/>
        </w:rPr>
        <w:t>описывать и характеризовать</w:t>
      </w:r>
      <w:r w:rsidRPr="00F731CA">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F731CA">
        <w:rPr>
          <w:rFonts w:cs="Times New Roman"/>
          <w:i/>
          <w:iCs/>
          <w:sz w:val="24"/>
          <w:szCs w:val="24"/>
        </w:rPr>
        <w:t>соотносить</w:t>
      </w:r>
      <w:r w:rsidRPr="00F731CA">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F731CA">
        <w:rPr>
          <w:rFonts w:cs="Times New Roman"/>
          <w:i/>
          <w:iCs/>
          <w:sz w:val="24"/>
          <w:szCs w:val="24"/>
        </w:rPr>
        <w:t>объяснять</w:t>
      </w:r>
      <w:r w:rsidRPr="00F731CA">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F731CA" w:rsidRDefault="007675FA"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F731CA" w:rsidRDefault="007675FA" w:rsidP="005741EA">
      <w:pPr>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применять основные операции мыслительной деятельности </w:t>
      </w:r>
      <w:r w:rsidR="00DA2302" w:rsidRPr="00F731CA">
        <w:rPr>
          <w:rFonts w:cs="Times New Roman"/>
          <w:sz w:val="24"/>
          <w:szCs w:val="24"/>
        </w:rPr>
        <w:t>–</w:t>
      </w:r>
      <w:r w:rsidRPr="00F731CA">
        <w:rPr>
          <w:rFonts w:cs="Times New Roman"/>
          <w:sz w:val="24"/>
          <w:szCs w:val="24"/>
        </w:rPr>
        <w:t xml:space="preserve"> анализ и синт</w:t>
      </w:r>
      <w:r w:rsidRPr="00F731CA">
        <w:rPr>
          <w:rFonts w:cs="Times New Roman"/>
          <w:spacing w:val="-2"/>
          <w:sz w:val="24"/>
          <w:szCs w:val="24"/>
        </w:rPr>
        <w:t xml:space="preserve">ез, сравнение, обобщение, систематизацию, выявление причинно-следственных связей </w:t>
      </w:r>
      <w:r w:rsidR="00DA2302" w:rsidRPr="00F731CA">
        <w:rPr>
          <w:rFonts w:cs="Times New Roman"/>
          <w:spacing w:val="-2"/>
          <w:sz w:val="24"/>
          <w:szCs w:val="24"/>
        </w:rPr>
        <w:t>–</w:t>
      </w:r>
      <w:r w:rsidRPr="00F731CA">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F731CA">
        <w:rPr>
          <w:rFonts w:cs="Times New Roman"/>
          <w:spacing w:val="-2"/>
          <w:sz w:val="24"/>
          <w:szCs w:val="24"/>
        </w:rPr>
        <w:t>–</w:t>
      </w:r>
      <w:r w:rsidRPr="00F731CA">
        <w:rPr>
          <w:rFonts w:cs="Times New Roman"/>
          <w:spacing w:val="-2"/>
          <w:sz w:val="24"/>
          <w:szCs w:val="24"/>
        </w:rPr>
        <w:t xml:space="preserve"> наблюдение, измерение, моделирование, эксперим</w:t>
      </w:r>
      <w:r w:rsidRPr="00F731CA">
        <w:rPr>
          <w:rFonts w:cs="Times New Roman"/>
          <w:sz w:val="24"/>
          <w:szCs w:val="24"/>
        </w:rPr>
        <w:t>ент (реальный и мысленный).</w:t>
      </w:r>
    </w:p>
    <w:p w:rsidR="00BF402F" w:rsidRPr="00F731CA" w:rsidRDefault="00BF402F" w:rsidP="005741EA">
      <w:pPr>
        <w:tabs>
          <w:tab w:val="left" w:pos="510"/>
        </w:tabs>
        <w:autoSpaceDE w:val="0"/>
        <w:autoSpaceDN w:val="0"/>
        <w:adjustRightInd w:val="0"/>
        <w:spacing w:after="0" w:line="240" w:lineRule="auto"/>
        <w:jc w:val="both"/>
        <w:textAlignment w:val="center"/>
        <w:rPr>
          <w:rFonts w:cs="Times New Roman"/>
          <w:sz w:val="24"/>
          <w:szCs w:val="24"/>
        </w:rPr>
      </w:pPr>
      <w:bookmarkStart w:id="137" w:name="_Toc97114953"/>
    </w:p>
    <w:p w:rsidR="00B4280B" w:rsidRPr="00F731CA" w:rsidRDefault="00B4280B" w:rsidP="005741EA">
      <w:pPr>
        <w:tabs>
          <w:tab w:val="left" w:pos="510"/>
        </w:tabs>
        <w:autoSpaceDE w:val="0"/>
        <w:autoSpaceDN w:val="0"/>
        <w:adjustRightInd w:val="0"/>
        <w:spacing w:after="0" w:line="240" w:lineRule="auto"/>
        <w:jc w:val="both"/>
        <w:textAlignment w:val="center"/>
        <w:rPr>
          <w:rFonts w:cs="Times New Roman"/>
          <w:b/>
          <w:sz w:val="24"/>
          <w:szCs w:val="24"/>
        </w:rPr>
      </w:pPr>
      <w:r w:rsidRPr="00F731CA">
        <w:rPr>
          <w:rFonts w:cs="Times New Roman"/>
          <w:b/>
          <w:caps/>
          <w:sz w:val="24"/>
          <w:szCs w:val="24"/>
        </w:rPr>
        <w:t>2.2.</w:t>
      </w:r>
      <w:r w:rsidR="008B7E5C" w:rsidRPr="00F731CA">
        <w:rPr>
          <w:rFonts w:cs="Times New Roman"/>
          <w:b/>
          <w:caps/>
          <w:sz w:val="24"/>
          <w:szCs w:val="24"/>
        </w:rPr>
        <w:t>1</w:t>
      </w:r>
      <w:r w:rsidRPr="00F731CA">
        <w:rPr>
          <w:rFonts w:cs="Times New Roman"/>
          <w:b/>
          <w:caps/>
          <w:sz w:val="24"/>
          <w:szCs w:val="24"/>
        </w:rPr>
        <w:t>.1</w:t>
      </w:r>
      <w:r w:rsidR="00FA4D15" w:rsidRPr="00F731CA">
        <w:rPr>
          <w:rFonts w:cs="Times New Roman"/>
          <w:b/>
          <w:caps/>
          <w:sz w:val="24"/>
          <w:szCs w:val="24"/>
        </w:rPr>
        <w:t>4</w:t>
      </w:r>
      <w:r w:rsidRPr="00F731CA">
        <w:rPr>
          <w:rFonts w:cs="Times New Roman"/>
          <w:b/>
          <w:caps/>
          <w:sz w:val="24"/>
          <w:szCs w:val="24"/>
        </w:rPr>
        <w:t>. Изобразительное искусство</w:t>
      </w:r>
      <w:bookmarkEnd w:id="137"/>
    </w:p>
    <w:p w:rsidR="00923E1A" w:rsidRPr="00F731CA" w:rsidRDefault="00923E1A" w:rsidP="005741EA">
      <w:pPr>
        <w:spacing w:after="0" w:line="240" w:lineRule="auto"/>
        <w:rPr>
          <w:rFonts w:cs="Times New Roman"/>
          <w:sz w:val="24"/>
          <w:szCs w:val="24"/>
        </w:rPr>
      </w:pPr>
    </w:p>
    <w:p w:rsidR="002B409D" w:rsidRPr="00F731CA" w:rsidRDefault="002B409D" w:rsidP="005741EA">
      <w:pPr>
        <w:spacing w:after="0" w:line="240" w:lineRule="auto"/>
        <w:jc w:val="both"/>
        <w:rPr>
          <w:rFonts w:eastAsiaTheme="majorEastAsia" w:cs="Times New Roman"/>
          <w:sz w:val="24"/>
          <w:szCs w:val="24"/>
        </w:rPr>
      </w:pPr>
      <w:bookmarkStart w:id="138" w:name="_Toc85367029"/>
      <w:r w:rsidRPr="00F731CA">
        <w:rPr>
          <w:rFonts w:eastAsiaTheme="majorEastAsia" w:cs="Times New Roman"/>
          <w:sz w:val="24"/>
          <w:szCs w:val="24"/>
        </w:rPr>
        <w:t>ПОЯСНИТЕЛЬНАЯ ЗАПИСКА</w:t>
      </w:r>
      <w:bookmarkEnd w:id="138"/>
    </w:p>
    <w:p w:rsidR="002B409D" w:rsidRPr="00F731CA" w:rsidRDefault="002B409D" w:rsidP="005741EA">
      <w:pPr>
        <w:spacing w:after="0" w:line="240" w:lineRule="auto"/>
        <w:ind w:firstLine="709"/>
        <w:jc w:val="both"/>
        <w:rPr>
          <w:rFonts w:eastAsia="Arial Unicode MS" w:cs="Times New Roman"/>
          <w:kern w:val="1"/>
          <w:sz w:val="24"/>
          <w:szCs w:val="24"/>
          <w:lang w:eastAsia="en-US"/>
        </w:rPr>
      </w:pPr>
    </w:p>
    <w:p w:rsidR="002B409D" w:rsidRPr="00F731CA" w:rsidRDefault="002B409D"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F731CA" w:rsidRDefault="002B409D" w:rsidP="005741EA">
      <w:pPr>
        <w:spacing w:after="0" w:line="240" w:lineRule="auto"/>
        <w:ind w:firstLine="709"/>
        <w:jc w:val="both"/>
        <w:rPr>
          <w:rFonts w:cs="Times New Roman"/>
          <w:b/>
          <w:sz w:val="24"/>
          <w:szCs w:val="24"/>
        </w:rPr>
      </w:pPr>
    </w:p>
    <w:p w:rsidR="002B409D" w:rsidRPr="00F731CA" w:rsidRDefault="002B409D" w:rsidP="005741EA">
      <w:pPr>
        <w:spacing w:after="0" w:line="240" w:lineRule="auto"/>
        <w:ind w:firstLine="709"/>
        <w:jc w:val="both"/>
        <w:rPr>
          <w:rFonts w:eastAsiaTheme="majorEastAsia" w:cs="Times New Roman"/>
          <w:b/>
          <w:bCs/>
          <w:sz w:val="24"/>
          <w:szCs w:val="24"/>
          <w:lang w:eastAsia="en-US"/>
        </w:rPr>
      </w:pPr>
      <w:bookmarkStart w:id="139" w:name="_Toc85367030"/>
      <w:r w:rsidRPr="00F731CA">
        <w:rPr>
          <w:rFonts w:eastAsiaTheme="majorEastAsia" w:cs="Times New Roman"/>
          <w:b/>
          <w:bCs/>
          <w:sz w:val="24"/>
          <w:szCs w:val="24"/>
          <w:lang w:eastAsia="en-US"/>
        </w:rPr>
        <w:t>Общая характеристика учебного предмета «Изобразительное искусство»</w:t>
      </w:r>
      <w:bookmarkEnd w:id="139"/>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придавать результатам образования социально и личностно значимый характер;</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F731CA" w:rsidRDefault="002B409D" w:rsidP="005741EA">
      <w:pPr>
        <w:spacing w:after="0" w:line="240" w:lineRule="auto"/>
        <w:ind w:firstLine="709"/>
        <w:jc w:val="both"/>
        <w:rPr>
          <w:rFonts w:cs="Times New Roman"/>
          <w:sz w:val="24"/>
          <w:szCs w:val="24"/>
        </w:rPr>
      </w:pPr>
    </w:p>
    <w:p w:rsidR="002B409D" w:rsidRPr="00F731CA" w:rsidRDefault="002B409D" w:rsidP="005741EA">
      <w:pPr>
        <w:spacing w:after="0" w:line="240" w:lineRule="auto"/>
        <w:ind w:firstLine="709"/>
        <w:jc w:val="both"/>
        <w:rPr>
          <w:rFonts w:eastAsiaTheme="majorEastAsia" w:cs="Times New Roman"/>
          <w:b/>
          <w:bCs/>
          <w:sz w:val="24"/>
          <w:szCs w:val="24"/>
          <w:lang w:eastAsia="en-US"/>
        </w:rPr>
      </w:pPr>
      <w:bookmarkStart w:id="140" w:name="_Toc85367031"/>
      <w:r w:rsidRPr="00F731CA">
        <w:rPr>
          <w:rFonts w:eastAsiaTheme="majorEastAsia" w:cs="Times New Roman"/>
          <w:b/>
          <w:bCs/>
          <w:sz w:val="24"/>
          <w:szCs w:val="24"/>
          <w:lang w:eastAsia="en-US"/>
        </w:rPr>
        <w:t>Цели и задачи изучения учебного предмета «Изобразительное искусство»</w:t>
      </w:r>
      <w:bookmarkEnd w:id="140"/>
    </w:p>
    <w:p w:rsidR="002B409D" w:rsidRPr="00F731CA" w:rsidRDefault="002B409D" w:rsidP="005741EA">
      <w:pPr>
        <w:shd w:val="clear" w:color="auto" w:fill="FFFFFF"/>
        <w:spacing w:after="0" w:line="240" w:lineRule="auto"/>
        <w:ind w:firstLine="709"/>
        <w:jc w:val="both"/>
        <w:rPr>
          <w:rFonts w:eastAsia="Times New Roman" w:cs="Times New Roman"/>
          <w:sz w:val="24"/>
          <w:szCs w:val="24"/>
        </w:rPr>
      </w:pPr>
      <w:r w:rsidRPr="00F731CA">
        <w:rPr>
          <w:rFonts w:eastAsia="Times New Roman" w:cs="Times New Roman"/>
          <w:i/>
          <w:sz w:val="24"/>
          <w:szCs w:val="24"/>
        </w:rPr>
        <w:t>Общие цели и задачи</w:t>
      </w:r>
      <w:r w:rsidRPr="00F731CA">
        <w:rPr>
          <w:rFonts w:eastAsia="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F731CA" w:rsidRDefault="002B409D" w:rsidP="005741EA">
      <w:pPr>
        <w:spacing w:after="0" w:line="240" w:lineRule="auto"/>
        <w:ind w:firstLine="709"/>
        <w:jc w:val="both"/>
        <w:rPr>
          <w:rFonts w:eastAsia="Times New Roman" w:cs="Times New Roman"/>
          <w:sz w:val="24"/>
          <w:szCs w:val="24"/>
        </w:rPr>
      </w:pPr>
      <w:r w:rsidRPr="00F731CA">
        <w:rPr>
          <w:rFonts w:cs="Times New Roman"/>
          <w:i/>
          <w:sz w:val="24"/>
          <w:szCs w:val="24"/>
        </w:rPr>
        <w:t>Цель:</w:t>
      </w:r>
      <w:r w:rsidRPr="00F731CA">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F731CA" w:rsidRDefault="002B409D" w:rsidP="005741EA">
      <w:pPr>
        <w:spacing w:after="0" w:line="240" w:lineRule="auto"/>
        <w:ind w:firstLine="709"/>
        <w:jc w:val="both"/>
        <w:rPr>
          <w:rFonts w:cs="Times New Roman"/>
          <w:i/>
          <w:sz w:val="24"/>
          <w:szCs w:val="24"/>
        </w:rPr>
      </w:pPr>
      <w:r w:rsidRPr="00F731CA">
        <w:rPr>
          <w:rFonts w:cs="Times New Roman"/>
          <w:i/>
          <w:sz w:val="24"/>
          <w:szCs w:val="24"/>
        </w:rPr>
        <w:t>Задачи:</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F731CA" w:rsidRDefault="002B409D"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F731CA" w:rsidRDefault="002B409D" w:rsidP="005741EA">
      <w:pPr>
        <w:spacing w:after="0" w:line="240" w:lineRule="auto"/>
        <w:ind w:firstLine="709"/>
        <w:jc w:val="both"/>
        <w:rPr>
          <w:rFonts w:cs="Times New Roman"/>
          <w:b/>
          <w:sz w:val="24"/>
          <w:szCs w:val="24"/>
          <w:shd w:val="clear" w:color="auto" w:fill="FFFFFF"/>
        </w:rPr>
      </w:pPr>
    </w:p>
    <w:p w:rsidR="002B409D" w:rsidRPr="00F731CA" w:rsidRDefault="002B409D" w:rsidP="005741EA">
      <w:pPr>
        <w:spacing w:after="0" w:line="240" w:lineRule="auto"/>
        <w:ind w:firstLine="709"/>
        <w:jc w:val="both"/>
        <w:rPr>
          <w:rFonts w:eastAsiaTheme="majorEastAsia" w:cs="Times New Roman"/>
          <w:b/>
          <w:bCs/>
          <w:sz w:val="24"/>
          <w:szCs w:val="24"/>
          <w:lang w:eastAsia="en-US"/>
        </w:rPr>
      </w:pPr>
      <w:bookmarkStart w:id="141" w:name="_Toc85367032"/>
      <w:r w:rsidRPr="00F731CA">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41"/>
    </w:p>
    <w:p w:rsidR="002B409D" w:rsidRPr="00F731CA" w:rsidRDefault="002B409D" w:rsidP="005741EA">
      <w:pPr>
        <w:spacing w:after="0" w:line="240" w:lineRule="auto"/>
        <w:ind w:firstLine="709"/>
        <w:contextualSpacing/>
        <w:jc w:val="both"/>
        <w:rPr>
          <w:rFonts w:eastAsia="Times New Roman" w:cs="Times New Roman"/>
          <w:sz w:val="24"/>
          <w:szCs w:val="24"/>
        </w:rPr>
      </w:pPr>
      <w:r w:rsidRPr="00F731CA">
        <w:rPr>
          <w:rFonts w:cs="Times New Roman"/>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F731CA" w:rsidRDefault="008433ED" w:rsidP="005741EA">
      <w:pPr>
        <w:spacing w:after="0" w:line="240" w:lineRule="auto"/>
        <w:ind w:firstLine="709"/>
        <w:jc w:val="both"/>
        <w:rPr>
          <w:rFonts w:eastAsiaTheme="majorEastAsia" w:cs="Times New Roman"/>
          <w:b/>
          <w:bCs/>
          <w:sz w:val="24"/>
          <w:szCs w:val="24"/>
          <w:lang w:eastAsia="en-US"/>
        </w:rPr>
      </w:pPr>
      <w:bookmarkStart w:id="142" w:name="_Toc85367033"/>
    </w:p>
    <w:p w:rsidR="002B409D" w:rsidRPr="00F731CA" w:rsidRDefault="002B409D"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42"/>
    </w:p>
    <w:p w:rsidR="002B409D" w:rsidRPr="00F731CA" w:rsidRDefault="002B409D" w:rsidP="005741EA">
      <w:pPr>
        <w:spacing w:after="0" w:line="240" w:lineRule="auto"/>
        <w:ind w:firstLine="709"/>
        <w:contextualSpacing/>
        <w:jc w:val="both"/>
        <w:rPr>
          <w:rFonts w:eastAsia="Times New Roman" w:cs="Times New Roman"/>
          <w:sz w:val="24"/>
          <w:szCs w:val="24"/>
        </w:rPr>
      </w:pPr>
      <w:r w:rsidRPr="00F731CA">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F731CA">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F731CA" w:rsidRDefault="008433ED" w:rsidP="005741EA">
      <w:pPr>
        <w:spacing w:after="0" w:line="240" w:lineRule="auto"/>
        <w:ind w:firstLine="709"/>
        <w:jc w:val="both"/>
        <w:rPr>
          <w:rFonts w:eastAsiaTheme="majorEastAsia" w:cs="Times New Roman"/>
          <w:b/>
          <w:bCs/>
          <w:sz w:val="24"/>
          <w:szCs w:val="24"/>
          <w:lang w:eastAsia="en-US"/>
        </w:rPr>
      </w:pPr>
      <w:bookmarkStart w:id="143" w:name="_Toc85367034"/>
    </w:p>
    <w:p w:rsidR="002B409D" w:rsidRPr="00F731CA" w:rsidRDefault="002B409D"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Место учебного предмета «Изобразительное искусство» в учебном плане</w:t>
      </w:r>
      <w:bookmarkEnd w:id="143"/>
    </w:p>
    <w:p w:rsidR="008433ED" w:rsidRPr="00F731CA" w:rsidRDefault="002B409D"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bookmarkStart w:id="144" w:name="_Toc85367035"/>
    </w:p>
    <w:p w:rsidR="008433ED" w:rsidRPr="00F731CA" w:rsidRDefault="008433ED" w:rsidP="005741EA">
      <w:pPr>
        <w:spacing w:after="0" w:line="240" w:lineRule="auto"/>
        <w:ind w:firstLine="709"/>
        <w:jc w:val="both"/>
        <w:rPr>
          <w:rFonts w:eastAsiaTheme="majorEastAsia" w:cs="Times New Roman"/>
          <w:b/>
          <w:sz w:val="24"/>
          <w:szCs w:val="24"/>
        </w:rPr>
      </w:pPr>
    </w:p>
    <w:p w:rsidR="008433ED" w:rsidRPr="00F731CA" w:rsidRDefault="002B409D" w:rsidP="005741EA">
      <w:pPr>
        <w:spacing w:after="0" w:line="240" w:lineRule="auto"/>
        <w:jc w:val="both"/>
        <w:rPr>
          <w:rFonts w:eastAsiaTheme="majorEastAsia" w:cs="Times New Roman"/>
          <w:sz w:val="24"/>
          <w:szCs w:val="24"/>
        </w:rPr>
      </w:pPr>
      <w:r w:rsidRPr="00F731CA">
        <w:rPr>
          <w:rFonts w:eastAsiaTheme="majorEastAsia" w:cs="Times New Roman"/>
          <w:sz w:val="24"/>
          <w:szCs w:val="24"/>
        </w:rPr>
        <w:t xml:space="preserve">СОДЕРЖАНИЕ УЧЕБНОГО ПРЕДМЕТА </w:t>
      </w:r>
    </w:p>
    <w:p w:rsidR="002B409D" w:rsidRPr="00F731CA" w:rsidRDefault="002B409D" w:rsidP="005741EA">
      <w:pPr>
        <w:spacing w:after="0" w:line="240" w:lineRule="auto"/>
        <w:jc w:val="both"/>
        <w:rPr>
          <w:rFonts w:eastAsiaTheme="majorEastAsia" w:cs="Times New Roman"/>
          <w:caps/>
          <w:sz w:val="24"/>
          <w:szCs w:val="24"/>
        </w:rPr>
      </w:pPr>
      <w:r w:rsidRPr="00F731CA">
        <w:rPr>
          <w:rFonts w:eastAsiaTheme="majorEastAsia" w:cs="Times New Roman"/>
          <w:sz w:val="24"/>
          <w:szCs w:val="24"/>
        </w:rPr>
        <w:t>«ИЗОБРАЗИТЕЛЬНОЕ ИСКУССТВО»</w:t>
      </w:r>
      <w:bookmarkEnd w:id="144"/>
    </w:p>
    <w:p w:rsidR="008433ED" w:rsidRPr="00F731CA" w:rsidRDefault="008433ED" w:rsidP="005741EA">
      <w:pPr>
        <w:widowControl w:val="0"/>
        <w:autoSpaceDE w:val="0"/>
        <w:autoSpaceDN w:val="0"/>
        <w:adjustRightInd w:val="0"/>
        <w:spacing w:after="0" w:line="240" w:lineRule="auto"/>
        <w:ind w:firstLine="709"/>
        <w:textAlignment w:val="center"/>
        <w:rPr>
          <w:rFonts w:cs="Times New Roman"/>
          <w:b/>
          <w:bCs/>
          <w:sz w:val="24"/>
          <w:szCs w:val="24"/>
        </w:rPr>
      </w:pP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Модуль № 1 «Декоративно-прикладное и народное искусство»</w:t>
      </w:r>
    </w:p>
    <w:p w:rsidR="002B409D" w:rsidRPr="00F731CA" w:rsidRDefault="002B409D" w:rsidP="005741EA">
      <w:pPr>
        <w:widowControl w:val="0"/>
        <w:autoSpaceDE w:val="0"/>
        <w:autoSpaceDN w:val="0"/>
        <w:adjustRightInd w:val="0"/>
        <w:spacing w:after="0" w:line="240" w:lineRule="auto"/>
        <w:ind w:left="709"/>
        <w:jc w:val="both"/>
        <w:textAlignment w:val="center"/>
        <w:rPr>
          <w:rFonts w:cs="Times New Roman"/>
          <w:b/>
          <w:sz w:val="24"/>
          <w:szCs w:val="24"/>
        </w:rPr>
      </w:pPr>
      <w:r w:rsidRPr="00F731CA">
        <w:rPr>
          <w:rFonts w:cs="Times New Roman"/>
          <w:b/>
          <w:sz w:val="24"/>
          <w:szCs w:val="24"/>
        </w:rPr>
        <w:t>Общие сведения о декоративно-прикладном искусстве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Декоративно-прикладное искусство и его виды.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Декоративно-прикладное искусство и предметная среда жизни людей</w:t>
      </w:r>
      <w:r w:rsidRPr="00F731CA">
        <w:rPr>
          <w:rFonts w:cs="Times New Roman"/>
          <w:i/>
          <w:iCs/>
          <w:sz w:val="24"/>
          <w:szCs w:val="24"/>
          <w:vertAlign w:val="superscript"/>
        </w:rPr>
        <w:footnoteReference w:id="8"/>
      </w:r>
      <w:r w:rsidRPr="00F731CA">
        <w:rPr>
          <w:rFonts w:cs="Times New Roman"/>
          <w:i/>
          <w:iCs/>
          <w:sz w:val="24"/>
          <w:szCs w:val="24"/>
        </w:rPr>
        <w:t>.</w:t>
      </w:r>
    </w:p>
    <w:p w:rsidR="002B409D" w:rsidRPr="00F731CA" w:rsidRDefault="002B409D" w:rsidP="005741EA">
      <w:pPr>
        <w:widowControl w:val="0"/>
        <w:autoSpaceDE w:val="0"/>
        <w:autoSpaceDN w:val="0"/>
        <w:adjustRightInd w:val="0"/>
        <w:spacing w:after="0" w:line="240" w:lineRule="auto"/>
        <w:ind w:left="709"/>
        <w:jc w:val="both"/>
        <w:textAlignment w:val="center"/>
        <w:rPr>
          <w:rFonts w:cs="Times New Roman"/>
          <w:b/>
          <w:sz w:val="24"/>
          <w:szCs w:val="24"/>
        </w:rPr>
      </w:pPr>
      <w:r w:rsidRPr="00F731CA">
        <w:rPr>
          <w:rFonts w:cs="Times New Roman"/>
          <w:b/>
          <w:sz w:val="24"/>
          <w:szCs w:val="24"/>
        </w:rPr>
        <w:t>Древние корни народного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Истоки образного языка декоративно-прикладного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Традиционные образы народного (крестьянского) прикладного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iCs/>
          <w:sz w:val="24"/>
          <w:szCs w:val="24"/>
        </w:rPr>
        <w:t>Связь народного искусства с природой, бытом, трудом, верованиями и эпосом</w:t>
      </w:r>
      <w:r w:rsidRPr="00F731CA">
        <w:rPr>
          <w:rFonts w:cs="Times New Roman"/>
          <w:sz w:val="24"/>
          <w:szCs w:val="24"/>
        </w:rPr>
        <w:t>.</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Образно-символический язык народного прикладного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Знаки-символы традиционного крестьянского прикладного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F731CA" w:rsidRDefault="002B409D" w:rsidP="005741EA">
      <w:pPr>
        <w:widowControl w:val="0"/>
        <w:autoSpaceDE w:val="0"/>
        <w:autoSpaceDN w:val="0"/>
        <w:adjustRightInd w:val="0"/>
        <w:spacing w:after="0" w:line="240" w:lineRule="auto"/>
        <w:ind w:left="709"/>
        <w:jc w:val="both"/>
        <w:textAlignment w:val="center"/>
        <w:rPr>
          <w:rFonts w:cs="Times New Roman"/>
          <w:b/>
          <w:sz w:val="24"/>
          <w:szCs w:val="24"/>
        </w:rPr>
      </w:pPr>
      <w:r w:rsidRPr="00F731CA">
        <w:rPr>
          <w:rFonts w:cs="Times New Roman"/>
          <w:b/>
          <w:sz w:val="24"/>
          <w:szCs w:val="24"/>
        </w:rPr>
        <w:t>Убранство русской избы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Конструкция избы, </w:t>
      </w:r>
      <w:r w:rsidRPr="00F731CA">
        <w:rPr>
          <w:rFonts w:cs="Times New Roman"/>
          <w:i/>
          <w:iCs/>
          <w:sz w:val="24"/>
          <w:szCs w:val="24"/>
        </w:rPr>
        <w:t>единство красоты и пользы </w:t>
      </w:r>
      <w:r w:rsidR="003C709E" w:rsidRPr="00F731CA">
        <w:rPr>
          <w:rFonts w:cs="Times New Roman"/>
          <w:i/>
          <w:iCs/>
          <w:sz w:val="24"/>
          <w:szCs w:val="24"/>
        </w:rPr>
        <w:t>–</w:t>
      </w:r>
      <w:r w:rsidRPr="00F731CA">
        <w:rPr>
          <w:rFonts w:cs="Times New Roman"/>
          <w:i/>
          <w:iCs/>
          <w:sz w:val="24"/>
          <w:szCs w:val="24"/>
        </w:rPr>
        <w:t xml:space="preserve"> функционального и символического </w:t>
      </w:r>
      <w:r w:rsidR="003C709E" w:rsidRPr="00F731CA">
        <w:rPr>
          <w:rFonts w:cs="Times New Roman"/>
          <w:i/>
          <w:iCs/>
          <w:sz w:val="24"/>
          <w:szCs w:val="24"/>
        </w:rPr>
        <w:t>–</w:t>
      </w:r>
      <w:r w:rsidRPr="00F731CA">
        <w:rPr>
          <w:rFonts w:cs="Times New Roman"/>
          <w:i/>
          <w:iCs/>
          <w:sz w:val="24"/>
          <w:szCs w:val="24"/>
        </w:rPr>
        <w:t xml:space="preserve"> в её постройке и украшении</w:t>
      </w:r>
      <w:r w:rsidRPr="00F731CA">
        <w:rPr>
          <w:rFonts w:cs="Times New Roman"/>
          <w:sz w:val="24"/>
          <w:szCs w:val="24"/>
        </w:rPr>
        <w:t>.</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рисунков </w:t>
      </w:r>
      <w:r w:rsidR="003C709E" w:rsidRPr="00F731CA">
        <w:rPr>
          <w:rFonts w:cs="Times New Roman"/>
          <w:sz w:val="24"/>
          <w:szCs w:val="24"/>
        </w:rPr>
        <w:t>–</w:t>
      </w:r>
      <w:r w:rsidRPr="00F731CA">
        <w:rPr>
          <w:rFonts w:cs="Times New Roman"/>
          <w:sz w:val="24"/>
          <w:szCs w:val="24"/>
        </w:rPr>
        <w:t xml:space="preserve"> эскизов орнаментального декора крестьянского дома.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Устройство внутреннего пространства крестьянского дома. Декоративные элементы жилой среды.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F731CA" w:rsidRDefault="002B409D" w:rsidP="005741EA">
      <w:pPr>
        <w:widowControl w:val="0"/>
        <w:autoSpaceDE w:val="0"/>
        <w:autoSpaceDN w:val="0"/>
        <w:adjustRightInd w:val="0"/>
        <w:spacing w:after="0" w:line="240" w:lineRule="auto"/>
        <w:ind w:left="709"/>
        <w:jc w:val="both"/>
        <w:textAlignment w:val="center"/>
        <w:rPr>
          <w:rFonts w:cs="Times New Roman"/>
          <w:b/>
          <w:sz w:val="24"/>
          <w:szCs w:val="24"/>
        </w:rPr>
      </w:pPr>
      <w:r w:rsidRPr="00F731CA">
        <w:rPr>
          <w:rFonts w:cs="Times New Roman"/>
          <w:b/>
          <w:sz w:val="24"/>
          <w:szCs w:val="24"/>
        </w:rPr>
        <w:t>Народный праздничный костюм</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Образный строй народного праздничного костюма </w:t>
      </w:r>
      <w:r w:rsidR="003C709E" w:rsidRPr="00F731CA">
        <w:rPr>
          <w:rFonts w:cs="Times New Roman"/>
          <w:sz w:val="24"/>
          <w:szCs w:val="24"/>
        </w:rPr>
        <w:t>–</w:t>
      </w:r>
      <w:r w:rsidRPr="00F731CA">
        <w:rPr>
          <w:rFonts w:cs="Times New Roman"/>
          <w:sz w:val="24"/>
          <w:szCs w:val="24"/>
        </w:rPr>
        <w:t xml:space="preserve"> женского и мужского.</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Традиционная конструкция русского женского костюма </w:t>
      </w:r>
      <w:r w:rsidR="003C709E" w:rsidRPr="00F731CA">
        <w:rPr>
          <w:rFonts w:cs="Times New Roman"/>
          <w:sz w:val="24"/>
          <w:szCs w:val="24"/>
        </w:rPr>
        <w:t>–</w:t>
      </w:r>
      <w:r w:rsidRPr="00F731CA">
        <w:rPr>
          <w:rFonts w:cs="Times New Roman"/>
          <w:sz w:val="24"/>
          <w:szCs w:val="24"/>
        </w:rPr>
        <w:t xml:space="preserve"> северорусский (сарафан) и южнорусский (понёва) варианты.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Разнообразие форм и украшений народного праздничного костюма для различных регионов страны.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Народные праздники и праздничные обряды как синтез всех видов народного творчества.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2B409D" w:rsidRPr="00F731CA" w:rsidRDefault="002B409D" w:rsidP="005741EA">
      <w:pPr>
        <w:widowControl w:val="0"/>
        <w:autoSpaceDE w:val="0"/>
        <w:autoSpaceDN w:val="0"/>
        <w:adjustRightInd w:val="0"/>
        <w:spacing w:after="0" w:line="240" w:lineRule="auto"/>
        <w:ind w:left="709"/>
        <w:jc w:val="both"/>
        <w:textAlignment w:val="center"/>
        <w:rPr>
          <w:rFonts w:cs="Times New Roman"/>
          <w:b/>
          <w:sz w:val="24"/>
          <w:szCs w:val="24"/>
        </w:rPr>
      </w:pPr>
      <w:r w:rsidRPr="00F731CA">
        <w:rPr>
          <w:rFonts w:cs="Times New Roman"/>
          <w:b/>
          <w:sz w:val="24"/>
          <w:szCs w:val="24"/>
        </w:rPr>
        <w:t>Народные художественные промыслы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Многообразие видов традиционных ремёсел и происхождение художественных промыслов народов России.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Создание эскиза игрушки по мотивам избранного промысла.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F731CA">
        <w:rPr>
          <w:rFonts w:cs="Times New Roman"/>
          <w:i/>
          <w:iCs/>
          <w:sz w:val="24"/>
          <w:szCs w:val="24"/>
        </w:rPr>
        <w:t>Связь с природой. Единство формы и декора в произведениях промысла.</w:t>
      </w:r>
      <w:r w:rsidRPr="00F731CA">
        <w:rPr>
          <w:rFonts w:cs="Times New Roman"/>
          <w:sz w:val="24"/>
          <w:szCs w:val="24"/>
        </w:rPr>
        <w:t xml:space="preserve"> Последовательность выполнения травного орнамента. </w:t>
      </w:r>
      <w:r w:rsidRPr="00F731CA">
        <w:rPr>
          <w:rFonts w:cs="Times New Roman"/>
          <w:i/>
          <w:iCs/>
          <w:sz w:val="24"/>
          <w:szCs w:val="24"/>
        </w:rPr>
        <w:t>Праздничность изделий «золотой хохломы».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Посуда из глины. Искусство Гжели. Краткие сведения по истории промысла. </w:t>
      </w:r>
      <w:r w:rsidRPr="00F731CA">
        <w:rPr>
          <w:rFonts w:cs="Times New Roman"/>
          <w:i/>
          <w:iCs/>
          <w:sz w:val="24"/>
          <w:szCs w:val="24"/>
        </w:rPr>
        <w:t>Гжельская керамика и фарфор: единство скульптурной формы и кобальтового декора.</w:t>
      </w:r>
      <w:r w:rsidRPr="00F731CA">
        <w:rPr>
          <w:rFonts w:cs="Times New Roman"/>
          <w:sz w:val="24"/>
          <w:szCs w:val="24"/>
        </w:rPr>
        <w:t xml:space="preserve"> Природные мотивы росписи посуды. Приёмы мазка, тональный контраст, сочетание пятна и линии.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Роспись по металлу. Жостово. Краткие сведения по истории промысла. </w:t>
      </w:r>
      <w:r w:rsidRPr="00F731CA">
        <w:rPr>
          <w:rFonts w:cs="Times New Roman"/>
          <w:i/>
          <w:iCs/>
          <w:sz w:val="24"/>
          <w:szCs w:val="24"/>
        </w:rPr>
        <w:t>Разнообразие форм подносов, цветового и композиционного решения росписей.</w:t>
      </w:r>
      <w:r w:rsidRPr="00F731CA">
        <w:rPr>
          <w:rFonts w:cs="Times New Roman"/>
          <w:sz w:val="24"/>
          <w:szCs w:val="24"/>
        </w:rPr>
        <w:t xml:space="preserve"> Приёмы свободной кистевой импровизации в живописи цветочных букетов. </w:t>
      </w:r>
      <w:r w:rsidRPr="00F731CA">
        <w:rPr>
          <w:rFonts w:cs="Times New Roman"/>
          <w:i/>
          <w:iCs/>
          <w:sz w:val="24"/>
          <w:szCs w:val="24"/>
        </w:rPr>
        <w:t>Эффект освещённости и объёмности изображения.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F731CA">
        <w:rPr>
          <w:rFonts w:cs="Times New Roman"/>
          <w:spacing w:val="-4"/>
          <w:sz w:val="24"/>
          <w:szCs w:val="24"/>
        </w:rPr>
        <w:t>Искусство лаковой живописи: Палех, Федоскино, Холуй, Мстёра </w:t>
      </w:r>
      <w:r w:rsidR="003C709E" w:rsidRPr="00F731CA">
        <w:rPr>
          <w:rFonts w:cs="Times New Roman"/>
          <w:spacing w:val="-4"/>
          <w:sz w:val="24"/>
          <w:szCs w:val="24"/>
        </w:rPr>
        <w:t>–</w:t>
      </w:r>
      <w:r w:rsidRPr="00F731CA">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F731CA">
        <w:rPr>
          <w:rFonts w:cs="Times New Roman"/>
          <w:i/>
          <w:iCs/>
          <w:spacing w:val="-4"/>
          <w:sz w:val="24"/>
          <w:szCs w:val="24"/>
        </w:rPr>
        <w:t>. Роль искусства лаковой миниатюры в сохранении и развитии традиций отечественной культуры.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Мир сказок и легенд, примет и оберегов в творчестве мастеров художественных промыслов.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Отражение в изделиях народных промыслов многообразия исторических, духовных и культурных традиций.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Народные худ</w:t>
      </w:r>
      <w:r w:rsidR="003C709E" w:rsidRPr="00F731CA">
        <w:rPr>
          <w:rFonts w:cs="Times New Roman"/>
          <w:i/>
          <w:iCs/>
          <w:sz w:val="24"/>
          <w:szCs w:val="24"/>
        </w:rPr>
        <w:t>ожественные ремёсла и промыслы –</w:t>
      </w:r>
      <w:r w:rsidRPr="00F731CA">
        <w:rPr>
          <w:rFonts w:cs="Times New Roman"/>
          <w:i/>
          <w:iCs/>
          <w:sz w:val="24"/>
          <w:szCs w:val="24"/>
        </w:rPr>
        <w:t xml:space="preserve"> материальные и духовные ценности, неотъемлемая часть культурного наследия России.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b/>
          <w:sz w:val="24"/>
          <w:szCs w:val="24"/>
        </w:rPr>
      </w:pPr>
      <w:r w:rsidRPr="00F731CA">
        <w:rPr>
          <w:rFonts w:cs="Times New Roman"/>
          <w:b/>
          <w:sz w:val="24"/>
          <w:szCs w:val="24"/>
        </w:rPr>
        <w:t>Декоративно-прикладное искусство в культуре разных эпох и народов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Роль декоративно-прикладного искусства в культуре древних цивилизаций.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Отражение в декоре мировоззрения эпохи, организации общества, традиций быта и ремесла, уклада жизни людей.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Украшение жизненного пространства: построений, интерьеров, предметов быта </w:t>
      </w:r>
      <w:r w:rsidR="003C709E" w:rsidRPr="00F731CA">
        <w:rPr>
          <w:rFonts w:cs="Times New Roman"/>
          <w:i/>
          <w:iCs/>
          <w:sz w:val="24"/>
          <w:szCs w:val="24"/>
        </w:rPr>
        <w:t>–</w:t>
      </w:r>
      <w:r w:rsidRPr="00F731CA">
        <w:rPr>
          <w:rFonts w:cs="Times New Roman"/>
          <w:i/>
          <w:iCs/>
          <w:sz w:val="24"/>
          <w:szCs w:val="24"/>
        </w:rPr>
        <w:t xml:space="preserve"> в культуре разных эпох.</w:t>
      </w:r>
    </w:p>
    <w:p w:rsidR="002B409D" w:rsidRPr="00F731CA" w:rsidRDefault="002B409D" w:rsidP="005741EA">
      <w:pPr>
        <w:widowControl w:val="0"/>
        <w:autoSpaceDE w:val="0"/>
        <w:autoSpaceDN w:val="0"/>
        <w:adjustRightInd w:val="0"/>
        <w:spacing w:after="0" w:line="240" w:lineRule="auto"/>
        <w:ind w:left="709"/>
        <w:jc w:val="both"/>
        <w:textAlignment w:val="center"/>
        <w:rPr>
          <w:rFonts w:cs="Times New Roman"/>
          <w:b/>
          <w:sz w:val="24"/>
          <w:szCs w:val="24"/>
        </w:rPr>
      </w:pPr>
      <w:r w:rsidRPr="00F731CA">
        <w:rPr>
          <w:rFonts w:cs="Times New Roman"/>
          <w:b/>
          <w:sz w:val="24"/>
          <w:szCs w:val="24"/>
        </w:rPr>
        <w:t>Декоративно-прикладное искусство в жизни современного человека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Символический знак в современной жизни: эмблема, логотип, указующий или декоративный знак.</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Государственная символика и традиции геральдики.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Декоративные украшения предметов нашего быта и одежды.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Значение украшений в проявлении образа человека, его характера, самопонимания, установок и намерений.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Декор на улицах и декор помещений.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Декор праздничный и повседневный.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Праздничное оформление школы.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Модуль № 2 «Живопись, графика, скульптура»</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Общие сведения о видах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Пространственные и временные виды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Основные виды живописи, графики и скульптуры.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Художник и зритель: зрительские умения, знания и творчество зрителя.</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Язык изобразительного искусства и его выразительные средства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Живописные, графические и скульптурные художественные материалы, их особые свойства.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Рисунок </w:t>
      </w:r>
      <w:r w:rsidR="003C709E" w:rsidRPr="00F731CA">
        <w:rPr>
          <w:rFonts w:cs="Times New Roman"/>
          <w:i/>
          <w:iCs/>
          <w:sz w:val="24"/>
          <w:szCs w:val="24"/>
        </w:rPr>
        <w:t>–</w:t>
      </w:r>
      <w:r w:rsidRPr="00F731CA">
        <w:rPr>
          <w:rFonts w:cs="Times New Roman"/>
          <w:i/>
          <w:iCs/>
          <w:sz w:val="24"/>
          <w:szCs w:val="24"/>
        </w:rPr>
        <w:t xml:space="preserve"> основа изобразительного искусства и мастерства художника.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Виды рисунка: зарисовка, набросок, учебный рисунок и творческий рисунок.</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Навыки размещения рисунка в листе, выбор формата.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Начальные умения рисунка с натуры. Зарисовки простых предметов.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Линейные графические рисунки и наброски.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Тон и тональные отношения: тёмное — светлое.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Ритм и ритмическая организация плоскости листа.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pacing w:val="-4"/>
          <w:sz w:val="24"/>
          <w:szCs w:val="24"/>
        </w:rPr>
      </w:pPr>
      <w:r w:rsidRPr="00F731CA">
        <w:rPr>
          <w:rFonts w:cs="Times New Roman"/>
          <w:sz w:val="24"/>
          <w:szCs w:val="24"/>
        </w:rPr>
        <w:t>Виды скульптуры и характер материала в скульптуре. Скуль</w:t>
      </w:r>
      <w:r w:rsidRPr="00F731CA">
        <w:rPr>
          <w:rFonts w:cs="Times New Roman"/>
          <w:spacing w:val="-4"/>
          <w:sz w:val="24"/>
          <w:szCs w:val="24"/>
        </w:rPr>
        <w:t>птурные памятники, парковая скульптура, камерная скульптура.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Статика и движение в скульптуре. Круглая скульптура. Произведения мелкой пластики. Виды рельефа.</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Жанры изобразительного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Предмет изображения, сюжет и содержание произведения изобразительного искусства.</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Натюрморт</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Основы графической грамоты: правила объёмного изображения предметов на плоскости.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Изображение окружности в перспективе.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Рисование геометрических тел на основе правил линейной перспективы.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Сложная пространственная форма и выявление её конструкции.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Рисунок сложной формы предмета как соотношение простых геометрических фигур.</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Линейный рисунок конструкции из нескольких геометрических тел.</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Рисунок натюрморта графическими материалами с натуры или по представлению.</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F731CA">
        <w:rPr>
          <w:rFonts w:cs="Times New Roman"/>
          <w:sz w:val="24"/>
          <w:szCs w:val="24"/>
        </w:rPr>
        <w:t>Опыт создания живописного натюрморта.</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Портрет</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F731CA">
        <w:rPr>
          <w:rFonts w:cs="Times New Roman"/>
          <w:i/>
          <w:iCs/>
          <w:sz w:val="24"/>
          <w:szCs w:val="24"/>
        </w:rPr>
        <w:t>Выражение в портретном изображении характера человека и мировоззренческих идеалов эпохи</w:t>
      </w:r>
      <w:r w:rsidRPr="00F731CA">
        <w:rPr>
          <w:rFonts w:cs="Times New Roman"/>
          <w:sz w:val="24"/>
          <w:szCs w:val="24"/>
        </w:rPr>
        <w:t>.</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Великие портретисты в европейском искусстве.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Парадный и камерный портрет в живописи.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Особенности развития жанра портрета в искусстве ХХ в.—</w:t>
      </w:r>
      <w:r w:rsidRPr="00F731CA">
        <w:rPr>
          <w:rFonts w:cs="Times New Roman"/>
          <w:i/>
          <w:iCs/>
          <w:sz w:val="24"/>
          <w:szCs w:val="24"/>
        </w:rPr>
        <w:br/>
        <w:t>отечественном и европейском.</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Построение головы человека, основные пропорции лица, соотношение лицевой и черепной частей головы.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Графический портретный рисунок с натуры или по памяти.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Роль освещения головы при создании портретного образа. Свет и тень в изображении головы человека.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Портрет в скульптуре.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Выражение характера человека, его социального положения и образа эпохи в скульптурном портрете.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Значение свойств художественных материалов в создании скульптурного портрета.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Опыт работы над созданием живописного портрета.</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Пейзаж</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построения линейной перспективы в изображении пространства.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воздушной перспективы, построения переднего, среднего и дальнего планов при изображении пейзажа.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F731CA">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F731CA">
        <w:rPr>
          <w:rFonts w:cs="Times New Roman"/>
          <w:i/>
          <w:iCs/>
          <w:spacing w:val="-2"/>
          <w:sz w:val="24"/>
          <w:szCs w:val="24"/>
        </w:rPr>
        <w:t>живописи и колористической изменчивости состояний природы.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Живописное изображение различных состояний природы.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F731CA">
        <w:rPr>
          <w:rFonts w:cs="Times New Roman"/>
          <w:i/>
          <w:iCs/>
          <w:sz w:val="24"/>
          <w:szCs w:val="24"/>
        </w:rPr>
        <w:t>Значение художественного образа отечественного пейзажа в развитии чувства Родины</w:t>
      </w:r>
      <w:r w:rsidRPr="00F731CA">
        <w:rPr>
          <w:rFonts w:cs="Times New Roman"/>
          <w:sz w:val="24"/>
          <w:szCs w:val="24"/>
        </w:rPr>
        <w:t>.</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Творческий опыт в создании композиционного живописного пейзажа своей Родины.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Графический образ пейзажа в работах выдающихся мастеров.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Средства выразительности в графическом рисунке и многообразие графических техник.</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Графические зарисовки и графическая композиция на темы окружающей природы.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Городской пейзаж в творчестве мастеров искусства. Многообразие в понимании образа города.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Опыт изображения городского пейзажа. </w:t>
      </w:r>
      <w:r w:rsidRPr="00F731CA">
        <w:rPr>
          <w:rFonts w:cs="Times New Roman"/>
          <w:i/>
          <w:iCs/>
          <w:sz w:val="24"/>
          <w:szCs w:val="24"/>
        </w:rPr>
        <w:t>Наблюдательная перспектива и ритмическая организация плоскости изображения.</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Бытовой жанр в изобразительном искусстве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Изображение труда и бытовой жизни людей в традициях искусства разных эпох. </w:t>
      </w:r>
      <w:r w:rsidRPr="00F731CA">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F731CA">
        <w:rPr>
          <w:rFonts w:cs="Times New Roman"/>
          <w:sz w:val="24"/>
          <w:szCs w:val="24"/>
        </w:rPr>
        <w:t>.</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F731CA">
        <w:rPr>
          <w:rFonts w:cs="Times New Roman"/>
          <w:i/>
          <w:iCs/>
          <w:sz w:val="24"/>
          <w:szCs w:val="24"/>
        </w:rPr>
        <w:t>Образ нравственных и ценностных смыслов в жанровой картине и роль картины в их утверждении.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Работа над сюжетной композицией. </w:t>
      </w:r>
      <w:r w:rsidRPr="00F731CA">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Исторический жанр в изобразительном искусстве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Историческая тема в искусстве как изображение наиболее значительных событий в жизни общества.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Историческая картина в русском искусстве XIX в. и её особое место в развитии отечественной культуры.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Картина К. Брюллова «Последний день Помпеи», исторические картины в творчестве В. Сурикова и др</w:t>
      </w:r>
      <w:r w:rsidRPr="00F731CA">
        <w:rPr>
          <w:rFonts w:cs="Times New Roman"/>
          <w:i/>
          <w:iCs/>
          <w:sz w:val="24"/>
          <w:szCs w:val="24"/>
        </w:rPr>
        <w:t>. Исторический образ России в картинах ХХ 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Разработка эскизов композиции на историческую тему с опорой на собранный материал по задуманному сюжету.</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Библейские темы в изобразительном искусстве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z w:val="24"/>
          <w:szCs w:val="24"/>
        </w:rPr>
        <w:t>Библейские темы в отечественных картинах XIX в. (А. Ива</w:t>
      </w:r>
      <w:r w:rsidRPr="00F731CA">
        <w:rPr>
          <w:rFonts w:cs="Times New Roman"/>
          <w:spacing w:val="-4"/>
          <w:sz w:val="24"/>
          <w:szCs w:val="24"/>
        </w:rPr>
        <w:t>нов. «Явление Христа народу», И. Крамской. «Христос в пустыне», Н. Ге. «Тайная вечеря», В. Поленов. «Христос и грешница»).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Великие русские иконописцы: духовный свет икон Андрея Рублёва, Феофана Грека, Дионисия.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Работа над эскизом сюжетной композиции.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Роль и значение изобразительного искусства в жизни людей: образ мира в изобразительном искусстве.</w:t>
      </w:r>
    </w:p>
    <w:p w:rsidR="00903170" w:rsidRPr="00F731CA" w:rsidRDefault="00903170" w:rsidP="005741EA">
      <w:pPr>
        <w:widowControl w:val="0"/>
        <w:autoSpaceDE w:val="0"/>
        <w:autoSpaceDN w:val="0"/>
        <w:adjustRightInd w:val="0"/>
        <w:spacing w:after="0" w:line="240" w:lineRule="auto"/>
        <w:ind w:firstLine="709"/>
        <w:textAlignment w:val="center"/>
        <w:rPr>
          <w:rFonts w:cs="Times New Roman"/>
          <w:b/>
          <w:bCs/>
          <w:sz w:val="24"/>
          <w:szCs w:val="24"/>
        </w:rPr>
      </w:pP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Модуль № 3 «Архитектура и дизайн»</w:t>
      </w:r>
    </w:p>
    <w:p w:rsidR="002B409D" w:rsidRPr="00F731CA" w:rsidRDefault="00903170"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Архитектура и дизайн –</w:t>
      </w:r>
      <w:r w:rsidR="002B409D" w:rsidRPr="00F731CA">
        <w:rPr>
          <w:rFonts w:cs="Times New Roman"/>
          <w:b/>
          <w:bCs/>
          <w:sz w:val="24"/>
          <w:szCs w:val="24"/>
        </w:rPr>
        <w:t xml:space="preserve"> искусства художественной постройки</w:t>
      </w:r>
      <w:r w:rsidRPr="00F731CA">
        <w:rPr>
          <w:rFonts w:cs="Times New Roman"/>
          <w:b/>
          <w:bCs/>
          <w:sz w:val="24"/>
          <w:szCs w:val="24"/>
        </w:rPr>
        <w:t xml:space="preserve"> –</w:t>
      </w:r>
      <w:r w:rsidR="002B409D" w:rsidRPr="00F731CA">
        <w:rPr>
          <w:rFonts w:cs="Times New Roman"/>
          <w:b/>
          <w:bCs/>
          <w:sz w:val="24"/>
          <w:szCs w:val="24"/>
        </w:rPr>
        <w:t xml:space="preserve"> конструктивные искусства.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Дизайн и архитектура как создатели «второй природы» </w:t>
      </w:r>
      <w:r w:rsidR="00AC53E2" w:rsidRPr="00F731CA">
        <w:rPr>
          <w:rFonts w:cs="Times New Roman"/>
          <w:sz w:val="24"/>
          <w:szCs w:val="24"/>
        </w:rPr>
        <w:t>–</w:t>
      </w:r>
      <w:r w:rsidRPr="00F731CA">
        <w:rPr>
          <w:rFonts w:cs="Times New Roman"/>
          <w:sz w:val="24"/>
          <w:szCs w:val="24"/>
        </w:rPr>
        <w:t xml:space="preserve"> предметно-пространственной среды жизни людей.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Материальная культура человечества как уникальная информация о жизни людей в разные исторические эпохи.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i/>
          <w:iCs/>
          <w:sz w:val="24"/>
          <w:szCs w:val="24"/>
        </w:rPr>
        <w:t>Роль архитектуры в понимании человеком своей идентичности.</w:t>
      </w:r>
      <w:r w:rsidRPr="00F731CA">
        <w:rPr>
          <w:rFonts w:cs="Times New Roman"/>
          <w:sz w:val="24"/>
          <w:szCs w:val="24"/>
        </w:rPr>
        <w:t xml:space="preserve"> Задачи сохранения культурного наследия и природного ландшафта.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Возникновение архитектуры и дизайна на разных этапах общественного развития</w:t>
      </w:r>
      <w:r w:rsidRPr="00F731CA">
        <w:rPr>
          <w:rFonts w:cs="Times New Roman"/>
          <w:i/>
          <w:iCs/>
          <w:sz w:val="24"/>
          <w:szCs w:val="24"/>
        </w:rPr>
        <w:t>. Единство функционального и художественного — целесообразности и красоты.</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Графический дизайн</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Элементы композиции в графическом дизайне: пятно, линия, цвет, буква, текст и изображение.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Основные свойства композиции: целостность и соподчинённость элементов.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Роль цвета в организации композиционного пространства.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Шрифты и шрифтовая композиция в графическом дизайне.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Форма буквы как изобразительно-смысловой символ.</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Шрифт и содержание текста. Стилизация шрифта.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Типографика. Понимание типографской строки как элемента плоскостной композиции.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аналитических и практических работ по теме «Буква — изобразительный элемент композиции».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Композиционные основы макетирования в графическом дизайне при соединении текста и изображения.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Макет разворота книги или журнала по выбранной теме в виде коллажа или на основе компьютерных программ.</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Макетирование объёмно-пространственных композиций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Композиция плоскостная и пространственная. Композиционная организация пространства. </w:t>
      </w:r>
      <w:r w:rsidRPr="00F731CA">
        <w:rPr>
          <w:rFonts w:cs="Times New Roman"/>
          <w:i/>
          <w:iCs/>
          <w:sz w:val="24"/>
          <w:szCs w:val="24"/>
        </w:rPr>
        <w:t>Прочтение плоскостной композиции как «чертежа» пространства.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Макетирование. Введение в макет понятия рельефа местности и способы его обозначения на макете.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F731CA">
        <w:rPr>
          <w:rFonts w:cs="Times New Roman"/>
          <w:i/>
          <w:iCs/>
          <w:sz w:val="24"/>
          <w:szCs w:val="24"/>
        </w:rPr>
        <w:t>Взаимосвязь объектов в архитектурном макете.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F731CA">
        <w:rPr>
          <w:rFonts w:cs="Times New Roman"/>
          <w:i/>
          <w:iCs/>
          <w:sz w:val="24"/>
          <w:szCs w:val="24"/>
        </w:rPr>
        <w:t>Взаимное влияние объёмов и их сочетаний на образный характер постройки.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F731CA">
        <w:rPr>
          <w:rFonts w:cs="Times New Roman"/>
          <w:sz w:val="24"/>
          <w:szCs w:val="24"/>
        </w:rPr>
        <w:t xml:space="preserve"> –</w:t>
      </w:r>
      <w:r w:rsidRPr="00F731CA">
        <w:rPr>
          <w:rFonts w:cs="Times New Roman"/>
          <w:sz w:val="24"/>
          <w:szCs w:val="24"/>
        </w:rPr>
        <w:t xml:space="preserve"> стоечно-балочная конструкция</w:t>
      </w:r>
      <w:r w:rsidR="00903170" w:rsidRPr="00F731CA">
        <w:rPr>
          <w:rFonts w:cs="Times New Roman"/>
          <w:sz w:val="24"/>
          <w:szCs w:val="24"/>
        </w:rPr>
        <w:t xml:space="preserve"> –</w:t>
      </w:r>
      <w:r w:rsidRPr="00F731CA">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F731CA">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аналитических зарисовок форм бытовых предметов.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Творческое проектирование предметов быта с определением их функций и материала изготовления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Цвет в архитектуре и дизайне</w:t>
      </w:r>
      <w:r w:rsidRPr="00F731CA">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Конструирование объектов дизайна или архитектурное макетирование с использованием цвета.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b/>
          <w:bCs/>
          <w:sz w:val="24"/>
          <w:szCs w:val="24"/>
        </w:rPr>
      </w:pPr>
      <w:r w:rsidRPr="00F731CA">
        <w:rPr>
          <w:rFonts w:cs="Times New Roman"/>
          <w:b/>
          <w:bCs/>
          <w:sz w:val="24"/>
          <w:szCs w:val="24"/>
        </w:rPr>
        <w:t>Социальное значение дизайна и архитектуры как среды жизни человека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Образ и стиль материальной культуры прошлого. </w:t>
      </w:r>
      <w:r w:rsidRPr="00F731CA">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Пути развития современной архитектуры и дизайна: город сегодня и завтра.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Роль цвета в формировании пространства. Схема-планировка и реальность.</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Современные поиски новой эстетики в градостроительстве.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rsidR="002B409D" w:rsidRPr="00F731CA" w:rsidRDefault="003C709E"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Зонирование интерьера –</w:t>
      </w:r>
      <w:r w:rsidR="002B409D" w:rsidRPr="00F731CA">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Интерьеры общественных зданий (театр, кафе, вокзал, офис, школа).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Организация архитектурно-ландшафтного пространства. </w:t>
      </w:r>
      <w:r w:rsidRPr="00F731CA">
        <w:rPr>
          <w:rFonts w:cs="Times New Roman"/>
          <w:i/>
          <w:iCs/>
          <w:sz w:val="24"/>
          <w:szCs w:val="24"/>
        </w:rPr>
        <w:t>Город в единстве с ландшафтно-парковой средой.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F731CA">
        <w:rPr>
          <w:rFonts w:cs="Times New Roman"/>
          <w:i/>
          <w:iCs/>
          <w:sz w:val="24"/>
          <w:szCs w:val="24"/>
        </w:rPr>
        <w:t>Традиции графического языка ландшафтных проектов.</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дизайн-проекта территории парка или приусадебного участка в виде схемы-чертежа.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rsidR="002B409D" w:rsidRPr="00F731CA" w:rsidRDefault="002B409D" w:rsidP="005741EA">
      <w:pPr>
        <w:widowControl w:val="0"/>
        <w:autoSpaceDE w:val="0"/>
        <w:autoSpaceDN w:val="0"/>
        <w:adjustRightInd w:val="0"/>
        <w:spacing w:after="0" w:line="240" w:lineRule="auto"/>
        <w:ind w:firstLine="709"/>
        <w:textAlignment w:val="center"/>
        <w:rPr>
          <w:rFonts w:cs="Times New Roman"/>
          <w:b/>
          <w:bCs/>
          <w:sz w:val="24"/>
          <w:szCs w:val="24"/>
        </w:rPr>
      </w:pPr>
      <w:r w:rsidRPr="00F731CA">
        <w:rPr>
          <w:rFonts w:cs="Times New Roman"/>
          <w:b/>
          <w:bCs/>
          <w:sz w:val="24"/>
          <w:szCs w:val="24"/>
        </w:rPr>
        <w:t>Образ человека и индивидуальное проектирование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F731CA">
        <w:rPr>
          <w:rFonts w:cs="Times New Roman"/>
          <w:i/>
          <w:iCs/>
          <w:sz w:val="24"/>
          <w:szCs w:val="24"/>
        </w:rPr>
        <w:t>Образно-личностное проектирование в дизайне и архитектуре.</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Мода и культура как параметры создания собственного костюма или комплекта одежды.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Выполнение практических творческих эскизов по теме «Дизайн современной одежды».</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rsidR="002B409D" w:rsidRPr="00F731CA" w:rsidRDefault="002B409D" w:rsidP="005741EA">
      <w:pPr>
        <w:widowControl w:val="0"/>
        <w:autoSpaceDE w:val="0"/>
        <w:autoSpaceDN w:val="0"/>
        <w:adjustRightInd w:val="0"/>
        <w:spacing w:after="0" w:line="240" w:lineRule="auto"/>
        <w:ind w:firstLine="709"/>
        <w:jc w:val="both"/>
        <w:textAlignment w:val="center"/>
        <w:rPr>
          <w:rFonts w:cs="Times New Roman"/>
          <w:i/>
          <w:iCs/>
          <w:sz w:val="24"/>
          <w:szCs w:val="24"/>
        </w:rPr>
      </w:pPr>
      <w:r w:rsidRPr="00F731CA">
        <w:rPr>
          <w:rFonts w:cs="Times New Roman"/>
          <w:i/>
          <w:iCs/>
          <w:sz w:val="24"/>
          <w:szCs w:val="24"/>
        </w:rPr>
        <w:t>Дизайн и архитектура</w:t>
      </w:r>
      <w:r w:rsidR="003C709E" w:rsidRPr="00F731CA">
        <w:rPr>
          <w:rFonts w:cs="Times New Roman"/>
          <w:i/>
          <w:iCs/>
          <w:sz w:val="24"/>
          <w:szCs w:val="24"/>
        </w:rPr>
        <w:t xml:space="preserve"> –</w:t>
      </w:r>
      <w:r w:rsidRPr="00F731CA">
        <w:rPr>
          <w:rFonts w:cs="Times New Roman"/>
          <w:i/>
          <w:iCs/>
          <w:sz w:val="24"/>
          <w:szCs w:val="24"/>
        </w:rPr>
        <w:t xml:space="preserve"> средства организации среды жизни людей и строительства нового мира.</w:t>
      </w:r>
    </w:p>
    <w:p w:rsidR="002B409D" w:rsidRPr="00F731CA" w:rsidRDefault="002B409D" w:rsidP="005741EA">
      <w:pPr>
        <w:spacing w:after="0" w:line="240" w:lineRule="auto"/>
        <w:ind w:left="360" w:firstLine="709"/>
        <w:jc w:val="both"/>
        <w:textAlignment w:val="baseline"/>
        <w:rPr>
          <w:rFonts w:eastAsia="Times New Roman" w:cs="Times New Roman"/>
          <w:sz w:val="24"/>
          <w:szCs w:val="24"/>
        </w:rPr>
      </w:pPr>
    </w:p>
    <w:p w:rsidR="002B409D" w:rsidRPr="00F731CA" w:rsidRDefault="002B409D" w:rsidP="005741EA">
      <w:pPr>
        <w:shd w:val="clear" w:color="auto" w:fill="FFFFFF"/>
        <w:spacing w:after="0" w:line="240" w:lineRule="auto"/>
        <w:ind w:firstLine="709"/>
        <w:jc w:val="both"/>
        <w:rPr>
          <w:rFonts w:eastAsiaTheme="majorEastAsia" w:cs="Times New Roman"/>
          <w:b/>
          <w:iCs/>
          <w:sz w:val="24"/>
          <w:szCs w:val="24"/>
        </w:rPr>
      </w:pPr>
      <w:r w:rsidRPr="00F731CA">
        <w:rPr>
          <w:rFonts w:eastAsiaTheme="majorEastAsia" w:cs="Times New Roman"/>
          <w:b/>
          <w:iCs/>
          <w:sz w:val="24"/>
          <w:szCs w:val="24"/>
        </w:rPr>
        <w:t>Примерные контрольно-измерительные материалы по изобразительному искусству</w:t>
      </w:r>
    </w:p>
    <w:p w:rsidR="002B409D" w:rsidRPr="00F731CA" w:rsidRDefault="002B409D" w:rsidP="005741EA">
      <w:pPr>
        <w:shd w:val="clear" w:color="auto" w:fill="FFFFFF"/>
        <w:spacing w:after="0" w:line="240" w:lineRule="auto"/>
        <w:ind w:firstLine="709"/>
        <w:jc w:val="both"/>
        <w:rPr>
          <w:rFonts w:eastAsia="Times New Roman" w:cs="Times New Roman"/>
          <w:sz w:val="24"/>
          <w:szCs w:val="24"/>
        </w:rPr>
      </w:pPr>
      <w:r w:rsidRPr="00F731CA">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F731CA" w:rsidRDefault="002B409D" w:rsidP="005741EA">
      <w:pPr>
        <w:numPr>
          <w:ilvl w:val="0"/>
          <w:numId w:val="6"/>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правильность приемов работы</w:t>
      </w:r>
      <w:r w:rsidR="00903170" w:rsidRPr="00F731CA">
        <w:rPr>
          <w:rFonts w:eastAsia="Times New Roman" w:cs="Times New Roman"/>
          <w:sz w:val="24"/>
          <w:szCs w:val="24"/>
        </w:rPr>
        <w:t>;</w:t>
      </w:r>
    </w:p>
    <w:p w:rsidR="002B409D" w:rsidRPr="00F731CA" w:rsidRDefault="002B409D" w:rsidP="005741EA">
      <w:pPr>
        <w:numPr>
          <w:ilvl w:val="0"/>
          <w:numId w:val="6"/>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F731CA">
        <w:rPr>
          <w:rFonts w:eastAsia="Times New Roman" w:cs="Times New Roman"/>
          <w:sz w:val="24"/>
          <w:szCs w:val="24"/>
        </w:rPr>
        <w:t>;</w:t>
      </w:r>
    </w:p>
    <w:p w:rsidR="002B409D" w:rsidRPr="00F731CA" w:rsidRDefault="002B409D" w:rsidP="005741EA">
      <w:pPr>
        <w:numPr>
          <w:ilvl w:val="0"/>
          <w:numId w:val="6"/>
        </w:numPr>
        <w:shd w:val="clear" w:color="auto" w:fill="FFFFFF"/>
        <w:spacing w:after="0" w:line="240" w:lineRule="auto"/>
        <w:ind w:left="0" w:firstLine="709"/>
        <w:jc w:val="both"/>
        <w:rPr>
          <w:rFonts w:eastAsia="Times New Roman" w:cs="Times New Roman"/>
          <w:sz w:val="24"/>
          <w:szCs w:val="24"/>
        </w:rPr>
      </w:pPr>
      <w:r w:rsidRPr="00F731CA">
        <w:rPr>
          <w:rFonts w:eastAsia="Times New Roman" w:cs="Times New Roman"/>
          <w:sz w:val="24"/>
          <w:szCs w:val="24"/>
        </w:rPr>
        <w:t>соблюдение правил безопасности работы и гигиены труда.</w:t>
      </w:r>
    </w:p>
    <w:p w:rsidR="00903170" w:rsidRPr="00F731CA" w:rsidRDefault="00903170" w:rsidP="005741EA">
      <w:pPr>
        <w:spacing w:after="0" w:line="240" w:lineRule="auto"/>
        <w:jc w:val="both"/>
        <w:rPr>
          <w:rFonts w:eastAsiaTheme="majorEastAsia" w:cs="Times New Roman"/>
          <w:b/>
          <w:sz w:val="24"/>
          <w:szCs w:val="24"/>
        </w:rPr>
      </w:pPr>
      <w:bookmarkStart w:id="145" w:name="_Toc85367036"/>
    </w:p>
    <w:p w:rsidR="002B409D" w:rsidRPr="00F731CA" w:rsidRDefault="002B409D" w:rsidP="005741EA">
      <w:pPr>
        <w:spacing w:after="0" w:line="240" w:lineRule="auto"/>
        <w:jc w:val="both"/>
        <w:rPr>
          <w:rFonts w:eastAsiaTheme="majorEastAsia" w:cs="Times New Roman"/>
          <w:bCs/>
          <w:caps/>
          <w:sz w:val="24"/>
          <w:szCs w:val="24"/>
          <w:lang w:eastAsia="en-US"/>
        </w:rPr>
      </w:pPr>
      <w:r w:rsidRPr="00F731CA">
        <w:rPr>
          <w:rFonts w:eastAsiaTheme="majorEastAsia" w:cs="Times New Roman"/>
          <w:bCs/>
          <w:caps/>
          <w:sz w:val="24"/>
          <w:szCs w:val="24"/>
          <w:lang w:eastAsia="en-US"/>
        </w:rPr>
        <w:t xml:space="preserve">ПЛАНИРУЕМЫЕ РЕЗУЛЬТАТЫ ОСВОЕНИЯ </w:t>
      </w:r>
      <w:r w:rsidR="00BF402F" w:rsidRPr="00F731CA">
        <w:rPr>
          <w:rFonts w:eastAsiaTheme="majorEastAsia" w:cs="Times New Roman"/>
          <w:bCs/>
          <w:caps/>
          <w:sz w:val="24"/>
          <w:szCs w:val="24"/>
          <w:lang w:eastAsia="en-US"/>
        </w:rPr>
        <w:t xml:space="preserve"> </w:t>
      </w:r>
      <w:r w:rsidRPr="00F731CA">
        <w:rPr>
          <w:rFonts w:eastAsiaTheme="majorEastAsia" w:cs="Times New Roman"/>
          <w:bCs/>
          <w:caps/>
          <w:sz w:val="24"/>
          <w:szCs w:val="24"/>
          <w:lang w:eastAsia="en-US"/>
        </w:rPr>
        <w:t>УЧЕБНОГО ПРЕДМЕТА «ИЗОБРАЗИТЕЛЬНОЕ ИСКУССТВО</w:t>
      </w:r>
      <w:r w:rsidR="0074434C" w:rsidRPr="00F731CA">
        <w:rPr>
          <w:rFonts w:eastAsiaTheme="majorEastAsia" w:cs="Times New Roman"/>
          <w:bCs/>
          <w:caps/>
          <w:sz w:val="24"/>
          <w:szCs w:val="24"/>
          <w:lang w:eastAsia="en-US"/>
        </w:rPr>
        <w:t>»</w:t>
      </w:r>
      <w:r w:rsidR="00BF402F" w:rsidRPr="00F731CA">
        <w:rPr>
          <w:rFonts w:eastAsiaTheme="majorEastAsia" w:cs="Times New Roman"/>
          <w:bCs/>
          <w:caps/>
          <w:sz w:val="24"/>
          <w:szCs w:val="24"/>
          <w:lang w:eastAsia="en-US"/>
        </w:rPr>
        <w:t xml:space="preserve"> </w:t>
      </w:r>
      <w:r w:rsidRPr="00F731CA">
        <w:rPr>
          <w:rFonts w:eastAsiaTheme="majorEastAsia" w:cs="Times New Roman"/>
          <w:bCs/>
          <w:caps/>
          <w:sz w:val="24"/>
          <w:szCs w:val="24"/>
          <w:lang w:eastAsia="en-US"/>
        </w:rPr>
        <w:t>НА УРОВНЕ ОСНОВНОГО ОБЩЕГО ОБРАЗОВАНИЯ</w:t>
      </w:r>
      <w:bookmarkEnd w:id="145"/>
    </w:p>
    <w:p w:rsidR="002B409D" w:rsidRPr="00F731CA" w:rsidRDefault="002B409D" w:rsidP="005741EA">
      <w:pPr>
        <w:spacing w:after="0" w:line="240" w:lineRule="auto"/>
        <w:jc w:val="both"/>
        <w:rPr>
          <w:rFonts w:eastAsiaTheme="majorEastAsia" w:cs="Times New Roman"/>
          <w:bCs/>
          <w:caps/>
          <w:sz w:val="24"/>
          <w:szCs w:val="24"/>
          <w:lang w:eastAsia="en-US"/>
        </w:rPr>
      </w:pPr>
    </w:p>
    <w:p w:rsidR="002B409D" w:rsidRPr="00F731CA" w:rsidRDefault="002B409D" w:rsidP="005741EA">
      <w:pPr>
        <w:spacing w:after="0" w:line="240" w:lineRule="auto"/>
        <w:ind w:firstLine="709"/>
        <w:jc w:val="both"/>
        <w:rPr>
          <w:rFonts w:eastAsiaTheme="majorEastAsia" w:cs="Times New Roman"/>
          <w:b/>
          <w:bCs/>
          <w:caps/>
          <w:sz w:val="24"/>
          <w:szCs w:val="24"/>
          <w:lang w:eastAsia="en-US"/>
        </w:rPr>
      </w:pPr>
      <w:bookmarkStart w:id="146" w:name="_Toc85367037"/>
      <w:r w:rsidRPr="00F731CA">
        <w:rPr>
          <w:rFonts w:eastAsiaTheme="majorEastAsia" w:cs="Times New Roman"/>
          <w:b/>
          <w:bCs/>
          <w:caps/>
          <w:sz w:val="24"/>
          <w:szCs w:val="24"/>
          <w:lang w:eastAsia="en-US"/>
        </w:rPr>
        <w:t>Личностные результаты:</w:t>
      </w:r>
      <w:bookmarkEnd w:id="146"/>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осознание основ культурного наследия народов России и человечества;</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уважение к труду и результатам трудовой деятельности, возникшим в процессе создания художественного изделия;</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 xml:space="preserve">продуктивная коммуникация со сверстниками, взрослыми в ходе творческой деятельности; </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развитие собственных творческих способностей, формирование устойчивого интереса к творческой деятельности;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способность передать свои впечатления так, чтобы быть понятым другим человеком.</w:t>
      </w:r>
    </w:p>
    <w:p w:rsidR="002B409D" w:rsidRPr="00F731CA" w:rsidRDefault="002B409D" w:rsidP="005741EA">
      <w:pPr>
        <w:spacing w:after="0" w:line="240" w:lineRule="auto"/>
        <w:ind w:firstLine="709"/>
        <w:jc w:val="both"/>
        <w:rPr>
          <w:rFonts w:cs="Times New Roman"/>
          <w:sz w:val="24"/>
          <w:szCs w:val="24"/>
        </w:rPr>
      </w:pPr>
    </w:p>
    <w:p w:rsidR="002B409D" w:rsidRPr="00F731CA" w:rsidRDefault="002B409D" w:rsidP="005741EA">
      <w:pPr>
        <w:spacing w:after="0" w:line="240" w:lineRule="auto"/>
        <w:ind w:left="851"/>
        <w:jc w:val="both"/>
        <w:rPr>
          <w:rFonts w:eastAsiaTheme="majorEastAsia" w:cs="Times New Roman"/>
          <w:b/>
          <w:bCs/>
          <w:caps/>
          <w:sz w:val="24"/>
          <w:szCs w:val="24"/>
          <w:lang w:eastAsia="en-US"/>
        </w:rPr>
      </w:pPr>
      <w:bookmarkStart w:id="147" w:name="_Toc85367038"/>
      <w:r w:rsidRPr="00F731CA">
        <w:rPr>
          <w:rFonts w:eastAsiaTheme="majorEastAsia" w:cs="Times New Roman"/>
          <w:b/>
          <w:bCs/>
          <w:caps/>
          <w:sz w:val="24"/>
          <w:szCs w:val="24"/>
          <w:lang w:eastAsia="en-US"/>
        </w:rPr>
        <w:t>Метапредметные результаты</w:t>
      </w:r>
      <w:bookmarkEnd w:id="147"/>
    </w:p>
    <w:p w:rsidR="002B409D" w:rsidRPr="00F731CA" w:rsidRDefault="002B409D" w:rsidP="005741EA">
      <w:pPr>
        <w:spacing w:after="0" w:line="240" w:lineRule="auto"/>
        <w:ind w:firstLine="709"/>
        <w:jc w:val="both"/>
        <w:rPr>
          <w:rFonts w:eastAsia="Times New Roman" w:cs="Times New Roman"/>
          <w:b/>
          <w:i/>
          <w:sz w:val="24"/>
          <w:szCs w:val="24"/>
          <w:lang w:eastAsia="en-US"/>
        </w:rPr>
      </w:pPr>
      <w:r w:rsidRPr="00F731CA">
        <w:rPr>
          <w:rFonts w:eastAsia="Times New Roman" w:cs="Times New Roman"/>
          <w:b/>
          <w:i/>
          <w:sz w:val="24"/>
          <w:szCs w:val="24"/>
          <w:lang w:eastAsia="en-US"/>
        </w:rPr>
        <w:t>Овладение универсальными учебными познавательными действиями: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анализировать, сравнивать, выделять главное, обобщать;</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 xml:space="preserve">устанавливать причинно-следственные связи при анализе картин художников; </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с помощью педагога или самостоятельно формулировать обобщения и выводы по результатам проведенного анализа;</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F731CA" w:rsidRDefault="002B409D" w:rsidP="005741EA">
      <w:pPr>
        <w:spacing w:after="0" w:line="240" w:lineRule="auto"/>
        <w:ind w:firstLine="709"/>
        <w:jc w:val="both"/>
        <w:rPr>
          <w:rFonts w:eastAsia="Times New Roman" w:cs="Times New Roman"/>
          <w:b/>
          <w:i/>
          <w:kern w:val="28"/>
          <w:sz w:val="24"/>
          <w:szCs w:val="24"/>
          <w:lang w:eastAsia="en-US"/>
        </w:rPr>
      </w:pPr>
      <w:r w:rsidRPr="00F731CA">
        <w:rPr>
          <w:rFonts w:eastAsia="Times New Roman" w:cs="Times New Roman"/>
          <w:b/>
          <w:i/>
          <w:kern w:val="28"/>
          <w:sz w:val="24"/>
          <w:szCs w:val="24"/>
          <w:lang w:eastAsia="en-US"/>
        </w:rPr>
        <w:t>Овладение универсальными учебными коммуникативными действиями: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оценивать качество своего вклада в общий продукт.</w:t>
      </w:r>
    </w:p>
    <w:p w:rsidR="002B409D" w:rsidRPr="00F731CA" w:rsidRDefault="002B409D" w:rsidP="005741EA">
      <w:pPr>
        <w:spacing w:after="0" w:line="240" w:lineRule="auto"/>
        <w:ind w:firstLine="709"/>
        <w:jc w:val="both"/>
        <w:rPr>
          <w:rFonts w:eastAsia="Times New Roman" w:cs="Times New Roman"/>
          <w:b/>
          <w:i/>
          <w:sz w:val="24"/>
          <w:szCs w:val="24"/>
          <w:lang w:eastAsia="en-US"/>
        </w:rPr>
      </w:pPr>
      <w:r w:rsidRPr="00F731CA">
        <w:rPr>
          <w:rFonts w:eastAsia="Times New Roman" w:cs="Times New Roman"/>
          <w:b/>
          <w:i/>
          <w:sz w:val="24"/>
          <w:szCs w:val="24"/>
          <w:lang w:eastAsia="en-US"/>
        </w:rPr>
        <w:t>Овладение универсальными учебными регулятивными действиями: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рационально подходить к определению цели самостоятельной творческой деятельности;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предвидеть трудности, которые могут возникнуть при решении художественной задачи;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выражать собственные эмоции доступными художественными средствами;</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различать и называть эмоции других, выраженные при помощи художественных средств;</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анализировать возможные причины эмоций персонажей, изображенных на картинах;</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ставить себя на место другого человека (персонажа картины), понимать его мотивы и намерения;</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осознанно относиться к другому человеку, его мнению по поводу художественного произведения;</w:t>
      </w:r>
    </w:p>
    <w:p w:rsidR="002B409D" w:rsidRPr="00F731CA" w:rsidRDefault="002B409D" w:rsidP="005741EA">
      <w:pPr>
        <w:spacing w:after="0" w:line="240" w:lineRule="auto"/>
        <w:ind w:firstLine="709"/>
        <w:jc w:val="both"/>
        <w:rPr>
          <w:rFonts w:cs="Times New Roman"/>
          <w:sz w:val="24"/>
          <w:szCs w:val="24"/>
        </w:rPr>
      </w:pPr>
      <w:r w:rsidRPr="00F731CA">
        <w:rPr>
          <w:rFonts w:cs="Times New Roman"/>
          <w:sz w:val="24"/>
          <w:szCs w:val="24"/>
        </w:rPr>
        <w:t>признавать свое право на ошибку и такое же право другого.</w:t>
      </w:r>
    </w:p>
    <w:p w:rsidR="002B409D" w:rsidRPr="00F731CA" w:rsidRDefault="002B409D" w:rsidP="005741EA">
      <w:pPr>
        <w:spacing w:after="0" w:line="240" w:lineRule="auto"/>
        <w:ind w:left="425" w:firstLine="709"/>
        <w:rPr>
          <w:rFonts w:cs="Times New Roman"/>
          <w:b/>
          <w:sz w:val="24"/>
          <w:szCs w:val="24"/>
        </w:rPr>
      </w:pPr>
    </w:p>
    <w:p w:rsidR="002B409D" w:rsidRPr="00F731CA" w:rsidRDefault="002B409D" w:rsidP="005741EA">
      <w:pPr>
        <w:spacing w:after="0" w:line="240" w:lineRule="auto"/>
        <w:ind w:left="851"/>
        <w:jc w:val="both"/>
        <w:rPr>
          <w:rFonts w:eastAsiaTheme="majorEastAsia" w:cs="Times New Roman"/>
          <w:b/>
          <w:bCs/>
          <w:caps/>
          <w:sz w:val="24"/>
          <w:szCs w:val="24"/>
          <w:lang w:eastAsia="en-US"/>
        </w:rPr>
      </w:pPr>
      <w:bookmarkStart w:id="148" w:name="_Toc85367039"/>
      <w:r w:rsidRPr="00F731CA">
        <w:rPr>
          <w:rFonts w:eastAsiaTheme="majorEastAsia" w:cs="Times New Roman"/>
          <w:b/>
          <w:bCs/>
          <w:caps/>
          <w:sz w:val="24"/>
          <w:szCs w:val="24"/>
          <w:lang w:eastAsia="en-US"/>
        </w:rPr>
        <w:t>Предметные результаты</w:t>
      </w:r>
      <w:bookmarkEnd w:id="148"/>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F731CA" w:rsidRDefault="00704841" w:rsidP="005741EA">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rsidR="002B409D" w:rsidRPr="00F731CA" w:rsidRDefault="002B409D" w:rsidP="005741EA">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F731CA">
        <w:rPr>
          <w:rFonts w:eastAsia="Times New Roman" w:cs="Times New Roman"/>
          <w:b/>
          <w:bCs/>
          <w:spacing w:val="-2"/>
          <w:sz w:val="24"/>
          <w:szCs w:val="24"/>
        </w:rPr>
        <w:t>Модуль № 1 «Декоративно-прикладное и народное искусство»:</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неразрывной связи декора и материала;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специфике образного языка декоративного искусства </w:t>
      </w:r>
      <w:r w:rsidR="00CD6E13" w:rsidRPr="00F731CA">
        <w:rPr>
          <w:rFonts w:eastAsia="Times New Roman" w:cs="Times New Roman"/>
          <w:sz w:val="24"/>
          <w:szCs w:val="24"/>
        </w:rPr>
        <w:t>–</w:t>
      </w:r>
      <w:r w:rsidRPr="00F731CA">
        <w:rPr>
          <w:rFonts w:eastAsia="Times New Roman" w:cs="Times New Roman"/>
          <w:sz w:val="24"/>
          <w:szCs w:val="24"/>
        </w:rPr>
        <w:t xml:space="preserve"> его знаковой природе, орнаментальности, стилизации изображения;</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практический опыт стилизованного </w:t>
      </w:r>
      <w:r w:rsidR="00CD6E13" w:rsidRPr="00F731CA">
        <w:rPr>
          <w:rFonts w:eastAsia="Times New Roman" w:cs="Times New Roman"/>
          <w:sz w:val="24"/>
          <w:szCs w:val="24"/>
        </w:rPr>
        <w:t>–</w:t>
      </w:r>
      <w:r w:rsidRPr="00F731CA">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практический опыт изображения характерных традиционных предметов крестьянского быта;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практический опыт изображения или моделирования традиционного народного костюма;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F731CA">
        <w:rPr>
          <w:rFonts w:eastAsia="Times New Roman" w:cs="Times New Roman"/>
          <w:sz w:val="24"/>
          <w:szCs w:val="24"/>
        </w:rPr>
        <w:t>–</w:t>
      </w:r>
      <w:r w:rsidRPr="00F731CA">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рассказывать по опорной схеме, плану о происхождении народных художественных промыслов;</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F731CA" w:rsidRDefault="00DE3A5A"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F731CA">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rsidR="002F6CE8" w:rsidRPr="00F731CA" w:rsidRDefault="002F6CE8" w:rsidP="005741EA">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F731CA" w:rsidRDefault="002B409D" w:rsidP="005741EA">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F731CA">
        <w:rPr>
          <w:rFonts w:eastAsia="Times New Roman" w:cs="Times New Roman"/>
          <w:b/>
          <w:bCs/>
          <w:sz w:val="24"/>
          <w:szCs w:val="24"/>
        </w:rPr>
        <w:t>Модуль № 2 «Живопись, графика, скульптура»:</w:t>
      </w:r>
    </w:p>
    <w:p w:rsidR="009403F2" w:rsidRPr="00F731CA" w:rsidRDefault="009403F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rsidR="009403F2" w:rsidRPr="00F731CA" w:rsidRDefault="009403F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меть представление о причинах деления пространственных искусств на виды;</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F731CA">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F731CA">
        <w:rPr>
          <w:rFonts w:eastAsia="Times New Roman" w:cs="Times New Roman"/>
          <w:b/>
          <w:sz w:val="24"/>
          <w:szCs w:val="24"/>
        </w:rPr>
        <w:t>.</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Язык изобразительного искусства и его выразительные средства: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различать традиционные художественные материалы для графики, живописи, скульптуры;</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понимать значение материала в создании художественного образа; </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практически</w:t>
      </w:r>
      <w:r w:rsidR="00C37E1C" w:rsidRPr="00F731CA">
        <w:rPr>
          <w:rFonts w:eastAsia="Times New Roman" w:cs="Times New Roman"/>
          <w:sz w:val="24"/>
          <w:szCs w:val="24"/>
        </w:rPr>
        <w:t>йопыт</w:t>
      </w:r>
      <w:r w:rsidRPr="00F731CA">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F731CA">
        <w:rPr>
          <w:rFonts w:eastAsia="Times New Roman" w:cs="Times New Roman"/>
          <w:sz w:val="24"/>
          <w:szCs w:val="24"/>
        </w:rPr>
        <w:t>ми</w:t>
      </w:r>
      <w:r w:rsidRPr="00F731CA">
        <w:rPr>
          <w:rFonts w:eastAsia="Times New Roman" w:cs="Times New Roman"/>
          <w:sz w:val="24"/>
          <w:szCs w:val="24"/>
        </w:rPr>
        <w:t xml:space="preserve"> доступны</w:t>
      </w:r>
      <w:r w:rsidR="00C37E1C" w:rsidRPr="00F731CA">
        <w:rPr>
          <w:rFonts w:eastAsia="Times New Roman" w:cs="Times New Roman"/>
          <w:sz w:val="24"/>
          <w:szCs w:val="24"/>
        </w:rPr>
        <w:t>ми</w:t>
      </w:r>
      <w:r w:rsidRPr="00F731CA">
        <w:rPr>
          <w:rFonts w:eastAsia="Times New Roman" w:cs="Times New Roman"/>
          <w:sz w:val="24"/>
          <w:szCs w:val="24"/>
        </w:rPr>
        <w:t xml:space="preserve"> художественны</w:t>
      </w:r>
      <w:r w:rsidR="00C37E1C" w:rsidRPr="00F731CA">
        <w:rPr>
          <w:rFonts w:eastAsia="Times New Roman" w:cs="Times New Roman"/>
          <w:sz w:val="24"/>
          <w:szCs w:val="24"/>
        </w:rPr>
        <w:t>ми</w:t>
      </w:r>
      <w:r w:rsidRPr="00F731CA">
        <w:rPr>
          <w:rFonts w:eastAsia="Times New Roman" w:cs="Times New Roman"/>
          <w:sz w:val="24"/>
          <w:szCs w:val="24"/>
        </w:rPr>
        <w:t xml:space="preserve"> материал</w:t>
      </w:r>
      <w:r w:rsidR="00C37E1C" w:rsidRPr="00F731CA">
        <w:rPr>
          <w:rFonts w:eastAsia="Times New Roman" w:cs="Times New Roman"/>
          <w:sz w:val="24"/>
          <w:szCs w:val="24"/>
        </w:rPr>
        <w:t>ами</w:t>
      </w:r>
      <w:r w:rsidRPr="00F731CA">
        <w:rPr>
          <w:rFonts w:eastAsia="Times New Roman" w:cs="Times New Roman"/>
          <w:sz w:val="24"/>
          <w:szCs w:val="24"/>
        </w:rPr>
        <w:t>;</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роли рисунка как основы изобразительной деятельности;</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учебного рисунка</w:t>
      </w:r>
      <w:r w:rsidR="00070B6B" w:rsidRPr="00F731CA">
        <w:rPr>
          <w:rFonts w:eastAsia="Times New Roman" w:cs="Times New Roman"/>
          <w:sz w:val="24"/>
          <w:szCs w:val="24"/>
        </w:rPr>
        <w:t xml:space="preserve"> –</w:t>
      </w:r>
      <w:r w:rsidRPr="00F731CA">
        <w:rPr>
          <w:rFonts w:eastAsia="Times New Roman" w:cs="Times New Roman"/>
          <w:sz w:val="24"/>
          <w:szCs w:val="24"/>
        </w:rPr>
        <w:t xml:space="preserve"> светотеневого изображения объёмных форм;</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представления об основах линейной перспективы и </w:t>
      </w:r>
      <w:r w:rsidR="00026563" w:rsidRPr="00F731CA">
        <w:rPr>
          <w:rFonts w:eastAsia="Times New Roman" w:cs="Times New Roman"/>
          <w:sz w:val="24"/>
          <w:szCs w:val="24"/>
        </w:rPr>
        <w:t xml:space="preserve">первоначальные навыки </w:t>
      </w:r>
      <w:r w:rsidRPr="00F731CA">
        <w:rPr>
          <w:rFonts w:eastAsia="Times New Roman" w:cs="Times New Roman"/>
          <w:sz w:val="24"/>
          <w:szCs w:val="24"/>
        </w:rPr>
        <w:t>изображ</w:t>
      </w:r>
      <w:r w:rsidR="00026563" w:rsidRPr="00F731CA">
        <w:rPr>
          <w:rFonts w:eastAsia="Times New Roman" w:cs="Times New Roman"/>
          <w:sz w:val="24"/>
          <w:szCs w:val="24"/>
        </w:rPr>
        <w:t>ения</w:t>
      </w:r>
      <w:r w:rsidRPr="00F731CA">
        <w:rPr>
          <w:rFonts w:eastAsia="Times New Roman" w:cs="Times New Roman"/>
          <w:sz w:val="24"/>
          <w:szCs w:val="24"/>
        </w:rPr>
        <w:t xml:space="preserve"> объёмны</w:t>
      </w:r>
      <w:r w:rsidR="00026563" w:rsidRPr="00F731CA">
        <w:rPr>
          <w:rFonts w:eastAsia="Times New Roman" w:cs="Times New Roman"/>
          <w:sz w:val="24"/>
          <w:szCs w:val="24"/>
        </w:rPr>
        <w:t>х</w:t>
      </w:r>
      <w:r w:rsidRPr="00F731CA">
        <w:rPr>
          <w:rFonts w:eastAsia="Times New Roman" w:cs="Times New Roman"/>
          <w:sz w:val="24"/>
          <w:szCs w:val="24"/>
        </w:rPr>
        <w:t xml:space="preserve"> геометрически</w:t>
      </w:r>
      <w:r w:rsidR="00026563" w:rsidRPr="00F731CA">
        <w:rPr>
          <w:rFonts w:eastAsia="Times New Roman" w:cs="Times New Roman"/>
          <w:sz w:val="24"/>
          <w:szCs w:val="24"/>
        </w:rPr>
        <w:t>х</w:t>
      </w:r>
      <w:r w:rsidRPr="00F731CA">
        <w:rPr>
          <w:rFonts w:eastAsia="Times New Roman" w:cs="Times New Roman"/>
          <w:sz w:val="24"/>
          <w:szCs w:val="24"/>
        </w:rPr>
        <w:t xml:space="preserve"> тел на двухмерной плоскости (при необходимости при помощи учителя);</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F731CA">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линейного рисунка;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творческого композиционного рисунка в ответ на заданную учебную задачу;</w:t>
      </w:r>
    </w:p>
    <w:p w:rsidR="00026563"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F731CA">
        <w:rPr>
          <w:rFonts w:eastAsia="Times New Roman" w:cs="Times New Roman"/>
          <w:sz w:val="24"/>
          <w:szCs w:val="24"/>
        </w:rPr>
        <w:t>;</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навыки практической работы гуашью и акварелью;</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Жанры изобразительного искусства: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F731CA">
        <w:rPr>
          <w:rFonts w:eastAsia="Times New Roman" w:cs="Times New Roman"/>
          <w:i/>
          <w:sz w:val="24"/>
          <w:szCs w:val="24"/>
        </w:rPr>
        <w:t>изображения, сюжетом и содержанием произведения искусства</w:t>
      </w:r>
      <w:r w:rsidRPr="00F731CA">
        <w:rPr>
          <w:rFonts w:eastAsia="Times New Roman" w:cs="Times New Roman"/>
          <w:sz w:val="24"/>
          <w:szCs w:val="24"/>
        </w:rPr>
        <w:t>.</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Натюрморт:</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F731CA">
        <w:rPr>
          <w:rFonts w:eastAsia="Times New Roman" w:cs="Times New Roman"/>
          <w:spacing w:val="-2"/>
          <w:sz w:val="24"/>
          <w:szCs w:val="24"/>
        </w:rPr>
        <w:t>иметь представление об освещении как средстве выявления объёма предмета;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создания графического натюрморта;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создания натюрморта средствами живописи.</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Портрет:</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узнавать произведения и называть имена нескольких вели</w:t>
      </w:r>
      <w:r w:rsidRPr="00F731CA">
        <w:rPr>
          <w:rFonts w:eastAsia="Times New Roman" w:cs="Times New Roman"/>
          <w:spacing w:val="-2"/>
          <w:sz w:val="24"/>
          <w:szCs w:val="24"/>
        </w:rPr>
        <w:t>ких портретистов европейского искусства (Леонардо да Винчи,</w:t>
      </w:r>
      <w:r w:rsidRPr="00F731CA">
        <w:rPr>
          <w:rFonts w:eastAsia="Times New Roman" w:cs="Times New Roman"/>
          <w:sz w:val="24"/>
          <w:szCs w:val="24"/>
        </w:rPr>
        <w:t xml:space="preserve"> Рафаэль, Микеланджело, Рембрандт и др.) по образцу или с помощью учителя;</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F731CA">
        <w:rPr>
          <w:rFonts w:eastAsia="Times New Roman" w:cs="Times New Roman"/>
          <w:sz w:val="24"/>
          <w:szCs w:val="24"/>
        </w:rPr>
        <w:t>о</w:t>
      </w:r>
      <w:r w:rsidRPr="00F731CA">
        <w:rPr>
          <w:rFonts w:eastAsia="Times New Roman" w:cs="Times New Roman"/>
          <w:sz w:val="24"/>
          <w:szCs w:val="24"/>
        </w:rPr>
        <w:t xml:space="preserve"> великих художник</w:t>
      </w:r>
      <w:r w:rsidR="003C75E6" w:rsidRPr="00F731CA">
        <w:rPr>
          <w:rFonts w:eastAsia="Times New Roman" w:cs="Times New Roman"/>
          <w:sz w:val="24"/>
          <w:szCs w:val="24"/>
        </w:rPr>
        <w:t>ах</w:t>
      </w:r>
      <w:r w:rsidRPr="00F731CA">
        <w:rPr>
          <w:rFonts w:eastAsia="Times New Roman" w:cs="Times New Roman"/>
          <w:sz w:val="24"/>
          <w:szCs w:val="24"/>
        </w:rPr>
        <w:t>-портретист</w:t>
      </w:r>
      <w:r w:rsidR="003C75E6" w:rsidRPr="00F731CA">
        <w:rPr>
          <w:rFonts w:eastAsia="Times New Roman" w:cs="Times New Roman"/>
          <w:sz w:val="24"/>
          <w:szCs w:val="24"/>
        </w:rPr>
        <w:t>ах</w:t>
      </w:r>
      <w:r w:rsidRPr="00F731CA">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и опыт претворения в рисунке основных позици</w:t>
      </w:r>
      <w:r w:rsidR="005B6B8E" w:rsidRPr="00F731CA">
        <w:rPr>
          <w:rFonts w:eastAsia="Times New Roman" w:cs="Times New Roman"/>
          <w:sz w:val="24"/>
          <w:szCs w:val="24"/>
        </w:rPr>
        <w:t>й</w:t>
      </w:r>
      <w:r w:rsidRPr="00F731CA">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F731CA">
        <w:rPr>
          <w:rFonts w:eastAsia="Times New Roman" w:cs="Times New Roman"/>
          <w:sz w:val="24"/>
          <w:szCs w:val="24"/>
        </w:rPr>
        <w:t>иметь представление о способах объёмного изображения го</w:t>
      </w:r>
      <w:r w:rsidRPr="00F731CA">
        <w:rPr>
          <w:rFonts w:eastAsia="Times New Roman" w:cs="Times New Roman"/>
          <w:spacing w:val="-4"/>
          <w:sz w:val="24"/>
          <w:szCs w:val="24"/>
        </w:rPr>
        <w:t>ловы человека, иметь опыт создания зарисовок объёмной конструкции головы</w:t>
      </w:r>
      <w:r w:rsidR="005B6B8E" w:rsidRPr="00F731CA">
        <w:rPr>
          <w:rFonts w:eastAsia="Times New Roman" w:cs="Times New Roman"/>
          <w:spacing w:val="-4"/>
          <w:sz w:val="24"/>
          <w:szCs w:val="24"/>
        </w:rPr>
        <w:t xml:space="preserve"> (по образцу)</w:t>
      </w:r>
      <w:r w:rsidRPr="00F731CA">
        <w:rPr>
          <w:rFonts w:eastAsia="Times New Roman" w:cs="Times New Roman"/>
          <w:spacing w:val="-4"/>
          <w:sz w:val="24"/>
          <w:szCs w:val="24"/>
        </w:rPr>
        <w:t>; иметь представление о термине «ракурс»;</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начальный опыт лепки головы человека;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опыт создания живописного портрета, </w:t>
      </w:r>
      <w:r w:rsidRPr="00F731CA">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F731CA">
        <w:rPr>
          <w:rFonts w:eastAsia="Times New Roman" w:cs="Times New Roman"/>
          <w:sz w:val="24"/>
          <w:szCs w:val="24"/>
        </w:rPr>
        <w:t>;</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жанре портрета в искусстве ХХ в. — западном и отечественном.</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Пейзаж:</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правилах воздушной перспективы и иметь опыт их применения на практике;</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морских пейзажах И. Айвазовского;</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живописного изображения различных активно выраженных состояний природы;</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пейзажных зарисовок, графического изображения природы по памяти и представлению;</w:t>
      </w:r>
    </w:p>
    <w:p w:rsidR="00DD0742" w:rsidRPr="00F731CA" w:rsidRDefault="00DD0742"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изображения городского пейзажа – по памяти или представлению.</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Бытовой жанр:</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уметь различать при помощи учителя тему, сюжет и содержание в жанровой картине; </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изображения бытовой жизни разных народов в контексте традиций их искусства;</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понятии «бытовой жанр»;</w:t>
      </w:r>
    </w:p>
    <w:p w:rsidR="00DD0742"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создания композиции на сюжеты из реальной повседневной жизни.</w:t>
      </w:r>
    </w:p>
    <w:p w:rsidR="002B409D" w:rsidRPr="00F731CA" w:rsidRDefault="002B409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F731CA">
        <w:rPr>
          <w:rFonts w:eastAsia="Times New Roman" w:cs="Times New Roman"/>
          <w:b/>
          <w:sz w:val="24"/>
          <w:szCs w:val="24"/>
        </w:rPr>
        <w:t>Исторический жанр:</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Библейские темы в изобразительном искусстве:</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значении библейских сюжетов в истории культуры;</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картинах на библейские темы в истории русского искусства;</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смысловом различии между иконой и картиной на библейские темы;</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rsidR="00DA09B5" w:rsidRPr="00F731CA" w:rsidRDefault="00DA09B5" w:rsidP="005741EA">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F731CA" w:rsidRDefault="002B409D" w:rsidP="005741EA">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F731CA">
        <w:rPr>
          <w:rFonts w:eastAsia="Times New Roman" w:cs="Times New Roman"/>
          <w:b/>
          <w:bCs/>
          <w:sz w:val="24"/>
          <w:szCs w:val="24"/>
        </w:rPr>
        <w:t>Модуль № 3 «Архитектура и дизайн»:</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rsidR="0095176D" w:rsidRPr="00F731CA" w:rsidRDefault="0095176D"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Графический дизайн:</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основных средствах – требованиях к композиции;</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об основных типах формальной композиции;</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составления различных формальных композиции на плоскости;</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составления формальных композиции на выражение в них движения и статики;</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первоначальных навыков вариативности в ритмической организации листа;</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роли цвета в конструктивных искусствах;</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технологии использования цвета в живописи и в конструктивных искусствах;</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выражении «цветовой образ»;</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шрифтовом и знаковом видах логотипа; </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F731CA">
        <w:rPr>
          <w:rFonts w:eastAsia="Times New Roman" w:cs="Times New Roman"/>
          <w:i/>
          <w:sz w:val="24"/>
          <w:szCs w:val="24"/>
        </w:rPr>
        <w:t>иметь практический опыт разработки логотипа на выбранную тему;</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об искусстве конструирования книги, дизайне журнала;</w:t>
      </w:r>
    </w:p>
    <w:p w:rsidR="00890293" w:rsidRPr="00F731CA" w:rsidRDefault="00890293"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F731CA">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2B409D" w:rsidRPr="00F731CA" w:rsidRDefault="002B409D" w:rsidP="005741E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F731CA">
        <w:rPr>
          <w:rFonts w:eastAsia="Times New Roman" w:cs="Times New Roman"/>
          <w:b/>
          <w:sz w:val="24"/>
          <w:szCs w:val="24"/>
        </w:rPr>
        <w:t>Социальное значение дизайна и архитектуры как среды жизни человека:</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представления </w:t>
      </w:r>
      <w:r w:rsidRPr="00F731CA">
        <w:rPr>
          <w:rFonts w:eastAsia="Times New Roman" w:cs="Times New Roman"/>
          <w:i/>
          <w:sz w:val="24"/>
          <w:szCs w:val="24"/>
        </w:rPr>
        <w:t>и практический опыт изображения</w:t>
      </w:r>
      <w:r w:rsidRPr="00F731CA">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понятии «городская среда»; </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уметь объяснять с помощью учителя планировку города как способ организации образа жизни людей;</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представления о различных видах планировки города; </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традициях ландшафтно-парковой архитектуры и школах ландшафтного дизайна;</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понимать, что такое стиль в одежде;</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об истории костюма в истории разных эпох; </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представление о понятии моды в одежде; </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представление о задачах искусства</w:t>
      </w:r>
      <w:r w:rsidR="00892DDE" w:rsidRPr="00F731CA">
        <w:rPr>
          <w:rFonts w:eastAsia="Times New Roman" w:cs="Times New Roman"/>
          <w:sz w:val="24"/>
          <w:szCs w:val="24"/>
        </w:rPr>
        <w:t>,</w:t>
      </w:r>
      <w:r w:rsidRPr="00F731CA">
        <w:rPr>
          <w:rFonts w:eastAsia="Times New Roman" w:cs="Times New Roman"/>
          <w:sz w:val="24"/>
          <w:szCs w:val="24"/>
        </w:rPr>
        <w:t xml:space="preserve"> театрального грима и бытового макияжа; </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 xml:space="preserve">иметь опыт создания эскизов для макияжа театральных образов и опыт бытового макияжа; </w:t>
      </w:r>
    </w:p>
    <w:p w:rsidR="00DA09B5" w:rsidRPr="00F731CA" w:rsidRDefault="00DA09B5" w:rsidP="005741E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F731CA">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rsidR="00DA09B5" w:rsidRPr="00F731CA" w:rsidRDefault="00DA09B5" w:rsidP="005741EA">
      <w:pPr>
        <w:spacing w:line="240" w:lineRule="auto"/>
        <w:rPr>
          <w:rFonts w:eastAsia="Times New Roman" w:cs="Times New Roman"/>
          <w:sz w:val="24"/>
          <w:szCs w:val="24"/>
        </w:rPr>
      </w:pPr>
    </w:p>
    <w:p w:rsidR="00704841" w:rsidRPr="00F731CA" w:rsidRDefault="008B7E5C" w:rsidP="005741EA">
      <w:pPr>
        <w:spacing w:line="240" w:lineRule="auto"/>
        <w:rPr>
          <w:rFonts w:cs="Times New Roman"/>
          <w:b/>
          <w:sz w:val="24"/>
          <w:szCs w:val="24"/>
        </w:rPr>
      </w:pPr>
      <w:bookmarkStart w:id="149" w:name="_Toc97114954"/>
      <w:r w:rsidRPr="00F731CA">
        <w:rPr>
          <w:rFonts w:cs="Times New Roman"/>
          <w:b/>
          <w:caps/>
          <w:sz w:val="24"/>
          <w:szCs w:val="24"/>
        </w:rPr>
        <w:t>2.2.1</w:t>
      </w:r>
      <w:r w:rsidR="00B4280B" w:rsidRPr="00F731CA">
        <w:rPr>
          <w:rFonts w:cs="Times New Roman"/>
          <w:b/>
          <w:caps/>
          <w:sz w:val="24"/>
          <w:szCs w:val="24"/>
        </w:rPr>
        <w:t>.1</w:t>
      </w:r>
      <w:r w:rsidR="00FA4D15" w:rsidRPr="00F731CA">
        <w:rPr>
          <w:rFonts w:cs="Times New Roman"/>
          <w:b/>
          <w:caps/>
          <w:sz w:val="24"/>
          <w:szCs w:val="24"/>
        </w:rPr>
        <w:t>5</w:t>
      </w:r>
      <w:r w:rsidR="00B4280B" w:rsidRPr="00F731CA">
        <w:rPr>
          <w:rFonts w:cs="Times New Roman"/>
          <w:b/>
          <w:caps/>
          <w:sz w:val="24"/>
          <w:szCs w:val="24"/>
        </w:rPr>
        <w:t>. Музыка</w:t>
      </w:r>
      <w:bookmarkEnd w:id="149"/>
    </w:p>
    <w:p w:rsidR="00413769" w:rsidRPr="00F731CA" w:rsidRDefault="00413769" w:rsidP="005741EA">
      <w:pPr>
        <w:spacing w:after="0" w:line="240" w:lineRule="auto"/>
        <w:jc w:val="both"/>
        <w:rPr>
          <w:rFonts w:eastAsiaTheme="majorEastAsia" w:cs="Times New Roman"/>
          <w:bCs/>
          <w:sz w:val="24"/>
          <w:szCs w:val="24"/>
          <w:lang w:eastAsia="en-US"/>
        </w:rPr>
      </w:pPr>
      <w:bookmarkStart w:id="150" w:name="_Toc83236045"/>
      <w:r w:rsidRPr="00F731CA">
        <w:rPr>
          <w:rFonts w:eastAsiaTheme="majorEastAsia" w:cs="Times New Roman"/>
          <w:bCs/>
          <w:sz w:val="24"/>
          <w:szCs w:val="24"/>
          <w:lang w:eastAsia="en-US"/>
        </w:rPr>
        <w:t>ПОЯСНИТЕЛЬНАЯ ЗАПИСКА</w:t>
      </w:r>
      <w:bookmarkEnd w:id="150"/>
    </w:p>
    <w:p w:rsidR="00413769" w:rsidRPr="00F731CA" w:rsidRDefault="00413769" w:rsidP="005741EA">
      <w:pPr>
        <w:spacing w:after="0" w:line="240" w:lineRule="auto"/>
        <w:jc w:val="both"/>
        <w:rPr>
          <w:rFonts w:eastAsia="Arial Unicode MS" w:cs="Times New Roman"/>
          <w:kern w:val="1"/>
          <w:sz w:val="24"/>
          <w:szCs w:val="24"/>
          <w:lang w:eastAsia="en-US"/>
        </w:rPr>
      </w:pP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F731CA">
        <w:rPr>
          <w:rFonts w:eastAsia="Arial Unicode MS" w:cs="Times New Roman"/>
          <w:kern w:val="1"/>
          <w:sz w:val="24"/>
          <w:szCs w:val="24"/>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F731CA" w:rsidRDefault="00413769" w:rsidP="005741EA">
      <w:pPr>
        <w:spacing w:after="0" w:line="240" w:lineRule="auto"/>
        <w:ind w:firstLine="709"/>
        <w:jc w:val="both"/>
        <w:rPr>
          <w:rFonts w:cs="Times New Roman"/>
          <w:b/>
          <w:sz w:val="24"/>
          <w:szCs w:val="24"/>
        </w:rPr>
      </w:pP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51" w:name="_Toc83236046"/>
      <w:r w:rsidRPr="00F731CA">
        <w:rPr>
          <w:rFonts w:eastAsiaTheme="majorEastAsia" w:cs="Times New Roman"/>
          <w:b/>
          <w:bCs/>
          <w:sz w:val="24"/>
          <w:szCs w:val="24"/>
          <w:lang w:eastAsia="en-US"/>
        </w:rPr>
        <w:t>Общая характеристика учебного предмета «Музыка»</w:t>
      </w:r>
      <w:bookmarkEnd w:id="151"/>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F731CA">
        <w:rPr>
          <w:rFonts w:cs="Times New Roman"/>
          <w:sz w:val="24"/>
          <w:szCs w:val="24"/>
        </w:rPr>
        <w:t>более глубоком –</w:t>
      </w:r>
      <w:r w:rsidRPr="00F731CA">
        <w:rPr>
          <w:rFonts w:cs="Times New Roman"/>
          <w:sz w:val="24"/>
          <w:szCs w:val="24"/>
        </w:rPr>
        <w:t xml:space="preserve"> подсознательном </w:t>
      </w:r>
      <w:r w:rsidR="00A07ED0" w:rsidRPr="00F731CA">
        <w:rPr>
          <w:rFonts w:cs="Times New Roman"/>
          <w:sz w:val="24"/>
          <w:szCs w:val="24"/>
        </w:rPr>
        <w:t>–</w:t>
      </w:r>
      <w:r w:rsidRPr="00F731CA">
        <w:rPr>
          <w:rFonts w:cs="Times New Roman"/>
          <w:sz w:val="24"/>
          <w:szCs w:val="24"/>
        </w:rPr>
        <w:t xml:space="preserve"> уровне.</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Музыка</w:t>
      </w:r>
      <w:r w:rsidR="00A07ED0" w:rsidRPr="00F731CA">
        <w:rPr>
          <w:rFonts w:cs="Times New Roman"/>
          <w:sz w:val="24"/>
          <w:szCs w:val="24"/>
        </w:rPr>
        <w:t xml:space="preserve"> –</w:t>
      </w:r>
      <w:r w:rsidRPr="00F731CA">
        <w:rPr>
          <w:rFonts w:cs="Times New Roman"/>
          <w:sz w:val="24"/>
          <w:szCs w:val="24"/>
        </w:rPr>
        <w:t xml:space="preserve"> временнóе искусство. Всвязи с этим важнейшим вкладом в развитие комплекса психических качеств личности</w:t>
      </w:r>
      <w:r w:rsidR="00A07ED0" w:rsidRPr="00F731CA">
        <w:rPr>
          <w:rFonts w:cs="Times New Roman"/>
          <w:sz w:val="24"/>
          <w:szCs w:val="24"/>
        </w:rPr>
        <w:t>, особенно обучающегося с ЗПР,</w:t>
      </w:r>
      <w:r w:rsidRPr="00F731CA">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F731CA">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F731CA">
        <w:rPr>
          <w:rFonts w:cs="Times New Roman"/>
          <w:sz w:val="24"/>
          <w:szCs w:val="24"/>
        </w:rPr>
        <w:t xml:space="preserve">коррекции и развитию эмоциональной сферы, социализации обучающихся с ЗПР. </w:t>
      </w:r>
      <w:r w:rsidRPr="00F731CA">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F731CA">
        <w:rPr>
          <w:rFonts w:eastAsia="Times New Roman" w:cs="Times New Roman"/>
          <w:sz w:val="24"/>
          <w:szCs w:val="24"/>
        </w:rPr>
        <w:t>ЗПР</w:t>
      </w:r>
      <w:r w:rsidRPr="00F731CA">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Освоение предмета «Музыка» направлено на:</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F731CA" w:rsidRDefault="00413769" w:rsidP="005741EA">
      <w:pPr>
        <w:autoSpaceDE w:val="0"/>
        <w:autoSpaceDN w:val="0"/>
        <w:adjustRightInd w:val="0"/>
        <w:spacing w:after="0" w:line="240" w:lineRule="auto"/>
        <w:ind w:firstLine="709"/>
        <w:jc w:val="both"/>
        <w:rPr>
          <w:rFonts w:cs="Times New Roman"/>
          <w:sz w:val="24"/>
          <w:szCs w:val="24"/>
        </w:rPr>
      </w:pPr>
      <w:r w:rsidRPr="00F731CA">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F731CA" w:rsidRDefault="00413769" w:rsidP="005741EA">
      <w:pPr>
        <w:autoSpaceDE w:val="0"/>
        <w:autoSpaceDN w:val="0"/>
        <w:adjustRightInd w:val="0"/>
        <w:spacing w:after="0" w:line="240" w:lineRule="auto"/>
        <w:ind w:firstLine="709"/>
        <w:jc w:val="both"/>
        <w:rPr>
          <w:rFonts w:cs="Times New Roman"/>
          <w:sz w:val="24"/>
          <w:szCs w:val="24"/>
        </w:rPr>
      </w:pPr>
      <w:r w:rsidRPr="00F731CA">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F731CA" w:rsidRDefault="00413769" w:rsidP="005741EA">
      <w:pPr>
        <w:autoSpaceDE w:val="0"/>
        <w:autoSpaceDN w:val="0"/>
        <w:adjustRightInd w:val="0"/>
        <w:spacing w:after="0" w:line="240" w:lineRule="auto"/>
        <w:ind w:firstLine="709"/>
        <w:jc w:val="both"/>
        <w:rPr>
          <w:rFonts w:cs="Times New Roman"/>
          <w:sz w:val="24"/>
          <w:szCs w:val="24"/>
        </w:rPr>
      </w:pPr>
      <w:r w:rsidRPr="00F731CA">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F731CA" w:rsidRDefault="00413769" w:rsidP="005741EA">
      <w:pPr>
        <w:autoSpaceDE w:val="0"/>
        <w:autoSpaceDN w:val="0"/>
        <w:adjustRightInd w:val="0"/>
        <w:spacing w:after="0" w:line="240" w:lineRule="auto"/>
        <w:ind w:firstLine="709"/>
        <w:jc w:val="both"/>
        <w:rPr>
          <w:rFonts w:eastAsia="Times New Roman" w:cs="Times New Roman"/>
          <w:sz w:val="24"/>
          <w:szCs w:val="24"/>
        </w:rPr>
      </w:pPr>
      <w:r w:rsidRPr="00F731CA">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F731CA">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F731CA">
        <w:rPr>
          <w:rFonts w:cs="Times New Roman"/>
          <w:sz w:val="24"/>
          <w:szCs w:val="24"/>
        </w:rPr>
        <w:t xml:space="preserve">. Важным становится </w:t>
      </w:r>
      <w:r w:rsidRPr="00F731CA">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F731CA">
        <w:rPr>
          <w:rFonts w:cs="Times New Roman"/>
          <w:sz w:val="24"/>
          <w:szCs w:val="24"/>
        </w:rPr>
        <w:t>образовательной организации</w:t>
      </w:r>
      <w:r w:rsidRPr="00F731CA">
        <w:rPr>
          <w:rFonts w:eastAsia="Times New Roman" w:cs="Times New Roman"/>
          <w:sz w:val="24"/>
          <w:szCs w:val="24"/>
        </w:rPr>
        <w:t>, внимание и уважение к музыкальным увлечениям учащихся.</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F731CA" w:rsidRDefault="007E212F" w:rsidP="005741EA">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rsidR="00413769" w:rsidRPr="00F731CA" w:rsidRDefault="00413769" w:rsidP="005741EA">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F731CA">
        <w:rPr>
          <w:rFonts w:eastAsia="Times New Roman" w:cs="Times New Roman"/>
          <w:b/>
          <w:sz w:val="24"/>
          <w:szCs w:val="24"/>
        </w:rPr>
        <w:t>Цель изучения учебного предмета «Музыка»</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i/>
          <w:sz w:val="24"/>
          <w:szCs w:val="24"/>
        </w:rPr>
        <w:t>Основная цель</w:t>
      </w:r>
      <w:r w:rsidRPr="00F731CA">
        <w:rPr>
          <w:rFonts w:eastAsia="Times New Roman" w:cs="Times New Roman"/>
          <w:sz w:val="24"/>
          <w:szCs w:val="24"/>
        </w:rPr>
        <w:t xml:space="preserve"> реализации программы</w:t>
      </w:r>
      <w:r w:rsidR="007E212F" w:rsidRPr="00F731CA">
        <w:rPr>
          <w:rFonts w:eastAsia="Times New Roman" w:cs="Times New Roman"/>
          <w:sz w:val="24"/>
          <w:szCs w:val="24"/>
        </w:rPr>
        <w:t xml:space="preserve"> –</w:t>
      </w:r>
      <w:r w:rsidRPr="00F731CA">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 xml:space="preserve">Впроцессе конкретизации учебных целей их реализация осуществляется по следующим </w:t>
      </w:r>
      <w:r w:rsidRPr="00F731CA">
        <w:rPr>
          <w:rFonts w:eastAsia="Times New Roman" w:cs="Times New Roman"/>
          <w:i/>
          <w:sz w:val="24"/>
          <w:szCs w:val="24"/>
        </w:rPr>
        <w:t>направлениям</w:t>
      </w:r>
      <w:r w:rsidRPr="00F731CA">
        <w:rPr>
          <w:rFonts w:eastAsia="Times New Roman" w:cs="Times New Roman"/>
          <w:sz w:val="24"/>
          <w:szCs w:val="24"/>
        </w:rPr>
        <w:t>:</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 xml:space="preserve">Важнейшими </w:t>
      </w:r>
      <w:r w:rsidRPr="00F731CA">
        <w:rPr>
          <w:rFonts w:eastAsia="Times New Roman" w:cs="Times New Roman"/>
          <w:i/>
          <w:sz w:val="24"/>
          <w:szCs w:val="24"/>
        </w:rPr>
        <w:t xml:space="preserve">задачами </w:t>
      </w:r>
      <w:r w:rsidRPr="00F731CA">
        <w:rPr>
          <w:rFonts w:eastAsia="Times New Roman" w:cs="Times New Roman"/>
          <w:sz w:val="24"/>
          <w:szCs w:val="24"/>
        </w:rPr>
        <w:t>изучения предмета «Музыка» в основной школе являются:</w:t>
      </w:r>
    </w:p>
    <w:p w:rsidR="00413769" w:rsidRPr="00F731CA" w:rsidRDefault="00B0718F"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w:t>
      </w:r>
      <w:r w:rsidR="00413769" w:rsidRPr="00F731CA">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F731CA">
        <w:rPr>
          <w:rFonts w:eastAsia="Arial Unicode MS" w:cs="Times New Roman"/>
          <w:kern w:val="1"/>
          <w:sz w:val="24"/>
          <w:szCs w:val="24"/>
        </w:rPr>
        <w:t>;</w:t>
      </w:r>
    </w:p>
    <w:p w:rsidR="00413769" w:rsidRPr="00F731CA" w:rsidRDefault="00B0718F"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w:t>
      </w:r>
      <w:r w:rsidR="00413769" w:rsidRPr="00F731CA">
        <w:rPr>
          <w:rFonts w:eastAsia="Arial Unicode MS" w:cs="Times New Roman"/>
          <w:kern w:val="1"/>
          <w:sz w:val="24"/>
          <w:szCs w:val="24"/>
        </w:rPr>
        <w:t>сознание социальной функции музыки</w:t>
      </w:r>
      <w:r w:rsidRPr="00F731CA">
        <w:rPr>
          <w:rFonts w:eastAsia="Arial Unicode MS" w:cs="Times New Roman"/>
          <w:kern w:val="1"/>
          <w:sz w:val="24"/>
          <w:szCs w:val="24"/>
        </w:rPr>
        <w:t>,с</w:t>
      </w:r>
      <w:r w:rsidR="00413769" w:rsidRPr="00F731CA">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F731CA">
        <w:rPr>
          <w:rFonts w:eastAsia="Arial Unicode MS" w:cs="Times New Roman"/>
          <w:kern w:val="1"/>
          <w:sz w:val="24"/>
          <w:szCs w:val="24"/>
        </w:rPr>
        <w:t>;</w:t>
      </w:r>
    </w:p>
    <w:p w:rsidR="00413769" w:rsidRPr="00F731CA" w:rsidRDefault="00B0718F"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w:t>
      </w:r>
      <w:r w:rsidR="00413769" w:rsidRPr="00F731CA">
        <w:rPr>
          <w:rFonts w:eastAsia="Arial Unicode MS" w:cs="Times New Roman"/>
          <w:kern w:val="1"/>
          <w:sz w:val="24"/>
          <w:szCs w:val="24"/>
        </w:rPr>
        <w:t>ормирование ценностных личных предпочтений в сфере музыкального искусства</w:t>
      </w:r>
      <w:r w:rsidRPr="00F731CA">
        <w:rPr>
          <w:rFonts w:eastAsia="Arial Unicode MS" w:cs="Times New Roman"/>
          <w:kern w:val="1"/>
          <w:sz w:val="24"/>
          <w:szCs w:val="24"/>
        </w:rPr>
        <w:t>;в</w:t>
      </w:r>
      <w:r w:rsidR="00413769" w:rsidRPr="00F731CA">
        <w:rPr>
          <w:rFonts w:eastAsia="Arial Unicode MS" w:cs="Times New Roman"/>
          <w:kern w:val="1"/>
          <w:sz w:val="24"/>
          <w:szCs w:val="24"/>
        </w:rPr>
        <w:t>оспитание уважительного отношения к системе культурных ценностей других людей</w:t>
      </w:r>
      <w:r w:rsidRPr="00F731CA">
        <w:rPr>
          <w:rFonts w:eastAsia="Arial Unicode MS" w:cs="Times New Roman"/>
          <w:kern w:val="1"/>
          <w:sz w:val="24"/>
          <w:szCs w:val="24"/>
        </w:rPr>
        <w:t>,п</w:t>
      </w:r>
      <w:r w:rsidR="00413769" w:rsidRPr="00F731CA">
        <w:rPr>
          <w:rFonts w:eastAsia="Arial Unicode MS" w:cs="Times New Roman"/>
          <w:kern w:val="1"/>
          <w:sz w:val="24"/>
          <w:szCs w:val="24"/>
        </w:rPr>
        <w:t>риверженность парадигме сохранения и развития культурного многообразия</w:t>
      </w:r>
      <w:r w:rsidRPr="00F731CA">
        <w:rPr>
          <w:rFonts w:eastAsia="Arial Unicode MS" w:cs="Times New Roman"/>
          <w:kern w:val="1"/>
          <w:sz w:val="24"/>
          <w:szCs w:val="24"/>
        </w:rPr>
        <w:t>;</w:t>
      </w:r>
    </w:p>
    <w:p w:rsidR="00413769" w:rsidRPr="00F731CA" w:rsidRDefault="00B0718F"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w:t>
      </w:r>
      <w:r w:rsidR="00413769" w:rsidRPr="00F731CA">
        <w:rPr>
          <w:rFonts w:eastAsia="Arial Unicode MS" w:cs="Times New Roman"/>
          <w:kern w:val="1"/>
          <w:sz w:val="24"/>
          <w:szCs w:val="24"/>
        </w:rPr>
        <w:t>ормирование целостного представления о комплексе выразительных</w:t>
      </w:r>
      <w:r w:rsidRPr="00F731CA">
        <w:rPr>
          <w:rFonts w:eastAsia="Arial Unicode MS" w:cs="Times New Roman"/>
          <w:kern w:val="1"/>
          <w:sz w:val="24"/>
          <w:szCs w:val="24"/>
        </w:rPr>
        <w:t xml:space="preserve"> средств музыкального искусства;о</w:t>
      </w:r>
      <w:r w:rsidR="00413769" w:rsidRPr="00F731CA">
        <w:rPr>
          <w:rFonts w:eastAsia="Arial Unicode MS" w:cs="Times New Roman"/>
          <w:kern w:val="1"/>
          <w:sz w:val="24"/>
          <w:szCs w:val="24"/>
        </w:rPr>
        <w:t>своение ключевых элементов музыкального языка, характерных для различных музыка</w:t>
      </w:r>
      <w:r w:rsidRPr="00F731CA">
        <w:rPr>
          <w:rFonts w:eastAsia="Arial Unicode MS" w:cs="Times New Roman"/>
          <w:kern w:val="1"/>
          <w:sz w:val="24"/>
          <w:szCs w:val="24"/>
        </w:rPr>
        <w:t>льных стилей;</w:t>
      </w:r>
    </w:p>
    <w:p w:rsidR="00413769" w:rsidRPr="00F731CA" w:rsidRDefault="00B0718F"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w:t>
      </w:r>
      <w:r w:rsidR="00413769" w:rsidRPr="00F731CA">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rsidR="00413769" w:rsidRPr="00F731CA" w:rsidRDefault="00413769" w:rsidP="005741EA">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F731CA">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F731CA" w:rsidRDefault="00413769" w:rsidP="005741EA">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F731CA">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rsidR="00413769" w:rsidRPr="00F731CA" w:rsidRDefault="00413769" w:rsidP="005741EA">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F731CA">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rsidR="00413769" w:rsidRPr="00F731CA" w:rsidRDefault="00413769" w:rsidP="005741EA">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F731CA">
        <w:rPr>
          <w:rFonts w:eastAsia="Times New Roman" w:cs="Times New Roman"/>
          <w:sz w:val="24"/>
          <w:szCs w:val="24"/>
        </w:rPr>
        <w:t>творческие проекты, музыкально-театральная деятельность (концерты, фестивали, представления);</w:t>
      </w:r>
    </w:p>
    <w:p w:rsidR="00413769" w:rsidRPr="00F731CA" w:rsidRDefault="00413769" w:rsidP="005741EA">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F731CA">
        <w:rPr>
          <w:rFonts w:eastAsia="Times New Roman" w:cs="Times New Roman"/>
          <w:sz w:val="24"/>
          <w:szCs w:val="24"/>
        </w:rPr>
        <w:t>исследовательская деятельность на м</w:t>
      </w:r>
      <w:r w:rsidR="00B0718F" w:rsidRPr="00F731CA">
        <w:rPr>
          <w:rFonts w:eastAsia="Times New Roman" w:cs="Times New Roman"/>
          <w:sz w:val="24"/>
          <w:szCs w:val="24"/>
        </w:rPr>
        <w:t>атериале музыкального искусства;</w:t>
      </w:r>
    </w:p>
    <w:p w:rsidR="00413769" w:rsidRPr="00F731CA" w:rsidRDefault="00B0718F"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w:t>
      </w:r>
      <w:r w:rsidR="00413769" w:rsidRPr="00F731CA">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cs="Times New Roman"/>
          <w:i/>
          <w:sz w:val="24"/>
          <w:szCs w:val="24"/>
        </w:rPr>
        <w:t>Специальной целью</w:t>
      </w:r>
      <w:r w:rsidR="008043D7" w:rsidRPr="00F731CA">
        <w:rPr>
          <w:rFonts w:cs="Times New Roman"/>
          <w:i/>
          <w:sz w:val="24"/>
          <w:szCs w:val="24"/>
        </w:rPr>
        <w:t xml:space="preserve"> </w:t>
      </w:r>
      <w:r w:rsidRPr="00F731CA">
        <w:rPr>
          <w:rFonts w:cs="Times New Roman"/>
          <w:sz w:val="24"/>
          <w:szCs w:val="24"/>
        </w:rPr>
        <w:t>реализации программы предмета «Музыка» в отношении обучающихся с ЗПР является</w:t>
      </w:r>
      <w:r w:rsidR="008043D7" w:rsidRPr="00F731CA">
        <w:rPr>
          <w:rFonts w:cs="Times New Roman"/>
          <w:sz w:val="24"/>
          <w:szCs w:val="24"/>
        </w:rPr>
        <w:t xml:space="preserve"> </w:t>
      </w:r>
      <w:r w:rsidRPr="00F731CA">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F731CA" w:rsidRDefault="00413769" w:rsidP="005741EA">
      <w:pPr>
        <w:spacing w:after="0" w:line="240" w:lineRule="auto"/>
        <w:ind w:firstLine="709"/>
        <w:jc w:val="both"/>
        <w:rPr>
          <w:rFonts w:cs="Times New Roman"/>
          <w:b/>
          <w:sz w:val="24"/>
          <w:szCs w:val="24"/>
        </w:rPr>
      </w:pPr>
      <w:r w:rsidRPr="00F731CA">
        <w:rPr>
          <w:rFonts w:cs="Times New Roman"/>
          <w:sz w:val="24"/>
          <w:szCs w:val="24"/>
        </w:rPr>
        <w:t>Достижение перечисленных выше целей обеспечивается решением следующих</w:t>
      </w:r>
      <w:r w:rsidR="00BF402F" w:rsidRPr="00F731CA">
        <w:rPr>
          <w:rFonts w:cs="Times New Roman"/>
          <w:sz w:val="24"/>
          <w:szCs w:val="24"/>
        </w:rPr>
        <w:t xml:space="preserve"> </w:t>
      </w:r>
      <w:r w:rsidRPr="00F731CA">
        <w:rPr>
          <w:rFonts w:cs="Times New Roman"/>
          <w:i/>
          <w:sz w:val="24"/>
          <w:szCs w:val="24"/>
        </w:rPr>
        <w:t>задач:</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F731CA" w:rsidRDefault="00413769" w:rsidP="005741EA">
      <w:pPr>
        <w:spacing w:after="0" w:line="240" w:lineRule="auto"/>
        <w:ind w:firstLine="709"/>
        <w:jc w:val="both"/>
        <w:rPr>
          <w:rFonts w:cs="Times New Roman"/>
          <w:sz w:val="24"/>
          <w:szCs w:val="24"/>
        </w:rPr>
      </w:pPr>
      <w:bookmarkStart w:id="152" w:name="_Toc83236047"/>
    </w:p>
    <w:p w:rsidR="00413769" w:rsidRPr="00F731CA" w:rsidRDefault="00413769" w:rsidP="005741EA">
      <w:pPr>
        <w:spacing w:after="0" w:line="240" w:lineRule="auto"/>
        <w:ind w:firstLine="709"/>
        <w:jc w:val="both"/>
        <w:rPr>
          <w:rFonts w:cs="Times New Roman"/>
          <w:b/>
          <w:sz w:val="24"/>
          <w:szCs w:val="24"/>
        </w:rPr>
      </w:pPr>
      <w:r w:rsidRPr="00F731CA">
        <w:rPr>
          <w:rFonts w:cs="Times New Roman"/>
          <w:b/>
          <w:sz w:val="24"/>
          <w:szCs w:val="24"/>
        </w:rPr>
        <w:t>Особенности отбора и адаптации учебного материала по музыке</w:t>
      </w:r>
      <w:bookmarkEnd w:id="152"/>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 xml:space="preserve">Учителю музыки следует придерживаться приведенных ниже общих </w:t>
      </w:r>
      <w:r w:rsidRPr="00F731CA">
        <w:rPr>
          <w:rFonts w:cs="Times New Roman"/>
          <w:i/>
          <w:sz w:val="24"/>
          <w:szCs w:val="24"/>
        </w:rPr>
        <w:t>рекомендаций</w:t>
      </w:r>
      <w:r w:rsidRPr="00F731CA">
        <w:rPr>
          <w:rFonts w:cs="Times New Roman"/>
          <w:sz w:val="24"/>
          <w:szCs w:val="24"/>
        </w:rPr>
        <w:t>:</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rsidR="00413769" w:rsidRPr="00F731CA" w:rsidRDefault="00413769"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F731CA" w:rsidRDefault="00413769" w:rsidP="005741EA">
      <w:pPr>
        <w:widowControl w:val="0"/>
        <w:tabs>
          <w:tab w:val="left" w:pos="993"/>
        </w:tabs>
        <w:autoSpaceDE w:val="0"/>
        <w:autoSpaceDN w:val="0"/>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F731CA">
        <w:rPr>
          <w:rFonts w:eastAsia="Calibri" w:cs="Times New Roman"/>
          <w:sz w:val="24"/>
          <w:szCs w:val="24"/>
          <w:lang w:eastAsia="en-US"/>
        </w:rPr>
        <w:t>в</w:t>
      </w:r>
      <w:r w:rsidRPr="00F731CA">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F731CA" w:rsidRDefault="00413769" w:rsidP="005741EA">
      <w:pPr>
        <w:spacing w:after="0" w:line="240" w:lineRule="auto"/>
        <w:ind w:firstLine="709"/>
        <w:jc w:val="both"/>
        <w:rPr>
          <w:rFonts w:eastAsia="Times New Roman" w:cs="Times New Roman"/>
          <w:sz w:val="24"/>
          <w:szCs w:val="24"/>
        </w:rPr>
      </w:pPr>
      <w:bookmarkStart w:id="153" w:name="_Toc83236048"/>
    </w:p>
    <w:p w:rsidR="00413769" w:rsidRPr="00F731CA" w:rsidRDefault="00413769"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53"/>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F731CA">
        <w:rPr>
          <w:rFonts w:eastAsia="Times New Roman" w:cs="Times New Roman"/>
          <w:sz w:val="24"/>
          <w:szCs w:val="24"/>
        </w:rPr>
        <w:t>П</w:t>
      </w:r>
      <w:r w:rsidRPr="00F731CA">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F731CA" w:rsidRDefault="000C6064" w:rsidP="005741EA">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F731CA">
        <w:rPr>
          <w:rFonts w:eastAsia="Times New Roman" w:cs="Times New Roman"/>
          <w:b/>
          <w:sz w:val="24"/>
          <w:szCs w:val="24"/>
        </w:rPr>
        <w:t>Структура программы по предмету «Музыка»</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1 «Музыка моего края»;</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2 «Народное музыкальное творчество России»;</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3 «Музыка народов мира»;</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4 «Европейская классическая музыка»;</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5 «Русская классическая музыка»;</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6 «Истоки и образы русской и европейской духовной музыки»;</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7 «Жанры музыкального искусства»;</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8 «Связь музыки с другими видами искусства»;</w:t>
      </w:r>
    </w:p>
    <w:p w:rsidR="00413769" w:rsidRPr="00F731CA" w:rsidRDefault="00413769" w:rsidP="00574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F731CA">
        <w:rPr>
          <w:rFonts w:eastAsia="Times New Roman" w:cs="Times New Roman"/>
          <w:sz w:val="24"/>
          <w:szCs w:val="24"/>
        </w:rPr>
        <w:t>модуль № 9 «Современная музыка: основные жанры и направления».</w:t>
      </w:r>
    </w:p>
    <w:p w:rsidR="00B01AE1" w:rsidRPr="00F731CA" w:rsidRDefault="00B01AE1" w:rsidP="005741EA">
      <w:pPr>
        <w:spacing w:after="0" w:line="240" w:lineRule="auto"/>
        <w:ind w:firstLine="567"/>
        <w:jc w:val="both"/>
        <w:rPr>
          <w:rFonts w:cs="Times New Roman"/>
          <w:sz w:val="24"/>
          <w:szCs w:val="24"/>
        </w:rPr>
      </w:pPr>
      <w:bookmarkStart w:id="154" w:name="_Toc83236049"/>
    </w:p>
    <w:p w:rsidR="00413769" w:rsidRPr="00F731CA" w:rsidRDefault="00413769" w:rsidP="005741EA">
      <w:pPr>
        <w:spacing w:after="0" w:line="240" w:lineRule="auto"/>
        <w:ind w:firstLine="709"/>
        <w:jc w:val="both"/>
        <w:rPr>
          <w:rFonts w:cs="Times New Roman"/>
          <w:b/>
          <w:sz w:val="24"/>
          <w:szCs w:val="24"/>
        </w:rPr>
      </w:pPr>
      <w:r w:rsidRPr="00F731CA">
        <w:rPr>
          <w:rFonts w:cs="Times New Roman"/>
          <w:b/>
          <w:sz w:val="24"/>
          <w:szCs w:val="24"/>
        </w:rPr>
        <w:t>Место предмета в учебном плане</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cs="Times New Roman"/>
          <w:sz w:val="24"/>
          <w:szCs w:val="24"/>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Предлагаемы</w:t>
      </w:r>
      <w:r w:rsidR="00F4049A" w:rsidRPr="00F731CA">
        <w:rPr>
          <w:rFonts w:cs="Times New Roman"/>
          <w:sz w:val="24"/>
          <w:szCs w:val="24"/>
        </w:rPr>
        <w:t>й</w:t>
      </w:r>
      <w:r w:rsidRPr="00F731CA">
        <w:rPr>
          <w:rFonts w:cs="Times New Roman"/>
          <w:sz w:val="24"/>
          <w:szCs w:val="24"/>
        </w:rPr>
        <w:t xml:space="preserve"> вариант тематического планирования мо</w:t>
      </w:r>
      <w:r w:rsidR="00F4049A" w:rsidRPr="00F731CA">
        <w:rPr>
          <w:rFonts w:cs="Times New Roman"/>
          <w:sz w:val="24"/>
          <w:szCs w:val="24"/>
        </w:rPr>
        <w:t>жет</w:t>
      </w:r>
      <w:r w:rsidRPr="00F731CA">
        <w:rPr>
          <w:rFonts w:cs="Times New Roman"/>
          <w:sz w:val="24"/>
          <w:szCs w:val="24"/>
        </w:rPr>
        <w:t xml:space="preserve"> служить примерным образцом при составлении рабочих программ по предмету. Образовательная организация </w:t>
      </w:r>
      <w:r w:rsidR="00F4049A" w:rsidRPr="00F731CA">
        <w:rPr>
          <w:rFonts w:cs="Times New Roman"/>
          <w:sz w:val="24"/>
          <w:szCs w:val="24"/>
        </w:rPr>
        <w:t>вправе</w:t>
      </w:r>
      <w:r w:rsidRPr="00F731CA">
        <w:rPr>
          <w:rFonts w:cs="Times New Roman"/>
          <w:sz w:val="24"/>
          <w:szCs w:val="24"/>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54"/>
    </w:p>
    <w:p w:rsidR="00413769" w:rsidRPr="00F731CA" w:rsidRDefault="00413769" w:rsidP="005741EA">
      <w:pPr>
        <w:spacing w:after="0" w:line="240" w:lineRule="auto"/>
        <w:ind w:firstLine="709"/>
        <w:jc w:val="both"/>
        <w:rPr>
          <w:rFonts w:eastAsia="Times New Roman" w:cs="Times New Roman"/>
          <w:sz w:val="24"/>
          <w:szCs w:val="24"/>
          <w:highlight w:val="green"/>
        </w:rPr>
      </w:pPr>
    </w:p>
    <w:p w:rsidR="00B01AE1" w:rsidRPr="00F731CA" w:rsidRDefault="00B01AE1" w:rsidP="005741EA">
      <w:pPr>
        <w:spacing w:after="0" w:line="240" w:lineRule="auto"/>
        <w:ind w:firstLine="709"/>
        <w:jc w:val="both"/>
        <w:rPr>
          <w:rFonts w:eastAsia="Times New Roman" w:cs="Times New Roman"/>
          <w:sz w:val="24"/>
          <w:szCs w:val="24"/>
          <w:highlight w:val="green"/>
        </w:rPr>
      </w:pPr>
    </w:p>
    <w:p w:rsidR="00413769" w:rsidRPr="00F731CA" w:rsidRDefault="00413769" w:rsidP="005741EA">
      <w:pPr>
        <w:spacing w:after="0" w:line="240" w:lineRule="auto"/>
        <w:jc w:val="both"/>
        <w:rPr>
          <w:rFonts w:eastAsia="Times New Roman" w:cs="Times New Roman"/>
          <w:sz w:val="24"/>
          <w:szCs w:val="24"/>
        </w:rPr>
      </w:pPr>
      <w:bookmarkStart w:id="155" w:name="_Toc83236050"/>
      <w:r w:rsidRPr="00F731CA">
        <w:rPr>
          <w:rFonts w:cs="Times New Roman"/>
          <w:sz w:val="24"/>
          <w:szCs w:val="24"/>
        </w:rPr>
        <w:t>СОДЕРЖАНИЕ УЧЕБНОГО ПРЕДМЕТА «</w:t>
      </w:r>
      <w:r w:rsidRPr="00F731CA">
        <w:rPr>
          <w:rFonts w:cs="Times New Roman"/>
          <w:caps/>
          <w:sz w:val="24"/>
          <w:szCs w:val="24"/>
        </w:rPr>
        <w:t>МУЗЫКА</w:t>
      </w:r>
      <w:r w:rsidRPr="00F731CA">
        <w:rPr>
          <w:rFonts w:cs="Times New Roman"/>
          <w:sz w:val="24"/>
          <w:szCs w:val="24"/>
        </w:rPr>
        <w:t>»</w:t>
      </w:r>
      <w:bookmarkEnd w:id="155"/>
    </w:p>
    <w:p w:rsidR="00B01AE1" w:rsidRPr="00F731CA" w:rsidRDefault="00B01AE1" w:rsidP="005741EA">
      <w:pPr>
        <w:spacing w:after="0" w:line="240" w:lineRule="auto"/>
        <w:ind w:firstLine="709"/>
        <w:jc w:val="both"/>
        <w:rPr>
          <w:rFonts w:eastAsia="Times New Roman" w:cs="Times New Roman"/>
          <w:sz w:val="24"/>
          <w:szCs w:val="24"/>
        </w:rPr>
      </w:pP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F731CA" w:rsidRDefault="00413769" w:rsidP="005741EA">
      <w:pPr>
        <w:spacing w:after="0" w:line="240" w:lineRule="auto"/>
        <w:ind w:firstLine="709"/>
        <w:rPr>
          <w:rFonts w:cs="Times New Roman"/>
          <w:sz w:val="24"/>
          <w:szCs w:val="24"/>
          <w:lang w:eastAsia="en-US"/>
        </w:rPr>
      </w:pPr>
    </w:p>
    <w:p w:rsidR="00413769" w:rsidRPr="00F731CA" w:rsidRDefault="00413769" w:rsidP="005741EA">
      <w:pPr>
        <w:spacing w:after="0" w:line="240" w:lineRule="auto"/>
        <w:rPr>
          <w:rFonts w:eastAsiaTheme="majorEastAsia" w:cs="Times New Roman"/>
          <w:b/>
          <w:bCs/>
          <w:sz w:val="24"/>
          <w:szCs w:val="24"/>
          <w:lang w:eastAsia="en-US"/>
        </w:rPr>
      </w:pPr>
      <w:bookmarkStart w:id="156" w:name="_Toc83236052"/>
      <w:r w:rsidRPr="00F731CA">
        <w:rPr>
          <w:rFonts w:eastAsiaTheme="majorEastAsia" w:cs="Times New Roman"/>
          <w:b/>
          <w:bCs/>
          <w:sz w:val="24"/>
          <w:szCs w:val="24"/>
          <w:lang w:eastAsia="en-US"/>
        </w:rPr>
        <w:t>6 КЛАСС</w:t>
      </w:r>
      <w:bookmarkEnd w:id="156"/>
    </w:p>
    <w:p w:rsidR="00413769" w:rsidRPr="00F731CA" w:rsidRDefault="00413769" w:rsidP="005741EA">
      <w:pPr>
        <w:spacing w:after="0" w:line="240" w:lineRule="auto"/>
        <w:ind w:firstLine="709"/>
        <w:jc w:val="both"/>
        <w:rPr>
          <w:rFonts w:cs="Times New Roman"/>
          <w:sz w:val="24"/>
          <w:szCs w:val="24"/>
        </w:rPr>
      </w:pPr>
      <w:r w:rsidRPr="00F731CA">
        <w:rPr>
          <w:rFonts w:cs="Times New Roman"/>
          <w:sz w:val="24"/>
          <w:szCs w:val="24"/>
        </w:rPr>
        <w:t>Содержание предмета за курс 6 класса включает модули:</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b/>
          <w:sz w:val="24"/>
          <w:szCs w:val="24"/>
        </w:rPr>
        <w:t>Модуль№ 1 «Музыка моего края»</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z w:val="24"/>
          <w:szCs w:val="24"/>
        </w:rPr>
        <w:t xml:space="preserve">Фольклорные жанры, связанные с жизнью человека: свадебный обряд, рекрутские песни, плачи-причитания. </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b/>
          <w:sz w:val="24"/>
          <w:szCs w:val="24"/>
        </w:rPr>
        <w:t>Модуль № 2 «Народное музыкальное творчество России»</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eastAsia="Calibri" w:cs="Times New Roman"/>
          <w:sz w:val="24"/>
          <w:szCs w:val="24"/>
        </w:rPr>
        <w:t>Музыкальный образ (лирический, драматический, героический, романтический, эпический).</w:t>
      </w:r>
      <w:r w:rsidRPr="00F731CA">
        <w:rPr>
          <w:rFonts w:eastAsia="Times New Roman" w:cs="Times New Roman"/>
          <w:sz w:val="24"/>
          <w:szCs w:val="24"/>
        </w:rPr>
        <w:t xml:space="preserve"> Образы роман</w:t>
      </w:r>
      <w:r w:rsidRPr="00F731CA">
        <w:rPr>
          <w:rFonts w:eastAsia="Times New Roman" w:cs="Times New Roman"/>
          <w:spacing w:val="-2"/>
          <w:sz w:val="24"/>
          <w:szCs w:val="24"/>
        </w:rPr>
        <w:t>сов и песен рус</w:t>
      </w:r>
      <w:r w:rsidRPr="00F731CA">
        <w:rPr>
          <w:rFonts w:eastAsia="Times New Roman" w:cs="Times New Roman"/>
          <w:spacing w:val="-1"/>
          <w:sz w:val="24"/>
          <w:szCs w:val="24"/>
        </w:rPr>
        <w:t>ских компози</w:t>
      </w:r>
      <w:r w:rsidRPr="00F731CA">
        <w:rPr>
          <w:rFonts w:eastAsia="Times New Roman" w:cs="Times New Roman"/>
          <w:sz w:val="24"/>
          <w:szCs w:val="24"/>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F731CA">
        <w:rPr>
          <w:rFonts w:cs="Times New Roman"/>
          <w:b/>
          <w:sz w:val="24"/>
          <w:szCs w:val="24"/>
        </w:rPr>
        <w:t>Модуль № 3 «Музыка народов мира»</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F731CA">
        <w:rPr>
          <w:rFonts w:cs="Times New Roman"/>
          <w:b/>
          <w:sz w:val="24"/>
          <w:szCs w:val="24"/>
        </w:rPr>
        <w:t>Модуль № 4 «Европейская классическая музыка»</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Искусство как отражение, с одной стороны </w:t>
      </w:r>
      <w:r w:rsidR="00397DC6" w:rsidRPr="00F731CA">
        <w:rPr>
          <w:rFonts w:cs="Times New Roman"/>
          <w:sz w:val="24"/>
          <w:szCs w:val="24"/>
        </w:rPr>
        <w:t>– образа жизни, с другой –</w:t>
      </w:r>
      <w:r w:rsidRPr="00F731CA">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F731CA">
        <w:rPr>
          <w:rFonts w:cs="Times New Roman"/>
          <w:sz w:val="24"/>
          <w:szCs w:val="24"/>
        </w:rPr>
        <w:t>мере творчества И. С. Баха и Л. ван </w:t>
      </w:r>
      <w:r w:rsidRPr="00F731CA">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F731CA">
        <w:rPr>
          <w:rFonts w:cs="Times New Roman"/>
          <w:sz w:val="24"/>
          <w:szCs w:val="24"/>
        </w:rPr>
        <w:t>–</w:t>
      </w:r>
      <w:r w:rsidRPr="00F731CA">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b/>
          <w:sz w:val="24"/>
          <w:szCs w:val="24"/>
        </w:rPr>
        <w:t>Модуль № 5 «Русская классическая музыка»</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F731CA">
        <w:rPr>
          <w:rFonts w:cs="Times New Roman"/>
          <w:sz w:val="24"/>
          <w:szCs w:val="24"/>
        </w:rPr>
        <w:t> И. </w:t>
      </w:r>
      <w:r w:rsidRPr="00F731CA">
        <w:rPr>
          <w:rFonts w:cs="Times New Roman"/>
          <w:sz w:val="24"/>
          <w:szCs w:val="24"/>
        </w:rPr>
        <w:t>Глинки, П. И. Чайковского, Н. А. Римского-Корсакова и др.)</w:t>
      </w:r>
      <w:r w:rsidR="00397DC6" w:rsidRPr="00F731CA">
        <w:rPr>
          <w:rFonts w:cs="Times New Roman"/>
          <w:sz w:val="24"/>
          <w:szCs w:val="24"/>
        </w:rPr>
        <w:t>.</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F731CA">
        <w:rPr>
          <w:rFonts w:cs="Times New Roman"/>
          <w:b/>
          <w:sz w:val="24"/>
          <w:szCs w:val="24"/>
        </w:rPr>
        <w:t>Модуль № 6 «Истоки и образы русской и европейской духовной музыки»</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Русская музыка религиозной традиции (знаменный распев, крюковая запись, партесное пение).</w:t>
      </w:r>
      <w:r w:rsidRPr="00F731CA">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F731CA">
        <w:rPr>
          <w:rFonts w:eastAsia="Calibri" w:cs="Times New Roman"/>
          <w:sz w:val="24"/>
          <w:szCs w:val="24"/>
        </w:rPr>
        <w:t xml:space="preserve"> (Дж. </w:t>
      </w:r>
      <w:r w:rsidRPr="00F731CA">
        <w:rPr>
          <w:rFonts w:eastAsia="Calibri" w:cs="Times New Roman"/>
          <w:sz w:val="24"/>
          <w:szCs w:val="24"/>
        </w:rPr>
        <w:t>Перголези «</w:t>
      </w:r>
      <w:r w:rsidRPr="00F731CA">
        <w:rPr>
          <w:rFonts w:eastAsia="Calibri" w:cs="Times New Roman"/>
          <w:sz w:val="24"/>
          <w:szCs w:val="24"/>
          <w:lang w:val="en-US"/>
        </w:rPr>
        <w:t>Stabatmater</w:t>
      </w:r>
      <w:r w:rsidRPr="00F731CA">
        <w:rPr>
          <w:rFonts w:eastAsia="Calibri" w:cs="Times New Roman"/>
          <w:sz w:val="24"/>
          <w:szCs w:val="24"/>
        </w:rPr>
        <w:t>»)</w:t>
      </w:r>
      <w:r w:rsidRPr="00F731CA">
        <w:rPr>
          <w:rFonts w:eastAsia="Times New Roman" w:cs="Times New Roman"/>
          <w:sz w:val="24"/>
          <w:szCs w:val="24"/>
        </w:rPr>
        <w:t>.</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Полифония в западной и русской духовной музыке. Жанры: кантата, духовный концерт, реквием.</w:t>
      </w:r>
      <w:r w:rsidRPr="00F731CA">
        <w:rPr>
          <w:rFonts w:eastAsia="Times New Roman" w:cs="Times New Roman"/>
          <w:sz w:val="24"/>
          <w:szCs w:val="24"/>
        </w:rPr>
        <w:t xml:space="preserve"> Небесное и земное в музыке И.С. Баха</w:t>
      </w:r>
      <w:r w:rsidRPr="00F731CA">
        <w:rPr>
          <w:rFonts w:cs="Times New Roman"/>
          <w:sz w:val="24"/>
          <w:szCs w:val="24"/>
        </w:rPr>
        <w:t>.</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b/>
          <w:sz w:val="24"/>
          <w:szCs w:val="24"/>
        </w:rPr>
        <w:t>Модуль № 7</w:t>
      </w:r>
      <w:r w:rsidR="00397DC6" w:rsidRPr="00F731CA">
        <w:rPr>
          <w:rFonts w:cs="Times New Roman"/>
          <w:b/>
          <w:sz w:val="24"/>
          <w:szCs w:val="24"/>
        </w:rPr>
        <w:t xml:space="preserve"> «Жанры музыкального искусства»</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Сюита, цикл миниатюр (вокальных, инструментальных). Принцип контраста. Прелюдия и фуга.</w:t>
      </w:r>
    </w:p>
    <w:p w:rsidR="00413769" w:rsidRPr="00F731CA" w:rsidRDefault="00413769" w:rsidP="005741EA">
      <w:pPr>
        <w:shd w:val="clear" w:color="auto" w:fill="FFFFFF"/>
        <w:spacing w:after="0" w:line="240" w:lineRule="auto"/>
        <w:ind w:firstLine="709"/>
        <w:jc w:val="both"/>
        <w:rPr>
          <w:rFonts w:eastAsia="Times New Roman" w:cs="Times New Roman"/>
          <w:sz w:val="24"/>
          <w:szCs w:val="24"/>
        </w:rPr>
      </w:pPr>
      <w:r w:rsidRPr="00F731CA">
        <w:rPr>
          <w:rFonts w:cs="Times New Roman"/>
          <w:sz w:val="24"/>
          <w:szCs w:val="24"/>
        </w:rPr>
        <w:t>Соната, концерт: трёхчастная форма, контраст основных тем, разработочный принцип развития.</w:t>
      </w:r>
      <w:r w:rsidRPr="00F731CA">
        <w:rPr>
          <w:rFonts w:eastAsia="Times New Roman" w:cs="Times New Roman"/>
          <w:sz w:val="24"/>
          <w:szCs w:val="24"/>
        </w:rPr>
        <w:t xml:space="preserve"> Инструментальный концерт (А. Вивальди.  «Времена года» («Весна», «Зима»).</w:t>
      </w:r>
      <w:r w:rsidRPr="00F731CA">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F731CA">
        <w:rPr>
          <w:rFonts w:eastAsia="Times New Roman" w:cs="Times New Roman"/>
          <w:sz w:val="24"/>
          <w:szCs w:val="24"/>
        </w:rPr>
        <w:t xml:space="preserve">Авторская песня: прошлое и настоящее. </w:t>
      </w:r>
    </w:p>
    <w:p w:rsidR="00413769" w:rsidRPr="00F731CA" w:rsidRDefault="00413769" w:rsidP="005741EA">
      <w:pPr>
        <w:spacing w:after="0" w:line="240" w:lineRule="auto"/>
        <w:ind w:firstLine="709"/>
        <w:jc w:val="both"/>
        <w:rPr>
          <w:rFonts w:eastAsia="Calibri" w:cs="Times New Roman"/>
          <w:sz w:val="24"/>
          <w:szCs w:val="24"/>
        </w:rPr>
      </w:pPr>
      <w:r w:rsidRPr="00F731CA">
        <w:rPr>
          <w:rFonts w:eastAsia="Calibri" w:cs="Times New Roman"/>
          <w:sz w:val="24"/>
          <w:szCs w:val="24"/>
        </w:rPr>
        <w:t>Построение и развитие музыки (Ф. Шопен. Полонез (ля мажор), Ноктюрн фа минор).</w:t>
      </w:r>
    </w:p>
    <w:p w:rsidR="00413769" w:rsidRPr="00F731CA" w:rsidRDefault="00413769" w:rsidP="005741EA">
      <w:pPr>
        <w:spacing w:after="0" w:line="240" w:lineRule="auto"/>
        <w:ind w:firstLine="709"/>
        <w:jc w:val="both"/>
        <w:rPr>
          <w:rFonts w:eastAsia="Calibri" w:cs="Times New Roman"/>
          <w:sz w:val="24"/>
          <w:szCs w:val="24"/>
        </w:rPr>
      </w:pPr>
      <w:r w:rsidRPr="00F731CA">
        <w:rPr>
          <w:rFonts w:eastAsia="Calibri" w:cs="Times New Roman"/>
          <w:sz w:val="24"/>
          <w:szCs w:val="24"/>
        </w:rPr>
        <w:t>Интонационно-образный анализ музыкального произведения.</w:t>
      </w:r>
      <w:r w:rsidRPr="00F731CA">
        <w:rPr>
          <w:rFonts w:eastAsia="Times New Roman" w:cs="Times New Roman"/>
          <w:spacing w:val="-3"/>
          <w:sz w:val="24"/>
          <w:szCs w:val="24"/>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F731CA">
        <w:rPr>
          <w:rFonts w:cs="Times New Roman"/>
          <w:b/>
          <w:sz w:val="24"/>
          <w:szCs w:val="24"/>
        </w:rPr>
        <w:t>Модуль № 8 «Связь муз</w:t>
      </w:r>
      <w:r w:rsidR="00397DC6" w:rsidRPr="00F731CA">
        <w:rPr>
          <w:rFonts w:cs="Times New Roman"/>
          <w:b/>
          <w:sz w:val="24"/>
          <w:szCs w:val="24"/>
        </w:rPr>
        <w:t>ыки с другими видами искусства»</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rsidR="00413769" w:rsidRPr="00F731CA" w:rsidRDefault="00413769" w:rsidP="005741EA">
      <w:pPr>
        <w:spacing w:after="0" w:line="240" w:lineRule="auto"/>
        <w:ind w:firstLine="709"/>
        <w:jc w:val="both"/>
        <w:rPr>
          <w:rFonts w:eastAsia="Calibri" w:cs="Times New Roman"/>
          <w:sz w:val="24"/>
          <w:szCs w:val="24"/>
        </w:rPr>
      </w:pPr>
      <w:r w:rsidRPr="00F731CA">
        <w:rPr>
          <w:rFonts w:cs="Times New Roman"/>
          <w:sz w:val="24"/>
          <w:szCs w:val="24"/>
        </w:rPr>
        <w:t>Единство музыки, драматургии, сценической живописи, хореографии.</w:t>
      </w:r>
      <w:r w:rsidRPr="00F731CA">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F731CA" w:rsidRDefault="00413769" w:rsidP="00574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F731CA">
        <w:rPr>
          <w:rFonts w:cs="Times New Roman"/>
          <w:b/>
          <w:sz w:val="24"/>
          <w:szCs w:val="24"/>
        </w:rPr>
        <w:t>Модуль № 9 «Современная музыка: основные жанры и направления»</w:t>
      </w:r>
    </w:p>
    <w:p w:rsidR="00413769" w:rsidRPr="00F731CA" w:rsidRDefault="00413769" w:rsidP="005741EA">
      <w:pPr>
        <w:shd w:val="clear" w:color="auto" w:fill="FFFFFF"/>
        <w:spacing w:after="0" w:line="240" w:lineRule="auto"/>
        <w:ind w:firstLine="709"/>
        <w:jc w:val="both"/>
        <w:rPr>
          <w:rFonts w:eastAsia="Times New Roman" w:cs="Times New Roman"/>
          <w:sz w:val="24"/>
          <w:szCs w:val="24"/>
        </w:rPr>
      </w:pPr>
      <w:r w:rsidRPr="00F731CA">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F731CA">
        <w:rPr>
          <w:rFonts w:eastAsia="Calibri" w:cs="Times New Roman"/>
          <w:sz w:val="24"/>
          <w:szCs w:val="24"/>
        </w:rPr>
        <w:t xml:space="preserve"> Стили, направления и жанры современной музыки(Ч. Айвз. «Космический пейзаж», Э. Артемьев. «Мозаика»). </w:t>
      </w:r>
      <w:r w:rsidRPr="00F731CA">
        <w:rPr>
          <w:rFonts w:eastAsia="Times New Roman" w:cs="Times New Roman"/>
          <w:sz w:val="24"/>
          <w:szCs w:val="24"/>
        </w:rPr>
        <w:t xml:space="preserve">Джаз – искусство </w:t>
      </w:r>
      <w:r w:rsidRPr="00F731CA">
        <w:rPr>
          <w:rFonts w:eastAsia="Times New Roman" w:cs="Times New Roman"/>
          <w:sz w:val="24"/>
          <w:szCs w:val="24"/>
          <w:lang w:val="en-US"/>
        </w:rPr>
        <w:t>XX</w:t>
      </w:r>
      <w:r w:rsidRPr="00F731CA">
        <w:rPr>
          <w:rFonts w:eastAsia="Times New Roman" w:cs="Times New Roman"/>
          <w:sz w:val="24"/>
          <w:szCs w:val="24"/>
        </w:rPr>
        <w:t xml:space="preserve"> века (Негритянский спиричуэл, «Любимый мой» сл. А. Гершвина, русский текст Т. Сикорской,Л. Армстронг «Блюз Западной окраины»).</w:t>
      </w:r>
      <w:r w:rsidRPr="00F731CA">
        <w:rPr>
          <w:rFonts w:eastAsia="Times New Roman" w:cs="Times New Roman"/>
          <w:spacing w:val="-3"/>
          <w:sz w:val="24"/>
          <w:szCs w:val="24"/>
        </w:rPr>
        <w:t xml:space="preserve"> Мир музыкального театра.</w:t>
      </w:r>
      <w:r w:rsidRPr="00F731CA">
        <w:rPr>
          <w:rFonts w:eastAsia="Times New Roman" w:cs="Times New Roman"/>
          <w:sz w:val="24"/>
          <w:szCs w:val="24"/>
        </w:rPr>
        <w:t xml:space="preserve"> Вечные темы искусства и жизни (</w:t>
      </w:r>
      <w:r w:rsidRPr="00F731CA">
        <w:rPr>
          <w:rFonts w:eastAsia="Calibri" w:cs="Times New Roman"/>
          <w:sz w:val="24"/>
          <w:szCs w:val="24"/>
        </w:rPr>
        <w:t xml:space="preserve">Л. Бернстайн, Мюзикл «Вестсайдская история»). </w:t>
      </w:r>
      <w:r w:rsidRPr="00F731CA">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rsidR="00413769" w:rsidRPr="00F731CA" w:rsidRDefault="00413769" w:rsidP="005741EA">
      <w:pPr>
        <w:spacing w:after="0" w:line="240" w:lineRule="auto"/>
        <w:ind w:firstLine="709"/>
        <w:rPr>
          <w:rFonts w:cs="Times New Roman"/>
          <w:sz w:val="24"/>
          <w:szCs w:val="24"/>
        </w:rPr>
      </w:pPr>
      <w:bookmarkStart w:id="157" w:name="_Toc83236053"/>
    </w:p>
    <w:bookmarkEnd w:id="157"/>
    <w:p w:rsidR="00413769" w:rsidRPr="00F731CA" w:rsidRDefault="00413769" w:rsidP="005741EA">
      <w:pPr>
        <w:spacing w:after="0" w:line="240" w:lineRule="auto"/>
        <w:ind w:firstLine="709"/>
        <w:jc w:val="both"/>
        <w:rPr>
          <w:rFonts w:eastAsia="Times New Roman" w:cs="Times New Roman"/>
          <w:sz w:val="24"/>
          <w:szCs w:val="24"/>
        </w:rPr>
      </w:pPr>
    </w:p>
    <w:p w:rsidR="00413769" w:rsidRPr="00F731CA" w:rsidRDefault="006549FB" w:rsidP="005741EA">
      <w:pPr>
        <w:spacing w:after="0" w:line="240" w:lineRule="auto"/>
        <w:ind w:firstLine="709"/>
        <w:jc w:val="both"/>
        <w:rPr>
          <w:rFonts w:eastAsia="Times New Roman" w:cs="Times New Roman"/>
          <w:b/>
          <w:bCs/>
          <w:caps/>
          <w:sz w:val="24"/>
          <w:szCs w:val="24"/>
        </w:rPr>
      </w:pPr>
      <w:r w:rsidRPr="00F731CA">
        <w:rPr>
          <w:rFonts w:eastAsia="Times New Roman" w:cs="Times New Roman"/>
          <w:b/>
          <w:bCs/>
          <w:caps/>
          <w:sz w:val="24"/>
          <w:szCs w:val="24"/>
        </w:rPr>
        <w:t>Предметные результаты</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Предметные результаты характеризуют сформированность у обучающихся </w:t>
      </w:r>
      <w:r w:rsidR="006549FB" w:rsidRPr="00F731CA">
        <w:rPr>
          <w:rFonts w:eastAsia="Times New Roman" w:cs="Times New Roman"/>
          <w:sz w:val="24"/>
          <w:szCs w:val="24"/>
        </w:rPr>
        <w:t xml:space="preserve">с ЗПР </w:t>
      </w:r>
      <w:r w:rsidRPr="00F731CA">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Обучающиеся, освоившие АООП ООО ЗПР по предмету «Музыка»: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F731CA" w:rsidRDefault="00413769"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F731CA" w:rsidRDefault="00413769" w:rsidP="005741EA">
      <w:pPr>
        <w:spacing w:after="0" w:line="240" w:lineRule="auto"/>
        <w:jc w:val="both"/>
        <w:rPr>
          <w:rFonts w:eastAsia="Times New Roman" w:cs="Times New Roman"/>
          <w:b/>
          <w:bCs/>
          <w:sz w:val="24"/>
          <w:szCs w:val="24"/>
        </w:rPr>
      </w:pPr>
      <w:r w:rsidRPr="00F731CA">
        <w:rPr>
          <w:rFonts w:eastAsia="Times New Roman" w:cs="Times New Roman"/>
          <w:b/>
          <w:bCs/>
          <w:sz w:val="24"/>
          <w:szCs w:val="24"/>
        </w:rPr>
        <w:t>6</w:t>
      </w:r>
      <w:r w:rsidRPr="00F731CA">
        <w:rPr>
          <w:rFonts w:eastAsia="Times New Roman" w:cs="Times New Roman"/>
          <w:b/>
          <w:bCs/>
          <w:caps/>
          <w:sz w:val="24"/>
          <w:szCs w:val="24"/>
        </w:rPr>
        <w:t xml:space="preserve"> класс</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1 «Музыка моего края»:</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2 «Народное музыкальное творчество России»: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3 «Музыка народов мира»: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4 «Европейская классическая музыка»: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5 «Русская классическая музыка»: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6 «Образы русской и европейской духовной музыки»: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F731CA" w:rsidRDefault="00413769" w:rsidP="005741EA">
      <w:pPr>
        <w:spacing w:after="0" w:line="240" w:lineRule="auto"/>
        <w:ind w:firstLine="709"/>
        <w:jc w:val="both"/>
        <w:rPr>
          <w:rFonts w:eastAsia="Times New Roman" w:cs="Times New Roman"/>
          <w:i/>
          <w:iCs/>
          <w:sz w:val="24"/>
          <w:szCs w:val="24"/>
        </w:rPr>
      </w:pPr>
      <w:r w:rsidRPr="00F731CA">
        <w:rPr>
          <w:rFonts w:eastAsia="Times New Roman" w:cs="Times New Roman"/>
          <w:i/>
          <w:iCs/>
          <w:sz w:val="24"/>
          <w:szCs w:val="24"/>
        </w:rPr>
        <w:t>исполнять произведения русской и европейской духовной музыки с помощью учителя;</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приводить примеры сочинений духовной музыки, называть их автора, используя визуальную поддержку.</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7 «Жанры музыкального искусства»: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иметь представление о круге образов и средствах их воплощения, типичных для данного жанра.</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Модуль № 8 «Связь музыки с другими видами искусства»: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 xml:space="preserve">Модуль № 9 «Современная музыка: основные жанры </w:t>
      </w:r>
    </w:p>
    <w:p w:rsidR="00413769" w:rsidRPr="00F731CA" w:rsidRDefault="00413769" w:rsidP="005741EA">
      <w:pPr>
        <w:spacing w:after="0" w:line="240" w:lineRule="auto"/>
        <w:ind w:firstLine="709"/>
        <w:jc w:val="both"/>
        <w:rPr>
          <w:rFonts w:eastAsia="Times New Roman" w:cs="Times New Roman"/>
          <w:b/>
          <w:bCs/>
          <w:sz w:val="24"/>
          <w:szCs w:val="24"/>
        </w:rPr>
      </w:pPr>
      <w:r w:rsidRPr="00F731CA">
        <w:rPr>
          <w:rFonts w:eastAsia="Times New Roman" w:cs="Times New Roman"/>
          <w:b/>
          <w:bCs/>
          <w:sz w:val="24"/>
          <w:szCs w:val="24"/>
        </w:rPr>
        <w:t>и направления»:</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исполнять современные музыкальные произведения в разных видах деятельности.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Обучающиеся</w:t>
      </w:r>
      <w:r w:rsidR="00DF3963" w:rsidRPr="00F731CA">
        <w:rPr>
          <w:rFonts w:eastAsia="Times New Roman" w:cs="Times New Roman"/>
          <w:sz w:val="24"/>
          <w:szCs w:val="24"/>
        </w:rPr>
        <w:t xml:space="preserve"> с ЗПР</w:t>
      </w:r>
      <w:r w:rsidRPr="00F731CA">
        <w:rPr>
          <w:rFonts w:eastAsia="Times New Roman" w:cs="Times New Roman"/>
          <w:sz w:val="24"/>
          <w:szCs w:val="24"/>
        </w:rPr>
        <w:t>:</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понимать жизненно-образное содержание музыкальных произведений разных жанров;</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будут иметь представление об основном принципе построения и развития музыки;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будут иметь представление о взаимосвязи жизненного содержания музыки и музыкальных образов;</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исполнять современные музыкальные произведения, соблюдая певческую культуру звука;</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различать средства выразительности разных видов искусств;</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rsidR="00413769" w:rsidRPr="00F731CA" w:rsidRDefault="0041376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F731CA" w:rsidRDefault="00DF3963" w:rsidP="005741EA">
      <w:pPr>
        <w:spacing w:after="0" w:line="240" w:lineRule="auto"/>
        <w:ind w:firstLine="709"/>
        <w:jc w:val="both"/>
        <w:rPr>
          <w:rFonts w:eastAsia="Times New Roman" w:cs="Times New Roman"/>
          <w:b/>
          <w:bCs/>
          <w:sz w:val="24"/>
          <w:szCs w:val="24"/>
        </w:rPr>
      </w:pPr>
    </w:p>
    <w:p w:rsidR="00B4280B" w:rsidRPr="00F731CA" w:rsidRDefault="00B4280B" w:rsidP="005741EA">
      <w:pPr>
        <w:pStyle w:val="4"/>
        <w:spacing w:line="240" w:lineRule="auto"/>
        <w:rPr>
          <w:rFonts w:eastAsia="Arial Unicode MS" w:cs="Times New Roman"/>
          <w:caps/>
          <w:sz w:val="24"/>
          <w:szCs w:val="24"/>
          <w:lang w:eastAsia="en-US"/>
        </w:rPr>
      </w:pPr>
      <w:bookmarkStart w:id="158" w:name="_Toc97114955"/>
      <w:r w:rsidRPr="00F731CA">
        <w:rPr>
          <w:rFonts w:eastAsia="Arial Unicode MS" w:cs="Times New Roman"/>
          <w:caps/>
          <w:sz w:val="24"/>
          <w:szCs w:val="24"/>
          <w:lang w:eastAsia="en-US"/>
        </w:rPr>
        <w:t>2.</w:t>
      </w:r>
      <w:r w:rsidR="008B7E5C" w:rsidRPr="00F731CA">
        <w:rPr>
          <w:rFonts w:eastAsia="Arial Unicode MS" w:cs="Times New Roman"/>
          <w:caps/>
          <w:sz w:val="24"/>
          <w:szCs w:val="24"/>
          <w:lang w:eastAsia="en-US"/>
        </w:rPr>
        <w:t>2.1</w:t>
      </w:r>
      <w:r w:rsidRPr="00F731CA">
        <w:rPr>
          <w:rFonts w:eastAsia="Arial Unicode MS" w:cs="Times New Roman"/>
          <w:caps/>
          <w:sz w:val="24"/>
          <w:szCs w:val="24"/>
          <w:lang w:eastAsia="en-US"/>
        </w:rPr>
        <w:t>.1</w:t>
      </w:r>
      <w:r w:rsidR="00FA4D15" w:rsidRPr="00F731CA">
        <w:rPr>
          <w:rFonts w:eastAsia="Arial Unicode MS" w:cs="Times New Roman"/>
          <w:caps/>
          <w:sz w:val="24"/>
          <w:szCs w:val="24"/>
          <w:lang w:eastAsia="en-US"/>
        </w:rPr>
        <w:t>6</w:t>
      </w:r>
      <w:r w:rsidRPr="00F731CA">
        <w:rPr>
          <w:rFonts w:eastAsia="Arial Unicode MS" w:cs="Times New Roman"/>
          <w:caps/>
          <w:sz w:val="24"/>
          <w:szCs w:val="24"/>
          <w:lang w:eastAsia="en-US"/>
        </w:rPr>
        <w:t>. Технология</w:t>
      </w:r>
      <w:bookmarkEnd w:id="158"/>
    </w:p>
    <w:p w:rsidR="00A5662E" w:rsidRPr="00F731CA" w:rsidRDefault="00A5662E" w:rsidP="005741EA">
      <w:pPr>
        <w:spacing w:after="0" w:line="240" w:lineRule="auto"/>
        <w:jc w:val="both"/>
        <w:rPr>
          <w:rFonts w:eastAsia="Arial Unicode MS" w:cs="Times New Roman"/>
          <w:kern w:val="1"/>
          <w:sz w:val="24"/>
          <w:szCs w:val="24"/>
          <w:lang w:eastAsia="en-US"/>
        </w:rPr>
      </w:pPr>
    </w:p>
    <w:p w:rsidR="000815D2" w:rsidRPr="00F731CA" w:rsidRDefault="000815D2" w:rsidP="005741EA">
      <w:pPr>
        <w:spacing w:after="0" w:line="240" w:lineRule="auto"/>
        <w:jc w:val="both"/>
        <w:rPr>
          <w:rFonts w:eastAsia="Arial Unicode MS" w:cs="Times New Roman"/>
          <w:kern w:val="1"/>
          <w:sz w:val="24"/>
          <w:szCs w:val="24"/>
          <w:lang w:eastAsia="en-US"/>
        </w:rPr>
      </w:pPr>
      <w:bookmarkStart w:id="159" w:name="_Toc96278909"/>
      <w:r w:rsidRPr="00F731CA">
        <w:rPr>
          <w:rFonts w:eastAsia="Arial Unicode MS" w:cs="Times New Roman"/>
          <w:kern w:val="1"/>
          <w:sz w:val="24"/>
          <w:szCs w:val="24"/>
          <w:lang w:eastAsia="en-US"/>
        </w:rPr>
        <w:t>ПОЯСНИТЕЛЬНАЯ ЗАПИСКА</w:t>
      </w:r>
      <w:bookmarkEnd w:id="159"/>
    </w:p>
    <w:p w:rsidR="000815D2" w:rsidRPr="00F731CA" w:rsidRDefault="000815D2"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F731CA" w:rsidRDefault="000815D2" w:rsidP="005741EA">
      <w:pPr>
        <w:spacing w:after="0" w:line="240" w:lineRule="auto"/>
        <w:ind w:firstLine="709"/>
        <w:jc w:val="both"/>
        <w:rPr>
          <w:rFonts w:cs="Times New Roman"/>
          <w:b/>
          <w:sz w:val="24"/>
          <w:szCs w:val="24"/>
        </w:rPr>
      </w:pPr>
    </w:p>
    <w:p w:rsidR="000815D2" w:rsidRPr="00F731CA" w:rsidRDefault="000815D2" w:rsidP="005741EA">
      <w:pPr>
        <w:spacing w:after="0" w:line="240" w:lineRule="auto"/>
        <w:ind w:firstLine="709"/>
        <w:jc w:val="both"/>
        <w:rPr>
          <w:rFonts w:cs="Times New Roman"/>
          <w:b/>
          <w:sz w:val="24"/>
          <w:szCs w:val="24"/>
        </w:rPr>
      </w:pPr>
      <w:bookmarkStart w:id="160" w:name="_Toc96278910"/>
      <w:r w:rsidRPr="00F731CA">
        <w:rPr>
          <w:rFonts w:cs="Times New Roman"/>
          <w:b/>
          <w:sz w:val="24"/>
          <w:szCs w:val="24"/>
        </w:rPr>
        <w:t>Общая характеристика учебного предмета «Технология»</w:t>
      </w:r>
      <w:bookmarkEnd w:id="160"/>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Данная примерная программа по технологии является основой для составления учителями своих рабочих программ, с</w:t>
      </w:r>
      <w:r w:rsidRPr="00F731CA">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F731CA">
        <w:rPr>
          <w:rFonts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F731CA" w:rsidRDefault="000815D2" w:rsidP="005741EA">
      <w:pPr>
        <w:shd w:val="clear" w:color="auto" w:fill="FFFFFF"/>
        <w:spacing w:after="0" w:line="240" w:lineRule="auto"/>
        <w:ind w:firstLine="709"/>
        <w:jc w:val="both"/>
        <w:rPr>
          <w:rFonts w:eastAsia="Times New Roman" w:cs="Times New Roman"/>
          <w:iCs/>
          <w:sz w:val="24"/>
          <w:szCs w:val="24"/>
        </w:rPr>
      </w:pPr>
      <w:r w:rsidRPr="00F731CA">
        <w:rPr>
          <w:rFonts w:eastAsia="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F731CA" w:rsidRDefault="000815D2" w:rsidP="005741EA">
      <w:pPr>
        <w:spacing w:after="0" w:line="240" w:lineRule="auto"/>
        <w:ind w:firstLine="709"/>
        <w:contextualSpacing/>
        <w:jc w:val="both"/>
        <w:rPr>
          <w:rFonts w:eastAsiaTheme="minorHAnsi" w:cs="Times New Roman"/>
          <w:bCs/>
          <w:sz w:val="24"/>
          <w:szCs w:val="24"/>
          <w:lang w:eastAsia="en-US"/>
        </w:rPr>
      </w:pPr>
      <w:r w:rsidRPr="00F731CA">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F731CA" w:rsidRDefault="005347C6" w:rsidP="005741EA">
      <w:pPr>
        <w:spacing w:after="0" w:line="240" w:lineRule="auto"/>
        <w:ind w:firstLine="709"/>
        <w:jc w:val="both"/>
        <w:rPr>
          <w:rFonts w:cs="Times New Roman"/>
          <w:b/>
          <w:sz w:val="24"/>
          <w:szCs w:val="24"/>
        </w:rPr>
      </w:pPr>
      <w:bookmarkStart w:id="161" w:name="_Toc96278911"/>
    </w:p>
    <w:p w:rsidR="000815D2" w:rsidRPr="00F731CA" w:rsidRDefault="000815D2" w:rsidP="005741EA">
      <w:pPr>
        <w:spacing w:after="0" w:line="240" w:lineRule="auto"/>
        <w:ind w:firstLine="709"/>
        <w:jc w:val="both"/>
        <w:rPr>
          <w:rFonts w:cs="Times New Roman"/>
          <w:b/>
          <w:sz w:val="24"/>
          <w:szCs w:val="24"/>
        </w:rPr>
      </w:pPr>
      <w:r w:rsidRPr="00F731CA">
        <w:rPr>
          <w:rFonts w:cs="Times New Roman"/>
          <w:b/>
          <w:sz w:val="24"/>
          <w:szCs w:val="24"/>
        </w:rPr>
        <w:t>Цели и задачи изучения учебного предмета «Технология»</w:t>
      </w:r>
      <w:bookmarkEnd w:id="161"/>
    </w:p>
    <w:p w:rsidR="000815D2" w:rsidRPr="00F731CA" w:rsidRDefault="000815D2" w:rsidP="005741EA">
      <w:pPr>
        <w:spacing w:after="0" w:line="240" w:lineRule="auto"/>
        <w:ind w:firstLine="709"/>
        <w:contextualSpacing/>
        <w:jc w:val="both"/>
        <w:rPr>
          <w:rFonts w:eastAsiaTheme="minorHAnsi" w:cs="Times New Roman"/>
          <w:bCs/>
          <w:sz w:val="24"/>
          <w:szCs w:val="24"/>
          <w:lang w:eastAsia="en-US"/>
        </w:rPr>
      </w:pPr>
      <w:r w:rsidRPr="00F731CA">
        <w:rPr>
          <w:rFonts w:eastAsiaTheme="minorHAnsi" w:cs="Times New Roman"/>
          <w:bCs/>
          <w:sz w:val="24"/>
          <w:szCs w:val="24"/>
          <w:lang w:eastAsia="en-US"/>
        </w:rPr>
        <w:t xml:space="preserve">Основной </w:t>
      </w:r>
      <w:r w:rsidRPr="00F731CA">
        <w:rPr>
          <w:rFonts w:eastAsiaTheme="minorHAnsi" w:cs="Times New Roman"/>
          <w:sz w:val="24"/>
          <w:szCs w:val="24"/>
          <w:lang w:eastAsia="en-US"/>
        </w:rPr>
        <w:t>целью</w:t>
      </w:r>
      <w:r w:rsidRPr="00F731CA">
        <w:rPr>
          <w:rFonts w:eastAsiaTheme="minorHAnsi" w:cs="Times New Roman"/>
          <w:bCs/>
          <w:sz w:val="24"/>
          <w:szCs w:val="24"/>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i/>
          <w:sz w:val="24"/>
          <w:szCs w:val="24"/>
        </w:rPr>
        <w:t xml:space="preserve">Целью </w:t>
      </w:r>
      <w:r w:rsidRPr="00F731CA">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F731CA">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F731CA" w:rsidRDefault="000815D2" w:rsidP="005741EA">
      <w:pPr>
        <w:spacing w:after="0" w:line="240" w:lineRule="auto"/>
        <w:ind w:firstLine="709"/>
        <w:jc w:val="both"/>
        <w:rPr>
          <w:rFonts w:cs="Times New Roman"/>
          <w:i/>
          <w:sz w:val="24"/>
          <w:szCs w:val="24"/>
        </w:rPr>
      </w:pPr>
      <w:r w:rsidRPr="00F731CA">
        <w:rPr>
          <w:rFonts w:cs="Times New Roman"/>
          <w:i/>
          <w:sz w:val="24"/>
          <w:szCs w:val="24"/>
        </w:rPr>
        <w:t>Задачи: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cs="Times New Roman"/>
          <w:sz w:val="24"/>
          <w:szCs w:val="24"/>
        </w:rPr>
        <w:t>о</w:t>
      </w:r>
      <w:r w:rsidRPr="00F731CA">
        <w:rPr>
          <w:rFonts w:cs="Times New Roman"/>
          <w:bCs/>
          <w:sz w:val="24"/>
          <w:szCs w:val="24"/>
        </w:rPr>
        <w:t xml:space="preserve">беспечение понимания обучающимися с ЗПР сущности </w:t>
      </w:r>
      <w:r w:rsidRPr="00F731CA">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sz w:val="24"/>
          <w:szCs w:val="24"/>
        </w:rPr>
      </w:pPr>
      <w:bookmarkStart w:id="162" w:name="_Toc96278912"/>
      <w:r w:rsidRPr="00F731CA">
        <w:rPr>
          <w:rFonts w:cs="Times New Roman"/>
          <w:b/>
          <w:sz w:val="24"/>
          <w:szCs w:val="24"/>
        </w:rPr>
        <w:t>Особенности отбора и адаптации учебного материала по технологии</w:t>
      </w:r>
      <w:bookmarkEnd w:id="162"/>
    </w:p>
    <w:p w:rsidR="000815D2" w:rsidRPr="00F731CA" w:rsidRDefault="000815D2" w:rsidP="005741EA">
      <w:pPr>
        <w:spacing w:after="0" w:line="240" w:lineRule="auto"/>
        <w:ind w:firstLine="709"/>
        <w:contextualSpacing/>
        <w:jc w:val="both"/>
        <w:rPr>
          <w:rFonts w:eastAsiaTheme="minorHAnsi" w:cs="Times New Roman"/>
          <w:bCs/>
          <w:sz w:val="24"/>
          <w:szCs w:val="24"/>
          <w:lang w:eastAsia="en-US"/>
        </w:rPr>
      </w:pPr>
      <w:r w:rsidRPr="00F731CA">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учет индивидуальных особенностей и возможностей обучающихся с ЗПР;</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усиление практической направленности изучаемого материала;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выделение сущностных признаков изучаемых явлений;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опора на жизненный опыт ребенка;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необходимость и достаточность в определении объема изучаемого материала;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F731CA">
        <w:rPr>
          <w:rFonts w:eastAsia="Arial Unicode MS" w:cs="Times New Roman"/>
          <w:kern w:val="1"/>
          <w:sz w:val="24"/>
          <w:szCs w:val="24"/>
        </w:rPr>
        <w:t>обучающихся</w:t>
      </w:r>
      <w:r w:rsidRPr="00F731CA">
        <w:rPr>
          <w:rFonts w:eastAsia="Arial Unicode MS" w:cs="Times New Roman"/>
          <w:kern w:val="1"/>
          <w:sz w:val="24"/>
          <w:szCs w:val="24"/>
        </w:rPr>
        <w:t xml:space="preserve"> деятельностных функций, необходимых для решения учебных задач.</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Предмет «Технология» является необходимым компонентом общего образования обучающихся</w:t>
      </w:r>
      <w:r w:rsidR="006B754D" w:rsidRPr="00F731CA">
        <w:rPr>
          <w:rFonts w:cs="Times New Roman"/>
          <w:sz w:val="24"/>
          <w:szCs w:val="24"/>
        </w:rPr>
        <w:t xml:space="preserve"> с ЗПР</w:t>
      </w:r>
      <w:r w:rsidRPr="00F731CA">
        <w:rPr>
          <w:rFonts w:cs="Times New Roman"/>
          <w:sz w:val="24"/>
          <w:szCs w:val="24"/>
        </w:rPr>
        <w:t xml:space="preserve">. Его содержание предоставляет возможность молодым людям </w:t>
      </w:r>
      <w:r w:rsidR="000C61AE" w:rsidRPr="00F731CA">
        <w:rPr>
          <w:rFonts w:cs="Times New Roman"/>
          <w:sz w:val="24"/>
          <w:szCs w:val="24"/>
        </w:rPr>
        <w:t xml:space="preserve">успешно социализироваться, </w:t>
      </w:r>
      <w:r w:rsidRPr="00F731CA">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sz w:val="24"/>
          <w:szCs w:val="24"/>
        </w:rPr>
      </w:pPr>
      <w:bookmarkStart w:id="163" w:name="_Toc96278913"/>
      <w:r w:rsidRPr="00F731CA">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63"/>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F731CA" w:rsidRDefault="000815D2" w:rsidP="005741EA">
      <w:pPr>
        <w:shd w:val="clear" w:color="auto" w:fill="FFFFFF"/>
        <w:spacing w:after="0" w:line="240" w:lineRule="auto"/>
        <w:ind w:firstLine="709"/>
        <w:jc w:val="both"/>
        <w:rPr>
          <w:rFonts w:eastAsia="Times New Roman" w:cs="Times New Roman"/>
          <w:iCs/>
          <w:sz w:val="24"/>
          <w:szCs w:val="24"/>
        </w:rPr>
      </w:pPr>
      <w:r w:rsidRPr="00F731CA">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F731CA">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Программой </w:t>
      </w:r>
      <w:r w:rsidR="00663A87" w:rsidRPr="00F731CA">
        <w:rPr>
          <w:rFonts w:cs="Times New Roman"/>
          <w:sz w:val="24"/>
          <w:szCs w:val="24"/>
        </w:rPr>
        <w:t>предусматривается</w:t>
      </w:r>
      <w:r w:rsidRPr="00F731CA">
        <w:rPr>
          <w:rFonts w:cs="Times New Roman"/>
          <w:sz w:val="24"/>
          <w:szCs w:val="24"/>
        </w:rPr>
        <w:t xml:space="preserve"> помимо урочной и значительная внеурочная активность обучающихся</w:t>
      </w:r>
      <w:r w:rsidR="00663A87" w:rsidRPr="00F731CA">
        <w:rPr>
          <w:rFonts w:cs="Times New Roman"/>
          <w:sz w:val="24"/>
          <w:szCs w:val="24"/>
        </w:rPr>
        <w:t xml:space="preserve"> с ЗПР</w:t>
      </w:r>
      <w:r w:rsidRPr="00F731CA">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F731CA">
        <w:rPr>
          <w:rFonts w:cs="Times New Roman"/>
          <w:sz w:val="24"/>
          <w:szCs w:val="24"/>
        </w:rPr>
        <w:t xml:space="preserve">подросткового </w:t>
      </w:r>
      <w:r w:rsidRPr="00F731CA">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F731CA" w:rsidRDefault="00663A87" w:rsidP="005741EA">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4"/>
        </w:rPr>
      </w:pPr>
    </w:p>
    <w:p w:rsidR="000815D2" w:rsidRPr="00F731CA" w:rsidRDefault="000815D2" w:rsidP="005741EA">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F731CA">
        <w:rPr>
          <w:rFonts w:eastAsia="Times New Roman" w:cs="Times New Roman"/>
          <w:b/>
          <w:bCs/>
          <w:position w:val="6"/>
          <w:sz w:val="24"/>
          <w:szCs w:val="24"/>
        </w:rPr>
        <w:t xml:space="preserve">Общая характеристика учебного предмета «Технология» </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eastAsia="Times New Roman" w:cs="Times New Roman"/>
          <w:sz w:val="24"/>
          <w:szCs w:val="24"/>
        </w:rPr>
        <w:t xml:space="preserve">Современный курс технологии построен по модульному принципу.Структура модульного курса технологии такова. </w:t>
      </w:r>
    </w:p>
    <w:p w:rsidR="000122B6" w:rsidRPr="00F731CA" w:rsidRDefault="000122B6"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F731CA">
        <w:rPr>
          <w:rFonts w:eastAsia="Times New Roman" w:cs="Times New Roman"/>
          <w:b/>
          <w:bCs/>
          <w:i/>
          <w:position w:val="6"/>
          <w:sz w:val="24"/>
          <w:szCs w:val="24"/>
        </w:rPr>
        <w:t>Инвариантные модули</w:t>
      </w: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F731CA">
        <w:rPr>
          <w:rFonts w:eastAsia="Times New Roman" w:cs="Times New Roman"/>
          <w:b/>
          <w:bCs/>
          <w:position w:val="6"/>
          <w:sz w:val="24"/>
          <w:szCs w:val="24"/>
        </w:rPr>
        <w:t>Модуль «Производство и технология»</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F731CA">
        <w:rPr>
          <w:rFonts w:eastAsia="Times New Roman" w:cs="Times New Roman"/>
          <w:spacing w:val="1"/>
          <w:sz w:val="24"/>
          <w:szCs w:val="24"/>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F731CA">
        <w:rPr>
          <w:rFonts w:eastAsia="Times New Roman" w:cs="Times New Roman"/>
          <w:spacing w:val="1"/>
          <w:sz w:val="24"/>
          <w:szCs w:val="24"/>
        </w:rPr>
        <w:t>вованию, а от них –</w:t>
      </w:r>
      <w:r w:rsidRPr="00F731CA">
        <w:rPr>
          <w:rFonts w:eastAsia="Times New Roman" w:cs="Times New Roman"/>
          <w:spacing w:val="1"/>
          <w:sz w:val="24"/>
          <w:szCs w:val="24"/>
        </w:rPr>
        <w:t xml:space="preserve"> к знаниям и умениям, позволяющим создавать технологии. </w:t>
      </w: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F731CA">
        <w:rPr>
          <w:rFonts w:eastAsia="Times New Roman" w:cs="Times New Roman"/>
          <w:b/>
          <w:bCs/>
          <w:spacing w:val="-3"/>
          <w:position w:val="6"/>
          <w:sz w:val="24"/>
          <w:szCs w:val="24"/>
        </w:rPr>
        <w:t>Модуль «Технологии обработки материалов и пищевых продуктов»</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F731CA" w:rsidRDefault="000122B6"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F731CA">
        <w:rPr>
          <w:rFonts w:eastAsia="Times New Roman" w:cs="Times New Roman"/>
          <w:b/>
          <w:bCs/>
          <w:i/>
          <w:position w:val="6"/>
          <w:sz w:val="24"/>
          <w:szCs w:val="24"/>
        </w:rPr>
        <w:t>Вариативные модули</w:t>
      </w: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F731CA">
        <w:rPr>
          <w:rFonts w:eastAsia="Times New Roman" w:cs="Times New Roman"/>
          <w:b/>
          <w:bCs/>
          <w:position w:val="6"/>
          <w:sz w:val="24"/>
          <w:szCs w:val="24"/>
        </w:rPr>
        <w:t xml:space="preserve">Модуль «Робототехника» </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F731CA">
        <w:rPr>
          <w:rFonts w:eastAsia="Times New Roman" w:cs="Times New Roman"/>
          <w:b/>
          <w:bCs/>
          <w:position w:val="6"/>
          <w:sz w:val="24"/>
          <w:szCs w:val="24"/>
        </w:rPr>
        <w:t>Модуль «3D-моделирование, прототипирование, макетирование»</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F731CA">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F731CA">
        <w:rPr>
          <w:rFonts w:eastAsia="Times New Roman" w:cs="Times New Roman"/>
          <w:b/>
          <w:bCs/>
          <w:position w:val="6"/>
          <w:sz w:val="24"/>
          <w:szCs w:val="24"/>
        </w:rPr>
        <w:t>Модуль «Компьютерная графика. Черчение»</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F731CA">
        <w:rPr>
          <w:rFonts w:eastAsia="Times New Roman" w:cs="Times New Roman"/>
          <w:b/>
          <w:bCs/>
          <w:position w:val="6"/>
          <w:sz w:val="24"/>
          <w:szCs w:val="24"/>
        </w:rPr>
        <w:t>Модуль «Автоматизированные системы»</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F731CA">
        <w:rPr>
          <w:rFonts w:eastAsia="Times New Roman" w:cs="Times New Roman"/>
          <w:spacing w:val="1"/>
          <w:sz w:val="24"/>
          <w:szCs w:val="24"/>
        </w:rPr>
        <w:t xml:space="preserve">Этот модуль знакомит </w:t>
      </w:r>
      <w:r w:rsidR="000122B6" w:rsidRPr="00F731CA">
        <w:rPr>
          <w:rFonts w:eastAsia="Times New Roman" w:cs="Times New Roman"/>
          <w:spacing w:val="1"/>
          <w:sz w:val="24"/>
          <w:szCs w:val="24"/>
        </w:rPr>
        <w:t>обучающихся</w:t>
      </w:r>
      <w:r w:rsidRPr="00F731CA">
        <w:rPr>
          <w:rFonts w:eastAsia="Times New Roman" w:cs="Times New Roman"/>
          <w:spacing w:val="1"/>
          <w:sz w:val="24"/>
          <w:szCs w:val="24"/>
        </w:rPr>
        <w:t xml:space="preserve"> с реали</w:t>
      </w:r>
      <w:r w:rsidR="001610BD" w:rsidRPr="00F731CA">
        <w:rPr>
          <w:rFonts w:eastAsia="Times New Roman" w:cs="Times New Roman"/>
          <w:spacing w:val="1"/>
          <w:sz w:val="24"/>
          <w:szCs w:val="24"/>
        </w:rPr>
        <w:t>зацией «сверхзадачи» технологии –</w:t>
      </w:r>
      <w:r w:rsidRPr="00F731CA">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F731CA" w:rsidRDefault="000815D2" w:rsidP="005741EA">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F731CA">
        <w:rPr>
          <w:rFonts w:eastAsia="Times New Roman" w:cs="Times New Roman"/>
          <w:b/>
          <w:bCs/>
          <w:position w:val="6"/>
          <w:sz w:val="24"/>
          <w:szCs w:val="24"/>
        </w:rPr>
        <w:t>Модули «Животноводство» и «Растениеводство»</w:t>
      </w:r>
    </w:p>
    <w:p w:rsidR="000815D2" w:rsidRPr="00F731CA" w:rsidRDefault="001610BD"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F731CA">
        <w:rPr>
          <w:rFonts w:eastAsia="Times New Roman" w:cs="Times New Roman"/>
          <w:sz w:val="24"/>
          <w:szCs w:val="24"/>
        </w:rPr>
        <w:t>М</w:t>
      </w:r>
      <w:r w:rsidR="000815D2" w:rsidRPr="00F731CA">
        <w:rPr>
          <w:rFonts w:eastAsia="Times New Roman" w:cs="Times New Roman"/>
          <w:sz w:val="24"/>
          <w:szCs w:val="24"/>
        </w:rPr>
        <w:t xml:space="preserve">одули знакомят </w:t>
      </w:r>
      <w:r w:rsidRPr="00F731CA">
        <w:rPr>
          <w:rFonts w:eastAsia="Times New Roman" w:cs="Times New Roman"/>
          <w:sz w:val="24"/>
          <w:szCs w:val="24"/>
        </w:rPr>
        <w:t>обучающихся</w:t>
      </w:r>
      <w:r w:rsidR="000815D2" w:rsidRPr="00F731CA">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F731CA" w:rsidRDefault="000815D2" w:rsidP="005741EA">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F731CA">
        <w:rPr>
          <w:rFonts w:eastAsia="Times New Roman" w:cs="Times New Roman"/>
          <w:spacing w:val="1"/>
          <w:sz w:val="24"/>
          <w:szCs w:val="24"/>
        </w:rPr>
        <w:t xml:space="preserve">Освоение </w:t>
      </w:r>
      <w:r w:rsidR="001610BD" w:rsidRPr="00F731CA">
        <w:rPr>
          <w:rFonts w:eastAsia="Times New Roman" w:cs="Times New Roman"/>
          <w:spacing w:val="1"/>
          <w:sz w:val="24"/>
          <w:szCs w:val="24"/>
        </w:rPr>
        <w:t xml:space="preserve">обучающимися с ЗПР </w:t>
      </w:r>
      <w:r w:rsidRPr="00F731CA">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eastAsiaTheme="majorEastAsia" w:cs="Times New Roman"/>
          <w:b/>
          <w:bCs/>
          <w:caps/>
          <w:sz w:val="24"/>
          <w:szCs w:val="24"/>
          <w:lang w:eastAsia="en-US"/>
        </w:rPr>
      </w:pPr>
      <w:bookmarkStart w:id="164" w:name="_Toc96278914"/>
      <w:r w:rsidRPr="00F731CA">
        <w:rPr>
          <w:rFonts w:eastAsiaTheme="majorEastAsia" w:cs="Times New Roman"/>
          <w:b/>
          <w:bCs/>
          <w:sz w:val="24"/>
          <w:szCs w:val="24"/>
          <w:lang w:eastAsia="en-US"/>
        </w:rPr>
        <w:t>Место учебного предмета «Технология» в учебном плане</w:t>
      </w:r>
      <w:bookmarkEnd w:id="164"/>
    </w:p>
    <w:p w:rsidR="000815D2" w:rsidRPr="00F731CA" w:rsidRDefault="000815D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F731CA" w:rsidRDefault="0005010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F731CA" w:rsidRDefault="0005010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rsidR="00FF78CA" w:rsidRPr="00F731CA" w:rsidRDefault="00FF78CA" w:rsidP="005741EA">
      <w:pPr>
        <w:spacing w:after="0" w:line="240" w:lineRule="auto"/>
        <w:ind w:firstLine="709"/>
        <w:jc w:val="both"/>
        <w:rPr>
          <w:rFonts w:eastAsia="Times New Roman" w:cs="Times New Roman"/>
          <w:sz w:val="24"/>
          <w:szCs w:val="24"/>
        </w:rPr>
      </w:pPr>
      <w:bookmarkStart w:id="165" w:name="_Toc96278915"/>
    </w:p>
    <w:p w:rsidR="00FF78CA" w:rsidRPr="00F731CA" w:rsidRDefault="00FF78CA" w:rsidP="005741EA">
      <w:pPr>
        <w:spacing w:after="0" w:line="240" w:lineRule="auto"/>
        <w:ind w:firstLine="709"/>
        <w:jc w:val="both"/>
        <w:rPr>
          <w:rFonts w:eastAsia="Times New Roman" w:cs="Times New Roman"/>
          <w:sz w:val="24"/>
          <w:szCs w:val="24"/>
        </w:rPr>
      </w:pPr>
    </w:p>
    <w:p w:rsidR="000815D2" w:rsidRPr="00F731CA" w:rsidRDefault="000815D2" w:rsidP="005741EA">
      <w:pPr>
        <w:spacing w:after="0" w:line="240" w:lineRule="auto"/>
        <w:jc w:val="both"/>
        <w:rPr>
          <w:rFonts w:eastAsia="Times New Roman" w:cs="Times New Roman"/>
          <w:sz w:val="24"/>
          <w:szCs w:val="24"/>
        </w:rPr>
      </w:pPr>
      <w:r w:rsidRPr="00F731CA">
        <w:rPr>
          <w:rFonts w:eastAsia="Times New Roman" w:cs="Times New Roman"/>
          <w:sz w:val="24"/>
          <w:szCs w:val="24"/>
        </w:rPr>
        <w:t>СОДЕРЖАНИЕ УЧЕБНОГО ПРЕДМЕТА «ТЕХНОЛОГИЯ»</w:t>
      </w:r>
      <w:bookmarkEnd w:id="165"/>
    </w:p>
    <w:p w:rsidR="000C61AE" w:rsidRPr="00F731CA" w:rsidRDefault="000C61AE" w:rsidP="005741EA">
      <w:pPr>
        <w:spacing w:after="0" w:line="240" w:lineRule="auto"/>
        <w:ind w:firstLine="709"/>
        <w:jc w:val="both"/>
        <w:rPr>
          <w:rFonts w:eastAsia="Times New Roman" w:cs="Times New Roman"/>
          <w:b/>
          <w:sz w:val="24"/>
          <w:szCs w:val="24"/>
        </w:rPr>
      </w:pPr>
      <w:bookmarkStart w:id="166" w:name="_Toc96278916"/>
    </w:p>
    <w:p w:rsidR="000815D2" w:rsidRPr="00F731CA" w:rsidRDefault="000815D2"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ИНВАРИАНТНЫЕ МОДУЛИ</w:t>
      </w:r>
      <w:bookmarkEnd w:id="166"/>
    </w:p>
    <w:p w:rsidR="00A97A08" w:rsidRPr="00F731CA" w:rsidRDefault="00A97A08" w:rsidP="005741EA">
      <w:pPr>
        <w:spacing w:after="0" w:line="240" w:lineRule="auto"/>
        <w:ind w:firstLine="709"/>
        <w:jc w:val="both"/>
        <w:rPr>
          <w:rFonts w:eastAsia="Times New Roman" w:cs="Times New Roman"/>
          <w:b/>
          <w:sz w:val="24"/>
          <w:szCs w:val="24"/>
        </w:rPr>
      </w:pPr>
      <w:bookmarkStart w:id="167" w:name="_Toc96278917"/>
    </w:p>
    <w:p w:rsidR="000815D2" w:rsidRPr="00F731CA" w:rsidRDefault="000815D2"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«Производство и технология»</w:t>
      </w:r>
      <w:bookmarkEnd w:id="167"/>
    </w:p>
    <w:p w:rsidR="00FF78CA" w:rsidRPr="00F731CA" w:rsidRDefault="00FF78CA" w:rsidP="005741EA">
      <w:pPr>
        <w:spacing w:after="0" w:line="240" w:lineRule="auto"/>
        <w:ind w:firstLine="709"/>
        <w:jc w:val="both"/>
        <w:rPr>
          <w:rFonts w:eastAsia="Times New Roman" w:cs="Times New Roman"/>
          <w:b/>
          <w:sz w:val="24"/>
          <w:szCs w:val="24"/>
        </w:rPr>
      </w:pPr>
      <w:bookmarkStart w:id="168" w:name="_Toc96278918"/>
    </w:p>
    <w:p w:rsidR="000815D2" w:rsidRPr="00F731CA" w:rsidRDefault="000815D2" w:rsidP="005741EA">
      <w:pPr>
        <w:spacing w:after="0" w:line="240" w:lineRule="auto"/>
        <w:jc w:val="both"/>
        <w:rPr>
          <w:rFonts w:eastAsia="Times New Roman" w:cs="Times New Roman"/>
          <w:b/>
          <w:sz w:val="24"/>
          <w:szCs w:val="24"/>
        </w:rPr>
      </w:pPr>
      <w:r w:rsidRPr="00F731CA">
        <w:rPr>
          <w:rFonts w:eastAsia="Times New Roman" w:cs="Times New Roman"/>
          <w:b/>
          <w:sz w:val="24"/>
          <w:szCs w:val="24"/>
        </w:rPr>
        <w:t>5</w:t>
      </w:r>
      <w:r w:rsidR="00FF78CA" w:rsidRPr="00F731CA">
        <w:rPr>
          <w:rFonts w:eastAsia="Times New Roman" w:cs="Times New Roman"/>
          <w:b/>
          <w:sz w:val="24"/>
          <w:szCs w:val="24"/>
        </w:rPr>
        <w:t>–</w:t>
      </w:r>
      <w:r w:rsidRPr="00F731CA">
        <w:rPr>
          <w:rFonts w:eastAsia="Times New Roman" w:cs="Times New Roman"/>
          <w:b/>
          <w:sz w:val="24"/>
          <w:szCs w:val="24"/>
        </w:rPr>
        <w:t>6 КЛАССЫ</w:t>
      </w:r>
      <w:bookmarkEnd w:id="168"/>
    </w:p>
    <w:p w:rsidR="000815D2" w:rsidRPr="00F731CA" w:rsidRDefault="000815D2" w:rsidP="005741EA">
      <w:pPr>
        <w:spacing w:after="0" w:line="240" w:lineRule="auto"/>
        <w:ind w:firstLine="709"/>
        <w:jc w:val="both"/>
        <w:rPr>
          <w:rFonts w:eastAsia="Times New Roman" w:cs="Times New Roman"/>
          <w:b/>
          <w:sz w:val="24"/>
          <w:szCs w:val="24"/>
        </w:rPr>
      </w:pPr>
      <w:bookmarkStart w:id="169" w:name="_Toc96278919"/>
      <w:r w:rsidRPr="00F731CA">
        <w:rPr>
          <w:rFonts w:eastAsia="Times New Roman" w:cs="Times New Roman"/>
          <w:b/>
          <w:sz w:val="24"/>
          <w:szCs w:val="24"/>
        </w:rPr>
        <w:t>Раздел 1. Преобразовательная деятельность человека</w:t>
      </w:r>
      <w:bookmarkEnd w:id="169"/>
    </w:p>
    <w:p w:rsidR="000815D2" w:rsidRPr="00F731CA" w:rsidRDefault="000815D2" w:rsidP="005741EA">
      <w:pPr>
        <w:spacing w:after="0" w:line="240" w:lineRule="auto"/>
        <w:ind w:firstLine="709"/>
        <w:jc w:val="both"/>
        <w:rPr>
          <w:rFonts w:cs="Times New Roman"/>
          <w:sz w:val="24"/>
          <w:szCs w:val="24"/>
        </w:rPr>
      </w:pPr>
      <w:bookmarkStart w:id="170" w:name="_Toc96278920"/>
      <w:r w:rsidRPr="00F731CA">
        <w:rPr>
          <w:rFonts w:cs="Times New Roman"/>
          <w:sz w:val="24"/>
          <w:szCs w:val="24"/>
        </w:rPr>
        <w:t xml:space="preserve">Технологии вокруг нас. </w:t>
      </w:r>
      <w:r w:rsidRPr="00F731CA">
        <w:rPr>
          <w:rFonts w:cs="Times New Roman"/>
          <w:i/>
          <w:iCs/>
          <w:sz w:val="24"/>
          <w:szCs w:val="24"/>
        </w:rPr>
        <w:t>Алгоритмы и начала технологии. Возможность формального исполнения алгоритма</w:t>
      </w:r>
      <w:r w:rsidRPr="00F731CA">
        <w:rPr>
          <w:rFonts w:cs="Times New Roman"/>
          <w:sz w:val="24"/>
          <w:szCs w:val="24"/>
          <w:vertAlign w:val="superscript"/>
        </w:rPr>
        <w:footnoteReference w:id="9"/>
      </w:r>
      <w:r w:rsidRPr="00F731CA">
        <w:rPr>
          <w:rFonts w:cs="Times New Roman"/>
          <w:sz w:val="24"/>
          <w:szCs w:val="24"/>
        </w:rPr>
        <w:t>. Робот как исполнитель алгоритма. Робот как механизм.</w:t>
      </w:r>
      <w:bookmarkEnd w:id="170"/>
    </w:p>
    <w:p w:rsidR="000815D2" w:rsidRPr="00F731CA" w:rsidRDefault="000815D2" w:rsidP="005741EA">
      <w:pPr>
        <w:spacing w:after="0" w:line="240" w:lineRule="auto"/>
        <w:ind w:firstLine="709"/>
        <w:jc w:val="both"/>
        <w:rPr>
          <w:rFonts w:cs="Times New Roman"/>
          <w:sz w:val="24"/>
          <w:szCs w:val="24"/>
        </w:rPr>
      </w:pPr>
      <w:bookmarkStart w:id="171" w:name="_Toc96278921"/>
      <w:r w:rsidRPr="00F731CA">
        <w:rPr>
          <w:rFonts w:cs="Times New Roman"/>
          <w:b/>
          <w:bCs/>
          <w:sz w:val="24"/>
          <w:szCs w:val="24"/>
        </w:rPr>
        <w:t>Раздел 2. Простейшие машины и механизмы</w:t>
      </w:r>
      <w:bookmarkEnd w:id="171"/>
    </w:p>
    <w:p w:rsidR="000815D2" w:rsidRPr="00F731CA" w:rsidRDefault="000815D2" w:rsidP="005741EA">
      <w:pPr>
        <w:spacing w:after="0" w:line="240" w:lineRule="auto"/>
        <w:ind w:firstLine="709"/>
        <w:jc w:val="both"/>
        <w:rPr>
          <w:rFonts w:cs="Times New Roman"/>
          <w:i/>
          <w:iCs/>
          <w:sz w:val="24"/>
          <w:szCs w:val="24"/>
        </w:rPr>
      </w:pPr>
      <w:bookmarkStart w:id="172" w:name="_Toc96278922"/>
      <w:r w:rsidRPr="00F731CA">
        <w:rPr>
          <w:rFonts w:cs="Times New Roman"/>
          <w:sz w:val="24"/>
          <w:szCs w:val="24"/>
        </w:rPr>
        <w:t xml:space="preserve">Двигатели машин. Виды двигателей. </w:t>
      </w:r>
      <w:r w:rsidRPr="00F731CA">
        <w:rPr>
          <w:rFonts w:cs="Times New Roman"/>
          <w:i/>
          <w:iCs/>
          <w:sz w:val="24"/>
          <w:szCs w:val="24"/>
        </w:rPr>
        <w:t>Передаточные механизмы. Виды и характеристики передаточных механизмов.</w:t>
      </w:r>
      <w:bookmarkEnd w:id="172"/>
    </w:p>
    <w:p w:rsidR="000815D2" w:rsidRPr="00F731CA" w:rsidRDefault="000815D2" w:rsidP="005741EA">
      <w:pPr>
        <w:spacing w:after="0" w:line="240" w:lineRule="auto"/>
        <w:ind w:firstLine="709"/>
        <w:jc w:val="both"/>
        <w:rPr>
          <w:rFonts w:cs="Times New Roman"/>
          <w:sz w:val="24"/>
          <w:szCs w:val="24"/>
        </w:rPr>
      </w:pPr>
      <w:bookmarkStart w:id="173" w:name="_Toc96278923"/>
      <w:r w:rsidRPr="00F731CA">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173"/>
    </w:p>
    <w:p w:rsidR="000815D2" w:rsidRPr="00F731CA" w:rsidRDefault="000815D2" w:rsidP="005741EA">
      <w:pPr>
        <w:spacing w:after="0" w:line="240" w:lineRule="auto"/>
        <w:ind w:firstLine="709"/>
        <w:jc w:val="both"/>
        <w:rPr>
          <w:rFonts w:cs="Times New Roman"/>
          <w:sz w:val="24"/>
          <w:szCs w:val="24"/>
        </w:rPr>
      </w:pPr>
      <w:bookmarkStart w:id="174" w:name="_Toc96278924"/>
      <w:r w:rsidRPr="00F731CA">
        <w:rPr>
          <w:rFonts w:cs="Times New Roman"/>
          <w:b/>
          <w:bCs/>
          <w:sz w:val="24"/>
          <w:szCs w:val="24"/>
        </w:rPr>
        <w:t>Раздел 3. Задачи и технологии их решения</w:t>
      </w:r>
      <w:bookmarkEnd w:id="174"/>
    </w:p>
    <w:p w:rsidR="000815D2" w:rsidRPr="00F731CA" w:rsidRDefault="000815D2" w:rsidP="005741EA">
      <w:pPr>
        <w:spacing w:after="0" w:line="240" w:lineRule="auto"/>
        <w:ind w:firstLine="709"/>
        <w:jc w:val="both"/>
        <w:rPr>
          <w:rFonts w:cs="Times New Roman"/>
          <w:i/>
          <w:iCs/>
          <w:sz w:val="24"/>
          <w:szCs w:val="24"/>
        </w:rPr>
      </w:pPr>
      <w:bookmarkStart w:id="175" w:name="_Toc96278925"/>
      <w:r w:rsidRPr="00F731CA">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175"/>
    </w:p>
    <w:p w:rsidR="000815D2" w:rsidRPr="00F731CA" w:rsidRDefault="000815D2" w:rsidP="005741EA">
      <w:pPr>
        <w:spacing w:after="0" w:line="240" w:lineRule="auto"/>
        <w:ind w:firstLine="709"/>
        <w:jc w:val="both"/>
        <w:rPr>
          <w:rFonts w:cs="Times New Roman"/>
          <w:sz w:val="24"/>
          <w:szCs w:val="24"/>
        </w:rPr>
      </w:pPr>
      <w:bookmarkStart w:id="176" w:name="_Toc96278926"/>
      <w:r w:rsidRPr="00F731CA">
        <w:rPr>
          <w:rFonts w:cs="Times New Roman"/>
          <w:sz w:val="24"/>
          <w:szCs w:val="24"/>
        </w:rPr>
        <w:t>Чтение описаний, чертежей, технологических карт.</w:t>
      </w:r>
      <w:bookmarkEnd w:id="176"/>
    </w:p>
    <w:p w:rsidR="000815D2" w:rsidRPr="00F731CA" w:rsidRDefault="000815D2" w:rsidP="005741EA">
      <w:pPr>
        <w:spacing w:after="0" w:line="240" w:lineRule="auto"/>
        <w:ind w:firstLine="709"/>
        <w:jc w:val="both"/>
        <w:rPr>
          <w:rFonts w:cs="Times New Roman"/>
          <w:sz w:val="24"/>
          <w:szCs w:val="24"/>
        </w:rPr>
      </w:pPr>
      <w:bookmarkStart w:id="177" w:name="_Toc96278927"/>
      <w:r w:rsidRPr="00F731CA">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177"/>
    </w:p>
    <w:p w:rsidR="000815D2" w:rsidRPr="00F731CA" w:rsidRDefault="000815D2" w:rsidP="005741EA">
      <w:pPr>
        <w:spacing w:after="0" w:line="240" w:lineRule="auto"/>
        <w:ind w:firstLine="709"/>
        <w:jc w:val="both"/>
        <w:rPr>
          <w:rFonts w:cs="Times New Roman"/>
          <w:i/>
          <w:iCs/>
          <w:sz w:val="24"/>
          <w:szCs w:val="24"/>
        </w:rPr>
      </w:pPr>
      <w:bookmarkStart w:id="178" w:name="_Toc96278928"/>
      <w:r w:rsidRPr="00F731CA">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178"/>
    </w:p>
    <w:p w:rsidR="000815D2" w:rsidRPr="00F731CA" w:rsidRDefault="000815D2" w:rsidP="005741EA">
      <w:pPr>
        <w:spacing w:after="0" w:line="240" w:lineRule="auto"/>
        <w:ind w:firstLine="709"/>
        <w:jc w:val="both"/>
        <w:rPr>
          <w:rFonts w:cs="Times New Roman"/>
          <w:sz w:val="24"/>
          <w:szCs w:val="24"/>
        </w:rPr>
      </w:pPr>
      <w:bookmarkStart w:id="179" w:name="_Toc96278929"/>
      <w:r w:rsidRPr="00F731CA">
        <w:rPr>
          <w:rFonts w:cs="Times New Roman"/>
          <w:sz w:val="24"/>
          <w:szCs w:val="24"/>
        </w:rPr>
        <w:t>Исследование задачи и её решений.</w:t>
      </w:r>
      <w:bookmarkEnd w:id="179"/>
    </w:p>
    <w:p w:rsidR="000815D2" w:rsidRPr="00F731CA" w:rsidRDefault="000815D2" w:rsidP="005741EA">
      <w:pPr>
        <w:spacing w:after="0" w:line="240" w:lineRule="auto"/>
        <w:ind w:firstLine="709"/>
        <w:jc w:val="both"/>
        <w:rPr>
          <w:rFonts w:cs="Times New Roman"/>
          <w:sz w:val="24"/>
          <w:szCs w:val="24"/>
        </w:rPr>
      </w:pPr>
      <w:bookmarkStart w:id="180" w:name="_Toc96278930"/>
      <w:r w:rsidRPr="00F731CA">
        <w:rPr>
          <w:rFonts w:cs="Times New Roman"/>
          <w:sz w:val="24"/>
          <w:szCs w:val="24"/>
        </w:rPr>
        <w:t>Представление полученных результатов.</w:t>
      </w:r>
      <w:bookmarkEnd w:id="180"/>
    </w:p>
    <w:p w:rsidR="000815D2" w:rsidRPr="00F731CA" w:rsidRDefault="000815D2" w:rsidP="005741EA">
      <w:pPr>
        <w:spacing w:after="0" w:line="240" w:lineRule="auto"/>
        <w:ind w:firstLine="709"/>
        <w:jc w:val="both"/>
        <w:rPr>
          <w:rFonts w:cs="Times New Roman"/>
          <w:sz w:val="24"/>
          <w:szCs w:val="24"/>
        </w:rPr>
      </w:pPr>
      <w:bookmarkStart w:id="181" w:name="_Toc96278931"/>
      <w:r w:rsidRPr="00F731CA">
        <w:rPr>
          <w:rFonts w:cs="Times New Roman"/>
          <w:b/>
          <w:bCs/>
          <w:sz w:val="24"/>
          <w:szCs w:val="24"/>
        </w:rPr>
        <w:t>Раздел 4. Основы проектной деятельности</w:t>
      </w:r>
      <w:bookmarkEnd w:id="181"/>
    </w:p>
    <w:p w:rsidR="000815D2" w:rsidRPr="00F731CA" w:rsidRDefault="000815D2" w:rsidP="005741EA">
      <w:pPr>
        <w:spacing w:after="0" w:line="240" w:lineRule="auto"/>
        <w:ind w:firstLine="709"/>
        <w:jc w:val="both"/>
        <w:rPr>
          <w:rFonts w:cs="Times New Roman"/>
          <w:sz w:val="24"/>
          <w:szCs w:val="24"/>
        </w:rPr>
      </w:pPr>
      <w:bookmarkStart w:id="182" w:name="_Toc96278932"/>
      <w:r w:rsidRPr="00F731CA">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F731CA">
        <w:rPr>
          <w:rFonts w:cs="Times New Roman"/>
          <w:i/>
          <w:iCs/>
          <w:sz w:val="24"/>
          <w:szCs w:val="24"/>
        </w:rPr>
        <w:t>Компьютерная поддержка проектной деятельности.</w:t>
      </w:r>
      <w:bookmarkEnd w:id="182"/>
    </w:p>
    <w:p w:rsidR="000815D2" w:rsidRPr="00F731CA" w:rsidRDefault="000815D2" w:rsidP="005741EA">
      <w:pPr>
        <w:spacing w:after="0" w:line="240" w:lineRule="auto"/>
        <w:ind w:firstLine="709"/>
        <w:jc w:val="both"/>
        <w:rPr>
          <w:rFonts w:cs="Times New Roman"/>
          <w:sz w:val="24"/>
          <w:szCs w:val="24"/>
        </w:rPr>
      </w:pPr>
      <w:bookmarkStart w:id="183" w:name="_Toc96278933"/>
      <w:r w:rsidRPr="00F731CA">
        <w:rPr>
          <w:rFonts w:cs="Times New Roman"/>
          <w:b/>
          <w:bCs/>
          <w:sz w:val="24"/>
          <w:szCs w:val="24"/>
        </w:rPr>
        <w:t>Раздел 5.Технология домашнего хозяйства</w:t>
      </w:r>
      <w:bookmarkEnd w:id="183"/>
    </w:p>
    <w:p w:rsidR="000815D2" w:rsidRPr="00F731CA" w:rsidRDefault="000815D2" w:rsidP="005741EA">
      <w:pPr>
        <w:spacing w:after="0" w:line="240" w:lineRule="auto"/>
        <w:ind w:firstLine="709"/>
        <w:jc w:val="both"/>
        <w:rPr>
          <w:rFonts w:cs="Times New Roman"/>
          <w:i/>
          <w:iCs/>
          <w:sz w:val="24"/>
          <w:szCs w:val="24"/>
        </w:rPr>
      </w:pPr>
      <w:bookmarkStart w:id="184" w:name="_Toc96278934"/>
      <w:r w:rsidRPr="00F731CA">
        <w:rPr>
          <w:rFonts w:cs="Times New Roman"/>
          <w:i/>
          <w:iCs/>
          <w:sz w:val="24"/>
          <w:szCs w:val="24"/>
        </w:rPr>
        <w:t>Порядок и хаос как фундаментальные характеристики окружающего мира.</w:t>
      </w:r>
      <w:bookmarkEnd w:id="184"/>
    </w:p>
    <w:p w:rsidR="000815D2" w:rsidRPr="00F731CA" w:rsidRDefault="000815D2" w:rsidP="005741EA">
      <w:pPr>
        <w:spacing w:after="0" w:line="240" w:lineRule="auto"/>
        <w:ind w:firstLine="709"/>
        <w:jc w:val="both"/>
        <w:rPr>
          <w:rFonts w:cs="Times New Roman"/>
          <w:sz w:val="24"/>
          <w:szCs w:val="24"/>
        </w:rPr>
      </w:pPr>
      <w:bookmarkStart w:id="185" w:name="_Toc96278935"/>
      <w:r w:rsidRPr="00F731CA">
        <w:rPr>
          <w:rFonts w:cs="Times New Roman"/>
          <w:sz w:val="24"/>
          <w:szCs w:val="24"/>
        </w:rPr>
        <w:t>Порядок в доме. Порядок на рабочем месте.</w:t>
      </w:r>
      <w:bookmarkEnd w:id="185"/>
    </w:p>
    <w:p w:rsidR="000815D2" w:rsidRPr="00F731CA" w:rsidRDefault="000815D2" w:rsidP="005741EA">
      <w:pPr>
        <w:spacing w:after="0" w:line="240" w:lineRule="auto"/>
        <w:ind w:firstLine="709"/>
        <w:jc w:val="both"/>
        <w:rPr>
          <w:rFonts w:cs="Times New Roman"/>
          <w:i/>
          <w:iCs/>
          <w:sz w:val="24"/>
          <w:szCs w:val="24"/>
        </w:rPr>
      </w:pPr>
      <w:bookmarkStart w:id="186" w:name="_Toc96278936"/>
      <w:r w:rsidRPr="00F731CA">
        <w:rPr>
          <w:rFonts w:cs="Times New Roman"/>
          <w:i/>
          <w:iCs/>
          <w:sz w:val="24"/>
          <w:szCs w:val="24"/>
        </w:rPr>
        <w:t>Создание интерьера квартиры с помощью компьютерных программ.</w:t>
      </w:r>
      <w:bookmarkEnd w:id="186"/>
    </w:p>
    <w:p w:rsidR="000815D2" w:rsidRPr="00F731CA" w:rsidRDefault="000815D2" w:rsidP="005741EA">
      <w:pPr>
        <w:spacing w:after="0" w:line="240" w:lineRule="auto"/>
        <w:ind w:firstLine="709"/>
        <w:jc w:val="both"/>
        <w:rPr>
          <w:rFonts w:cs="Times New Roman"/>
          <w:sz w:val="24"/>
          <w:szCs w:val="24"/>
        </w:rPr>
      </w:pPr>
      <w:bookmarkStart w:id="187" w:name="_Toc96278937"/>
      <w:r w:rsidRPr="00F731CA">
        <w:rPr>
          <w:rFonts w:cs="Times New Roman"/>
          <w:sz w:val="24"/>
          <w:szCs w:val="24"/>
        </w:rPr>
        <w:t>Электропроводка. Бытовые электрические приборы. Техника безопасности при работе с электричеством.</w:t>
      </w:r>
      <w:bookmarkEnd w:id="187"/>
    </w:p>
    <w:p w:rsidR="000815D2" w:rsidRPr="00F731CA" w:rsidRDefault="000815D2" w:rsidP="005741EA">
      <w:pPr>
        <w:spacing w:after="0" w:line="240" w:lineRule="auto"/>
        <w:ind w:firstLine="709"/>
        <w:jc w:val="both"/>
        <w:rPr>
          <w:rFonts w:cs="Times New Roman"/>
          <w:sz w:val="24"/>
          <w:szCs w:val="24"/>
        </w:rPr>
      </w:pPr>
      <w:bookmarkStart w:id="188" w:name="_Toc96278938"/>
      <w:r w:rsidRPr="00F731CA">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88"/>
    </w:p>
    <w:p w:rsidR="000815D2" w:rsidRPr="00F731CA" w:rsidRDefault="000815D2" w:rsidP="005741EA">
      <w:pPr>
        <w:spacing w:after="0" w:line="240" w:lineRule="auto"/>
        <w:ind w:firstLine="709"/>
        <w:jc w:val="both"/>
        <w:rPr>
          <w:rFonts w:cs="Times New Roman"/>
          <w:sz w:val="24"/>
          <w:szCs w:val="24"/>
        </w:rPr>
      </w:pPr>
      <w:bookmarkStart w:id="189" w:name="_Toc96278939"/>
      <w:r w:rsidRPr="00F731CA">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89"/>
    </w:p>
    <w:p w:rsidR="000815D2" w:rsidRPr="00F731CA" w:rsidRDefault="000815D2" w:rsidP="005741EA">
      <w:pPr>
        <w:spacing w:after="0" w:line="240" w:lineRule="auto"/>
        <w:ind w:firstLine="709"/>
        <w:jc w:val="both"/>
        <w:rPr>
          <w:rFonts w:cs="Times New Roman"/>
          <w:sz w:val="24"/>
          <w:szCs w:val="24"/>
        </w:rPr>
      </w:pPr>
      <w:bookmarkStart w:id="190" w:name="_Toc96278940"/>
      <w:r w:rsidRPr="00F731CA">
        <w:rPr>
          <w:rFonts w:cs="Times New Roman"/>
          <w:b/>
          <w:bCs/>
          <w:sz w:val="24"/>
          <w:szCs w:val="24"/>
        </w:rPr>
        <w:t>Раздел 6. Мир профессий</w:t>
      </w:r>
      <w:bookmarkEnd w:id="190"/>
    </w:p>
    <w:p w:rsidR="000815D2" w:rsidRPr="00F731CA" w:rsidRDefault="000815D2" w:rsidP="005741EA">
      <w:pPr>
        <w:spacing w:after="0" w:line="240" w:lineRule="auto"/>
        <w:ind w:firstLine="709"/>
        <w:jc w:val="both"/>
        <w:rPr>
          <w:rFonts w:cs="Times New Roman"/>
          <w:sz w:val="24"/>
          <w:szCs w:val="24"/>
        </w:rPr>
      </w:pPr>
      <w:bookmarkStart w:id="191" w:name="_Toc96278941"/>
      <w:r w:rsidRPr="00F731CA">
        <w:rPr>
          <w:rFonts w:cs="Times New Roman"/>
          <w:sz w:val="24"/>
          <w:szCs w:val="24"/>
        </w:rPr>
        <w:t>Какие бывают профессии. Как выбрать профессию.</w:t>
      </w:r>
      <w:bookmarkEnd w:id="191"/>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jc w:val="both"/>
        <w:rPr>
          <w:rFonts w:cs="Times New Roman"/>
          <w:b/>
          <w:bCs/>
          <w:sz w:val="24"/>
          <w:szCs w:val="24"/>
        </w:rPr>
      </w:pPr>
      <w:bookmarkStart w:id="192" w:name="_Toc96278942"/>
      <w:r w:rsidRPr="00F731CA">
        <w:rPr>
          <w:rFonts w:cs="Times New Roman"/>
          <w:b/>
          <w:bCs/>
          <w:sz w:val="24"/>
          <w:szCs w:val="24"/>
        </w:rPr>
        <w:t>7</w:t>
      </w:r>
      <w:r w:rsidR="00E3788B" w:rsidRPr="00F731CA">
        <w:rPr>
          <w:rFonts w:cs="Times New Roman"/>
          <w:b/>
          <w:bCs/>
          <w:sz w:val="24"/>
          <w:szCs w:val="24"/>
        </w:rPr>
        <w:t>–</w:t>
      </w:r>
      <w:r w:rsidRPr="00F731CA">
        <w:rPr>
          <w:rFonts w:cs="Times New Roman"/>
          <w:b/>
          <w:bCs/>
          <w:sz w:val="24"/>
          <w:szCs w:val="24"/>
        </w:rPr>
        <w:t>9 КЛАССЫ</w:t>
      </w:r>
      <w:bookmarkEnd w:id="192"/>
    </w:p>
    <w:p w:rsidR="000815D2" w:rsidRPr="00F731CA" w:rsidRDefault="000815D2" w:rsidP="005741EA">
      <w:pPr>
        <w:spacing w:after="0" w:line="240" w:lineRule="auto"/>
        <w:ind w:firstLine="709"/>
        <w:jc w:val="both"/>
        <w:rPr>
          <w:rFonts w:cs="Times New Roman"/>
          <w:sz w:val="24"/>
          <w:szCs w:val="24"/>
        </w:rPr>
      </w:pPr>
      <w:bookmarkStart w:id="193" w:name="_Toc96278943"/>
      <w:r w:rsidRPr="00F731CA">
        <w:rPr>
          <w:rFonts w:cs="Times New Roman"/>
          <w:b/>
          <w:bCs/>
          <w:sz w:val="24"/>
          <w:szCs w:val="24"/>
        </w:rPr>
        <w:t>Раздел 7. Технологии и искусство</w:t>
      </w:r>
      <w:bookmarkEnd w:id="193"/>
    </w:p>
    <w:p w:rsidR="000815D2" w:rsidRPr="00F731CA" w:rsidRDefault="000815D2" w:rsidP="005741EA">
      <w:pPr>
        <w:spacing w:after="0" w:line="240" w:lineRule="auto"/>
        <w:ind w:firstLine="709"/>
        <w:jc w:val="both"/>
        <w:rPr>
          <w:rFonts w:cs="Times New Roman"/>
          <w:sz w:val="24"/>
          <w:szCs w:val="24"/>
        </w:rPr>
      </w:pPr>
      <w:bookmarkStart w:id="194" w:name="_Toc96278944"/>
      <w:r w:rsidRPr="00F731CA">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F731CA">
        <w:rPr>
          <w:rFonts w:cs="Times New Roman"/>
          <w:sz w:val="24"/>
          <w:szCs w:val="24"/>
        </w:rPr>
        <w:t xml:space="preserve"> Понятие дизайна.</w:t>
      </w:r>
      <w:bookmarkEnd w:id="194"/>
    </w:p>
    <w:p w:rsidR="000815D2" w:rsidRPr="00F731CA" w:rsidRDefault="000815D2" w:rsidP="005741EA">
      <w:pPr>
        <w:spacing w:after="0" w:line="240" w:lineRule="auto"/>
        <w:ind w:firstLine="709"/>
        <w:jc w:val="both"/>
        <w:rPr>
          <w:rFonts w:cs="Times New Roman"/>
          <w:sz w:val="24"/>
          <w:szCs w:val="24"/>
        </w:rPr>
      </w:pPr>
      <w:bookmarkStart w:id="195" w:name="_Toc96278945"/>
      <w:r w:rsidRPr="00F731CA">
        <w:rPr>
          <w:rFonts w:cs="Times New Roman"/>
          <w:sz w:val="24"/>
          <w:szCs w:val="24"/>
        </w:rPr>
        <w:t xml:space="preserve">Эстетика в быту. </w:t>
      </w:r>
      <w:r w:rsidRPr="00F731CA">
        <w:rPr>
          <w:rFonts w:cs="Times New Roman"/>
          <w:i/>
          <w:iCs/>
          <w:sz w:val="24"/>
          <w:szCs w:val="24"/>
        </w:rPr>
        <w:t>Эстетика и экология жилища.</w:t>
      </w:r>
      <w:bookmarkEnd w:id="195"/>
    </w:p>
    <w:p w:rsidR="000815D2" w:rsidRPr="00F731CA" w:rsidRDefault="000815D2" w:rsidP="005741EA">
      <w:pPr>
        <w:spacing w:after="0" w:line="240" w:lineRule="auto"/>
        <w:ind w:firstLine="709"/>
        <w:jc w:val="both"/>
        <w:rPr>
          <w:rFonts w:cs="Times New Roman"/>
          <w:sz w:val="24"/>
          <w:szCs w:val="24"/>
        </w:rPr>
      </w:pPr>
      <w:bookmarkStart w:id="196" w:name="_Toc96278946"/>
      <w:r w:rsidRPr="00F731CA">
        <w:rPr>
          <w:rFonts w:cs="Times New Roman"/>
          <w:sz w:val="24"/>
          <w:szCs w:val="24"/>
        </w:rPr>
        <w:t>Народные ремёсла. Народные ремёсла и промыслы России.</w:t>
      </w:r>
      <w:bookmarkEnd w:id="196"/>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sz w:val="24"/>
          <w:szCs w:val="24"/>
        </w:rPr>
      </w:pPr>
      <w:bookmarkStart w:id="197" w:name="_Toc96278947"/>
      <w:r w:rsidRPr="00F731CA">
        <w:rPr>
          <w:rFonts w:cs="Times New Roman"/>
          <w:b/>
          <w:bCs/>
          <w:sz w:val="24"/>
          <w:szCs w:val="24"/>
        </w:rPr>
        <w:t>Раздел 8.Технологии и мир. Современная техносфера</w:t>
      </w:r>
      <w:bookmarkEnd w:id="197"/>
    </w:p>
    <w:p w:rsidR="000815D2" w:rsidRPr="00F731CA" w:rsidRDefault="000815D2" w:rsidP="005741EA">
      <w:pPr>
        <w:spacing w:after="0" w:line="240" w:lineRule="auto"/>
        <w:ind w:firstLine="709"/>
        <w:jc w:val="both"/>
        <w:rPr>
          <w:rFonts w:cs="Times New Roman"/>
          <w:i/>
          <w:iCs/>
          <w:sz w:val="24"/>
          <w:szCs w:val="24"/>
        </w:rPr>
      </w:pPr>
      <w:bookmarkStart w:id="198" w:name="_Toc96278948"/>
      <w:r w:rsidRPr="00F731CA">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98"/>
    </w:p>
    <w:p w:rsidR="000815D2" w:rsidRPr="00F731CA" w:rsidRDefault="000815D2" w:rsidP="005741EA">
      <w:pPr>
        <w:spacing w:after="0" w:line="240" w:lineRule="auto"/>
        <w:ind w:firstLine="709"/>
        <w:jc w:val="both"/>
        <w:rPr>
          <w:rFonts w:cs="Times New Roman"/>
          <w:sz w:val="24"/>
          <w:szCs w:val="24"/>
        </w:rPr>
      </w:pPr>
      <w:bookmarkStart w:id="199" w:name="_Toc96278949"/>
      <w:r w:rsidRPr="00F731CA">
        <w:rPr>
          <w:rFonts w:cs="Times New Roman"/>
          <w:sz w:val="24"/>
          <w:szCs w:val="24"/>
        </w:rPr>
        <w:t xml:space="preserve">Понятие высокотехнологичных отраслей. </w:t>
      </w:r>
      <w:r w:rsidRPr="00F731CA">
        <w:rPr>
          <w:rFonts w:cs="Times New Roman"/>
          <w:i/>
          <w:iCs/>
          <w:sz w:val="24"/>
          <w:szCs w:val="24"/>
        </w:rPr>
        <w:t>«Высокие технологии» двойного назначения.</w:t>
      </w:r>
      <w:bookmarkEnd w:id="199"/>
    </w:p>
    <w:p w:rsidR="000815D2" w:rsidRPr="00F731CA" w:rsidRDefault="000815D2" w:rsidP="005741EA">
      <w:pPr>
        <w:spacing w:after="0" w:line="240" w:lineRule="auto"/>
        <w:ind w:firstLine="709"/>
        <w:jc w:val="both"/>
        <w:rPr>
          <w:rFonts w:cs="Times New Roman"/>
          <w:sz w:val="24"/>
          <w:szCs w:val="24"/>
        </w:rPr>
      </w:pPr>
      <w:bookmarkStart w:id="200" w:name="_Toc96278950"/>
      <w:r w:rsidRPr="00F731CA">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00"/>
    </w:p>
    <w:p w:rsidR="000815D2" w:rsidRPr="00F731CA" w:rsidRDefault="000815D2" w:rsidP="005741EA">
      <w:pPr>
        <w:spacing w:after="0" w:line="240" w:lineRule="auto"/>
        <w:ind w:firstLine="709"/>
        <w:jc w:val="both"/>
        <w:rPr>
          <w:rFonts w:cs="Times New Roman"/>
          <w:i/>
          <w:iCs/>
          <w:sz w:val="24"/>
          <w:szCs w:val="24"/>
        </w:rPr>
      </w:pPr>
      <w:bookmarkStart w:id="201" w:name="_Toc96278951"/>
      <w:r w:rsidRPr="00F731CA">
        <w:rPr>
          <w:rFonts w:cs="Times New Roman"/>
          <w:i/>
          <w:iCs/>
          <w:sz w:val="24"/>
          <w:szCs w:val="24"/>
        </w:rPr>
        <w:t>Ресурсы, технологии и общество. Глобальные технологические проекты.</w:t>
      </w:r>
      <w:bookmarkEnd w:id="201"/>
    </w:p>
    <w:p w:rsidR="000815D2" w:rsidRPr="00F731CA" w:rsidRDefault="000815D2" w:rsidP="005741EA">
      <w:pPr>
        <w:spacing w:after="0" w:line="240" w:lineRule="auto"/>
        <w:ind w:firstLine="709"/>
        <w:jc w:val="both"/>
        <w:rPr>
          <w:rFonts w:cs="Times New Roman"/>
          <w:sz w:val="24"/>
          <w:szCs w:val="24"/>
        </w:rPr>
      </w:pPr>
      <w:bookmarkStart w:id="202" w:name="_Toc96278952"/>
      <w:r w:rsidRPr="00F731CA">
        <w:rPr>
          <w:rFonts w:cs="Times New Roman"/>
          <w:sz w:val="24"/>
          <w:szCs w:val="24"/>
        </w:rPr>
        <w:t>Современная техносфера. Проблема взаимодействия природы и техносферы.</w:t>
      </w:r>
      <w:bookmarkEnd w:id="202"/>
    </w:p>
    <w:p w:rsidR="000815D2" w:rsidRPr="00F731CA" w:rsidRDefault="000815D2" w:rsidP="005741EA">
      <w:pPr>
        <w:spacing w:after="0" w:line="240" w:lineRule="auto"/>
        <w:ind w:firstLine="709"/>
        <w:jc w:val="both"/>
        <w:rPr>
          <w:rFonts w:cs="Times New Roman"/>
          <w:sz w:val="24"/>
          <w:szCs w:val="24"/>
        </w:rPr>
      </w:pPr>
      <w:bookmarkStart w:id="203" w:name="_Toc96278953"/>
      <w:r w:rsidRPr="00F731CA">
        <w:rPr>
          <w:rFonts w:cs="Times New Roman"/>
          <w:sz w:val="24"/>
          <w:szCs w:val="24"/>
        </w:rPr>
        <w:t>Современный транспорт и перспективы его развития.</w:t>
      </w:r>
      <w:bookmarkEnd w:id="203"/>
    </w:p>
    <w:p w:rsidR="000815D2" w:rsidRPr="00F731CA" w:rsidRDefault="000815D2" w:rsidP="005741EA">
      <w:pPr>
        <w:spacing w:after="0" w:line="240" w:lineRule="auto"/>
        <w:ind w:firstLine="709"/>
        <w:jc w:val="both"/>
        <w:rPr>
          <w:rFonts w:cs="Times New Roman"/>
          <w:sz w:val="24"/>
          <w:szCs w:val="24"/>
        </w:rPr>
      </w:pPr>
      <w:bookmarkStart w:id="204" w:name="_Toc96278954"/>
      <w:r w:rsidRPr="00F731CA">
        <w:rPr>
          <w:rFonts w:cs="Times New Roman"/>
          <w:b/>
          <w:bCs/>
          <w:sz w:val="24"/>
          <w:szCs w:val="24"/>
        </w:rPr>
        <w:t>Раздел 9. Современные технологии</w:t>
      </w:r>
      <w:bookmarkEnd w:id="204"/>
    </w:p>
    <w:p w:rsidR="000815D2" w:rsidRPr="00F731CA" w:rsidRDefault="000815D2" w:rsidP="005741EA">
      <w:pPr>
        <w:spacing w:after="0" w:line="240" w:lineRule="auto"/>
        <w:ind w:firstLine="709"/>
        <w:jc w:val="both"/>
        <w:rPr>
          <w:rFonts w:cs="Times New Roman"/>
          <w:sz w:val="24"/>
          <w:szCs w:val="24"/>
        </w:rPr>
      </w:pPr>
      <w:bookmarkStart w:id="205" w:name="_Toc96278955"/>
      <w:r w:rsidRPr="00F731CA">
        <w:rPr>
          <w:rFonts w:cs="Times New Roman"/>
          <w:sz w:val="24"/>
          <w:szCs w:val="24"/>
        </w:rPr>
        <w:t>Биотехнологии. Лазерные технологии. Космические технологии. Представления о нанотехнологиях.</w:t>
      </w:r>
      <w:bookmarkEnd w:id="205"/>
    </w:p>
    <w:p w:rsidR="000815D2" w:rsidRPr="00F731CA" w:rsidRDefault="000815D2" w:rsidP="005741EA">
      <w:pPr>
        <w:spacing w:after="0" w:line="240" w:lineRule="auto"/>
        <w:ind w:firstLine="709"/>
        <w:jc w:val="both"/>
        <w:rPr>
          <w:rFonts w:cs="Times New Roman"/>
          <w:i/>
          <w:iCs/>
          <w:sz w:val="24"/>
          <w:szCs w:val="24"/>
        </w:rPr>
      </w:pPr>
      <w:bookmarkStart w:id="206" w:name="_Toc96278956"/>
      <w:r w:rsidRPr="00F731CA">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06"/>
    </w:p>
    <w:p w:rsidR="000815D2" w:rsidRPr="00F731CA" w:rsidRDefault="000815D2" w:rsidP="005741EA">
      <w:pPr>
        <w:spacing w:after="0" w:line="240" w:lineRule="auto"/>
        <w:ind w:firstLine="709"/>
        <w:jc w:val="both"/>
        <w:rPr>
          <w:rFonts w:cs="Times New Roman"/>
          <w:i/>
          <w:iCs/>
          <w:sz w:val="24"/>
          <w:szCs w:val="24"/>
        </w:rPr>
      </w:pPr>
      <w:bookmarkStart w:id="207" w:name="_Toc96278957"/>
      <w:r w:rsidRPr="00F731CA">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07"/>
    </w:p>
    <w:p w:rsidR="000815D2" w:rsidRPr="00F731CA" w:rsidRDefault="000815D2" w:rsidP="005741EA">
      <w:pPr>
        <w:spacing w:after="0" w:line="240" w:lineRule="auto"/>
        <w:ind w:firstLine="709"/>
        <w:jc w:val="both"/>
        <w:rPr>
          <w:rFonts w:cs="Times New Roman"/>
          <w:sz w:val="24"/>
          <w:szCs w:val="24"/>
        </w:rPr>
      </w:pPr>
      <w:bookmarkStart w:id="208" w:name="_Toc96278958"/>
      <w:r w:rsidRPr="00F731CA">
        <w:rPr>
          <w:rFonts w:cs="Times New Roman"/>
          <w:sz w:val="24"/>
          <w:szCs w:val="24"/>
        </w:rPr>
        <w:t>Сферы применения современных технологий.</w:t>
      </w:r>
      <w:bookmarkEnd w:id="208"/>
    </w:p>
    <w:p w:rsidR="000815D2" w:rsidRPr="00F731CA" w:rsidRDefault="000815D2" w:rsidP="005741EA">
      <w:pPr>
        <w:spacing w:after="0" w:line="240" w:lineRule="auto"/>
        <w:ind w:firstLine="709"/>
        <w:jc w:val="both"/>
        <w:rPr>
          <w:rFonts w:cs="Times New Roman"/>
          <w:sz w:val="24"/>
          <w:szCs w:val="24"/>
        </w:rPr>
      </w:pPr>
      <w:bookmarkStart w:id="209" w:name="_Toc96278959"/>
      <w:r w:rsidRPr="00F731CA">
        <w:rPr>
          <w:rFonts w:cs="Times New Roman"/>
          <w:b/>
          <w:bCs/>
          <w:sz w:val="24"/>
          <w:szCs w:val="24"/>
        </w:rPr>
        <w:t>Раздел 10.Основы информационно-когнитивных технологий</w:t>
      </w:r>
      <w:bookmarkEnd w:id="209"/>
    </w:p>
    <w:p w:rsidR="000815D2" w:rsidRPr="00F731CA" w:rsidRDefault="000815D2" w:rsidP="005741EA">
      <w:pPr>
        <w:spacing w:after="0" w:line="240" w:lineRule="auto"/>
        <w:ind w:firstLine="709"/>
        <w:jc w:val="both"/>
        <w:rPr>
          <w:rFonts w:cs="Times New Roman"/>
          <w:i/>
          <w:iCs/>
          <w:sz w:val="24"/>
          <w:szCs w:val="24"/>
        </w:rPr>
      </w:pPr>
      <w:bookmarkStart w:id="210" w:name="_Toc96278960"/>
      <w:r w:rsidRPr="00F731CA">
        <w:rPr>
          <w:rFonts w:cs="Times New Roman"/>
          <w:i/>
          <w:iCs/>
          <w:sz w:val="24"/>
          <w:szCs w:val="24"/>
        </w:rPr>
        <w:t>Знание как фундаментальная производственная и экономическая категория.</w:t>
      </w:r>
      <w:bookmarkEnd w:id="210"/>
    </w:p>
    <w:p w:rsidR="000815D2" w:rsidRPr="00F731CA" w:rsidRDefault="000815D2" w:rsidP="005741EA">
      <w:pPr>
        <w:spacing w:after="0" w:line="240" w:lineRule="auto"/>
        <w:ind w:firstLine="709"/>
        <w:jc w:val="both"/>
        <w:rPr>
          <w:rFonts w:cs="Times New Roman"/>
          <w:sz w:val="24"/>
          <w:szCs w:val="24"/>
        </w:rPr>
      </w:pPr>
      <w:bookmarkStart w:id="211" w:name="_Toc96278961"/>
      <w:r w:rsidRPr="00F731CA">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11"/>
    </w:p>
    <w:p w:rsidR="000815D2" w:rsidRPr="00F731CA" w:rsidRDefault="000815D2" w:rsidP="005741EA">
      <w:pPr>
        <w:spacing w:after="0" w:line="240" w:lineRule="auto"/>
        <w:ind w:firstLine="709"/>
        <w:jc w:val="both"/>
        <w:rPr>
          <w:rFonts w:cs="Times New Roman"/>
          <w:sz w:val="24"/>
          <w:szCs w:val="24"/>
        </w:rPr>
      </w:pPr>
      <w:bookmarkStart w:id="212" w:name="_Toc96278962"/>
      <w:r w:rsidRPr="00F731CA">
        <w:rPr>
          <w:rFonts w:cs="Times New Roman"/>
          <w:sz w:val="24"/>
          <w:szCs w:val="24"/>
        </w:rPr>
        <w:t>Формализация и моделирование — основные инструменты познания окружающего мира.</w:t>
      </w:r>
      <w:bookmarkEnd w:id="212"/>
    </w:p>
    <w:p w:rsidR="000815D2" w:rsidRPr="00F731CA" w:rsidRDefault="000815D2" w:rsidP="005741EA">
      <w:pPr>
        <w:spacing w:after="0" w:line="240" w:lineRule="auto"/>
        <w:ind w:firstLine="709"/>
        <w:jc w:val="both"/>
        <w:rPr>
          <w:rFonts w:cs="Times New Roman"/>
          <w:sz w:val="24"/>
          <w:szCs w:val="24"/>
        </w:rPr>
      </w:pPr>
      <w:bookmarkStart w:id="213" w:name="_Toc96278963"/>
      <w:r w:rsidRPr="00F731CA">
        <w:rPr>
          <w:rFonts w:cs="Times New Roman"/>
          <w:b/>
          <w:bCs/>
          <w:sz w:val="24"/>
          <w:szCs w:val="24"/>
        </w:rPr>
        <w:t>Раздел 11.Элементы управления</w:t>
      </w:r>
      <w:bookmarkEnd w:id="213"/>
    </w:p>
    <w:p w:rsidR="000815D2" w:rsidRPr="00F731CA" w:rsidRDefault="000815D2" w:rsidP="005741EA">
      <w:pPr>
        <w:spacing w:after="0" w:line="240" w:lineRule="auto"/>
        <w:ind w:firstLine="709"/>
        <w:jc w:val="both"/>
        <w:rPr>
          <w:rFonts w:cs="Times New Roman"/>
          <w:i/>
          <w:iCs/>
          <w:sz w:val="24"/>
          <w:szCs w:val="24"/>
        </w:rPr>
      </w:pPr>
      <w:bookmarkStart w:id="214" w:name="_Toc96278964"/>
      <w:r w:rsidRPr="00F731CA">
        <w:rPr>
          <w:rFonts w:cs="Times New Roman"/>
          <w:sz w:val="24"/>
          <w:szCs w:val="24"/>
        </w:rPr>
        <w:t xml:space="preserve">Общие принципы управления. Общая схема управления. Условия реализации общей схемы управления. </w:t>
      </w:r>
      <w:r w:rsidRPr="00F731CA">
        <w:rPr>
          <w:rFonts w:cs="Times New Roman"/>
          <w:i/>
          <w:iCs/>
          <w:sz w:val="24"/>
          <w:szCs w:val="24"/>
        </w:rPr>
        <w:t>Начала кибернетики.</w:t>
      </w:r>
      <w:bookmarkEnd w:id="214"/>
    </w:p>
    <w:p w:rsidR="000815D2" w:rsidRPr="00F731CA" w:rsidRDefault="000815D2" w:rsidP="005741EA">
      <w:pPr>
        <w:spacing w:after="0" w:line="240" w:lineRule="auto"/>
        <w:ind w:firstLine="709"/>
        <w:jc w:val="both"/>
        <w:rPr>
          <w:rFonts w:cs="Times New Roman"/>
          <w:i/>
          <w:iCs/>
          <w:sz w:val="24"/>
          <w:szCs w:val="24"/>
        </w:rPr>
      </w:pPr>
      <w:bookmarkStart w:id="215" w:name="_Toc96278965"/>
      <w:r w:rsidRPr="00F731CA">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215"/>
    </w:p>
    <w:p w:rsidR="000815D2" w:rsidRPr="00F731CA" w:rsidRDefault="000815D2" w:rsidP="005741EA">
      <w:pPr>
        <w:spacing w:after="0" w:line="240" w:lineRule="auto"/>
        <w:ind w:firstLine="709"/>
        <w:jc w:val="both"/>
        <w:rPr>
          <w:rFonts w:cs="Times New Roman"/>
          <w:sz w:val="24"/>
          <w:szCs w:val="24"/>
        </w:rPr>
      </w:pPr>
      <w:bookmarkStart w:id="216" w:name="_Toc96278966"/>
      <w:r w:rsidRPr="00F731CA">
        <w:rPr>
          <w:rFonts w:cs="Times New Roman"/>
          <w:b/>
          <w:bCs/>
          <w:sz w:val="24"/>
          <w:szCs w:val="24"/>
        </w:rPr>
        <w:t>Раздел 12.Мир профессий</w:t>
      </w:r>
      <w:bookmarkEnd w:id="216"/>
    </w:p>
    <w:p w:rsidR="000815D2" w:rsidRPr="00F731CA" w:rsidRDefault="000815D2" w:rsidP="005741EA">
      <w:pPr>
        <w:spacing w:after="0" w:line="240" w:lineRule="auto"/>
        <w:ind w:firstLine="709"/>
        <w:jc w:val="both"/>
        <w:rPr>
          <w:rFonts w:cs="Times New Roman"/>
          <w:sz w:val="24"/>
          <w:szCs w:val="24"/>
        </w:rPr>
      </w:pPr>
      <w:bookmarkStart w:id="217" w:name="_Toc96278967"/>
      <w:r w:rsidRPr="00F731CA">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17"/>
    </w:p>
    <w:p w:rsidR="000815D2" w:rsidRPr="00F731CA" w:rsidRDefault="000815D2" w:rsidP="005741EA">
      <w:pPr>
        <w:spacing w:after="0" w:line="240" w:lineRule="auto"/>
        <w:ind w:firstLine="709"/>
        <w:jc w:val="both"/>
        <w:rPr>
          <w:rFonts w:cs="Times New Roman"/>
          <w:b/>
          <w:bCs/>
          <w:sz w:val="24"/>
          <w:szCs w:val="24"/>
        </w:rPr>
      </w:pPr>
    </w:p>
    <w:p w:rsidR="000815D2" w:rsidRPr="00F731CA" w:rsidRDefault="000815D2" w:rsidP="005741EA">
      <w:pPr>
        <w:spacing w:after="0" w:line="240" w:lineRule="auto"/>
        <w:ind w:firstLine="709"/>
        <w:jc w:val="both"/>
        <w:rPr>
          <w:rFonts w:cs="Times New Roman"/>
          <w:b/>
          <w:sz w:val="24"/>
          <w:szCs w:val="24"/>
        </w:rPr>
      </w:pPr>
      <w:bookmarkStart w:id="218" w:name="_Toc96278968"/>
      <w:r w:rsidRPr="00F731CA">
        <w:rPr>
          <w:rFonts w:cs="Times New Roman"/>
          <w:b/>
          <w:sz w:val="24"/>
          <w:szCs w:val="24"/>
        </w:rPr>
        <w:t>Модуль «Технология обработки материалов и пищевых продуктов»</w:t>
      </w:r>
      <w:bookmarkEnd w:id="218"/>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jc w:val="both"/>
        <w:rPr>
          <w:rFonts w:cs="Times New Roman"/>
          <w:b/>
          <w:sz w:val="24"/>
          <w:szCs w:val="24"/>
        </w:rPr>
      </w:pPr>
      <w:bookmarkStart w:id="219" w:name="_Toc96278969"/>
      <w:r w:rsidRPr="00F731CA">
        <w:rPr>
          <w:rFonts w:cs="Times New Roman"/>
          <w:b/>
          <w:sz w:val="24"/>
          <w:szCs w:val="24"/>
        </w:rPr>
        <w:t>5</w:t>
      </w:r>
      <w:r w:rsidR="006E36CE" w:rsidRPr="00F731CA">
        <w:rPr>
          <w:rFonts w:cs="Times New Roman"/>
          <w:b/>
          <w:sz w:val="24"/>
          <w:szCs w:val="24"/>
        </w:rPr>
        <w:t>–</w:t>
      </w:r>
      <w:r w:rsidRPr="00F731CA">
        <w:rPr>
          <w:rFonts w:cs="Times New Roman"/>
          <w:b/>
          <w:sz w:val="24"/>
          <w:szCs w:val="24"/>
        </w:rPr>
        <w:t>6 КЛАССЫ</w:t>
      </w:r>
      <w:bookmarkEnd w:id="219"/>
    </w:p>
    <w:p w:rsidR="000815D2" w:rsidRPr="00F731CA" w:rsidRDefault="000815D2" w:rsidP="005741EA">
      <w:pPr>
        <w:spacing w:after="0" w:line="240" w:lineRule="auto"/>
        <w:ind w:firstLine="709"/>
        <w:jc w:val="both"/>
        <w:rPr>
          <w:rFonts w:cs="Times New Roman"/>
          <w:b/>
          <w:sz w:val="24"/>
          <w:szCs w:val="24"/>
        </w:rPr>
      </w:pPr>
      <w:bookmarkStart w:id="220" w:name="_Toc96278970"/>
      <w:r w:rsidRPr="00F731CA">
        <w:rPr>
          <w:rFonts w:cs="Times New Roman"/>
          <w:b/>
          <w:sz w:val="24"/>
          <w:szCs w:val="24"/>
        </w:rPr>
        <w:t>Раздел 1. Структура технологии: от материала к изделию</w:t>
      </w:r>
      <w:bookmarkEnd w:id="220"/>
    </w:p>
    <w:p w:rsidR="000815D2" w:rsidRPr="00F731CA" w:rsidRDefault="000815D2" w:rsidP="005741EA">
      <w:pPr>
        <w:spacing w:after="0" w:line="240" w:lineRule="auto"/>
        <w:ind w:firstLine="709"/>
        <w:jc w:val="both"/>
        <w:rPr>
          <w:rFonts w:cs="Times New Roman"/>
          <w:sz w:val="24"/>
          <w:szCs w:val="24"/>
        </w:rPr>
      </w:pPr>
      <w:bookmarkStart w:id="221" w:name="_Toc96278971"/>
      <w:r w:rsidRPr="00F731CA">
        <w:rPr>
          <w:rFonts w:cs="Times New Roman"/>
          <w:sz w:val="24"/>
          <w:szCs w:val="24"/>
        </w:rPr>
        <w:t>Основные элементы структуры технологии: действия, операции, этапы. Технологическая карта.</w:t>
      </w:r>
      <w:bookmarkEnd w:id="221"/>
    </w:p>
    <w:p w:rsidR="000815D2" w:rsidRPr="00F731CA" w:rsidRDefault="000815D2" w:rsidP="005741EA">
      <w:pPr>
        <w:spacing w:after="0" w:line="240" w:lineRule="auto"/>
        <w:ind w:firstLine="709"/>
        <w:jc w:val="both"/>
        <w:rPr>
          <w:rFonts w:cs="Times New Roman"/>
          <w:sz w:val="24"/>
          <w:szCs w:val="24"/>
        </w:rPr>
      </w:pPr>
      <w:bookmarkStart w:id="222" w:name="_Toc96278972"/>
      <w:r w:rsidRPr="00F731CA">
        <w:rPr>
          <w:rFonts w:cs="Times New Roman"/>
          <w:sz w:val="24"/>
          <w:szCs w:val="24"/>
        </w:rPr>
        <w:t xml:space="preserve">Проектирование, моделирование, конструирование </w:t>
      </w:r>
      <w:r w:rsidR="006E36CE" w:rsidRPr="00F731CA">
        <w:rPr>
          <w:rFonts w:cs="Times New Roman"/>
          <w:sz w:val="24"/>
          <w:szCs w:val="24"/>
        </w:rPr>
        <w:t>–</w:t>
      </w:r>
      <w:r w:rsidRPr="00F731CA">
        <w:rPr>
          <w:rFonts w:cs="Times New Roman"/>
          <w:sz w:val="24"/>
          <w:szCs w:val="24"/>
        </w:rPr>
        <w:t xml:space="preserve"> основные составляющие технологии. </w:t>
      </w:r>
      <w:r w:rsidRPr="00F731CA">
        <w:rPr>
          <w:rFonts w:cs="Times New Roman"/>
          <w:i/>
          <w:iCs/>
          <w:sz w:val="24"/>
          <w:szCs w:val="24"/>
        </w:rPr>
        <w:t>Технологии и алгоритмы.</w:t>
      </w:r>
      <w:bookmarkEnd w:id="222"/>
    </w:p>
    <w:p w:rsidR="000815D2" w:rsidRPr="00F731CA" w:rsidRDefault="000815D2" w:rsidP="005741EA">
      <w:pPr>
        <w:spacing w:after="0" w:line="240" w:lineRule="auto"/>
        <w:ind w:firstLine="709"/>
        <w:jc w:val="both"/>
        <w:rPr>
          <w:rFonts w:cs="Times New Roman"/>
          <w:b/>
          <w:sz w:val="24"/>
          <w:szCs w:val="24"/>
        </w:rPr>
      </w:pPr>
      <w:bookmarkStart w:id="223" w:name="_Toc96278973"/>
      <w:r w:rsidRPr="00F731CA">
        <w:rPr>
          <w:rFonts w:cs="Times New Roman"/>
          <w:b/>
          <w:sz w:val="24"/>
          <w:szCs w:val="24"/>
        </w:rPr>
        <w:t>Раздел 2. Материалы и их свойства</w:t>
      </w:r>
      <w:bookmarkEnd w:id="223"/>
    </w:p>
    <w:p w:rsidR="000815D2" w:rsidRPr="00F731CA" w:rsidRDefault="000815D2" w:rsidP="005741EA">
      <w:pPr>
        <w:spacing w:after="0" w:line="240" w:lineRule="auto"/>
        <w:ind w:firstLine="709"/>
        <w:jc w:val="both"/>
        <w:rPr>
          <w:rFonts w:cs="Times New Roman"/>
          <w:i/>
          <w:iCs/>
          <w:sz w:val="24"/>
          <w:szCs w:val="24"/>
        </w:rPr>
      </w:pPr>
      <w:bookmarkStart w:id="224" w:name="_Toc96278974"/>
      <w:r w:rsidRPr="00F731CA">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F731CA">
        <w:rPr>
          <w:rFonts w:cs="Times New Roman"/>
          <w:i/>
          <w:iCs/>
          <w:sz w:val="24"/>
          <w:szCs w:val="24"/>
        </w:rPr>
        <w:t>Конструкционные материалы. Физические и технологические свойства конструкционных материалов.</w:t>
      </w:r>
      <w:bookmarkEnd w:id="224"/>
    </w:p>
    <w:p w:rsidR="000815D2" w:rsidRPr="00F731CA" w:rsidRDefault="000815D2" w:rsidP="005741EA">
      <w:pPr>
        <w:spacing w:after="0" w:line="240" w:lineRule="auto"/>
        <w:ind w:firstLine="709"/>
        <w:jc w:val="both"/>
        <w:rPr>
          <w:rFonts w:cs="Times New Roman"/>
          <w:sz w:val="24"/>
          <w:szCs w:val="24"/>
        </w:rPr>
      </w:pPr>
      <w:bookmarkStart w:id="225" w:name="_Toc96278975"/>
      <w:r w:rsidRPr="00F731CA">
        <w:rPr>
          <w:rFonts w:cs="Times New Roman"/>
          <w:sz w:val="24"/>
          <w:szCs w:val="24"/>
        </w:rPr>
        <w:t>Бумага и её свойства. Различные изделия из бумаги. Потребность человека в бумаге.</w:t>
      </w:r>
      <w:bookmarkEnd w:id="225"/>
    </w:p>
    <w:p w:rsidR="000815D2" w:rsidRPr="00F731CA" w:rsidRDefault="000815D2" w:rsidP="005741EA">
      <w:pPr>
        <w:spacing w:after="0" w:line="240" w:lineRule="auto"/>
        <w:ind w:firstLine="709"/>
        <w:jc w:val="both"/>
        <w:rPr>
          <w:rFonts w:cs="Times New Roman"/>
          <w:sz w:val="24"/>
          <w:szCs w:val="24"/>
        </w:rPr>
      </w:pPr>
      <w:bookmarkStart w:id="226" w:name="_Toc96278976"/>
      <w:r w:rsidRPr="00F731CA">
        <w:rPr>
          <w:rFonts w:cs="Times New Roman"/>
          <w:sz w:val="24"/>
          <w:szCs w:val="24"/>
        </w:rPr>
        <w:t>Ткань и её свойства. Изделия из ткани. Виды тканей.</w:t>
      </w:r>
      <w:bookmarkEnd w:id="226"/>
    </w:p>
    <w:p w:rsidR="000815D2" w:rsidRPr="00F731CA" w:rsidRDefault="000815D2" w:rsidP="005741EA">
      <w:pPr>
        <w:spacing w:after="0" w:line="240" w:lineRule="auto"/>
        <w:ind w:firstLine="709"/>
        <w:jc w:val="both"/>
        <w:rPr>
          <w:rFonts w:cs="Times New Roman"/>
          <w:sz w:val="24"/>
          <w:szCs w:val="24"/>
        </w:rPr>
      </w:pPr>
      <w:bookmarkStart w:id="227" w:name="_Toc96278977"/>
      <w:r w:rsidRPr="00F731CA">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27"/>
    </w:p>
    <w:p w:rsidR="000815D2" w:rsidRPr="00F731CA" w:rsidRDefault="000815D2" w:rsidP="005741EA">
      <w:pPr>
        <w:spacing w:after="0" w:line="240" w:lineRule="auto"/>
        <w:ind w:firstLine="709"/>
        <w:jc w:val="both"/>
        <w:rPr>
          <w:rFonts w:cs="Times New Roman"/>
          <w:sz w:val="24"/>
          <w:szCs w:val="24"/>
        </w:rPr>
      </w:pPr>
      <w:bookmarkStart w:id="228" w:name="_Toc96278978"/>
      <w:r w:rsidRPr="00F731CA">
        <w:rPr>
          <w:rFonts w:cs="Times New Roman"/>
          <w:sz w:val="24"/>
          <w:szCs w:val="24"/>
        </w:rPr>
        <w:t xml:space="preserve">Металлы и их свойства. Металлические части машин и механизмов. </w:t>
      </w:r>
      <w:r w:rsidRPr="00F731CA">
        <w:rPr>
          <w:rFonts w:cs="Times New Roman"/>
          <w:i/>
          <w:iCs/>
          <w:sz w:val="24"/>
          <w:szCs w:val="24"/>
        </w:rPr>
        <w:t>Тонколистовая сталь и проволока.</w:t>
      </w:r>
      <w:bookmarkEnd w:id="228"/>
    </w:p>
    <w:p w:rsidR="000815D2" w:rsidRPr="00F731CA" w:rsidRDefault="000815D2" w:rsidP="005741EA">
      <w:pPr>
        <w:spacing w:after="0" w:line="240" w:lineRule="auto"/>
        <w:ind w:firstLine="709"/>
        <w:jc w:val="both"/>
        <w:rPr>
          <w:rFonts w:cs="Times New Roman"/>
          <w:sz w:val="24"/>
          <w:szCs w:val="24"/>
        </w:rPr>
      </w:pPr>
      <w:bookmarkStart w:id="229" w:name="_Toc96278979"/>
      <w:r w:rsidRPr="00F731CA">
        <w:rPr>
          <w:rFonts w:cs="Times New Roman"/>
          <w:sz w:val="24"/>
          <w:szCs w:val="24"/>
        </w:rPr>
        <w:t>Пластические массы (пластмассы) и их свойства. Работа с пластмассами.</w:t>
      </w:r>
      <w:bookmarkEnd w:id="229"/>
    </w:p>
    <w:p w:rsidR="000815D2" w:rsidRPr="00F731CA" w:rsidRDefault="000815D2" w:rsidP="005741EA">
      <w:pPr>
        <w:spacing w:after="0" w:line="240" w:lineRule="auto"/>
        <w:ind w:firstLine="709"/>
        <w:jc w:val="both"/>
        <w:rPr>
          <w:rFonts w:cs="Times New Roman"/>
          <w:i/>
          <w:iCs/>
          <w:sz w:val="24"/>
          <w:szCs w:val="24"/>
        </w:rPr>
      </w:pPr>
      <w:bookmarkStart w:id="230" w:name="_Toc96278980"/>
      <w:r w:rsidRPr="00F731CA">
        <w:rPr>
          <w:rFonts w:cs="Times New Roman"/>
          <w:i/>
          <w:iCs/>
          <w:sz w:val="24"/>
          <w:szCs w:val="24"/>
        </w:rPr>
        <w:t>Наноструктуры и их использование в различных технологиях. Природные и синтетические наноструктуры.</w:t>
      </w:r>
      <w:bookmarkEnd w:id="230"/>
    </w:p>
    <w:p w:rsidR="000815D2" w:rsidRPr="00F731CA" w:rsidRDefault="000815D2" w:rsidP="005741EA">
      <w:pPr>
        <w:spacing w:after="0" w:line="240" w:lineRule="auto"/>
        <w:ind w:firstLine="709"/>
        <w:jc w:val="both"/>
        <w:rPr>
          <w:rFonts w:cs="Times New Roman"/>
          <w:i/>
          <w:iCs/>
          <w:sz w:val="24"/>
          <w:szCs w:val="24"/>
        </w:rPr>
      </w:pPr>
      <w:bookmarkStart w:id="231" w:name="_Toc96278981"/>
      <w:r w:rsidRPr="00F731CA">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31"/>
    </w:p>
    <w:p w:rsidR="000815D2" w:rsidRPr="00F731CA" w:rsidRDefault="000815D2" w:rsidP="005741EA">
      <w:pPr>
        <w:spacing w:after="0" w:line="240" w:lineRule="auto"/>
        <w:ind w:firstLine="709"/>
        <w:jc w:val="both"/>
        <w:rPr>
          <w:rFonts w:cs="Times New Roman"/>
          <w:b/>
          <w:sz w:val="24"/>
          <w:szCs w:val="24"/>
        </w:rPr>
      </w:pPr>
      <w:bookmarkStart w:id="232" w:name="_Toc96278982"/>
      <w:r w:rsidRPr="00F731CA">
        <w:rPr>
          <w:rFonts w:cs="Times New Roman"/>
          <w:b/>
          <w:sz w:val="24"/>
          <w:szCs w:val="24"/>
        </w:rPr>
        <w:t>Раздел 3. Основные ручные инструменты</w:t>
      </w:r>
      <w:bookmarkEnd w:id="232"/>
    </w:p>
    <w:p w:rsidR="000815D2" w:rsidRPr="00F731CA" w:rsidRDefault="000815D2" w:rsidP="005741EA">
      <w:pPr>
        <w:spacing w:after="0" w:line="240" w:lineRule="auto"/>
        <w:ind w:firstLine="709"/>
        <w:jc w:val="both"/>
        <w:rPr>
          <w:rFonts w:cs="Times New Roman"/>
          <w:sz w:val="24"/>
          <w:szCs w:val="24"/>
        </w:rPr>
      </w:pPr>
      <w:bookmarkStart w:id="233" w:name="_Toc96278983"/>
      <w:r w:rsidRPr="00F731CA">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33"/>
    </w:p>
    <w:p w:rsidR="000815D2" w:rsidRPr="00F731CA" w:rsidRDefault="000815D2" w:rsidP="005741EA">
      <w:pPr>
        <w:spacing w:after="0" w:line="240" w:lineRule="auto"/>
        <w:ind w:firstLine="709"/>
        <w:jc w:val="both"/>
        <w:rPr>
          <w:rFonts w:cs="Times New Roman"/>
          <w:sz w:val="24"/>
          <w:szCs w:val="24"/>
        </w:rPr>
      </w:pPr>
      <w:bookmarkStart w:id="234" w:name="_Toc96278984"/>
      <w:r w:rsidRPr="00F731CA">
        <w:rPr>
          <w:rFonts w:cs="Times New Roman"/>
          <w:sz w:val="24"/>
          <w:szCs w:val="24"/>
        </w:rPr>
        <w:t>Компьютерные инструменты.</w:t>
      </w:r>
      <w:bookmarkEnd w:id="234"/>
    </w:p>
    <w:p w:rsidR="000815D2" w:rsidRPr="00F731CA" w:rsidRDefault="000815D2" w:rsidP="005741EA">
      <w:pPr>
        <w:spacing w:after="0" w:line="240" w:lineRule="auto"/>
        <w:ind w:firstLine="709"/>
        <w:jc w:val="both"/>
        <w:rPr>
          <w:rFonts w:cs="Times New Roman"/>
          <w:b/>
          <w:sz w:val="24"/>
          <w:szCs w:val="24"/>
        </w:rPr>
      </w:pPr>
      <w:bookmarkStart w:id="235" w:name="_Toc96278985"/>
      <w:r w:rsidRPr="00F731CA">
        <w:rPr>
          <w:rFonts w:cs="Times New Roman"/>
          <w:b/>
          <w:sz w:val="24"/>
          <w:szCs w:val="24"/>
        </w:rPr>
        <w:t>Раздел 4. Трудовые действия как основные слагаемые технологии</w:t>
      </w:r>
      <w:bookmarkEnd w:id="235"/>
    </w:p>
    <w:p w:rsidR="000815D2" w:rsidRPr="00F731CA" w:rsidRDefault="000815D2" w:rsidP="005741EA">
      <w:pPr>
        <w:spacing w:after="0" w:line="240" w:lineRule="auto"/>
        <w:ind w:firstLine="709"/>
        <w:jc w:val="both"/>
        <w:rPr>
          <w:rFonts w:cs="Times New Roman"/>
          <w:sz w:val="24"/>
          <w:szCs w:val="24"/>
        </w:rPr>
      </w:pPr>
      <w:bookmarkStart w:id="236" w:name="_Toc96278986"/>
      <w:r w:rsidRPr="00F731CA">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36"/>
    </w:p>
    <w:p w:rsidR="000815D2" w:rsidRPr="00F731CA" w:rsidRDefault="000815D2" w:rsidP="005741EA">
      <w:pPr>
        <w:spacing w:after="0" w:line="240" w:lineRule="auto"/>
        <w:ind w:firstLine="709"/>
        <w:jc w:val="both"/>
        <w:rPr>
          <w:rFonts w:cs="Times New Roman"/>
          <w:i/>
          <w:iCs/>
          <w:sz w:val="24"/>
          <w:szCs w:val="24"/>
        </w:rPr>
      </w:pPr>
      <w:bookmarkStart w:id="237" w:name="_Toc96278987"/>
      <w:r w:rsidRPr="00F731CA">
        <w:rPr>
          <w:rFonts w:cs="Times New Roman"/>
          <w:i/>
          <w:iCs/>
          <w:sz w:val="24"/>
          <w:szCs w:val="24"/>
        </w:rPr>
        <w:t>Общность и различие действий с различными материалами и пищевыми продуктами.</w:t>
      </w:r>
      <w:bookmarkEnd w:id="237"/>
    </w:p>
    <w:p w:rsidR="000815D2" w:rsidRPr="00F731CA" w:rsidRDefault="000815D2" w:rsidP="005741EA">
      <w:pPr>
        <w:spacing w:after="0" w:line="240" w:lineRule="auto"/>
        <w:ind w:firstLine="709"/>
        <w:jc w:val="both"/>
        <w:rPr>
          <w:rFonts w:cs="Times New Roman"/>
          <w:b/>
          <w:sz w:val="24"/>
          <w:szCs w:val="24"/>
        </w:rPr>
      </w:pPr>
      <w:bookmarkStart w:id="238" w:name="_Toc96278988"/>
      <w:r w:rsidRPr="00F731CA">
        <w:rPr>
          <w:rFonts w:cs="Times New Roman"/>
          <w:b/>
          <w:sz w:val="24"/>
          <w:szCs w:val="24"/>
        </w:rPr>
        <w:t>Раздел 5. Технологии обработки конструкционных материалов</w:t>
      </w:r>
      <w:bookmarkEnd w:id="238"/>
    </w:p>
    <w:p w:rsidR="000815D2" w:rsidRPr="00F731CA" w:rsidRDefault="000815D2" w:rsidP="005741EA">
      <w:pPr>
        <w:spacing w:after="0" w:line="240" w:lineRule="auto"/>
        <w:ind w:firstLine="709"/>
        <w:jc w:val="both"/>
        <w:rPr>
          <w:rFonts w:cs="Times New Roman"/>
          <w:sz w:val="24"/>
          <w:szCs w:val="24"/>
        </w:rPr>
      </w:pPr>
      <w:bookmarkStart w:id="239" w:name="_Toc96278989"/>
      <w:r w:rsidRPr="00F731CA">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39"/>
    </w:p>
    <w:p w:rsidR="000815D2" w:rsidRPr="00F731CA" w:rsidRDefault="000815D2" w:rsidP="005741EA">
      <w:pPr>
        <w:spacing w:after="0" w:line="240" w:lineRule="auto"/>
        <w:ind w:firstLine="709"/>
        <w:jc w:val="both"/>
        <w:rPr>
          <w:rFonts w:cs="Times New Roman"/>
          <w:sz w:val="24"/>
          <w:szCs w:val="24"/>
        </w:rPr>
      </w:pPr>
      <w:bookmarkStart w:id="240" w:name="_Toc96278990"/>
      <w:r w:rsidRPr="00F731CA">
        <w:rPr>
          <w:rFonts w:cs="Times New Roman"/>
          <w:sz w:val="24"/>
          <w:szCs w:val="24"/>
        </w:rPr>
        <w:t>Резание заготовок.</w:t>
      </w:r>
      <w:bookmarkEnd w:id="240"/>
    </w:p>
    <w:p w:rsidR="000815D2" w:rsidRPr="00F731CA" w:rsidRDefault="000815D2" w:rsidP="005741EA">
      <w:pPr>
        <w:spacing w:after="0" w:line="240" w:lineRule="auto"/>
        <w:ind w:firstLine="709"/>
        <w:jc w:val="both"/>
        <w:rPr>
          <w:rFonts w:cs="Times New Roman"/>
          <w:sz w:val="24"/>
          <w:szCs w:val="24"/>
        </w:rPr>
      </w:pPr>
      <w:bookmarkStart w:id="241" w:name="_Toc96278991"/>
      <w:r w:rsidRPr="00F731CA">
        <w:rPr>
          <w:rFonts w:cs="Times New Roman"/>
          <w:sz w:val="24"/>
          <w:szCs w:val="24"/>
        </w:rPr>
        <w:t>Строгание заготовок из древесины.</w:t>
      </w:r>
      <w:bookmarkEnd w:id="241"/>
    </w:p>
    <w:p w:rsidR="000815D2" w:rsidRPr="00F731CA" w:rsidRDefault="000815D2" w:rsidP="005741EA">
      <w:pPr>
        <w:spacing w:after="0" w:line="240" w:lineRule="auto"/>
        <w:ind w:firstLine="709"/>
        <w:jc w:val="both"/>
        <w:rPr>
          <w:rFonts w:cs="Times New Roman"/>
          <w:sz w:val="24"/>
          <w:szCs w:val="24"/>
        </w:rPr>
      </w:pPr>
      <w:bookmarkStart w:id="242" w:name="_Toc96278992"/>
      <w:r w:rsidRPr="00F731CA">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42"/>
    </w:p>
    <w:p w:rsidR="000815D2" w:rsidRPr="00F731CA" w:rsidRDefault="000815D2" w:rsidP="005741EA">
      <w:pPr>
        <w:spacing w:after="0" w:line="240" w:lineRule="auto"/>
        <w:ind w:firstLine="709"/>
        <w:jc w:val="both"/>
        <w:rPr>
          <w:rFonts w:cs="Times New Roman"/>
          <w:sz w:val="24"/>
          <w:szCs w:val="24"/>
        </w:rPr>
      </w:pPr>
      <w:bookmarkStart w:id="243" w:name="_Toc96278993"/>
      <w:r w:rsidRPr="00F731CA">
        <w:rPr>
          <w:rFonts w:cs="Times New Roman"/>
          <w:sz w:val="24"/>
          <w:szCs w:val="24"/>
        </w:rPr>
        <w:t>Сборка изделий из тонколистового металла, проволоки, искусственных материалов.</w:t>
      </w:r>
      <w:bookmarkEnd w:id="243"/>
    </w:p>
    <w:p w:rsidR="000815D2" w:rsidRPr="00F731CA" w:rsidRDefault="000815D2" w:rsidP="005741EA">
      <w:pPr>
        <w:spacing w:after="0" w:line="240" w:lineRule="auto"/>
        <w:ind w:firstLine="709"/>
        <w:jc w:val="both"/>
        <w:rPr>
          <w:rFonts w:cs="Times New Roman"/>
          <w:sz w:val="24"/>
          <w:szCs w:val="24"/>
        </w:rPr>
      </w:pPr>
      <w:bookmarkStart w:id="244" w:name="_Toc96278994"/>
      <w:r w:rsidRPr="00F731CA">
        <w:rPr>
          <w:rFonts w:cs="Times New Roman"/>
          <w:sz w:val="24"/>
          <w:szCs w:val="24"/>
        </w:rPr>
        <w:t>Зачистка и отделка поверхностей деталей из конструкционных материалов.</w:t>
      </w:r>
      <w:bookmarkEnd w:id="244"/>
    </w:p>
    <w:p w:rsidR="000815D2" w:rsidRPr="00F731CA" w:rsidRDefault="000815D2" w:rsidP="005741EA">
      <w:pPr>
        <w:spacing w:after="0" w:line="240" w:lineRule="auto"/>
        <w:ind w:firstLine="709"/>
        <w:jc w:val="both"/>
        <w:rPr>
          <w:rFonts w:cs="Times New Roman"/>
          <w:sz w:val="24"/>
          <w:szCs w:val="24"/>
        </w:rPr>
      </w:pPr>
      <w:bookmarkStart w:id="245" w:name="_Toc96278995"/>
      <w:r w:rsidRPr="00F731CA">
        <w:rPr>
          <w:rFonts w:cs="Times New Roman"/>
          <w:sz w:val="24"/>
          <w:szCs w:val="24"/>
        </w:rPr>
        <w:t>Изготовление цилиндрических и конических деталей из древесины ручным инструментом.</w:t>
      </w:r>
      <w:bookmarkEnd w:id="245"/>
    </w:p>
    <w:p w:rsidR="000815D2" w:rsidRPr="00F731CA" w:rsidRDefault="000815D2" w:rsidP="005741EA">
      <w:pPr>
        <w:spacing w:after="0" w:line="240" w:lineRule="auto"/>
        <w:ind w:firstLine="709"/>
        <w:jc w:val="both"/>
        <w:rPr>
          <w:rFonts w:cs="Times New Roman"/>
          <w:sz w:val="24"/>
          <w:szCs w:val="24"/>
        </w:rPr>
      </w:pPr>
      <w:bookmarkStart w:id="246" w:name="_Toc96278996"/>
      <w:r w:rsidRPr="00F731CA">
        <w:rPr>
          <w:rFonts w:cs="Times New Roman"/>
          <w:sz w:val="24"/>
          <w:szCs w:val="24"/>
        </w:rPr>
        <w:t>Отделка изделий из конструкционных материалов.</w:t>
      </w:r>
      <w:bookmarkEnd w:id="246"/>
    </w:p>
    <w:p w:rsidR="000815D2" w:rsidRPr="00F731CA" w:rsidRDefault="000815D2" w:rsidP="005741EA">
      <w:pPr>
        <w:spacing w:after="0" w:line="240" w:lineRule="auto"/>
        <w:ind w:firstLine="709"/>
        <w:jc w:val="both"/>
        <w:rPr>
          <w:rFonts w:cs="Times New Roman"/>
          <w:sz w:val="24"/>
          <w:szCs w:val="24"/>
        </w:rPr>
      </w:pPr>
      <w:bookmarkStart w:id="247" w:name="_Toc96278997"/>
      <w:r w:rsidRPr="00F731CA">
        <w:rPr>
          <w:rFonts w:cs="Times New Roman"/>
          <w:sz w:val="24"/>
          <w:szCs w:val="24"/>
        </w:rPr>
        <w:t>Правила безопасной работы.</w:t>
      </w:r>
      <w:bookmarkEnd w:id="247"/>
    </w:p>
    <w:p w:rsidR="000815D2" w:rsidRPr="00F731CA" w:rsidRDefault="000815D2" w:rsidP="005741EA">
      <w:pPr>
        <w:spacing w:after="0" w:line="240" w:lineRule="auto"/>
        <w:ind w:firstLine="709"/>
        <w:jc w:val="both"/>
        <w:rPr>
          <w:rFonts w:cs="Times New Roman"/>
          <w:b/>
          <w:sz w:val="24"/>
          <w:szCs w:val="24"/>
        </w:rPr>
      </w:pPr>
      <w:bookmarkStart w:id="248" w:name="_Toc96278998"/>
      <w:r w:rsidRPr="00F731CA">
        <w:rPr>
          <w:rFonts w:cs="Times New Roman"/>
          <w:b/>
          <w:sz w:val="24"/>
          <w:szCs w:val="24"/>
        </w:rPr>
        <w:t>Раздел 6. Технология обработки текстильных материалов</w:t>
      </w:r>
      <w:bookmarkEnd w:id="248"/>
    </w:p>
    <w:p w:rsidR="000815D2" w:rsidRPr="00F731CA" w:rsidRDefault="000815D2" w:rsidP="005741EA">
      <w:pPr>
        <w:spacing w:after="0" w:line="240" w:lineRule="auto"/>
        <w:ind w:firstLine="709"/>
        <w:jc w:val="both"/>
        <w:rPr>
          <w:rFonts w:cs="Times New Roman"/>
          <w:sz w:val="24"/>
          <w:szCs w:val="24"/>
        </w:rPr>
      </w:pPr>
      <w:bookmarkStart w:id="249" w:name="_Toc96278999"/>
      <w:r w:rsidRPr="00F731CA">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49"/>
    </w:p>
    <w:p w:rsidR="000815D2" w:rsidRPr="00F731CA" w:rsidRDefault="000815D2" w:rsidP="005741EA">
      <w:pPr>
        <w:spacing w:after="0" w:line="240" w:lineRule="auto"/>
        <w:ind w:firstLine="709"/>
        <w:jc w:val="both"/>
        <w:rPr>
          <w:rFonts w:cs="Times New Roman"/>
          <w:i/>
          <w:iCs/>
          <w:sz w:val="24"/>
          <w:szCs w:val="24"/>
        </w:rPr>
      </w:pPr>
      <w:bookmarkStart w:id="250" w:name="_Toc96279000"/>
      <w:r w:rsidRPr="00F731CA">
        <w:rPr>
          <w:rFonts w:cs="Times New Roman"/>
          <w:sz w:val="24"/>
          <w:szCs w:val="24"/>
        </w:rPr>
        <w:t xml:space="preserve">Оборудование текстильного производства. </w:t>
      </w:r>
      <w:r w:rsidRPr="00F731CA">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50"/>
    </w:p>
    <w:p w:rsidR="000815D2" w:rsidRPr="00F731CA" w:rsidRDefault="000815D2" w:rsidP="005741EA">
      <w:pPr>
        <w:spacing w:after="0" w:line="240" w:lineRule="auto"/>
        <w:ind w:firstLine="709"/>
        <w:jc w:val="both"/>
        <w:rPr>
          <w:rFonts w:cs="Times New Roman"/>
          <w:sz w:val="24"/>
          <w:szCs w:val="24"/>
        </w:rPr>
      </w:pPr>
      <w:bookmarkStart w:id="251" w:name="_Toc96279001"/>
      <w:r w:rsidRPr="00F731CA">
        <w:rPr>
          <w:rFonts w:cs="Times New Roman"/>
          <w:sz w:val="24"/>
          <w:szCs w:val="24"/>
        </w:rPr>
        <w:t>Основы технологии изготовления изделий из текстильных материалов.</w:t>
      </w:r>
      <w:bookmarkEnd w:id="251"/>
    </w:p>
    <w:p w:rsidR="000815D2" w:rsidRPr="00F731CA" w:rsidRDefault="000815D2" w:rsidP="005741EA">
      <w:pPr>
        <w:spacing w:after="0" w:line="240" w:lineRule="auto"/>
        <w:ind w:firstLine="709"/>
        <w:jc w:val="both"/>
        <w:rPr>
          <w:rFonts w:cs="Times New Roman"/>
          <w:sz w:val="24"/>
          <w:szCs w:val="24"/>
        </w:rPr>
      </w:pPr>
      <w:bookmarkStart w:id="252" w:name="_Toc96279002"/>
      <w:r w:rsidRPr="00F731CA">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52"/>
    </w:p>
    <w:p w:rsidR="000815D2" w:rsidRPr="00F731CA" w:rsidRDefault="000815D2" w:rsidP="005741EA">
      <w:pPr>
        <w:spacing w:after="0" w:line="240" w:lineRule="auto"/>
        <w:ind w:firstLine="709"/>
        <w:jc w:val="both"/>
        <w:rPr>
          <w:rFonts w:cs="Times New Roman"/>
          <w:sz w:val="24"/>
          <w:szCs w:val="24"/>
        </w:rPr>
      </w:pPr>
      <w:bookmarkStart w:id="253" w:name="_Toc96279003"/>
      <w:r w:rsidRPr="00F731CA">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53"/>
    </w:p>
    <w:p w:rsidR="000815D2" w:rsidRPr="00F731CA" w:rsidRDefault="000815D2" w:rsidP="005741EA">
      <w:pPr>
        <w:spacing w:after="0" w:line="240" w:lineRule="auto"/>
        <w:ind w:firstLine="709"/>
        <w:jc w:val="both"/>
        <w:rPr>
          <w:rFonts w:cs="Times New Roman"/>
          <w:sz w:val="24"/>
          <w:szCs w:val="24"/>
        </w:rPr>
      </w:pPr>
      <w:bookmarkStart w:id="254" w:name="_Toc96279004"/>
      <w:r w:rsidRPr="00F731CA">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54"/>
    </w:p>
    <w:p w:rsidR="000815D2" w:rsidRPr="00F731CA" w:rsidRDefault="000815D2" w:rsidP="005741EA">
      <w:pPr>
        <w:spacing w:after="0" w:line="240" w:lineRule="auto"/>
        <w:ind w:firstLine="709"/>
        <w:jc w:val="both"/>
        <w:rPr>
          <w:rFonts w:cs="Times New Roman"/>
          <w:b/>
          <w:sz w:val="24"/>
          <w:szCs w:val="24"/>
        </w:rPr>
      </w:pPr>
      <w:bookmarkStart w:id="255" w:name="_Toc96279005"/>
      <w:r w:rsidRPr="00F731CA">
        <w:rPr>
          <w:rFonts w:cs="Times New Roman"/>
          <w:b/>
          <w:sz w:val="24"/>
          <w:szCs w:val="24"/>
        </w:rPr>
        <w:t>Раздел 7. Технологии обработки пищевых продуктов</w:t>
      </w:r>
      <w:bookmarkEnd w:id="255"/>
    </w:p>
    <w:p w:rsidR="000815D2" w:rsidRPr="00F731CA" w:rsidRDefault="000815D2" w:rsidP="005741EA">
      <w:pPr>
        <w:spacing w:after="0" w:line="240" w:lineRule="auto"/>
        <w:ind w:firstLine="709"/>
        <w:jc w:val="both"/>
        <w:rPr>
          <w:rFonts w:cs="Times New Roman"/>
          <w:sz w:val="24"/>
          <w:szCs w:val="24"/>
        </w:rPr>
      </w:pPr>
      <w:bookmarkStart w:id="256" w:name="_Toc96279006"/>
      <w:r w:rsidRPr="00F731CA">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56"/>
    </w:p>
    <w:p w:rsidR="000815D2" w:rsidRPr="00F731CA" w:rsidRDefault="000815D2" w:rsidP="005741EA">
      <w:pPr>
        <w:spacing w:after="0" w:line="240" w:lineRule="auto"/>
        <w:ind w:firstLine="709"/>
        <w:jc w:val="both"/>
        <w:rPr>
          <w:rFonts w:cs="Times New Roman"/>
          <w:sz w:val="24"/>
          <w:szCs w:val="24"/>
        </w:rPr>
      </w:pPr>
      <w:bookmarkStart w:id="257" w:name="_Toc96279007"/>
      <w:r w:rsidRPr="00F731CA">
        <w:rPr>
          <w:rFonts w:cs="Times New Roman"/>
          <w:sz w:val="24"/>
          <w:szCs w:val="24"/>
        </w:rPr>
        <w:t>Приготовление пищи в походных условиях. Утилизация бытовых и пищевых отходов в походных условиях.</w:t>
      </w:r>
      <w:bookmarkEnd w:id="257"/>
    </w:p>
    <w:p w:rsidR="000815D2" w:rsidRPr="00F731CA" w:rsidRDefault="000815D2" w:rsidP="005741EA">
      <w:pPr>
        <w:spacing w:after="0" w:line="240" w:lineRule="auto"/>
        <w:ind w:firstLine="709"/>
        <w:jc w:val="both"/>
        <w:rPr>
          <w:rFonts w:cs="Times New Roman"/>
          <w:sz w:val="24"/>
          <w:szCs w:val="24"/>
        </w:rPr>
      </w:pPr>
      <w:bookmarkStart w:id="258" w:name="_Toc96279008"/>
      <w:r w:rsidRPr="00F731CA">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58"/>
    </w:p>
    <w:p w:rsidR="000815D2" w:rsidRPr="00F731CA" w:rsidRDefault="000815D2" w:rsidP="005741EA">
      <w:pPr>
        <w:spacing w:after="0" w:line="240" w:lineRule="auto"/>
        <w:ind w:firstLine="709"/>
        <w:jc w:val="both"/>
        <w:rPr>
          <w:rFonts w:cs="Times New Roman"/>
          <w:sz w:val="24"/>
          <w:szCs w:val="24"/>
        </w:rPr>
      </w:pPr>
    </w:p>
    <w:p w:rsidR="000815D2" w:rsidRPr="00F731CA" w:rsidRDefault="00A97A08" w:rsidP="005741EA">
      <w:pPr>
        <w:spacing w:after="0" w:line="240" w:lineRule="auto"/>
        <w:jc w:val="both"/>
        <w:rPr>
          <w:rFonts w:cs="Times New Roman"/>
          <w:b/>
          <w:sz w:val="24"/>
          <w:szCs w:val="24"/>
        </w:rPr>
      </w:pPr>
      <w:bookmarkStart w:id="259" w:name="_Toc96279009"/>
      <w:r w:rsidRPr="00F731CA">
        <w:rPr>
          <w:rFonts w:cs="Times New Roman"/>
          <w:b/>
          <w:sz w:val="24"/>
          <w:szCs w:val="24"/>
        </w:rPr>
        <w:t>7–</w:t>
      </w:r>
      <w:r w:rsidR="000815D2" w:rsidRPr="00F731CA">
        <w:rPr>
          <w:rFonts w:cs="Times New Roman"/>
          <w:b/>
          <w:sz w:val="24"/>
          <w:szCs w:val="24"/>
        </w:rPr>
        <w:t>9 КЛАССЫ</w:t>
      </w:r>
      <w:bookmarkEnd w:id="259"/>
    </w:p>
    <w:p w:rsidR="000815D2" w:rsidRPr="00F731CA" w:rsidRDefault="000815D2" w:rsidP="005741EA">
      <w:pPr>
        <w:spacing w:after="0" w:line="240" w:lineRule="auto"/>
        <w:ind w:firstLine="709"/>
        <w:jc w:val="both"/>
        <w:rPr>
          <w:rFonts w:cs="Times New Roman"/>
          <w:b/>
          <w:sz w:val="24"/>
          <w:szCs w:val="24"/>
        </w:rPr>
      </w:pPr>
      <w:bookmarkStart w:id="260" w:name="_Toc96279010"/>
      <w:r w:rsidRPr="00F731CA">
        <w:rPr>
          <w:rFonts w:cs="Times New Roman"/>
          <w:b/>
          <w:sz w:val="24"/>
          <w:szCs w:val="24"/>
        </w:rPr>
        <w:t>Раздел 8. Моделирование как основа познания и практической деятельности</w:t>
      </w:r>
      <w:bookmarkEnd w:id="260"/>
    </w:p>
    <w:p w:rsidR="000815D2" w:rsidRPr="00F731CA" w:rsidRDefault="000815D2" w:rsidP="005741EA">
      <w:pPr>
        <w:spacing w:after="0" w:line="240" w:lineRule="auto"/>
        <w:ind w:firstLine="709"/>
        <w:jc w:val="both"/>
        <w:rPr>
          <w:rFonts w:cs="Times New Roman"/>
          <w:sz w:val="24"/>
          <w:szCs w:val="24"/>
        </w:rPr>
      </w:pPr>
      <w:bookmarkStart w:id="261" w:name="_Toc96279011"/>
      <w:r w:rsidRPr="00F731CA">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61"/>
    </w:p>
    <w:p w:rsidR="000815D2" w:rsidRPr="00F731CA" w:rsidRDefault="000815D2" w:rsidP="005741EA">
      <w:pPr>
        <w:spacing w:after="0" w:line="240" w:lineRule="auto"/>
        <w:ind w:firstLine="709"/>
        <w:jc w:val="both"/>
        <w:rPr>
          <w:rFonts w:cs="Times New Roman"/>
          <w:i/>
          <w:iCs/>
          <w:sz w:val="24"/>
          <w:szCs w:val="24"/>
        </w:rPr>
      </w:pPr>
      <w:bookmarkStart w:id="262" w:name="_Toc96279012"/>
      <w:r w:rsidRPr="00F731CA">
        <w:rPr>
          <w:rFonts w:cs="Times New Roman"/>
          <w:i/>
          <w:iCs/>
          <w:sz w:val="24"/>
          <w:szCs w:val="24"/>
        </w:rPr>
        <w:t>Модели человеческой деятельности. Алгоритмы и технологии как модели.</w:t>
      </w:r>
      <w:bookmarkEnd w:id="262"/>
    </w:p>
    <w:p w:rsidR="000815D2" w:rsidRPr="00F731CA" w:rsidRDefault="000815D2" w:rsidP="005741EA">
      <w:pPr>
        <w:spacing w:after="0" w:line="240" w:lineRule="auto"/>
        <w:ind w:firstLine="709"/>
        <w:jc w:val="both"/>
        <w:rPr>
          <w:rFonts w:cs="Times New Roman"/>
          <w:b/>
          <w:sz w:val="24"/>
          <w:szCs w:val="24"/>
        </w:rPr>
      </w:pPr>
      <w:bookmarkStart w:id="263" w:name="_Toc96279013"/>
      <w:r w:rsidRPr="00F731CA">
        <w:rPr>
          <w:rFonts w:cs="Times New Roman"/>
          <w:b/>
          <w:sz w:val="24"/>
          <w:szCs w:val="24"/>
        </w:rPr>
        <w:t>Раздел 9. Машины и их модели</w:t>
      </w:r>
      <w:bookmarkEnd w:id="263"/>
    </w:p>
    <w:p w:rsidR="000815D2" w:rsidRPr="00F731CA" w:rsidRDefault="000815D2" w:rsidP="005741EA">
      <w:pPr>
        <w:spacing w:after="0" w:line="240" w:lineRule="auto"/>
        <w:ind w:firstLine="709"/>
        <w:jc w:val="both"/>
        <w:rPr>
          <w:rFonts w:cs="Times New Roman"/>
          <w:sz w:val="24"/>
          <w:szCs w:val="24"/>
        </w:rPr>
      </w:pPr>
      <w:bookmarkStart w:id="264" w:name="_Toc96279014"/>
      <w:r w:rsidRPr="00F731CA">
        <w:rPr>
          <w:rFonts w:cs="Times New Roman"/>
          <w:sz w:val="24"/>
          <w:szCs w:val="24"/>
        </w:rPr>
        <w:t>Как устроены машины.</w:t>
      </w:r>
      <w:bookmarkEnd w:id="264"/>
    </w:p>
    <w:p w:rsidR="000815D2" w:rsidRPr="00F731CA" w:rsidRDefault="000815D2" w:rsidP="005741EA">
      <w:pPr>
        <w:spacing w:after="0" w:line="240" w:lineRule="auto"/>
        <w:ind w:firstLine="709"/>
        <w:jc w:val="both"/>
        <w:rPr>
          <w:rFonts w:cs="Times New Roman"/>
          <w:sz w:val="24"/>
          <w:szCs w:val="24"/>
        </w:rPr>
      </w:pPr>
      <w:bookmarkStart w:id="265" w:name="_Toc96279015"/>
      <w:r w:rsidRPr="00F731CA">
        <w:rPr>
          <w:rFonts w:cs="Times New Roman"/>
          <w:sz w:val="24"/>
          <w:szCs w:val="24"/>
        </w:rPr>
        <w:t>Конструирование машин. Действия при сборке модели машины при помощи деталей конструктора.</w:t>
      </w:r>
      <w:bookmarkEnd w:id="265"/>
    </w:p>
    <w:p w:rsidR="000815D2" w:rsidRPr="00F731CA" w:rsidRDefault="000815D2" w:rsidP="005741EA">
      <w:pPr>
        <w:spacing w:after="0" w:line="240" w:lineRule="auto"/>
        <w:ind w:firstLine="709"/>
        <w:jc w:val="both"/>
        <w:rPr>
          <w:rFonts w:cs="Times New Roman"/>
          <w:sz w:val="24"/>
          <w:szCs w:val="24"/>
        </w:rPr>
      </w:pPr>
      <w:bookmarkStart w:id="266" w:name="_Toc96279016"/>
      <w:r w:rsidRPr="00F731CA">
        <w:rPr>
          <w:rFonts w:cs="Times New Roman"/>
          <w:sz w:val="24"/>
          <w:szCs w:val="24"/>
        </w:rPr>
        <w:t>Простейшие механизмы как базовые элементы многообразия механизмов.</w:t>
      </w:r>
      <w:bookmarkEnd w:id="266"/>
    </w:p>
    <w:p w:rsidR="000815D2" w:rsidRPr="00F731CA" w:rsidRDefault="000815D2" w:rsidP="005741EA">
      <w:pPr>
        <w:spacing w:after="0" w:line="240" w:lineRule="auto"/>
        <w:ind w:firstLine="709"/>
        <w:jc w:val="both"/>
        <w:rPr>
          <w:rFonts w:cs="Times New Roman"/>
          <w:sz w:val="24"/>
          <w:szCs w:val="24"/>
        </w:rPr>
      </w:pPr>
      <w:bookmarkStart w:id="267" w:name="_Toc96279017"/>
      <w:r w:rsidRPr="00F731CA">
        <w:rPr>
          <w:rFonts w:cs="Times New Roman"/>
          <w:sz w:val="24"/>
          <w:szCs w:val="24"/>
        </w:rPr>
        <w:t>Физические законы, реализованные в простейших механизмах.</w:t>
      </w:r>
      <w:bookmarkEnd w:id="267"/>
    </w:p>
    <w:p w:rsidR="000815D2" w:rsidRPr="00F731CA" w:rsidRDefault="000815D2" w:rsidP="005741EA">
      <w:pPr>
        <w:spacing w:after="0" w:line="240" w:lineRule="auto"/>
        <w:ind w:firstLine="709"/>
        <w:jc w:val="both"/>
        <w:rPr>
          <w:rFonts w:cs="Times New Roman"/>
          <w:i/>
          <w:iCs/>
          <w:sz w:val="24"/>
          <w:szCs w:val="24"/>
        </w:rPr>
      </w:pPr>
      <w:bookmarkStart w:id="268" w:name="_Toc96279018"/>
      <w:r w:rsidRPr="00F731CA">
        <w:rPr>
          <w:rFonts w:cs="Times New Roman"/>
          <w:i/>
          <w:iCs/>
          <w:sz w:val="24"/>
          <w:szCs w:val="24"/>
        </w:rPr>
        <w:t>Модели механизмов и эксперименты с этими механизмами.</w:t>
      </w:r>
      <w:bookmarkEnd w:id="268"/>
    </w:p>
    <w:p w:rsidR="000815D2" w:rsidRPr="00F731CA" w:rsidRDefault="000815D2" w:rsidP="005741EA">
      <w:pPr>
        <w:spacing w:after="0" w:line="240" w:lineRule="auto"/>
        <w:ind w:firstLine="709"/>
        <w:jc w:val="both"/>
        <w:rPr>
          <w:rFonts w:cs="Times New Roman"/>
          <w:b/>
          <w:sz w:val="24"/>
          <w:szCs w:val="24"/>
        </w:rPr>
      </w:pPr>
      <w:bookmarkStart w:id="269" w:name="_Toc96279019"/>
      <w:r w:rsidRPr="00F731CA">
        <w:rPr>
          <w:rFonts w:cs="Times New Roman"/>
          <w:b/>
          <w:sz w:val="24"/>
          <w:szCs w:val="24"/>
        </w:rPr>
        <w:t>Раздел 10. Традиционные производства и технологии</w:t>
      </w:r>
      <w:bookmarkEnd w:id="269"/>
    </w:p>
    <w:p w:rsidR="000815D2" w:rsidRPr="00F731CA" w:rsidRDefault="000815D2" w:rsidP="005741EA">
      <w:pPr>
        <w:spacing w:after="0" w:line="240" w:lineRule="auto"/>
        <w:ind w:firstLine="709"/>
        <w:jc w:val="both"/>
        <w:rPr>
          <w:rFonts w:cs="Times New Roman"/>
          <w:sz w:val="24"/>
          <w:szCs w:val="24"/>
        </w:rPr>
      </w:pPr>
      <w:bookmarkStart w:id="270" w:name="_Toc96279020"/>
      <w:r w:rsidRPr="00F731CA">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270"/>
    </w:p>
    <w:p w:rsidR="000815D2" w:rsidRPr="00F731CA" w:rsidRDefault="000815D2" w:rsidP="005741EA">
      <w:pPr>
        <w:spacing w:after="0" w:line="240" w:lineRule="auto"/>
        <w:ind w:firstLine="709"/>
        <w:jc w:val="both"/>
        <w:rPr>
          <w:rFonts w:cs="Times New Roman"/>
          <w:sz w:val="24"/>
          <w:szCs w:val="24"/>
        </w:rPr>
      </w:pPr>
      <w:bookmarkStart w:id="271" w:name="_Toc96279021"/>
      <w:r w:rsidRPr="00F731CA">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271"/>
    </w:p>
    <w:p w:rsidR="000815D2" w:rsidRPr="00F731CA" w:rsidRDefault="000815D2" w:rsidP="005741EA">
      <w:pPr>
        <w:spacing w:after="0" w:line="240" w:lineRule="auto"/>
        <w:ind w:firstLine="709"/>
        <w:jc w:val="both"/>
        <w:rPr>
          <w:rFonts w:cs="Times New Roman"/>
          <w:i/>
          <w:iCs/>
          <w:sz w:val="24"/>
          <w:szCs w:val="24"/>
        </w:rPr>
      </w:pPr>
      <w:bookmarkStart w:id="272" w:name="_Toc96279022"/>
      <w:r w:rsidRPr="00F731CA">
        <w:rPr>
          <w:rFonts w:cs="Times New Roman"/>
          <w:i/>
          <w:iCs/>
          <w:sz w:val="24"/>
          <w:szCs w:val="24"/>
        </w:rPr>
        <w:t>Тенденции развития оборудования текстильного и швейного производства</w:t>
      </w:r>
      <w:r w:rsidRPr="00F731CA">
        <w:rPr>
          <w:rFonts w:cs="Times New Roman"/>
          <w:sz w:val="24"/>
          <w:szCs w:val="24"/>
        </w:rPr>
        <w:t xml:space="preserve">. Вязальные машины. Основные приёмы работы на вязальной машине. </w:t>
      </w:r>
      <w:r w:rsidRPr="00F731CA">
        <w:rPr>
          <w:rFonts w:cs="Times New Roman"/>
          <w:i/>
          <w:iCs/>
          <w:sz w:val="24"/>
          <w:szCs w:val="24"/>
        </w:rPr>
        <w:t>Использование компьютерных программ и робототехники в процессе обработки текстильных материалов.</w:t>
      </w:r>
      <w:bookmarkEnd w:id="272"/>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Профессии будущего в текстильной и швейной промышленности. </w:t>
      </w:r>
      <w:r w:rsidRPr="00F731CA">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F731CA">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F731CA">
        <w:rPr>
          <w:rFonts w:cs="Times New Roman"/>
          <w:i/>
          <w:iCs/>
          <w:sz w:val="24"/>
          <w:szCs w:val="24"/>
        </w:rPr>
        <w:t>Влияние развития производства на изменение трудовых функций работников.</w:t>
      </w:r>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 xml:space="preserve">Раздел 11. Технологии в когнитивной сфере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Теория решения изобретательских задач (ТРИЗ) и поиск новых технологических решений.</w:t>
      </w:r>
      <w:r w:rsidRPr="00F731CA">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F731CA">
        <w:rPr>
          <w:rFonts w:cs="Times New Roman"/>
          <w:i/>
          <w:iCs/>
          <w:sz w:val="24"/>
          <w:szCs w:val="24"/>
        </w:rPr>
        <w:t>Решение производственных задач и задач из сферы услуг с использованием методологии ТРИЗ.</w:t>
      </w:r>
    </w:p>
    <w:p w:rsidR="000815D2" w:rsidRPr="00F731CA" w:rsidRDefault="000815D2" w:rsidP="005741EA">
      <w:pPr>
        <w:spacing w:after="0" w:line="240" w:lineRule="auto"/>
        <w:ind w:firstLine="709"/>
        <w:jc w:val="both"/>
        <w:rPr>
          <w:rFonts w:cs="Times New Roman"/>
          <w:sz w:val="24"/>
          <w:szCs w:val="24"/>
        </w:rPr>
      </w:pPr>
      <w:r w:rsidRPr="00F731CA">
        <w:rPr>
          <w:rFonts w:cs="Times New Roman"/>
          <w:i/>
          <w:iCs/>
          <w:sz w:val="24"/>
          <w:szCs w:val="24"/>
        </w:rPr>
        <w:t>Востребованность системных и когнитивных навыков в современной профессиональной деятельности.</w:t>
      </w:r>
      <w:r w:rsidRPr="00F731CA">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F731CA">
        <w:rPr>
          <w:rFonts w:cs="Times New Roman"/>
          <w:i/>
          <w:iCs/>
          <w:sz w:val="24"/>
          <w:szCs w:val="24"/>
        </w:rPr>
        <w:t>Программные инструменты построения интеллект-карт.</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F731CA">
        <w:rPr>
          <w:rFonts w:cs="Times New Roman"/>
          <w:i/>
          <w:iCs/>
          <w:sz w:val="24"/>
          <w:szCs w:val="24"/>
        </w:rPr>
        <w:t>Анализ больших данных при разработке проектов.</w:t>
      </w:r>
      <w:r w:rsidRPr="00F731CA">
        <w:rPr>
          <w:rFonts w:cs="Times New Roman"/>
          <w:sz w:val="24"/>
          <w:szCs w:val="24"/>
        </w:rPr>
        <w:t xml:space="preserve"> Приёмы визуализации данных. </w:t>
      </w:r>
      <w:r w:rsidRPr="00F731CA">
        <w:rPr>
          <w:rFonts w:cs="Times New Roman"/>
          <w:i/>
          <w:iCs/>
          <w:sz w:val="24"/>
          <w:szCs w:val="24"/>
        </w:rPr>
        <w:t>Компьютерные инструменты визуализации.</w:t>
      </w:r>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 xml:space="preserve">Раздел 12. Технологии и человек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F731CA">
        <w:rPr>
          <w:rFonts w:cs="Times New Roman"/>
          <w:i/>
          <w:iCs/>
          <w:sz w:val="24"/>
          <w:szCs w:val="24"/>
        </w:rPr>
        <w:t>Метазнания, их роль в применении и создании современных технологий.</w:t>
      </w:r>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bCs/>
          <w:sz w:val="24"/>
          <w:szCs w:val="24"/>
        </w:rPr>
      </w:pPr>
      <w:bookmarkStart w:id="273" w:name="_Toc96279023"/>
      <w:r w:rsidRPr="00F731CA">
        <w:rPr>
          <w:rFonts w:cs="Times New Roman"/>
          <w:b/>
          <w:bCs/>
          <w:sz w:val="24"/>
          <w:szCs w:val="24"/>
        </w:rPr>
        <w:t>ВАРИАТИВНЫЕ МОДУЛИ</w:t>
      </w:r>
      <w:bookmarkEnd w:id="273"/>
    </w:p>
    <w:p w:rsidR="00EE53D6" w:rsidRPr="00F731CA" w:rsidRDefault="00EE53D6" w:rsidP="005741EA">
      <w:pPr>
        <w:spacing w:after="0" w:line="240" w:lineRule="auto"/>
        <w:ind w:firstLine="709"/>
        <w:jc w:val="both"/>
        <w:rPr>
          <w:rFonts w:cs="Times New Roman"/>
          <w:b/>
          <w:bCs/>
          <w:sz w:val="24"/>
          <w:szCs w:val="24"/>
        </w:rPr>
      </w:pPr>
      <w:bookmarkStart w:id="274" w:name="_Toc96279024"/>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Модуль «Робототехника»</w:t>
      </w:r>
      <w:bookmarkEnd w:id="274"/>
    </w:p>
    <w:p w:rsidR="00EE53D6" w:rsidRPr="00F731CA" w:rsidRDefault="00EE53D6" w:rsidP="005741EA">
      <w:pPr>
        <w:spacing w:after="0" w:line="240" w:lineRule="auto"/>
        <w:ind w:firstLine="709"/>
        <w:jc w:val="both"/>
        <w:rPr>
          <w:rFonts w:cs="Times New Roman"/>
          <w:b/>
          <w:bCs/>
          <w:sz w:val="24"/>
          <w:szCs w:val="24"/>
        </w:rPr>
      </w:pPr>
      <w:bookmarkStart w:id="275" w:name="_Toc96279025"/>
    </w:p>
    <w:p w:rsidR="000815D2" w:rsidRPr="00F731CA" w:rsidRDefault="000815D2" w:rsidP="005741EA">
      <w:pPr>
        <w:spacing w:after="0" w:line="240" w:lineRule="auto"/>
        <w:jc w:val="both"/>
        <w:rPr>
          <w:rFonts w:cs="Times New Roman"/>
          <w:b/>
          <w:bCs/>
          <w:sz w:val="24"/>
          <w:szCs w:val="24"/>
        </w:rPr>
      </w:pPr>
      <w:r w:rsidRPr="00F731CA">
        <w:rPr>
          <w:rFonts w:cs="Times New Roman"/>
          <w:b/>
          <w:bCs/>
          <w:sz w:val="24"/>
          <w:szCs w:val="24"/>
        </w:rPr>
        <w:t>5</w:t>
      </w:r>
      <w:r w:rsidR="00EE53D6" w:rsidRPr="00F731CA">
        <w:rPr>
          <w:rFonts w:cs="Times New Roman"/>
          <w:b/>
          <w:bCs/>
          <w:sz w:val="24"/>
          <w:szCs w:val="24"/>
        </w:rPr>
        <w:t>–</w:t>
      </w:r>
      <w:r w:rsidRPr="00F731CA">
        <w:rPr>
          <w:rFonts w:cs="Times New Roman"/>
          <w:b/>
          <w:bCs/>
          <w:sz w:val="24"/>
          <w:szCs w:val="24"/>
        </w:rPr>
        <w:t>9 КЛАССЫ</w:t>
      </w:r>
      <w:bookmarkEnd w:id="275"/>
    </w:p>
    <w:p w:rsidR="000815D2" w:rsidRPr="00F731CA" w:rsidRDefault="000815D2" w:rsidP="005741EA">
      <w:pPr>
        <w:spacing w:after="0" w:line="240" w:lineRule="auto"/>
        <w:ind w:firstLine="709"/>
        <w:jc w:val="both"/>
        <w:rPr>
          <w:rFonts w:cs="Times New Roman"/>
          <w:sz w:val="24"/>
          <w:szCs w:val="24"/>
        </w:rPr>
      </w:pPr>
      <w:bookmarkStart w:id="276" w:name="_Toc96279026"/>
      <w:r w:rsidRPr="00F731CA">
        <w:rPr>
          <w:rFonts w:cs="Times New Roman"/>
          <w:b/>
          <w:bCs/>
          <w:sz w:val="24"/>
          <w:szCs w:val="24"/>
        </w:rPr>
        <w:t>Раздел 1. Алгоритмы и исполнители. Роботы как исполнители</w:t>
      </w:r>
      <w:bookmarkEnd w:id="276"/>
    </w:p>
    <w:p w:rsidR="000815D2" w:rsidRPr="00F731CA" w:rsidRDefault="000815D2" w:rsidP="005741EA">
      <w:pPr>
        <w:spacing w:after="0" w:line="240" w:lineRule="auto"/>
        <w:ind w:firstLine="709"/>
        <w:jc w:val="both"/>
        <w:rPr>
          <w:rFonts w:cs="Times New Roman"/>
          <w:sz w:val="24"/>
          <w:szCs w:val="24"/>
        </w:rPr>
      </w:pPr>
      <w:bookmarkStart w:id="277" w:name="_Toc96279027"/>
      <w:r w:rsidRPr="00F731CA">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F731CA">
        <w:rPr>
          <w:rFonts w:cs="Times New Roman"/>
          <w:i/>
          <w:iCs/>
          <w:sz w:val="24"/>
          <w:szCs w:val="24"/>
        </w:rPr>
        <w:t>Общие представления о технологии. Алгоритмы и технологии.</w:t>
      </w:r>
      <w:bookmarkEnd w:id="277"/>
    </w:p>
    <w:p w:rsidR="000815D2" w:rsidRPr="00F731CA" w:rsidRDefault="000815D2" w:rsidP="005741EA">
      <w:pPr>
        <w:spacing w:after="0" w:line="240" w:lineRule="auto"/>
        <w:ind w:firstLine="709"/>
        <w:jc w:val="both"/>
        <w:rPr>
          <w:rFonts w:cs="Times New Roman"/>
          <w:sz w:val="24"/>
          <w:szCs w:val="24"/>
        </w:rPr>
      </w:pPr>
      <w:bookmarkStart w:id="278" w:name="_Toc96279028"/>
      <w:r w:rsidRPr="00F731CA">
        <w:rPr>
          <w:rFonts w:cs="Times New Roman"/>
          <w:sz w:val="24"/>
          <w:szCs w:val="24"/>
        </w:rPr>
        <w:t>Компьютерный исполнитель. Робот. Система команд исполнителя.</w:t>
      </w:r>
      <w:bookmarkEnd w:id="278"/>
    </w:p>
    <w:p w:rsidR="000815D2" w:rsidRPr="00F731CA" w:rsidRDefault="000815D2" w:rsidP="005741EA">
      <w:pPr>
        <w:spacing w:after="0" w:line="240" w:lineRule="auto"/>
        <w:ind w:firstLine="709"/>
        <w:jc w:val="both"/>
        <w:rPr>
          <w:rFonts w:cs="Times New Roman"/>
          <w:i/>
          <w:iCs/>
          <w:sz w:val="24"/>
          <w:szCs w:val="24"/>
        </w:rPr>
      </w:pPr>
      <w:bookmarkStart w:id="279" w:name="_Toc96279029"/>
      <w:r w:rsidRPr="00F731CA">
        <w:rPr>
          <w:rFonts w:cs="Times New Roman"/>
          <w:i/>
          <w:iCs/>
          <w:sz w:val="24"/>
          <w:szCs w:val="24"/>
        </w:rPr>
        <w:t>От роботов на экране компьютера к роботам-механизмам.</w:t>
      </w:r>
      <w:bookmarkEnd w:id="279"/>
    </w:p>
    <w:p w:rsidR="000815D2" w:rsidRPr="00F731CA" w:rsidRDefault="000815D2" w:rsidP="005741EA">
      <w:pPr>
        <w:spacing w:after="0" w:line="240" w:lineRule="auto"/>
        <w:ind w:firstLine="709"/>
        <w:jc w:val="both"/>
        <w:rPr>
          <w:rFonts w:cs="Times New Roman"/>
          <w:sz w:val="24"/>
          <w:szCs w:val="24"/>
        </w:rPr>
      </w:pPr>
      <w:bookmarkStart w:id="280" w:name="_Toc96279030"/>
      <w:r w:rsidRPr="00F731CA">
        <w:rPr>
          <w:rFonts w:cs="Times New Roman"/>
          <w:sz w:val="24"/>
          <w:szCs w:val="24"/>
        </w:rPr>
        <w:t>Система команд механического робота. Управление механическим роботом.</w:t>
      </w:r>
      <w:bookmarkEnd w:id="280"/>
    </w:p>
    <w:p w:rsidR="000815D2" w:rsidRPr="00F731CA" w:rsidRDefault="000815D2" w:rsidP="005741EA">
      <w:pPr>
        <w:spacing w:after="0" w:line="240" w:lineRule="auto"/>
        <w:ind w:firstLine="709"/>
        <w:jc w:val="both"/>
        <w:rPr>
          <w:rFonts w:cs="Times New Roman"/>
          <w:i/>
          <w:iCs/>
          <w:sz w:val="24"/>
          <w:szCs w:val="24"/>
        </w:rPr>
      </w:pPr>
      <w:bookmarkStart w:id="281" w:name="_Toc96279031"/>
      <w:r w:rsidRPr="00F731CA">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281"/>
    </w:p>
    <w:p w:rsidR="000815D2" w:rsidRPr="00F731CA" w:rsidRDefault="000815D2" w:rsidP="005741EA">
      <w:pPr>
        <w:spacing w:after="0" w:line="240" w:lineRule="auto"/>
        <w:ind w:firstLine="709"/>
        <w:jc w:val="both"/>
        <w:rPr>
          <w:rFonts w:cs="Times New Roman"/>
          <w:sz w:val="24"/>
          <w:szCs w:val="24"/>
        </w:rPr>
      </w:pPr>
      <w:bookmarkStart w:id="282" w:name="_Toc96279032"/>
      <w:r w:rsidRPr="00F731CA">
        <w:rPr>
          <w:rFonts w:cs="Times New Roman"/>
          <w:b/>
          <w:bCs/>
          <w:sz w:val="24"/>
          <w:szCs w:val="24"/>
        </w:rPr>
        <w:t>Раздел 2.Роботы: конструирование и управление</w:t>
      </w:r>
      <w:bookmarkEnd w:id="282"/>
    </w:p>
    <w:p w:rsidR="000815D2" w:rsidRPr="00F731CA" w:rsidRDefault="000815D2" w:rsidP="005741EA">
      <w:pPr>
        <w:spacing w:after="0" w:line="240" w:lineRule="auto"/>
        <w:ind w:firstLine="709"/>
        <w:jc w:val="both"/>
        <w:rPr>
          <w:rFonts w:cs="Times New Roman"/>
          <w:sz w:val="24"/>
          <w:szCs w:val="24"/>
        </w:rPr>
      </w:pPr>
      <w:bookmarkStart w:id="283" w:name="_Toc96279033"/>
      <w:r w:rsidRPr="00F731CA">
        <w:rPr>
          <w:rFonts w:cs="Times New Roman"/>
          <w:sz w:val="24"/>
          <w:szCs w:val="24"/>
        </w:rPr>
        <w:t>Общее устройство робота. Механическая часть. Принцип программного управления.</w:t>
      </w:r>
      <w:bookmarkEnd w:id="283"/>
    </w:p>
    <w:p w:rsidR="000815D2" w:rsidRPr="00F731CA" w:rsidRDefault="000815D2" w:rsidP="005741EA">
      <w:pPr>
        <w:spacing w:after="0" w:line="240" w:lineRule="auto"/>
        <w:ind w:firstLine="709"/>
        <w:jc w:val="both"/>
        <w:rPr>
          <w:rFonts w:cs="Times New Roman"/>
          <w:sz w:val="24"/>
          <w:szCs w:val="24"/>
        </w:rPr>
      </w:pPr>
      <w:bookmarkStart w:id="284" w:name="_Toc96279034"/>
      <w:r w:rsidRPr="00F731CA">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284"/>
    </w:p>
    <w:p w:rsidR="000815D2" w:rsidRPr="00F731CA" w:rsidRDefault="000815D2" w:rsidP="005741EA">
      <w:pPr>
        <w:spacing w:after="0" w:line="240" w:lineRule="auto"/>
        <w:ind w:firstLine="709"/>
        <w:jc w:val="both"/>
        <w:rPr>
          <w:rFonts w:cs="Times New Roman"/>
          <w:sz w:val="24"/>
          <w:szCs w:val="24"/>
        </w:rPr>
      </w:pPr>
      <w:bookmarkStart w:id="285" w:name="_Toc96279035"/>
      <w:r w:rsidRPr="00F731CA">
        <w:rPr>
          <w:rFonts w:cs="Times New Roman"/>
          <w:b/>
          <w:bCs/>
          <w:sz w:val="24"/>
          <w:szCs w:val="24"/>
        </w:rPr>
        <w:t>Раздел 3.Роботы на производстве</w:t>
      </w:r>
      <w:bookmarkEnd w:id="285"/>
    </w:p>
    <w:p w:rsidR="000815D2" w:rsidRPr="00F731CA" w:rsidRDefault="000815D2" w:rsidP="005741EA">
      <w:pPr>
        <w:spacing w:after="0" w:line="240" w:lineRule="auto"/>
        <w:ind w:firstLine="709"/>
        <w:jc w:val="both"/>
        <w:rPr>
          <w:rFonts w:cs="Times New Roman"/>
          <w:sz w:val="24"/>
          <w:szCs w:val="24"/>
        </w:rPr>
      </w:pPr>
      <w:bookmarkStart w:id="286" w:name="_Toc96279036"/>
      <w:r w:rsidRPr="00F731CA">
        <w:rPr>
          <w:rFonts w:cs="Times New Roman"/>
          <w:sz w:val="24"/>
          <w:szCs w:val="24"/>
        </w:rPr>
        <w:t>Роботы-манипуляторы. Перемещение предмета. Лазерный гравёр. 3D-принтер.</w:t>
      </w:r>
      <w:bookmarkEnd w:id="286"/>
    </w:p>
    <w:p w:rsidR="000815D2" w:rsidRPr="00F731CA" w:rsidRDefault="000815D2" w:rsidP="005741EA">
      <w:pPr>
        <w:spacing w:after="0" w:line="240" w:lineRule="auto"/>
        <w:ind w:firstLine="709"/>
        <w:jc w:val="both"/>
        <w:rPr>
          <w:rFonts w:cs="Times New Roman"/>
          <w:i/>
          <w:iCs/>
          <w:sz w:val="24"/>
          <w:szCs w:val="24"/>
        </w:rPr>
      </w:pPr>
      <w:bookmarkStart w:id="287" w:name="_Toc96279037"/>
      <w:r w:rsidRPr="00F731CA">
        <w:rPr>
          <w:rFonts w:cs="Times New Roman"/>
          <w:sz w:val="24"/>
          <w:szCs w:val="24"/>
        </w:rPr>
        <w:t xml:space="preserve">Производственные линии. Взаимодействие роботов. </w:t>
      </w:r>
      <w:r w:rsidRPr="00F731CA">
        <w:rPr>
          <w:rFonts w:cs="Times New Roman"/>
          <w:i/>
          <w:iCs/>
          <w:sz w:val="24"/>
          <w:szCs w:val="24"/>
        </w:rPr>
        <w:t>Понятие о производстве 4.0. Модели производственных линий.</w:t>
      </w:r>
      <w:bookmarkEnd w:id="287"/>
    </w:p>
    <w:p w:rsidR="000815D2" w:rsidRPr="00F731CA" w:rsidRDefault="000815D2" w:rsidP="005741EA">
      <w:pPr>
        <w:spacing w:after="0" w:line="240" w:lineRule="auto"/>
        <w:ind w:firstLine="709"/>
        <w:jc w:val="both"/>
        <w:rPr>
          <w:rFonts w:cs="Times New Roman"/>
          <w:sz w:val="24"/>
          <w:szCs w:val="24"/>
        </w:rPr>
      </w:pPr>
      <w:bookmarkStart w:id="288" w:name="_Toc96279038"/>
      <w:r w:rsidRPr="00F731CA">
        <w:rPr>
          <w:rFonts w:cs="Times New Roman"/>
          <w:b/>
          <w:bCs/>
          <w:sz w:val="24"/>
          <w:szCs w:val="24"/>
        </w:rPr>
        <w:t>Раздел 4.Робототехнические проекты</w:t>
      </w:r>
      <w:bookmarkEnd w:id="288"/>
    </w:p>
    <w:p w:rsidR="000815D2" w:rsidRPr="00F731CA" w:rsidRDefault="000815D2" w:rsidP="005741EA">
      <w:pPr>
        <w:spacing w:after="0" w:line="240" w:lineRule="auto"/>
        <w:ind w:firstLine="709"/>
        <w:jc w:val="both"/>
        <w:rPr>
          <w:rFonts w:cs="Times New Roman"/>
          <w:i/>
          <w:iCs/>
          <w:sz w:val="24"/>
          <w:szCs w:val="24"/>
        </w:rPr>
      </w:pPr>
      <w:bookmarkStart w:id="289" w:name="_Toc96279039"/>
      <w:r w:rsidRPr="00F731CA">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F731CA">
        <w:rPr>
          <w:rFonts w:cs="Times New Roman"/>
          <w:i/>
          <w:iCs/>
          <w:sz w:val="24"/>
          <w:szCs w:val="24"/>
        </w:rPr>
        <w:t xml:space="preserve"> отладка и оценка полноты и точности выполнения задания роботом.</w:t>
      </w:r>
      <w:bookmarkEnd w:id="289"/>
    </w:p>
    <w:p w:rsidR="000815D2" w:rsidRPr="00F731CA" w:rsidRDefault="000815D2" w:rsidP="005741EA">
      <w:pPr>
        <w:spacing w:after="0" w:line="240" w:lineRule="auto"/>
        <w:ind w:firstLine="709"/>
        <w:jc w:val="both"/>
        <w:rPr>
          <w:rFonts w:cs="Times New Roman"/>
          <w:i/>
          <w:iCs/>
          <w:sz w:val="24"/>
          <w:szCs w:val="24"/>
        </w:rPr>
      </w:pPr>
      <w:bookmarkStart w:id="290" w:name="_Toc96279040"/>
      <w:r w:rsidRPr="00F731CA">
        <w:rPr>
          <w:rFonts w:cs="Times New Roman"/>
          <w:i/>
          <w:iCs/>
          <w:sz w:val="24"/>
          <w:szCs w:val="24"/>
        </w:rPr>
        <w:t>Примеры роботов из различных областей. Их возможности и ограничения.</w:t>
      </w:r>
      <w:bookmarkEnd w:id="290"/>
    </w:p>
    <w:p w:rsidR="000815D2" w:rsidRPr="00F731CA" w:rsidRDefault="000815D2" w:rsidP="005741EA">
      <w:pPr>
        <w:spacing w:after="0" w:line="240" w:lineRule="auto"/>
        <w:ind w:firstLine="709"/>
        <w:jc w:val="both"/>
        <w:rPr>
          <w:rFonts w:cs="Times New Roman"/>
          <w:sz w:val="24"/>
          <w:szCs w:val="24"/>
        </w:rPr>
      </w:pPr>
      <w:bookmarkStart w:id="291" w:name="_Toc96279041"/>
      <w:r w:rsidRPr="00F731CA">
        <w:rPr>
          <w:rFonts w:cs="Times New Roman"/>
          <w:b/>
          <w:bCs/>
          <w:sz w:val="24"/>
          <w:szCs w:val="24"/>
        </w:rPr>
        <w:t>Раздел 5.От робототехники к искусственному интеллекту</w:t>
      </w:r>
      <w:bookmarkEnd w:id="291"/>
    </w:p>
    <w:p w:rsidR="000815D2" w:rsidRPr="00F731CA" w:rsidRDefault="000815D2" w:rsidP="005741EA">
      <w:pPr>
        <w:spacing w:after="0" w:line="240" w:lineRule="auto"/>
        <w:ind w:firstLine="709"/>
        <w:jc w:val="both"/>
        <w:rPr>
          <w:rFonts w:cs="Times New Roman"/>
          <w:i/>
          <w:iCs/>
          <w:sz w:val="24"/>
          <w:szCs w:val="24"/>
        </w:rPr>
      </w:pPr>
      <w:bookmarkStart w:id="292" w:name="_Toc96279042"/>
      <w:r w:rsidRPr="00F731CA">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292"/>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bCs/>
          <w:sz w:val="24"/>
          <w:szCs w:val="24"/>
        </w:rPr>
      </w:pPr>
      <w:bookmarkStart w:id="293" w:name="_Toc96279043"/>
      <w:r w:rsidRPr="00F731CA">
        <w:rPr>
          <w:rFonts w:cs="Times New Roman"/>
          <w:b/>
          <w:bCs/>
          <w:sz w:val="24"/>
          <w:szCs w:val="24"/>
        </w:rPr>
        <w:t>Модуль «3D-моделирование, макетирование, прототипирование»</w:t>
      </w:r>
      <w:bookmarkEnd w:id="293"/>
    </w:p>
    <w:p w:rsidR="00EE53D6" w:rsidRPr="00F731CA" w:rsidRDefault="00EE53D6" w:rsidP="005741EA">
      <w:pPr>
        <w:spacing w:after="0" w:line="240" w:lineRule="auto"/>
        <w:ind w:firstLine="709"/>
        <w:jc w:val="both"/>
        <w:rPr>
          <w:rFonts w:cs="Times New Roman"/>
          <w:b/>
          <w:bCs/>
          <w:sz w:val="24"/>
          <w:szCs w:val="24"/>
        </w:rPr>
      </w:pPr>
      <w:bookmarkStart w:id="294" w:name="_Toc96279044"/>
    </w:p>
    <w:p w:rsidR="000815D2" w:rsidRPr="00F731CA" w:rsidRDefault="000815D2" w:rsidP="005741EA">
      <w:pPr>
        <w:spacing w:after="0" w:line="240" w:lineRule="auto"/>
        <w:jc w:val="both"/>
        <w:rPr>
          <w:rFonts w:cs="Times New Roman"/>
          <w:b/>
          <w:bCs/>
          <w:sz w:val="24"/>
          <w:szCs w:val="24"/>
        </w:rPr>
      </w:pPr>
      <w:r w:rsidRPr="00F731CA">
        <w:rPr>
          <w:rFonts w:cs="Times New Roman"/>
          <w:b/>
          <w:bCs/>
          <w:sz w:val="24"/>
          <w:szCs w:val="24"/>
        </w:rPr>
        <w:t>7</w:t>
      </w:r>
      <w:r w:rsidR="00EE53D6" w:rsidRPr="00F731CA">
        <w:rPr>
          <w:rFonts w:cs="Times New Roman"/>
          <w:b/>
          <w:bCs/>
          <w:sz w:val="24"/>
          <w:szCs w:val="24"/>
        </w:rPr>
        <w:t>–</w:t>
      </w:r>
      <w:r w:rsidRPr="00F731CA">
        <w:rPr>
          <w:rFonts w:cs="Times New Roman"/>
          <w:b/>
          <w:bCs/>
          <w:sz w:val="24"/>
          <w:szCs w:val="24"/>
        </w:rPr>
        <w:t>9 КЛАССЫ</w:t>
      </w:r>
      <w:bookmarkEnd w:id="294"/>
    </w:p>
    <w:p w:rsidR="000815D2" w:rsidRPr="00F731CA" w:rsidRDefault="000815D2" w:rsidP="005741EA">
      <w:pPr>
        <w:spacing w:after="0" w:line="240" w:lineRule="auto"/>
        <w:ind w:firstLine="709"/>
        <w:jc w:val="both"/>
        <w:rPr>
          <w:rFonts w:cs="Times New Roman"/>
          <w:sz w:val="24"/>
          <w:szCs w:val="24"/>
        </w:rPr>
      </w:pPr>
      <w:bookmarkStart w:id="295" w:name="_Toc96279045"/>
      <w:r w:rsidRPr="00F731CA">
        <w:rPr>
          <w:rFonts w:cs="Times New Roman"/>
          <w:b/>
          <w:bCs/>
          <w:sz w:val="24"/>
          <w:szCs w:val="24"/>
        </w:rPr>
        <w:t>Раздел 1.Модели и технологии</w:t>
      </w:r>
      <w:bookmarkEnd w:id="295"/>
    </w:p>
    <w:p w:rsidR="000815D2" w:rsidRPr="00F731CA" w:rsidRDefault="000815D2" w:rsidP="005741EA">
      <w:pPr>
        <w:spacing w:after="0" w:line="240" w:lineRule="auto"/>
        <w:ind w:firstLine="709"/>
        <w:jc w:val="both"/>
        <w:rPr>
          <w:rFonts w:cs="Times New Roman"/>
          <w:sz w:val="24"/>
          <w:szCs w:val="24"/>
        </w:rPr>
      </w:pPr>
      <w:bookmarkStart w:id="296" w:name="_Toc96279046"/>
      <w:r w:rsidRPr="00F731CA">
        <w:rPr>
          <w:rFonts w:cs="Times New Roman"/>
          <w:sz w:val="24"/>
          <w:szCs w:val="24"/>
        </w:rPr>
        <w:t>Виды и свойства, назначение моделей. Адекватность модели моделируемому объекту и целям моделирования.</w:t>
      </w:r>
      <w:bookmarkEnd w:id="296"/>
    </w:p>
    <w:p w:rsidR="000815D2" w:rsidRPr="00F731CA" w:rsidRDefault="000815D2" w:rsidP="005741EA">
      <w:pPr>
        <w:spacing w:after="0" w:line="240" w:lineRule="auto"/>
        <w:ind w:firstLine="709"/>
        <w:jc w:val="both"/>
        <w:rPr>
          <w:rFonts w:cs="Times New Roman"/>
          <w:sz w:val="24"/>
          <w:szCs w:val="24"/>
        </w:rPr>
      </w:pPr>
      <w:bookmarkStart w:id="297" w:name="_Toc96279047"/>
      <w:r w:rsidRPr="00F731CA">
        <w:rPr>
          <w:rFonts w:cs="Times New Roman"/>
          <w:b/>
          <w:bCs/>
          <w:sz w:val="24"/>
          <w:szCs w:val="24"/>
        </w:rPr>
        <w:t>Раздел 2.Визуальные модели</w:t>
      </w:r>
      <w:bookmarkEnd w:id="297"/>
    </w:p>
    <w:p w:rsidR="000815D2" w:rsidRPr="00F731CA" w:rsidRDefault="000815D2" w:rsidP="005741EA">
      <w:pPr>
        <w:spacing w:after="0" w:line="240" w:lineRule="auto"/>
        <w:ind w:firstLine="709"/>
        <w:jc w:val="both"/>
        <w:rPr>
          <w:rFonts w:cs="Times New Roman"/>
          <w:sz w:val="24"/>
          <w:szCs w:val="24"/>
        </w:rPr>
      </w:pPr>
      <w:bookmarkStart w:id="298" w:name="_Toc96279048"/>
      <w:r w:rsidRPr="00F731CA">
        <w:rPr>
          <w:rFonts w:cs="Times New Roman"/>
          <w:sz w:val="24"/>
          <w:szCs w:val="24"/>
        </w:rPr>
        <w:t>3D-моделирование как технология создания визуальных моделей.</w:t>
      </w:r>
      <w:bookmarkEnd w:id="298"/>
    </w:p>
    <w:p w:rsidR="000815D2" w:rsidRPr="00F731CA" w:rsidRDefault="000815D2" w:rsidP="005741EA">
      <w:pPr>
        <w:spacing w:after="0" w:line="240" w:lineRule="auto"/>
        <w:ind w:firstLine="709"/>
        <w:jc w:val="both"/>
        <w:rPr>
          <w:rFonts w:cs="Times New Roman"/>
          <w:sz w:val="24"/>
          <w:szCs w:val="24"/>
        </w:rPr>
      </w:pPr>
      <w:bookmarkStart w:id="299" w:name="_Toc96279049"/>
      <w:r w:rsidRPr="00F731CA">
        <w:rPr>
          <w:rFonts w:cs="Times New Roman"/>
          <w:sz w:val="24"/>
          <w:szCs w:val="24"/>
        </w:rPr>
        <w:t>Графические примитивы в 3D-моделировании. Куб и кубоид. Шар и многогранник. Цилиндр, призма, пирамида.</w:t>
      </w:r>
      <w:bookmarkEnd w:id="299"/>
    </w:p>
    <w:p w:rsidR="000815D2" w:rsidRPr="00F731CA" w:rsidRDefault="000815D2" w:rsidP="005741EA">
      <w:pPr>
        <w:spacing w:after="0" w:line="240" w:lineRule="auto"/>
        <w:ind w:firstLine="709"/>
        <w:jc w:val="both"/>
        <w:rPr>
          <w:rFonts w:cs="Times New Roman"/>
          <w:i/>
          <w:iCs/>
          <w:sz w:val="24"/>
          <w:szCs w:val="24"/>
        </w:rPr>
      </w:pPr>
      <w:bookmarkStart w:id="300" w:name="_Toc96279050"/>
      <w:r w:rsidRPr="00F731CA">
        <w:rPr>
          <w:rFonts w:cs="Times New Roman"/>
          <w:sz w:val="24"/>
          <w:szCs w:val="24"/>
        </w:rPr>
        <w:t xml:space="preserve">Операции над примитивами. Поворот тел в пространстве. Масштабирование тел. </w:t>
      </w:r>
      <w:r w:rsidRPr="00F731CA">
        <w:rPr>
          <w:rFonts w:cs="Times New Roman"/>
          <w:i/>
          <w:iCs/>
          <w:sz w:val="24"/>
          <w:szCs w:val="24"/>
        </w:rPr>
        <w:t>Вычитание, пересечение и объединение геометрических тел.</w:t>
      </w:r>
      <w:bookmarkEnd w:id="300"/>
    </w:p>
    <w:p w:rsidR="000815D2" w:rsidRPr="00F731CA" w:rsidRDefault="000815D2" w:rsidP="005741EA">
      <w:pPr>
        <w:spacing w:after="0" w:line="240" w:lineRule="auto"/>
        <w:ind w:firstLine="709"/>
        <w:jc w:val="both"/>
        <w:rPr>
          <w:rFonts w:cs="Times New Roman"/>
          <w:sz w:val="24"/>
          <w:szCs w:val="24"/>
        </w:rPr>
      </w:pPr>
      <w:bookmarkStart w:id="301" w:name="_Toc96279051"/>
      <w:r w:rsidRPr="00F731CA">
        <w:rPr>
          <w:rFonts w:cs="Times New Roman"/>
          <w:sz w:val="24"/>
          <w:szCs w:val="24"/>
        </w:rPr>
        <w:t>Моделирование сложных объектов.</w:t>
      </w:r>
      <w:bookmarkEnd w:id="301"/>
    </w:p>
    <w:p w:rsidR="000815D2" w:rsidRPr="00F731CA" w:rsidRDefault="000815D2" w:rsidP="005741EA">
      <w:pPr>
        <w:spacing w:after="0" w:line="240" w:lineRule="auto"/>
        <w:ind w:firstLine="709"/>
        <w:jc w:val="both"/>
        <w:rPr>
          <w:rFonts w:cs="Times New Roman"/>
          <w:i/>
          <w:iCs/>
          <w:sz w:val="24"/>
          <w:szCs w:val="24"/>
        </w:rPr>
      </w:pPr>
      <w:bookmarkStart w:id="302" w:name="_Toc96279052"/>
      <w:r w:rsidRPr="00F731CA">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02"/>
    </w:p>
    <w:p w:rsidR="000815D2" w:rsidRPr="00F731CA" w:rsidRDefault="000815D2" w:rsidP="005741EA">
      <w:pPr>
        <w:spacing w:after="0" w:line="240" w:lineRule="auto"/>
        <w:ind w:firstLine="709"/>
        <w:jc w:val="both"/>
        <w:rPr>
          <w:rFonts w:cs="Times New Roman"/>
          <w:sz w:val="24"/>
          <w:szCs w:val="24"/>
        </w:rPr>
      </w:pPr>
      <w:bookmarkStart w:id="303" w:name="_Toc96279053"/>
      <w:r w:rsidRPr="00F731CA">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303"/>
    </w:p>
    <w:p w:rsidR="000815D2" w:rsidRPr="00F731CA" w:rsidRDefault="000815D2" w:rsidP="005741EA">
      <w:pPr>
        <w:spacing w:after="0" w:line="240" w:lineRule="auto"/>
        <w:ind w:firstLine="709"/>
        <w:jc w:val="both"/>
        <w:rPr>
          <w:rFonts w:cs="Times New Roman"/>
          <w:sz w:val="24"/>
          <w:szCs w:val="24"/>
        </w:rPr>
      </w:pPr>
      <w:bookmarkStart w:id="304" w:name="_Toc96279054"/>
      <w:r w:rsidRPr="00F731CA">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304"/>
    </w:p>
    <w:p w:rsidR="000815D2" w:rsidRPr="00F731CA" w:rsidRDefault="000815D2" w:rsidP="005741EA">
      <w:pPr>
        <w:spacing w:after="0" w:line="240" w:lineRule="auto"/>
        <w:ind w:firstLine="709"/>
        <w:jc w:val="both"/>
        <w:rPr>
          <w:rFonts w:cs="Times New Roman"/>
          <w:sz w:val="24"/>
          <w:szCs w:val="24"/>
        </w:rPr>
      </w:pPr>
      <w:bookmarkStart w:id="305" w:name="_Toc96279055"/>
      <w:r w:rsidRPr="00F731CA">
        <w:rPr>
          <w:rFonts w:cs="Times New Roman"/>
          <w:sz w:val="24"/>
          <w:szCs w:val="24"/>
        </w:rPr>
        <w:t>Профессии, связанные с 3D-печатью.</w:t>
      </w:r>
      <w:bookmarkEnd w:id="305"/>
    </w:p>
    <w:p w:rsidR="000815D2" w:rsidRPr="00F731CA" w:rsidRDefault="000815D2" w:rsidP="005741EA">
      <w:pPr>
        <w:spacing w:after="0" w:line="240" w:lineRule="auto"/>
        <w:ind w:firstLine="709"/>
        <w:jc w:val="both"/>
        <w:rPr>
          <w:rFonts w:cs="Times New Roman"/>
          <w:sz w:val="24"/>
          <w:szCs w:val="24"/>
        </w:rPr>
      </w:pPr>
      <w:bookmarkStart w:id="306" w:name="_Toc96279056"/>
      <w:r w:rsidRPr="00F731CA">
        <w:rPr>
          <w:rFonts w:cs="Times New Roman"/>
          <w:b/>
          <w:bCs/>
          <w:sz w:val="24"/>
          <w:szCs w:val="24"/>
        </w:rPr>
        <w:t>Раздел 3.Создание макетов с помощью программных средств</w:t>
      </w:r>
      <w:bookmarkEnd w:id="306"/>
    </w:p>
    <w:p w:rsidR="000815D2" w:rsidRPr="00F731CA" w:rsidRDefault="000815D2" w:rsidP="005741EA">
      <w:pPr>
        <w:spacing w:after="0" w:line="240" w:lineRule="auto"/>
        <w:ind w:firstLine="709"/>
        <w:jc w:val="both"/>
        <w:rPr>
          <w:rFonts w:cs="Times New Roman"/>
          <w:sz w:val="24"/>
          <w:szCs w:val="24"/>
        </w:rPr>
      </w:pPr>
      <w:bookmarkStart w:id="307" w:name="_Toc96279057"/>
      <w:r w:rsidRPr="00F731CA">
        <w:rPr>
          <w:rFonts w:cs="Times New Roman"/>
          <w:sz w:val="24"/>
          <w:szCs w:val="24"/>
        </w:rPr>
        <w:t xml:space="preserve">Компоненты технологии макетирования: выполнение развёртки, сборка деталей макета. </w:t>
      </w:r>
      <w:r w:rsidRPr="00F731CA">
        <w:rPr>
          <w:rFonts w:cs="Times New Roman"/>
          <w:i/>
          <w:iCs/>
          <w:sz w:val="24"/>
          <w:szCs w:val="24"/>
        </w:rPr>
        <w:t>Разработка графической документации.</w:t>
      </w:r>
      <w:bookmarkEnd w:id="307"/>
    </w:p>
    <w:p w:rsidR="000815D2" w:rsidRPr="00F731CA" w:rsidRDefault="000815D2" w:rsidP="005741EA">
      <w:pPr>
        <w:spacing w:after="0" w:line="240" w:lineRule="auto"/>
        <w:ind w:firstLine="709"/>
        <w:jc w:val="both"/>
        <w:rPr>
          <w:rFonts w:cs="Times New Roman"/>
          <w:sz w:val="24"/>
          <w:szCs w:val="24"/>
        </w:rPr>
      </w:pPr>
      <w:bookmarkStart w:id="308" w:name="_Toc96279058"/>
      <w:r w:rsidRPr="00F731CA">
        <w:rPr>
          <w:rFonts w:cs="Times New Roman"/>
          <w:b/>
          <w:bCs/>
          <w:sz w:val="24"/>
          <w:szCs w:val="24"/>
        </w:rPr>
        <w:t>Раздел 4.Технология создания и исследования прототипов</w:t>
      </w:r>
      <w:bookmarkEnd w:id="308"/>
    </w:p>
    <w:p w:rsidR="000815D2" w:rsidRPr="00F731CA" w:rsidRDefault="000815D2" w:rsidP="005741EA">
      <w:pPr>
        <w:spacing w:after="0" w:line="240" w:lineRule="auto"/>
        <w:ind w:firstLine="709"/>
        <w:jc w:val="both"/>
        <w:rPr>
          <w:rFonts w:cs="Times New Roman"/>
          <w:sz w:val="24"/>
          <w:szCs w:val="24"/>
        </w:rPr>
      </w:pPr>
      <w:bookmarkStart w:id="309" w:name="_Toc96279059"/>
      <w:r w:rsidRPr="00F731CA">
        <w:rPr>
          <w:rFonts w:cs="Times New Roman"/>
          <w:sz w:val="24"/>
          <w:szCs w:val="24"/>
        </w:rPr>
        <w:t>Создание прототипа. Исследование прототипа. Перенос выявленных свойств прототипа на реальные объекты.</w:t>
      </w:r>
      <w:bookmarkEnd w:id="309"/>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bCs/>
          <w:sz w:val="24"/>
          <w:szCs w:val="24"/>
        </w:rPr>
      </w:pPr>
      <w:bookmarkStart w:id="310" w:name="_Toc96279060"/>
      <w:r w:rsidRPr="00F731CA">
        <w:rPr>
          <w:rFonts w:cs="Times New Roman"/>
          <w:b/>
          <w:bCs/>
          <w:sz w:val="24"/>
          <w:szCs w:val="24"/>
        </w:rPr>
        <w:t>Модуль «Компьютерная графика. Черчение»</w:t>
      </w:r>
      <w:bookmarkEnd w:id="310"/>
    </w:p>
    <w:p w:rsidR="00EE53D6" w:rsidRPr="00F731CA" w:rsidRDefault="00EE53D6" w:rsidP="005741EA">
      <w:pPr>
        <w:spacing w:after="0" w:line="240" w:lineRule="auto"/>
        <w:ind w:firstLine="709"/>
        <w:jc w:val="both"/>
        <w:rPr>
          <w:rFonts w:cs="Times New Roman"/>
          <w:b/>
          <w:bCs/>
          <w:sz w:val="24"/>
          <w:szCs w:val="24"/>
        </w:rPr>
      </w:pPr>
      <w:bookmarkStart w:id="311" w:name="_Toc96279061"/>
    </w:p>
    <w:p w:rsidR="000815D2" w:rsidRPr="00F731CA" w:rsidRDefault="000815D2" w:rsidP="005741EA">
      <w:pPr>
        <w:spacing w:after="0" w:line="240" w:lineRule="auto"/>
        <w:jc w:val="both"/>
        <w:rPr>
          <w:rFonts w:cs="Times New Roman"/>
          <w:b/>
          <w:bCs/>
          <w:sz w:val="24"/>
          <w:szCs w:val="24"/>
        </w:rPr>
      </w:pPr>
      <w:r w:rsidRPr="00F731CA">
        <w:rPr>
          <w:rFonts w:cs="Times New Roman"/>
          <w:b/>
          <w:bCs/>
          <w:sz w:val="24"/>
          <w:szCs w:val="24"/>
        </w:rPr>
        <w:t>8</w:t>
      </w:r>
      <w:r w:rsidR="00EE53D6" w:rsidRPr="00F731CA">
        <w:rPr>
          <w:rFonts w:cs="Times New Roman"/>
          <w:b/>
          <w:bCs/>
          <w:sz w:val="24"/>
          <w:szCs w:val="24"/>
        </w:rPr>
        <w:t>–</w:t>
      </w:r>
      <w:r w:rsidRPr="00F731CA">
        <w:rPr>
          <w:rFonts w:cs="Times New Roman"/>
          <w:b/>
          <w:bCs/>
          <w:sz w:val="24"/>
          <w:szCs w:val="24"/>
        </w:rPr>
        <w:t>9 КЛАССЫ</w:t>
      </w:r>
      <w:bookmarkEnd w:id="311"/>
    </w:p>
    <w:p w:rsidR="000815D2" w:rsidRPr="00F731CA" w:rsidRDefault="000815D2" w:rsidP="005741EA">
      <w:pPr>
        <w:spacing w:after="0" w:line="240" w:lineRule="auto"/>
        <w:ind w:firstLine="709"/>
        <w:jc w:val="both"/>
        <w:rPr>
          <w:rFonts w:cs="Times New Roman"/>
          <w:sz w:val="24"/>
          <w:szCs w:val="24"/>
        </w:rPr>
      </w:pPr>
      <w:bookmarkStart w:id="312" w:name="_Toc96279062"/>
      <w:r w:rsidRPr="00F731CA">
        <w:rPr>
          <w:rFonts w:cs="Times New Roman"/>
          <w:b/>
          <w:bCs/>
          <w:sz w:val="24"/>
          <w:szCs w:val="24"/>
        </w:rPr>
        <w:t>Раздел 1.Модели и их свойства</w:t>
      </w:r>
      <w:bookmarkEnd w:id="312"/>
    </w:p>
    <w:p w:rsidR="000815D2" w:rsidRPr="00F731CA" w:rsidRDefault="000815D2" w:rsidP="005741EA">
      <w:pPr>
        <w:spacing w:after="0" w:line="240" w:lineRule="auto"/>
        <w:ind w:firstLine="709"/>
        <w:jc w:val="both"/>
        <w:rPr>
          <w:rFonts w:cs="Times New Roman"/>
          <w:sz w:val="24"/>
          <w:szCs w:val="24"/>
        </w:rPr>
      </w:pPr>
      <w:bookmarkStart w:id="313" w:name="_Toc96279063"/>
      <w:r w:rsidRPr="00F731CA">
        <w:rPr>
          <w:rFonts w:cs="Times New Roman"/>
          <w:sz w:val="24"/>
          <w:szCs w:val="24"/>
        </w:rPr>
        <w:t>Понятие графической модели.</w:t>
      </w:r>
      <w:bookmarkEnd w:id="313"/>
    </w:p>
    <w:p w:rsidR="000815D2" w:rsidRPr="00F731CA" w:rsidRDefault="000815D2" w:rsidP="005741EA">
      <w:pPr>
        <w:spacing w:after="0" w:line="240" w:lineRule="auto"/>
        <w:ind w:firstLine="709"/>
        <w:jc w:val="both"/>
        <w:rPr>
          <w:rFonts w:cs="Times New Roman"/>
          <w:i/>
          <w:iCs/>
          <w:sz w:val="24"/>
          <w:szCs w:val="24"/>
        </w:rPr>
      </w:pPr>
      <w:bookmarkStart w:id="314" w:name="_Toc96279064"/>
      <w:r w:rsidRPr="00F731CA">
        <w:rPr>
          <w:rFonts w:cs="Times New Roman"/>
          <w:sz w:val="24"/>
          <w:szCs w:val="24"/>
        </w:rPr>
        <w:t xml:space="preserve">Математические, физические и информационные модели. Графические модели. Виды графических моделей. </w:t>
      </w:r>
      <w:r w:rsidRPr="00F731CA">
        <w:rPr>
          <w:rFonts w:cs="Times New Roman"/>
          <w:i/>
          <w:iCs/>
          <w:sz w:val="24"/>
          <w:szCs w:val="24"/>
        </w:rPr>
        <w:t>Количественная и качественная оценка модели.</w:t>
      </w:r>
      <w:bookmarkEnd w:id="314"/>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2.Черчение как технология создания графической модели инженерного объекта</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F731CA">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F731CA">
        <w:rPr>
          <w:rFonts w:cs="Times New Roman"/>
          <w:i/>
          <w:iCs/>
          <w:sz w:val="24"/>
          <w:szCs w:val="24"/>
        </w:rPr>
        <w:t>Понятие о стандартах. Знакомство с системой ЕСКД, ГОСТ, форматами.</w:t>
      </w:r>
      <w:r w:rsidRPr="00F731CA">
        <w:rPr>
          <w:rFonts w:cs="Times New Roman"/>
          <w:sz w:val="24"/>
          <w:szCs w:val="24"/>
        </w:rPr>
        <w:t xml:space="preserve"> Основная надпись чертежа. Масштабы. Линии. Шрифты. Размеры на чертеже. </w:t>
      </w:r>
      <w:r w:rsidRPr="00F731CA">
        <w:rPr>
          <w:rFonts w:cs="Times New Roman"/>
          <w:i/>
          <w:iCs/>
          <w:sz w:val="24"/>
          <w:szCs w:val="24"/>
        </w:rPr>
        <w:t>Понятие о проецировании.</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Практическая деятельность по созданию чертежей.</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3.Технология создания чертежей в программных средах</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F731CA">
        <w:rPr>
          <w:rFonts w:cs="Times New Roman"/>
          <w:i/>
          <w:iCs/>
          <w:sz w:val="24"/>
          <w:szCs w:val="24"/>
        </w:rPr>
        <w:t>Сложные 3D-модели и сборочные чертежи.</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Изделия и их модели. Анализ формы объекта и синтез модели. План создания 3D-модели.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F731CA">
        <w:rPr>
          <w:rFonts w:cs="Times New Roman"/>
          <w:i/>
          <w:iCs/>
          <w:sz w:val="24"/>
          <w:szCs w:val="24"/>
        </w:rPr>
        <w:t>Правила и требования, предъявляемые к эскизам. Способы редактирования операции формообразования и эскиза.</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Создание моделей по различным заданиям: по чертежу; по описанию и размерам; по образцу, с натуры.</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 xml:space="preserve">Раздел 4.Разработка проекта инженерного объекта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F731CA">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F731CA">
        <w:rPr>
          <w:rFonts w:cs="Times New Roman"/>
          <w:sz w:val="24"/>
          <w:szCs w:val="24"/>
        </w:rPr>
        <w:t xml:space="preserve"> Создание презентации. </w:t>
      </w:r>
    </w:p>
    <w:p w:rsidR="00EE53D6" w:rsidRPr="00F731CA" w:rsidRDefault="00EE53D6" w:rsidP="005741EA">
      <w:pPr>
        <w:spacing w:after="0" w:line="240" w:lineRule="auto"/>
        <w:ind w:firstLine="709"/>
        <w:jc w:val="both"/>
        <w:rPr>
          <w:rFonts w:cs="Times New Roman"/>
          <w:b/>
          <w:bCs/>
          <w:sz w:val="24"/>
          <w:szCs w:val="24"/>
        </w:rPr>
      </w:pPr>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Модуль «Автоматизированные системы»</w:t>
      </w:r>
    </w:p>
    <w:p w:rsidR="00EE53D6" w:rsidRPr="00F731CA" w:rsidRDefault="00EE53D6" w:rsidP="005741EA">
      <w:pPr>
        <w:spacing w:after="0" w:line="240" w:lineRule="auto"/>
        <w:ind w:firstLine="709"/>
        <w:jc w:val="both"/>
        <w:rPr>
          <w:rFonts w:cs="Times New Roman"/>
          <w:b/>
          <w:bCs/>
          <w:sz w:val="24"/>
          <w:szCs w:val="24"/>
        </w:rPr>
      </w:pPr>
    </w:p>
    <w:p w:rsidR="000815D2" w:rsidRPr="00F731CA" w:rsidRDefault="000815D2" w:rsidP="005741EA">
      <w:pPr>
        <w:spacing w:after="0" w:line="240" w:lineRule="auto"/>
        <w:jc w:val="both"/>
        <w:rPr>
          <w:rFonts w:cs="Times New Roman"/>
          <w:b/>
          <w:bCs/>
          <w:sz w:val="24"/>
          <w:szCs w:val="24"/>
        </w:rPr>
      </w:pPr>
      <w:r w:rsidRPr="00F731CA">
        <w:rPr>
          <w:rFonts w:cs="Times New Roman"/>
          <w:b/>
          <w:bCs/>
          <w:sz w:val="24"/>
          <w:szCs w:val="24"/>
        </w:rPr>
        <w:t>8</w:t>
      </w:r>
      <w:r w:rsidR="00EE53D6" w:rsidRPr="00F731CA">
        <w:rPr>
          <w:rFonts w:cs="Times New Roman"/>
          <w:b/>
          <w:bCs/>
          <w:sz w:val="24"/>
          <w:szCs w:val="24"/>
        </w:rPr>
        <w:t>–</w:t>
      </w:r>
      <w:r w:rsidRPr="00F731CA">
        <w:rPr>
          <w:rFonts w:cs="Times New Roman"/>
          <w:b/>
          <w:bCs/>
          <w:sz w:val="24"/>
          <w:szCs w:val="24"/>
        </w:rPr>
        <w:t>9 КЛАССЫ</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1.Управление. Общие представления</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F731CA">
        <w:rPr>
          <w:rFonts w:cs="Times New Roman"/>
          <w:i/>
          <w:iCs/>
          <w:sz w:val="24"/>
          <w:szCs w:val="24"/>
        </w:rPr>
        <w:t>Проблема устойчивости систем управления. Отклик системы на малые воздействия. Синергетические эффекты.</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2.Управление техническими системами</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Механические устройства обратной связи. </w:t>
      </w:r>
      <w:r w:rsidRPr="00F731CA">
        <w:rPr>
          <w:rFonts w:cs="Times New Roman"/>
          <w:i/>
          <w:iCs/>
          <w:sz w:val="24"/>
          <w:szCs w:val="24"/>
        </w:rPr>
        <w:t>Регулятор Уатта.</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0815D2" w:rsidRPr="00F731CA" w:rsidRDefault="000815D2" w:rsidP="005741EA">
      <w:pPr>
        <w:spacing w:after="0" w:line="240" w:lineRule="auto"/>
        <w:ind w:firstLine="709"/>
        <w:jc w:val="both"/>
        <w:rPr>
          <w:rFonts w:cs="Times New Roman"/>
          <w:sz w:val="24"/>
          <w:szCs w:val="24"/>
        </w:rPr>
      </w:pPr>
      <w:r w:rsidRPr="00F731CA">
        <w:rPr>
          <w:rFonts w:cs="Times New Roman"/>
          <w:i/>
          <w:iCs/>
          <w:sz w:val="24"/>
          <w:szCs w:val="24"/>
        </w:rPr>
        <w:t>Динамические эффекты открытых систем: точки бифуркации, аттракторы</w:t>
      </w:r>
      <w:r w:rsidRPr="00F731CA">
        <w:rPr>
          <w:rFonts w:cs="Times New Roman"/>
          <w:sz w:val="24"/>
          <w:szCs w:val="24"/>
        </w:rPr>
        <w:t xml:space="preserve">.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F731CA">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F731CA">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3.Элементная база автоматизированных систем</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F731CA">
        <w:rPr>
          <w:rFonts w:cs="Times New Roman"/>
          <w:i/>
          <w:iCs/>
          <w:sz w:val="24"/>
          <w:szCs w:val="24"/>
        </w:rPr>
        <w:t>Макетная плата. Соединение проводников.</w:t>
      </w:r>
      <w:r w:rsidRPr="00F731CA">
        <w:rPr>
          <w:rFonts w:cs="Times New Roman"/>
          <w:sz w:val="24"/>
          <w:szCs w:val="24"/>
        </w:rPr>
        <w:t xml:space="preserve"> Электрическая цепь и электрическая схема. </w:t>
      </w:r>
      <w:r w:rsidRPr="00F731CA">
        <w:rPr>
          <w:rFonts w:cs="Times New Roman"/>
          <w:i/>
          <w:iCs/>
          <w:sz w:val="24"/>
          <w:szCs w:val="24"/>
        </w:rPr>
        <w:t>Резистор и диод. Потенциометр.</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F731CA">
        <w:rPr>
          <w:rFonts w:cs="Times New Roman"/>
          <w:i/>
          <w:iCs/>
          <w:sz w:val="24"/>
          <w:szCs w:val="24"/>
        </w:rPr>
        <w:t>Энергетическая безопасность. Передача энергии на расстоянии.</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Основные этапы развития электротехники. Датчик света. </w:t>
      </w:r>
      <w:r w:rsidRPr="00F731CA">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 xml:space="preserve">Раздел 4.Управление социально-экономическими системами. Предпринимательство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F731CA">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F731CA">
        <w:rPr>
          <w:rFonts w:cs="Times New Roman"/>
          <w:sz w:val="24"/>
          <w:szCs w:val="24"/>
        </w:rPr>
        <w:t xml:space="preserve"> Формирование цены товара.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Программная поддержка предпринимательской деятельности. Программы для управления проектами. </w:t>
      </w:r>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Модуль «Животноводство»</w:t>
      </w:r>
    </w:p>
    <w:p w:rsidR="00EE53D6" w:rsidRPr="00F731CA" w:rsidRDefault="00EE53D6" w:rsidP="005741EA">
      <w:pPr>
        <w:spacing w:after="0" w:line="240" w:lineRule="auto"/>
        <w:ind w:firstLine="709"/>
        <w:jc w:val="both"/>
        <w:rPr>
          <w:rFonts w:cs="Times New Roman"/>
          <w:b/>
          <w:bCs/>
          <w:sz w:val="24"/>
          <w:szCs w:val="24"/>
        </w:rPr>
      </w:pPr>
    </w:p>
    <w:p w:rsidR="000815D2" w:rsidRPr="00F731CA" w:rsidRDefault="000815D2" w:rsidP="005741EA">
      <w:pPr>
        <w:spacing w:after="0" w:line="240" w:lineRule="auto"/>
        <w:jc w:val="both"/>
        <w:rPr>
          <w:rFonts w:cs="Times New Roman"/>
          <w:b/>
          <w:bCs/>
          <w:sz w:val="24"/>
          <w:szCs w:val="24"/>
        </w:rPr>
      </w:pPr>
      <w:r w:rsidRPr="00F731CA">
        <w:rPr>
          <w:rFonts w:cs="Times New Roman"/>
          <w:b/>
          <w:bCs/>
          <w:sz w:val="24"/>
          <w:szCs w:val="24"/>
        </w:rPr>
        <w:t>7</w:t>
      </w:r>
      <w:r w:rsidR="00EE53D6" w:rsidRPr="00F731CA">
        <w:rPr>
          <w:rFonts w:cs="Times New Roman"/>
          <w:b/>
          <w:bCs/>
          <w:sz w:val="24"/>
          <w:szCs w:val="24"/>
        </w:rPr>
        <w:t>–</w:t>
      </w:r>
      <w:r w:rsidRPr="00F731CA">
        <w:rPr>
          <w:rFonts w:cs="Times New Roman"/>
          <w:b/>
          <w:bCs/>
          <w:sz w:val="24"/>
          <w:szCs w:val="24"/>
        </w:rPr>
        <w:t>8 КЛАССЫ</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1.Элементы технологий выращивания сельскохозяйственных животных</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Домашние животные. </w:t>
      </w:r>
      <w:r w:rsidRPr="00F731CA">
        <w:rPr>
          <w:rFonts w:cs="Times New Roman"/>
          <w:i/>
          <w:iCs/>
          <w:sz w:val="24"/>
          <w:szCs w:val="24"/>
        </w:rPr>
        <w:t xml:space="preserve">Приручение животных как фактор развития человеческой цивилизации. </w:t>
      </w:r>
      <w:r w:rsidRPr="00F731CA">
        <w:rPr>
          <w:rFonts w:cs="Times New Roman"/>
          <w:sz w:val="24"/>
          <w:szCs w:val="24"/>
        </w:rPr>
        <w:t xml:space="preserve">Сельскохозяйственные животные.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Содержание сельскохозяйственных животных: помещение, оборудование, уход.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Разведение животных. Породы животных, их создание.</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Лечение животных. Понятие о ветеринарии.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Заготовка кормов. Кормление животных. Питательность корма. Рацион.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Животные у нас дома. Забота о домашних и бездомных животных.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Проблема клонирования живых организмов. Социальные и этические проблемы. </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2.Производство животноводческих продуктов</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Использование и хранение животноводческой продукции.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Использование цифровых технологий в животноводстве.</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Цифровая ферма:</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автоматическое кормление животных;</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автоматическая дойка;</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уборка помещения и др.</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Цифровая «умная» ферма — перспективное направление роботизации в животноводстве.</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3.Профессии, связанные с деятельностью животновода</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Зоотехник, зооинженер, ветеринар, оператор птицефабрики, оператор животноводческих ферм и др. </w:t>
      </w:r>
      <w:r w:rsidRPr="00F731CA">
        <w:rPr>
          <w:rFonts w:cs="Times New Roman"/>
          <w:i/>
          <w:iCs/>
          <w:sz w:val="24"/>
          <w:szCs w:val="24"/>
        </w:rPr>
        <w:t>Использование информационных цифровых технологий в профессиональной деятельности.</w:t>
      </w:r>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Модуль «Растениеводство»</w:t>
      </w:r>
    </w:p>
    <w:p w:rsidR="00B75F16" w:rsidRPr="00F731CA" w:rsidRDefault="00B75F16" w:rsidP="005741EA">
      <w:pPr>
        <w:spacing w:after="0" w:line="240" w:lineRule="auto"/>
        <w:ind w:firstLine="709"/>
        <w:jc w:val="both"/>
        <w:rPr>
          <w:rFonts w:cs="Times New Roman"/>
          <w:b/>
          <w:bCs/>
          <w:sz w:val="24"/>
          <w:szCs w:val="24"/>
        </w:rPr>
      </w:pPr>
    </w:p>
    <w:p w:rsidR="000815D2" w:rsidRPr="00F731CA" w:rsidRDefault="000815D2" w:rsidP="005741EA">
      <w:pPr>
        <w:spacing w:after="0" w:line="240" w:lineRule="auto"/>
        <w:jc w:val="both"/>
        <w:rPr>
          <w:rFonts w:cs="Times New Roman"/>
          <w:b/>
          <w:bCs/>
          <w:sz w:val="24"/>
          <w:szCs w:val="24"/>
        </w:rPr>
      </w:pPr>
      <w:r w:rsidRPr="00F731CA">
        <w:rPr>
          <w:rFonts w:cs="Times New Roman"/>
          <w:b/>
          <w:bCs/>
          <w:sz w:val="24"/>
          <w:szCs w:val="24"/>
        </w:rPr>
        <w:t>7</w:t>
      </w:r>
      <w:r w:rsidR="00B75F16" w:rsidRPr="00F731CA">
        <w:rPr>
          <w:rFonts w:cs="Times New Roman"/>
          <w:b/>
          <w:bCs/>
          <w:sz w:val="24"/>
          <w:szCs w:val="24"/>
        </w:rPr>
        <w:t>–</w:t>
      </w:r>
      <w:r w:rsidRPr="00F731CA">
        <w:rPr>
          <w:rFonts w:cs="Times New Roman"/>
          <w:b/>
          <w:bCs/>
          <w:sz w:val="24"/>
          <w:szCs w:val="24"/>
        </w:rPr>
        <w:t>8 КЛАССЫ</w:t>
      </w:r>
    </w:p>
    <w:p w:rsidR="000815D2" w:rsidRPr="00F731CA" w:rsidRDefault="000815D2" w:rsidP="005741EA">
      <w:pPr>
        <w:spacing w:after="0" w:line="240" w:lineRule="auto"/>
        <w:ind w:firstLine="709"/>
        <w:jc w:val="both"/>
        <w:rPr>
          <w:rFonts w:cs="Times New Roman"/>
          <w:b/>
          <w:bCs/>
          <w:sz w:val="24"/>
          <w:szCs w:val="24"/>
        </w:rPr>
      </w:pPr>
      <w:r w:rsidRPr="00F731CA">
        <w:rPr>
          <w:rFonts w:cs="Times New Roman"/>
          <w:b/>
          <w:bCs/>
          <w:sz w:val="24"/>
          <w:szCs w:val="24"/>
        </w:rPr>
        <w:t xml:space="preserve">Раздел 1.Элементы технологий выращивания сельскохозяйственных культур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Почвы, виды почв. Плодородие почв.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Инструменты обработки почвы: ручные и механизированные. Сельскохозяйственная техника.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Культурные растения и их классификация.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Выращивание растений на школьном/приусадебном участке.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 xml:space="preserve">Полезные для человека дикорастущие растения и их классификация.  </w:t>
      </w:r>
    </w:p>
    <w:p w:rsidR="000815D2" w:rsidRPr="00F731CA" w:rsidRDefault="000815D2" w:rsidP="005741EA">
      <w:pPr>
        <w:spacing w:after="0" w:line="240" w:lineRule="auto"/>
        <w:ind w:firstLine="709"/>
        <w:jc w:val="both"/>
        <w:rPr>
          <w:rFonts w:cs="Times New Roman"/>
          <w:sz w:val="24"/>
          <w:szCs w:val="24"/>
        </w:rPr>
      </w:pPr>
      <w:r w:rsidRPr="00F731CA">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Сохранение природной среды. </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2.Сельскохозяйственное производство</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F731CA">
        <w:rPr>
          <w:rFonts w:cs="Times New Roman"/>
          <w:i/>
          <w:iCs/>
          <w:sz w:val="24"/>
          <w:szCs w:val="24"/>
        </w:rPr>
        <w:t xml:space="preserve">Компьютерное оснащение сельскохозяйственной техники.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Автоматизация и роботизация сельскохозяйственного производства:</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 анализаторы почвы c использованием спутниковой системы навигации;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автоматизация тепличного хозяйства;</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применение роботов манипуляторов для уборки урожая;</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 внесение удобрение на основе данных от азотно-спектральных датчиков; </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определение критических точек полей с помощью спутниковых снимков;</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использование БПЛА и др.</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i/>
          <w:iCs/>
          <w:sz w:val="24"/>
          <w:szCs w:val="24"/>
        </w:rPr>
        <w:t xml:space="preserve">Генно-модифицированные растения: положительные и отрицательные аспекты. </w:t>
      </w:r>
    </w:p>
    <w:p w:rsidR="000815D2" w:rsidRPr="00F731CA" w:rsidRDefault="000815D2" w:rsidP="005741EA">
      <w:pPr>
        <w:spacing w:after="0" w:line="240" w:lineRule="auto"/>
        <w:ind w:firstLine="709"/>
        <w:jc w:val="both"/>
        <w:rPr>
          <w:rFonts w:cs="Times New Roman"/>
          <w:sz w:val="24"/>
          <w:szCs w:val="24"/>
        </w:rPr>
      </w:pPr>
      <w:r w:rsidRPr="00F731CA">
        <w:rPr>
          <w:rFonts w:cs="Times New Roman"/>
          <w:b/>
          <w:bCs/>
          <w:sz w:val="24"/>
          <w:szCs w:val="24"/>
        </w:rPr>
        <w:t>Раздел 3.Сельскохозяйственн</w:t>
      </w:r>
      <w:r w:rsidR="00B75F16" w:rsidRPr="00F731CA">
        <w:rPr>
          <w:rFonts w:cs="Times New Roman"/>
          <w:b/>
          <w:bCs/>
          <w:sz w:val="24"/>
          <w:szCs w:val="24"/>
        </w:rPr>
        <w:t>ые профессии</w:t>
      </w:r>
    </w:p>
    <w:p w:rsidR="000815D2" w:rsidRPr="00F731CA" w:rsidRDefault="000815D2" w:rsidP="005741EA">
      <w:pPr>
        <w:spacing w:after="0" w:line="240" w:lineRule="auto"/>
        <w:ind w:firstLine="709"/>
        <w:jc w:val="both"/>
        <w:rPr>
          <w:rFonts w:cs="Times New Roman"/>
          <w:i/>
          <w:iCs/>
          <w:sz w:val="24"/>
          <w:szCs w:val="24"/>
        </w:rPr>
      </w:pPr>
      <w:r w:rsidRPr="00F731CA">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F731CA">
        <w:rPr>
          <w:rFonts w:cs="Times New Roman"/>
          <w:i/>
          <w:iCs/>
          <w:sz w:val="24"/>
          <w:szCs w:val="24"/>
        </w:rPr>
        <w:t>Использование цифровых технологий в профессиональной деятельности.</w:t>
      </w:r>
    </w:p>
    <w:p w:rsidR="000815D2" w:rsidRPr="00F731CA" w:rsidRDefault="000815D2" w:rsidP="005741EA">
      <w:pPr>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cs="Times New Roman"/>
          <w:b/>
          <w:bCs/>
          <w:sz w:val="24"/>
          <w:szCs w:val="24"/>
        </w:rPr>
      </w:pPr>
      <w:bookmarkStart w:id="315" w:name="_Toc96279065"/>
      <w:r w:rsidRPr="00F731CA">
        <w:rPr>
          <w:rFonts w:cs="Times New Roman"/>
          <w:b/>
          <w:bCs/>
          <w:sz w:val="24"/>
          <w:szCs w:val="24"/>
        </w:rPr>
        <w:t>Примерные контрольно-измерительные материалы</w:t>
      </w:r>
      <w:bookmarkEnd w:id="315"/>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F731CA" w:rsidRDefault="000815D2" w:rsidP="005741EA">
      <w:pPr>
        <w:pStyle w:val="a4"/>
        <w:numPr>
          <w:ilvl w:val="0"/>
          <w:numId w:val="16"/>
        </w:numPr>
        <w:spacing w:after="0" w:line="240" w:lineRule="auto"/>
        <w:ind w:left="851" w:hanging="284"/>
        <w:jc w:val="both"/>
        <w:rPr>
          <w:rFonts w:cs="Times New Roman"/>
          <w:bCs/>
          <w:sz w:val="24"/>
          <w:szCs w:val="24"/>
        </w:rPr>
      </w:pPr>
      <w:r w:rsidRPr="00F731CA">
        <w:rPr>
          <w:rFonts w:cs="Times New Roman"/>
          <w:bCs/>
          <w:sz w:val="24"/>
          <w:szCs w:val="24"/>
        </w:rPr>
        <w:t>текущий контроль осуществляется с помощью практических работ;</w:t>
      </w:r>
    </w:p>
    <w:p w:rsidR="000815D2" w:rsidRPr="00F731CA" w:rsidRDefault="000815D2" w:rsidP="005741EA">
      <w:pPr>
        <w:pStyle w:val="a4"/>
        <w:numPr>
          <w:ilvl w:val="0"/>
          <w:numId w:val="16"/>
        </w:numPr>
        <w:spacing w:after="0" w:line="240" w:lineRule="auto"/>
        <w:ind w:left="851" w:hanging="284"/>
        <w:jc w:val="both"/>
        <w:rPr>
          <w:rFonts w:cs="Times New Roman"/>
          <w:bCs/>
          <w:sz w:val="24"/>
          <w:szCs w:val="24"/>
        </w:rPr>
      </w:pPr>
      <w:r w:rsidRPr="00F731CA">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При оценке практической работы учитываются следующие составляющие:</w:t>
      </w:r>
    </w:p>
    <w:p w:rsidR="000815D2" w:rsidRPr="00F731CA" w:rsidRDefault="000815D2" w:rsidP="005741EA">
      <w:pPr>
        <w:pStyle w:val="a4"/>
        <w:numPr>
          <w:ilvl w:val="0"/>
          <w:numId w:val="16"/>
        </w:numPr>
        <w:spacing w:after="0" w:line="240" w:lineRule="auto"/>
        <w:ind w:left="851" w:hanging="284"/>
        <w:jc w:val="both"/>
        <w:rPr>
          <w:rFonts w:cs="Times New Roman"/>
          <w:bCs/>
          <w:sz w:val="24"/>
          <w:szCs w:val="24"/>
        </w:rPr>
      </w:pPr>
      <w:r w:rsidRPr="00F731CA">
        <w:rPr>
          <w:rFonts w:cs="Times New Roman"/>
          <w:bCs/>
          <w:sz w:val="24"/>
          <w:szCs w:val="24"/>
        </w:rPr>
        <w:t>организация труда;</w:t>
      </w:r>
    </w:p>
    <w:p w:rsidR="000815D2" w:rsidRPr="00F731CA" w:rsidRDefault="000815D2" w:rsidP="005741EA">
      <w:pPr>
        <w:pStyle w:val="a4"/>
        <w:numPr>
          <w:ilvl w:val="0"/>
          <w:numId w:val="16"/>
        </w:numPr>
        <w:spacing w:after="0" w:line="240" w:lineRule="auto"/>
        <w:ind w:left="851" w:hanging="284"/>
        <w:jc w:val="both"/>
        <w:rPr>
          <w:rFonts w:cs="Times New Roman"/>
          <w:bCs/>
          <w:sz w:val="24"/>
          <w:szCs w:val="24"/>
        </w:rPr>
      </w:pPr>
      <w:r w:rsidRPr="00F731CA">
        <w:rPr>
          <w:rFonts w:cs="Times New Roman"/>
          <w:bCs/>
          <w:sz w:val="24"/>
          <w:szCs w:val="24"/>
        </w:rPr>
        <w:t xml:space="preserve">приемы труда: </w:t>
      </w:r>
    </w:p>
    <w:p w:rsidR="000815D2" w:rsidRPr="00F731CA" w:rsidRDefault="000815D2" w:rsidP="005741EA">
      <w:pPr>
        <w:pStyle w:val="a4"/>
        <w:numPr>
          <w:ilvl w:val="0"/>
          <w:numId w:val="16"/>
        </w:numPr>
        <w:spacing w:after="0" w:line="240" w:lineRule="auto"/>
        <w:ind w:left="851" w:hanging="284"/>
        <w:jc w:val="both"/>
        <w:rPr>
          <w:rFonts w:cs="Times New Roman"/>
          <w:bCs/>
          <w:sz w:val="24"/>
          <w:szCs w:val="24"/>
        </w:rPr>
      </w:pPr>
      <w:r w:rsidRPr="00F731CA">
        <w:rPr>
          <w:rFonts w:cs="Times New Roman"/>
          <w:bCs/>
          <w:sz w:val="24"/>
          <w:szCs w:val="24"/>
        </w:rPr>
        <w:t>качество изделия (работы).</w:t>
      </w:r>
    </w:p>
    <w:p w:rsidR="000815D2" w:rsidRPr="00F731CA" w:rsidRDefault="000815D2" w:rsidP="005741EA">
      <w:pPr>
        <w:spacing w:after="0" w:line="240" w:lineRule="auto"/>
        <w:ind w:firstLine="709"/>
        <w:jc w:val="both"/>
        <w:rPr>
          <w:rFonts w:eastAsia="Arial Unicode MS" w:cs="Times New Roman"/>
          <w:b/>
          <w:kern w:val="1"/>
          <w:sz w:val="24"/>
          <w:szCs w:val="24"/>
          <w:lang w:eastAsia="en-US"/>
        </w:rPr>
      </w:pPr>
    </w:p>
    <w:p w:rsidR="00B75F16" w:rsidRPr="00F731CA" w:rsidRDefault="00B75F16" w:rsidP="005741EA">
      <w:pPr>
        <w:spacing w:after="0" w:line="240" w:lineRule="auto"/>
        <w:ind w:firstLine="709"/>
        <w:jc w:val="both"/>
        <w:rPr>
          <w:rFonts w:eastAsia="Arial Unicode MS" w:cs="Times New Roman"/>
          <w:b/>
          <w:kern w:val="1"/>
          <w:sz w:val="24"/>
          <w:szCs w:val="24"/>
          <w:lang w:eastAsia="en-US"/>
        </w:rPr>
      </w:pPr>
    </w:p>
    <w:p w:rsidR="000815D2" w:rsidRPr="00F731CA" w:rsidRDefault="000815D2" w:rsidP="005741EA">
      <w:pPr>
        <w:spacing w:after="0" w:line="240" w:lineRule="auto"/>
        <w:rPr>
          <w:rFonts w:eastAsia="Times New Roman" w:cs="Times New Roman"/>
          <w:sz w:val="24"/>
          <w:szCs w:val="24"/>
        </w:rPr>
      </w:pPr>
      <w:bookmarkStart w:id="316" w:name="_Toc96279066"/>
      <w:r w:rsidRPr="00F731CA">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316"/>
    </w:p>
    <w:p w:rsidR="000815D2" w:rsidRPr="00F731CA" w:rsidRDefault="000815D2" w:rsidP="005741EA">
      <w:pPr>
        <w:spacing w:after="0" w:line="240" w:lineRule="auto"/>
        <w:ind w:firstLine="709"/>
        <w:jc w:val="both"/>
        <w:rPr>
          <w:rFonts w:eastAsia="Times New Roman" w:cs="Times New Roman"/>
          <w:b/>
          <w:sz w:val="24"/>
          <w:szCs w:val="24"/>
        </w:rPr>
      </w:pPr>
    </w:p>
    <w:p w:rsidR="000815D2" w:rsidRPr="00F731CA" w:rsidRDefault="000815D2"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ценностное отношение к технологиям, трудовым достижениям народа;</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чувство ответственности и долга перед своей семьей, малой и большой Родиной через трудовую деятельность;</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интерес к практическому изучению профессий и труда различного рода;</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уважение к труду и результатам трудовой деятельности;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F731CA" w:rsidRDefault="000815D2" w:rsidP="005741EA">
      <w:pPr>
        <w:tabs>
          <w:tab w:val="left" w:pos="993"/>
        </w:tabs>
        <w:spacing w:after="0" w:line="240" w:lineRule="auto"/>
        <w:ind w:firstLine="709"/>
        <w:jc w:val="both"/>
        <w:rPr>
          <w:rFonts w:cs="Times New Roman"/>
          <w:sz w:val="24"/>
          <w:szCs w:val="24"/>
        </w:rPr>
      </w:pPr>
    </w:p>
    <w:p w:rsidR="000815D2" w:rsidRPr="00F731CA" w:rsidRDefault="000815D2"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Метапредметные результаты</w:t>
      </w:r>
    </w:p>
    <w:p w:rsidR="000815D2" w:rsidRPr="00F731CA" w:rsidRDefault="000815D2" w:rsidP="005741EA">
      <w:pPr>
        <w:spacing w:after="0" w:line="240" w:lineRule="auto"/>
        <w:ind w:firstLine="709"/>
        <w:jc w:val="both"/>
        <w:rPr>
          <w:rFonts w:cs="Times New Roman"/>
          <w:b/>
          <w:bCs/>
          <w:i/>
          <w:sz w:val="24"/>
          <w:szCs w:val="24"/>
        </w:rPr>
      </w:pPr>
      <w:r w:rsidRPr="00F731CA">
        <w:rPr>
          <w:rFonts w:cs="Times New Roman"/>
          <w:b/>
          <w:bCs/>
          <w:i/>
          <w:sz w:val="24"/>
          <w:szCs w:val="24"/>
        </w:rPr>
        <w:t>Овладение универсальными учебными познавательными действиями: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выявлять и характеризовать различные признаки объектов;</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выявлять дефициты информации, данных, необходимых для решения поставленной технологической задачи;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создавать, применять и преобразовывать модели и схемы для решения учебных задач;</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 xml:space="preserve">смысловое чтение информации, представленной в различных формах (схемы, чертежи, инструкции); </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навыки использования поисковых систем для решения учебных задач;</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rsidR="000815D2" w:rsidRPr="00F731CA" w:rsidRDefault="000815D2" w:rsidP="005741EA">
      <w:pPr>
        <w:spacing w:after="0" w:line="240" w:lineRule="auto"/>
        <w:ind w:firstLine="709"/>
        <w:jc w:val="both"/>
        <w:rPr>
          <w:rFonts w:cs="Times New Roman"/>
          <w:b/>
          <w:bCs/>
          <w:i/>
          <w:sz w:val="24"/>
          <w:szCs w:val="24"/>
        </w:rPr>
      </w:pPr>
      <w:r w:rsidRPr="00F731CA">
        <w:rPr>
          <w:rFonts w:cs="Times New Roman"/>
          <w:b/>
          <w:bCs/>
          <w:i/>
          <w:sz w:val="24"/>
          <w:szCs w:val="24"/>
        </w:rPr>
        <w:t>Овладение универсальными учебными коммуникативными действиями: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самостоятельно или с помощью педагога составлять устные сообщения для выступления перед аудиторией;</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работать индивидуально и в группе над созданием условно нового продукта;</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оценивать качество своего вклада в общий продукт, в решение общих задач коллектива;</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rsidR="000815D2" w:rsidRPr="00F731CA" w:rsidRDefault="000815D2" w:rsidP="005741EA">
      <w:pPr>
        <w:spacing w:after="0" w:line="240" w:lineRule="auto"/>
        <w:ind w:firstLine="709"/>
        <w:jc w:val="both"/>
        <w:rPr>
          <w:rFonts w:cs="Times New Roman"/>
          <w:b/>
          <w:bCs/>
          <w:i/>
          <w:sz w:val="24"/>
          <w:szCs w:val="24"/>
        </w:rPr>
      </w:pPr>
      <w:r w:rsidRPr="00F731CA">
        <w:rPr>
          <w:rFonts w:cs="Times New Roman"/>
          <w:b/>
          <w:bCs/>
          <w:i/>
          <w:sz w:val="24"/>
          <w:szCs w:val="24"/>
        </w:rPr>
        <w:t>Овладение универсальными учебными регулятивными действиями: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владе</w:t>
      </w:r>
      <w:r w:rsidR="00EC5EF5" w:rsidRPr="00F731CA">
        <w:rPr>
          <w:rFonts w:cs="Times New Roman"/>
          <w:bCs/>
          <w:sz w:val="24"/>
          <w:szCs w:val="24"/>
        </w:rPr>
        <w:t>ть</w:t>
      </w:r>
      <w:r w:rsidRPr="00F731CA">
        <w:rPr>
          <w:rFonts w:cs="Times New Roman"/>
          <w:bCs/>
          <w:sz w:val="24"/>
          <w:szCs w:val="24"/>
        </w:rPr>
        <w:t xml:space="preserve"> способами самооценки правильности выполнения учебной задачи;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оценивать правильность выполнения учебной задачи, собственные возможности ее решения;</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давать адекватную оценку ситуации и предлагать план ее изменения;</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предвидеть трудности, которые могут возникнуть при решении учебно-технологической задачи;</w:t>
      </w:r>
    </w:p>
    <w:p w:rsidR="003001AA" w:rsidRPr="00F731CA" w:rsidRDefault="003001AA" w:rsidP="005741EA">
      <w:pPr>
        <w:spacing w:after="0" w:line="240" w:lineRule="auto"/>
        <w:ind w:firstLine="709"/>
        <w:jc w:val="both"/>
        <w:rPr>
          <w:rFonts w:cs="Times New Roman"/>
          <w:sz w:val="24"/>
          <w:szCs w:val="24"/>
        </w:rPr>
      </w:pPr>
      <w:r w:rsidRPr="00F731CA">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ставить себя на место другого человека, понимать мотивы и намерения другого;</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регулировать способ выражения эмоций;</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осознанно относиться к другому человеку, его мнению;</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признавать свое право на ошибку и такое же право другого;</w:t>
      </w:r>
    </w:p>
    <w:p w:rsidR="000815D2" w:rsidRPr="00F731CA" w:rsidRDefault="000815D2" w:rsidP="005741EA">
      <w:pPr>
        <w:spacing w:after="0" w:line="240" w:lineRule="auto"/>
        <w:ind w:firstLine="709"/>
        <w:jc w:val="both"/>
        <w:rPr>
          <w:rFonts w:cs="Times New Roman"/>
          <w:bCs/>
          <w:sz w:val="24"/>
          <w:szCs w:val="24"/>
        </w:rPr>
      </w:pPr>
      <w:r w:rsidRPr="00F731CA">
        <w:rPr>
          <w:rFonts w:cs="Times New Roman"/>
          <w:bCs/>
          <w:sz w:val="24"/>
          <w:szCs w:val="24"/>
        </w:rPr>
        <w:t>осознавать невозможность контролировать все вокруг.</w:t>
      </w:r>
    </w:p>
    <w:p w:rsidR="000815D2" w:rsidRPr="00F731CA" w:rsidRDefault="000815D2" w:rsidP="005741EA">
      <w:pPr>
        <w:tabs>
          <w:tab w:val="left" w:pos="284"/>
        </w:tabs>
        <w:autoSpaceDE w:val="0"/>
        <w:autoSpaceDN w:val="0"/>
        <w:adjustRightInd w:val="0"/>
        <w:spacing w:after="0" w:line="240" w:lineRule="auto"/>
        <w:ind w:firstLine="709"/>
        <w:jc w:val="both"/>
        <w:rPr>
          <w:rFonts w:cs="Times New Roman"/>
          <w:sz w:val="24"/>
          <w:szCs w:val="24"/>
        </w:rPr>
      </w:pPr>
    </w:p>
    <w:p w:rsidR="000815D2" w:rsidRPr="00F731CA" w:rsidRDefault="000815D2" w:rsidP="005741EA">
      <w:pPr>
        <w:tabs>
          <w:tab w:val="left" w:pos="284"/>
        </w:tabs>
        <w:autoSpaceDE w:val="0"/>
        <w:autoSpaceDN w:val="0"/>
        <w:adjustRightInd w:val="0"/>
        <w:spacing w:after="0" w:line="240" w:lineRule="auto"/>
        <w:ind w:firstLine="709"/>
        <w:jc w:val="both"/>
        <w:rPr>
          <w:rFonts w:cs="Times New Roman"/>
          <w:b/>
          <w:caps/>
          <w:sz w:val="24"/>
          <w:szCs w:val="24"/>
        </w:rPr>
      </w:pPr>
      <w:r w:rsidRPr="00F731CA">
        <w:rPr>
          <w:rFonts w:cs="Times New Roman"/>
          <w:b/>
          <w:caps/>
          <w:sz w:val="24"/>
          <w:szCs w:val="24"/>
        </w:rPr>
        <w:t>Предметные результаты</w:t>
      </w:r>
    </w:p>
    <w:p w:rsidR="000815D2" w:rsidRPr="00F731CA" w:rsidRDefault="000815D2" w:rsidP="005741EA">
      <w:pPr>
        <w:tabs>
          <w:tab w:val="left" w:pos="993"/>
        </w:tabs>
        <w:spacing w:after="0" w:line="240" w:lineRule="auto"/>
        <w:ind w:firstLine="709"/>
        <w:contextualSpacing/>
        <w:jc w:val="both"/>
        <w:rPr>
          <w:rFonts w:cs="Times New Roman"/>
          <w:sz w:val="24"/>
          <w:szCs w:val="24"/>
        </w:rPr>
      </w:pPr>
      <w:r w:rsidRPr="00F731CA">
        <w:rPr>
          <w:rFonts w:cs="Times New Roman"/>
          <w:sz w:val="24"/>
          <w:szCs w:val="24"/>
        </w:rPr>
        <w:t>По завершении обучения учащийся</w:t>
      </w:r>
      <w:r w:rsidR="00425302" w:rsidRPr="00F731CA">
        <w:rPr>
          <w:rFonts w:cs="Times New Roman"/>
          <w:sz w:val="24"/>
          <w:szCs w:val="24"/>
        </w:rPr>
        <w:t xml:space="preserve"> с ЗПР</w:t>
      </w:r>
      <w:r w:rsidRPr="00F731CA">
        <w:rPr>
          <w:rFonts w:cs="Times New Roman"/>
          <w:sz w:val="24"/>
          <w:szCs w:val="24"/>
        </w:rPr>
        <w:t xml:space="preserve"> должен иметь сформированные образовательные результаты, соотнесённые с каждым из модулей. </w:t>
      </w:r>
    </w:p>
    <w:p w:rsidR="000815D2" w:rsidRPr="00F731CA" w:rsidRDefault="000815D2" w:rsidP="005741EA">
      <w:pPr>
        <w:tabs>
          <w:tab w:val="left" w:pos="993"/>
        </w:tabs>
        <w:spacing w:after="0" w:line="240" w:lineRule="auto"/>
        <w:ind w:firstLine="709"/>
        <w:contextualSpacing/>
        <w:jc w:val="both"/>
        <w:rPr>
          <w:rFonts w:cs="Times New Roman"/>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«Производство и технология»</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5</w:t>
      </w:r>
      <w:r w:rsidR="00425302" w:rsidRPr="00F731CA">
        <w:rPr>
          <w:rFonts w:cs="Times New Roman"/>
          <w:b/>
          <w:bCs/>
          <w:sz w:val="24"/>
          <w:szCs w:val="24"/>
        </w:rPr>
        <w:t>–</w:t>
      </w:r>
      <w:r w:rsidRPr="00F731CA">
        <w:rPr>
          <w:rFonts w:cs="Times New Roman"/>
          <w:b/>
          <w:bCs/>
          <w:sz w:val="24"/>
          <w:szCs w:val="24"/>
        </w:rPr>
        <w:t>6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роли техники и технологий в цифровом социуме;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выявлять при помощи учителя причины и последствия развития техники и технологий;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характеризовать по опорному плану, схеме виды современных технологий;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коллективного решения задачи с использованием облачных сервисов;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понятии «биотехнология»;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классифицировать по опорной схеме методы очистки воды, использовать фильтрование воды;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понятиях «биоэнергетика», «биометаногенез».</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7</w:t>
      </w:r>
      <w:r w:rsidR="00EC5EF5" w:rsidRPr="00F731CA">
        <w:rPr>
          <w:rFonts w:cs="Times New Roman"/>
          <w:b/>
          <w:bCs/>
          <w:sz w:val="24"/>
          <w:szCs w:val="24"/>
        </w:rPr>
        <w:t>–</w:t>
      </w:r>
      <w:r w:rsidRPr="00F731CA">
        <w:rPr>
          <w:rFonts w:cs="Times New Roman"/>
          <w:b/>
          <w:bCs/>
          <w:sz w:val="24"/>
          <w:szCs w:val="24"/>
        </w:rPr>
        <w:t>9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видах современных технологий;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применения технологии для решения возникающих задач;</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об области применения технологий, их возможностях и ограничениях;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анализировать на базовом уровне значимые для конкретного человека потребности;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перечислять и характеризовать продукты питания;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перечислять виды и названия народных промыслов и ремёсел;</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об использовании нанотехнологий в различных областях;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экологических проблемах;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роли прививок.</w:t>
      </w:r>
    </w:p>
    <w:p w:rsidR="00EC5EF5" w:rsidRPr="00F731CA" w:rsidRDefault="00EC5EF5" w:rsidP="005741EA">
      <w:pPr>
        <w:tabs>
          <w:tab w:val="left" w:pos="993"/>
        </w:tabs>
        <w:spacing w:after="0" w:line="240" w:lineRule="auto"/>
        <w:ind w:firstLine="709"/>
        <w:contextualSpacing/>
        <w:jc w:val="both"/>
        <w:rPr>
          <w:rFonts w:cs="Times New Roman"/>
          <w:b/>
          <w:bCs/>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«Технология обработки материалов и пищевых продуктов»</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5</w:t>
      </w:r>
      <w:r w:rsidR="00EC5EF5" w:rsidRPr="00F731CA">
        <w:rPr>
          <w:rFonts w:cs="Times New Roman"/>
          <w:b/>
          <w:bCs/>
          <w:sz w:val="24"/>
          <w:szCs w:val="24"/>
        </w:rPr>
        <w:t>–</w:t>
      </w:r>
      <w:r w:rsidRPr="00F731CA">
        <w:rPr>
          <w:rFonts w:cs="Times New Roman"/>
          <w:b/>
          <w:bCs/>
          <w:sz w:val="24"/>
          <w:szCs w:val="24"/>
        </w:rPr>
        <w:t>6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познавательной и преобразовательной деятельности человека;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применять ручные технологии обработки конструкционных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правильно хранить пищевые продукты;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выбирать продукты, инструменты и оборудование для приготовления блюда;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осуществлять доступными средствами контроль качества блюда;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строить при помощи учителя чертежи простых швейных изделий;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выбирать материалы, инструменты и оборудование для выполнения швейных работ;</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выполнять художественное оформление швейных изделий;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свойствах наноструктур, их использовании в технологиях;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7</w:t>
      </w:r>
      <w:r w:rsidR="00821DF4" w:rsidRPr="00F731CA">
        <w:rPr>
          <w:rFonts w:cs="Times New Roman"/>
          <w:b/>
          <w:bCs/>
          <w:sz w:val="24"/>
          <w:szCs w:val="24"/>
        </w:rPr>
        <w:t>–</w:t>
      </w:r>
      <w:r w:rsidRPr="00F731CA">
        <w:rPr>
          <w:rFonts w:cs="Times New Roman"/>
          <w:b/>
          <w:bCs/>
          <w:sz w:val="24"/>
          <w:szCs w:val="24"/>
        </w:rPr>
        <w:t>9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использования программных сервисов для поддержки проектной деятельности;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применять технологии механической обработки конструкционных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конструировать при помощи учителя и по опорной схеме модели машин и механизмов;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готовить кулинарные блюда в соответствии с известными технологиями;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выполнять декоративно-прикладную обработку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выполнять художественное оформление изделий;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создания художественного образа и воплощения его в продукте;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строить при помощи учителя чертежи швейных изделий;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выбирать материалы, инструменты и оборудование для выполнения швейных работ;</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применения основных приёмов и навыков решения изобретательских задач;</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презентовать изделие (продукт);</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rsidR="000815D2" w:rsidRPr="00F731CA" w:rsidRDefault="000815D2" w:rsidP="005741EA">
      <w:pPr>
        <w:tabs>
          <w:tab w:val="left" w:pos="993"/>
        </w:tabs>
        <w:spacing w:after="0" w:line="240" w:lineRule="auto"/>
        <w:ind w:firstLine="709"/>
        <w:contextualSpacing/>
        <w:jc w:val="both"/>
        <w:rPr>
          <w:rFonts w:cs="Times New Roman"/>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«Робототехника»</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5</w:t>
      </w:r>
      <w:r w:rsidR="00821DF4" w:rsidRPr="00F731CA">
        <w:rPr>
          <w:rFonts w:cs="Times New Roman"/>
          <w:b/>
          <w:bCs/>
          <w:sz w:val="24"/>
          <w:szCs w:val="24"/>
        </w:rPr>
        <w:t>–</w:t>
      </w:r>
      <w:r w:rsidRPr="00F731CA">
        <w:rPr>
          <w:rFonts w:cs="Times New Roman"/>
          <w:b/>
          <w:bCs/>
          <w:sz w:val="24"/>
          <w:szCs w:val="24"/>
        </w:rPr>
        <w:t>6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классифицировать и характеризовать по опорной схеме роботов по видам и назначению;</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знать основные законы робототехники;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конструирования и программирования движущихся моделей;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7</w:t>
      </w:r>
      <w:r w:rsidR="00821DF4" w:rsidRPr="00F731CA">
        <w:rPr>
          <w:rFonts w:cs="Times New Roman"/>
          <w:b/>
          <w:bCs/>
          <w:sz w:val="24"/>
          <w:szCs w:val="24"/>
        </w:rPr>
        <w:t>–</w:t>
      </w:r>
      <w:r w:rsidRPr="00F731CA">
        <w:rPr>
          <w:rFonts w:cs="Times New Roman"/>
          <w:b/>
          <w:bCs/>
          <w:sz w:val="24"/>
          <w:szCs w:val="24"/>
        </w:rPr>
        <w:t>8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конструирования и моделирования робототехнических систем;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реализации полного цикла создания робота;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управления движущимися моделями в компьютерно-управляемых средах;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научиться управлять системой учебных роботов-манипуляторов;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осуществления робототехнических проектов;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презентовать изделие;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F731CA" w:rsidRDefault="000815D2" w:rsidP="005741EA">
      <w:pPr>
        <w:tabs>
          <w:tab w:val="left" w:pos="993"/>
        </w:tabs>
        <w:spacing w:after="0" w:line="240" w:lineRule="auto"/>
        <w:ind w:firstLine="709"/>
        <w:contextualSpacing/>
        <w:jc w:val="both"/>
        <w:rPr>
          <w:rFonts w:cs="Times New Roman"/>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«ЗD-моделирование, прототипирование и макетирование»</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7</w:t>
      </w:r>
      <w:r w:rsidR="00821DF4" w:rsidRPr="00F731CA">
        <w:rPr>
          <w:rFonts w:cs="Times New Roman"/>
          <w:b/>
          <w:bCs/>
          <w:sz w:val="24"/>
          <w:szCs w:val="24"/>
        </w:rPr>
        <w:t>–</w:t>
      </w:r>
      <w:r w:rsidRPr="00F731CA">
        <w:rPr>
          <w:rFonts w:cs="Times New Roman"/>
          <w:b/>
          <w:bCs/>
          <w:sz w:val="24"/>
          <w:szCs w:val="24"/>
        </w:rPr>
        <w:t>9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проводить анализ и модернизацию компьютерной модели под руководством учителя;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изготовления прототипов с использованием ЗD-принтера;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получить возможность изготавливать изделия с помощью лазерного гравера;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модернизировать с помощью учителя прототип в соответствии с поставленной задачей;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презентовать изделие;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видах макетов и их назначение;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создания макетов различных видов;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выполнять с помощью учителя развёртку и соединения фрагментов макета;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выполнять с помощью учителя сборку деталей макета;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освоить программные сервисы создания макетов;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разработки графической документации;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rsidR="000815D2" w:rsidRPr="00F731CA" w:rsidRDefault="000815D2" w:rsidP="005741EA">
      <w:pPr>
        <w:tabs>
          <w:tab w:val="left" w:pos="993"/>
        </w:tabs>
        <w:spacing w:after="0" w:line="240" w:lineRule="auto"/>
        <w:ind w:firstLine="709"/>
        <w:contextualSpacing/>
        <w:jc w:val="both"/>
        <w:rPr>
          <w:rFonts w:cs="Times New Roman"/>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«Компьютерная графика, черчение»</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8</w:t>
      </w:r>
      <w:r w:rsidR="00821DF4" w:rsidRPr="00F731CA">
        <w:rPr>
          <w:rFonts w:cs="Times New Roman"/>
          <w:b/>
          <w:bCs/>
          <w:sz w:val="24"/>
          <w:szCs w:val="24"/>
        </w:rPr>
        <w:t>–</w:t>
      </w:r>
      <w:r w:rsidRPr="00F731CA">
        <w:rPr>
          <w:rFonts w:cs="Times New Roman"/>
          <w:b/>
          <w:bCs/>
          <w:sz w:val="24"/>
          <w:szCs w:val="24"/>
        </w:rPr>
        <w:t>9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ручного способа вычерчивания чертежей, эскизов и технических рисунков деталей;</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презентовать изделие;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F731CA" w:rsidRDefault="000815D2" w:rsidP="005741EA">
      <w:pPr>
        <w:tabs>
          <w:tab w:val="left" w:pos="993"/>
        </w:tabs>
        <w:spacing w:after="0" w:line="240" w:lineRule="auto"/>
        <w:ind w:firstLine="709"/>
        <w:contextualSpacing/>
        <w:jc w:val="both"/>
        <w:rPr>
          <w:rFonts w:cs="Times New Roman"/>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«Автоматизированные системы»</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7</w:t>
      </w:r>
      <w:r w:rsidR="00037BE6" w:rsidRPr="00F731CA">
        <w:rPr>
          <w:rFonts w:cs="Times New Roman"/>
          <w:b/>
          <w:bCs/>
          <w:sz w:val="24"/>
          <w:szCs w:val="24"/>
        </w:rPr>
        <w:t>–</w:t>
      </w:r>
      <w:r w:rsidRPr="00F731CA">
        <w:rPr>
          <w:rFonts w:cs="Times New Roman"/>
          <w:b/>
          <w:bCs/>
          <w:sz w:val="24"/>
          <w:szCs w:val="24"/>
        </w:rPr>
        <w:t>9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исследования схемы управления техническими системами;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управления учебными техническими системами;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об автоматических и автоматизированных системах;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проектирования под руководством учителя автоматизированных систем;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конструирования автоматизированных систем;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использовать на базовом уровне мобильные приложения для управления устройствами;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презентовать изделие;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способах хранения и производства электроэнергии;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типах передачи электроэнергии;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принципе сборки электрических схем;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научиться выполнять сборку электрических схем;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различать последовательное и параллельное соединения резисторов;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об аналоговой и цифровой схемотехнике;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программирования простого «умного» устройства с заданными характеристиками;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опыт составления несложных алгоритмов управления умного дома.</w:t>
      </w: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«Животноводство»</w:t>
      </w:r>
    </w:p>
    <w:p w:rsidR="000815D2" w:rsidRPr="00F731CA" w:rsidRDefault="000815D2"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7</w:t>
      </w:r>
      <w:r w:rsidR="00037BE6" w:rsidRPr="00F731CA">
        <w:rPr>
          <w:rFonts w:cs="Times New Roman"/>
          <w:b/>
          <w:bCs/>
          <w:sz w:val="24"/>
          <w:szCs w:val="24"/>
        </w:rPr>
        <w:t>–</w:t>
      </w:r>
      <w:r w:rsidRPr="00F731CA">
        <w:rPr>
          <w:rFonts w:cs="Times New Roman"/>
          <w:b/>
          <w:bCs/>
          <w:sz w:val="24"/>
          <w:szCs w:val="24"/>
        </w:rPr>
        <w:t>8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об основных направлениях животноводства;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знать виды сельскохозяйственных животных, характерных для данного региона;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оценивать при помощи учителя условия содержания животных в различных условиях;</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опыт оказания первой помощи заболевшим или пораненным животным;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способах переработки и хранения продукции животноводства;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пути цифровизации животноводческого производства;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p>
    <w:p w:rsidR="000815D2" w:rsidRPr="00F731CA" w:rsidRDefault="000815D2" w:rsidP="005741EA">
      <w:pPr>
        <w:tabs>
          <w:tab w:val="left" w:pos="993"/>
        </w:tabs>
        <w:spacing w:after="0" w:line="240" w:lineRule="auto"/>
        <w:ind w:firstLine="709"/>
        <w:contextualSpacing/>
        <w:jc w:val="both"/>
        <w:rPr>
          <w:rFonts w:cs="Times New Roman"/>
          <w:b/>
          <w:bCs/>
          <w:sz w:val="24"/>
          <w:szCs w:val="24"/>
        </w:rPr>
      </w:pPr>
      <w:r w:rsidRPr="00F731CA">
        <w:rPr>
          <w:rFonts w:cs="Times New Roman"/>
          <w:b/>
          <w:bCs/>
          <w:sz w:val="24"/>
          <w:szCs w:val="24"/>
        </w:rPr>
        <w:t>Модуль «Растениеводство»</w:t>
      </w:r>
    </w:p>
    <w:p w:rsidR="000815D2" w:rsidRPr="00F731CA" w:rsidRDefault="00037BE6" w:rsidP="005741EA">
      <w:pPr>
        <w:tabs>
          <w:tab w:val="left" w:pos="993"/>
        </w:tabs>
        <w:spacing w:after="0" w:line="240" w:lineRule="auto"/>
        <w:contextualSpacing/>
        <w:jc w:val="both"/>
        <w:rPr>
          <w:rFonts w:cs="Times New Roman"/>
          <w:b/>
          <w:bCs/>
          <w:sz w:val="24"/>
          <w:szCs w:val="24"/>
        </w:rPr>
      </w:pPr>
      <w:r w:rsidRPr="00F731CA">
        <w:rPr>
          <w:rFonts w:cs="Times New Roman"/>
          <w:b/>
          <w:bCs/>
          <w:sz w:val="24"/>
          <w:szCs w:val="24"/>
        </w:rPr>
        <w:t>7–</w:t>
      </w:r>
      <w:r w:rsidR="000815D2" w:rsidRPr="00F731CA">
        <w:rPr>
          <w:rFonts w:cs="Times New Roman"/>
          <w:b/>
          <w:bCs/>
          <w:sz w:val="24"/>
          <w:szCs w:val="24"/>
        </w:rPr>
        <w:t>8 КЛАССЫ: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соблюдать правила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организовывать рабочее место в соответствии с требованиями безопасности;</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об основных направлениях растениеводства;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представление о видах и свойствах почв данного региона; </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знать ручные и механизированные инструменты обработки почвы;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классифицировать с помощью учителя культурные растения по различным основаниям;</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знать полезные дикорастущие растения и их свойства;</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знать опасные для человека дикорастущие растения;</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знать полезные для человека грибы;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знать опасные для человека грибы;</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 методах сбора, переработки и хранения полезных для человека грибов;</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rsidR="000815D2"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rsidR="00984046" w:rsidRPr="00F731CA" w:rsidRDefault="000815D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rsidR="00984046" w:rsidRPr="00F731CA" w:rsidRDefault="00984046" w:rsidP="005741EA">
      <w:pPr>
        <w:spacing w:after="0" w:line="240" w:lineRule="auto"/>
        <w:ind w:firstLine="709"/>
        <w:jc w:val="center"/>
        <w:rPr>
          <w:rFonts w:eastAsia="Times New Roman" w:cs="Times New Roman"/>
          <w:b/>
          <w:sz w:val="24"/>
          <w:szCs w:val="24"/>
        </w:rPr>
      </w:pPr>
    </w:p>
    <w:p w:rsidR="003001AA" w:rsidRPr="00F731CA" w:rsidRDefault="00B4280B" w:rsidP="005741EA">
      <w:pPr>
        <w:spacing w:line="240" w:lineRule="auto"/>
        <w:rPr>
          <w:rFonts w:eastAsia="Times New Roman" w:cs="Times New Roman"/>
          <w:b/>
          <w:sz w:val="24"/>
          <w:szCs w:val="24"/>
        </w:rPr>
      </w:pPr>
      <w:bookmarkStart w:id="317" w:name="_Toc97114956"/>
      <w:r w:rsidRPr="00F731CA">
        <w:rPr>
          <w:rFonts w:eastAsia="Times New Roman" w:cs="Times New Roman"/>
          <w:b/>
          <w:sz w:val="24"/>
          <w:szCs w:val="24"/>
        </w:rPr>
        <w:t>2</w:t>
      </w:r>
      <w:r w:rsidRPr="00F731CA">
        <w:rPr>
          <w:rFonts w:eastAsia="Times New Roman" w:cs="Times New Roman"/>
          <w:b/>
          <w:caps/>
          <w:sz w:val="24"/>
          <w:szCs w:val="24"/>
        </w:rPr>
        <w:t>.2.</w:t>
      </w:r>
      <w:r w:rsidR="008B7E5C" w:rsidRPr="00F731CA">
        <w:rPr>
          <w:rFonts w:eastAsia="Times New Roman" w:cs="Times New Roman"/>
          <w:b/>
          <w:caps/>
          <w:sz w:val="24"/>
          <w:szCs w:val="24"/>
        </w:rPr>
        <w:t>1</w:t>
      </w:r>
      <w:r w:rsidRPr="00F731CA">
        <w:rPr>
          <w:rFonts w:eastAsia="Times New Roman" w:cs="Times New Roman"/>
          <w:b/>
          <w:caps/>
          <w:sz w:val="24"/>
          <w:szCs w:val="24"/>
        </w:rPr>
        <w:t>.1</w:t>
      </w:r>
      <w:r w:rsidR="00ED5625" w:rsidRPr="00F731CA">
        <w:rPr>
          <w:rFonts w:eastAsia="Times New Roman" w:cs="Times New Roman"/>
          <w:b/>
          <w:caps/>
          <w:sz w:val="24"/>
          <w:szCs w:val="24"/>
        </w:rPr>
        <w:t>7</w:t>
      </w:r>
      <w:r w:rsidRPr="00F731CA">
        <w:rPr>
          <w:rFonts w:eastAsia="Times New Roman" w:cs="Times New Roman"/>
          <w:b/>
          <w:caps/>
          <w:sz w:val="24"/>
          <w:szCs w:val="24"/>
        </w:rPr>
        <w:t>. Адаптивная физическая культура</w:t>
      </w:r>
      <w:bookmarkEnd w:id="317"/>
    </w:p>
    <w:p w:rsidR="00670CE0" w:rsidRPr="00F731CA" w:rsidRDefault="00670CE0" w:rsidP="005741EA">
      <w:pPr>
        <w:spacing w:after="0" w:line="240" w:lineRule="auto"/>
        <w:jc w:val="both"/>
        <w:rPr>
          <w:rFonts w:cs="Times New Roman"/>
          <w:sz w:val="24"/>
          <w:szCs w:val="24"/>
        </w:rPr>
      </w:pPr>
      <w:r w:rsidRPr="00F731CA">
        <w:rPr>
          <w:rFonts w:cs="Times New Roman"/>
          <w:sz w:val="24"/>
          <w:szCs w:val="24"/>
        </w:rPr>
        <w:t>ПОЯСНИТЕЛЬНАЯ ЗАПИСКА</w:t>
      </w:r>
    </w:p>
    <w:p w:rsidR="00670CE0" w:rsidRPr="00F731CA" w:rsidRDefault="00670CE0" w:rsidP="005741EA">
      <w:pPr>
        <w:spacing w:after="0" w:line="240" w:lineRule="auto"/>
        <w:ind w:firstLine="709"/>
        <w:jc w:val="both"/>
        <w:rPr>
          <w:rFonts w:cs="Times New Roman"/>
          <w:sz w:val="24"/>
          <w:szCs w:val="24"/>
        </w:rPr>
      </w:pP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F731CA" w:rsidRDefault="009815A2" w:rsidP="005741EA">
      <w:pPr>
        <w:spacing w:after="0" w:line="240" w:lineRule="auto"/>
        <w:ind w:firstLine="687"/>
        <w:jc w:val="both"/>
        <w:rPr>
          <w:rFonts w:cs="Times New Roman"/>
          <w:sz w:val="24"/>
          <w:szCs w:val="24"/>
        </w:rPr>
      </w:pPr>
      <w:r w:rsidRPr="00F731CA">
        <w:rPr>
          <w:rFonts w:cs="Times New Roman"/>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F731CA" w:rsidRDefault="009815A2" w:rsidP="005741EA">
      <w:pPr>
        <w:pStyle w:val="ConsPlusNormal"/>
        <w:ind w:firstLine="709"/>
        <w:jc w:val="both"/>
        <w:rPr>
          <w:rFonts w:ascii="Times New Roman" w:eastAsiaTheme="minorHAnsi" w:hAnsi="Times New Roman" w:cs="Times New Roman"/>
          <w:sz w:val="24"/>
          <w:szCs w:val="24"/>
          <w:lang w:eastAsia="en-US"/>
        </w:rPr>
      </w:pPr>
    </w:p>
    <w:p w:rsidR="009815A2" w:rsidRPr="00F731CA" w:rsidRDefault="009815A2" w:rsidP="005741EA">
      <w:pPr>
        <w:pStyle w:val="ConsPlusNormal"/>
        <w:ind w:firstLine="687"/>
        <w:jc w:val="both"/>
        <w:rPr>
          <w:rFonts w:ascii="Times New Roman" w:hAnsi="Times New Roman" w:cs="Times New Roman"/>
          <w:b/>
          <w:sz w:val="24"/>
          <w:szCs w:val="24"/>
        </w:rPr>
      </w:pPr>
      <w:r w:rsidRPr="00F731CA">
        <w:rPr>
          <w:rFonts w:ascii="Times New Roman" w:hAnsi="Times New Roman" w:cs="Times New Roman"/>
          <w:b/>
          <w:sz w:val="24"/>
          <w:szCs w:val="24"/>
        </w:rPr>
        <w:t>О</w:t>
      </w:r>
      <w:r w:rsidR="00670CE0" w:rsidRPr="00F731CA">
        <w:rPr>
          <w:rFonts w:ascii="Times New Roman" w:hAnsi="Times New Roman" w:cs="Times New Roman"/>
          <w:b/>
          <w:sz w:val="24"/>
          <w:szCs w:val="24"/>
        </w:rPr>
        <w:t xml:space="preserve">бщая характеристика учебного предмета </w:t>
      </w:r>
      <w:r w:rsidRPr="00F731CA">
        <w:rPr>
          <w:rFonts w:ascii="Times New Roman" w:hAnsi="Times New Roman" w:cs="Times New Roman"/>
          <w:b/>
          <w:sz w:val="24"/>
          <w:szCs w:val="24"/>
        </w:rPr>
        <w:t>«А</w:t>
      </w:r>
      <w:r w:rsidR="00670CE0" w:rsidRPr="00F731CA">
        <w:rPr>
          <w:rFonts w:ascii="Times New Roman" w:hAnsi="Times New Roman" w:cs="Times New Roman"/>
          <w:b/>
          <w:sz w:val="24"/>
          <w:szCs w:val="24"/>
        </w:rPr>
        <w:t>даптивная физическая культура</w:t>
      </w:r>
      <w:r w:rsidRPr="00F731CA">
        <w:rPr>
          <w:rFonts w:ascii="Times New Roman" w:hAnsi="Times New Roman" w:cs="Times New Roman"/>
          <w:b/>
          <w:sz w:val="24"/>
          <w:szCs w:val="24"/>
        </w:rPr>
        <w:t>»</w:t>
      </w:r>
    </w:p>
    <w:p w:rsidR="009815A2" w:rsidRPr="00F731CA" w:rsidRDefault="009815A2" w:rsidP="005741EA">
      <w:pPr>
        <w:pStyle w:val="ConsPlusNormal"/>
        <w:ind w:firstLine="687"/>
        <w:jc w:val="both"/>
        <w:rPr>
          <w:rFonts w:ascii="Times New Roman" w:eastAsiaTheme="minorHAnsi" w:hAnsi="Times New Roman" w:cs="Times New Roman"/>
          <w:sz w:val="24"/>
          <w:szCs w:val="24"/>
          <w:lang w:eastAsia="en-US"/>
        </w:rPr>
      </w:pPr>
      <w:r w:rsidRPr="00F731CA">
        <w:rPr>
          <w:rFonts w:ascii="Times New Roman" w:hAnsi="Times New Roman" w:cs="Times New Roman"/>
          <w:sz w:val="24"/>
          <w:szCs w:val="24"/>
        </w:rPr>
        <w:t>При создании Примерной рабочей программы учитывалась</w:t>
      </w:r>
      <w:r w:rsidRPr="00F731CA">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F731CA">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F731CA" w:rsidRDefault="009815A2" w:rsidP="005741EA">
      <w:pPr>
        <w:tabs>
          <w:tab w:val="left" w:pos="709"/>
        </w:tabs>
        <w:spacing w:after="0" w:line="240" w:lineRule="auto"/>
        <w:ind w:firstLine="709"/>
        <w:jc w:val="both"/>
        <w:rPr>
          <w:rFonts w:eastAsia="Times New Roman" w:cs="Times New Roman"/>
          <w:sz w:val="24"/>
          <w:szCs w:val="24"/>
        </w:rPr>
      </w:pPr>
      <w:r w:rsidRPr="00F731CA">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F731CA" w:rsidRDefault="009815A2" w:rsidP="005741EA">
      <w:pPr>
        <w:tabs>
          <w:tab w:val="left" w:pos="709"/>
        </w:tabs>
        <w:spacing w:after="0" w:line="240" w:lineRule="auto"/>
        <w:ind w:firstLine="709"/>
        <w:jc w:val="both"/>
        <w:rPr>
          <w:rFonts w:cs="Times New Roman"/>
          <w:sz w:val="24"/>
          <w:szCs w:val="24"/>
        </w:rPr>
      </w:pPr>
      <w:r w:rsidRPr="00F731CA">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F731CA" w:rsidRDefault="009815A2" w:rsidP="005741EA">
      <w:pPr>
        <w:suppressAutoHyphens/>
        <w:spacing w:after="0" w:line="240" w:lineRule="auto"/>
        <w:ind w:firstLine="709"/>
        <w:jc w:val="both"/>
        <w:rPr>
          <w:rFonts w:cs="Times New Roman"/>
          <w:kern w:val="1"/>
          <w:sz w:val="24"/>
          <w:szCs w:val="24"/>
        </w:rPr>
      </w:pPr>
      <w:r w:rsidRPr="00F731CA">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F731CA">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F731CA">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9815A2" w:rsidRPr="00F731CA" w:rsidRDefault="009815A2" w:rsidP="005741EA">
      <w:pPr>
        <w:spacing w:after="0" w:line="240" w:lineRule="auto"/>
        <w:ind w:firstLine="708"/>
        <w:jc w:val="both"/>
        <w:rPr>
          <w:rFonts w:eastAsia="Times New Roman" w:cs="Times New Roman"/>
          <w:sz w:val="24"/>
          <w:szCs w:val="24"/>
        </w:rPr>
      </w:pPr>
      <w:r w:rsidRPr="00F731CA">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F731CA" w:rsidRDefault="009815A2" w:rsidP="005741EA">
      <w:pPr>
        <w:spacing w:after="0" w:line="240" w:lineRule="auto"/>
        <w:ind w:firstLine="708"/>
        <w:jc w:val="both"/>
        <w:rPr>
          <w:rFonts w:cs="Times New Roman"/>
          <w:sz w:val="24"/>
          <w:szCs w:val="24"/>
        </w:rPr>
      </w:pPr>
      <w:r w:rsidRPr="00F731CA">
        <w:rPr>
          <w:rFonts w:cs="Times New Roman"/>
          <w:sz w:val="24"/>
          <w:szCs w:val="24"/>
        </w:rPr>
        <w:t>В процессе разработки программы выделяют несколько групп обучающихся с ЗПР:</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обучающиеся с ЗПР, физическое развитие которых соотносится с возрастной нормой;</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обучающиеся с ЗПР, </w:t>
      </w:r>
      <w:bookmarkStart w:id="318" w:name="_Hlk54004381"/>
      <w:r w:rsidRPr="00F731CA">
        <w:rPr>
          <w:rFonts w:eastAsia="Arial Unicode MS" w:cs="Times New Roman"/>
          <w:kern w:val="1"/>
          <w:sz w:val="24"/>
          <w:szCs w:val="24"/>
        </w:rPr>
        <w:t>отстающие в физическом развитии и формировании двигательных навыков;</w:t>
      </w:r>
      <w:bookmarkEnd w:id="318"/>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F731CA" w:rsidRDefault="009815A2" w:rsidP="005741EA">
      <w:pPr>
        <w:spacing w:after="0" w:line="240" w:lineRule="auto"/>
        <w:ind w:firstLine="708"/>
        <w:jc w:val="both"/>
        <w:rPr>
          <w:rFonts w:cs="Times New Roman"/>
          <w:sz w:val="24"/>
          <w:szCs w:val="24"/>
        </w:rPr>
      </w:pPr>
      <w:r w:rsidRPr="00F731CA">
        <w:rPr>
          <w:rFonts w:cs="Times New Roman"/>
          <w:sz w:val="24"/>
          <w:szCs w:val="24"/>
          <w:u w:color="00B050"/>
        </w:rPr>
        <w:t>Для обучающихся с ЗПР</w:t>
      </w:r>
      <w:r w:rsidRPr="00F731CA">
        <w:rPr>
          <w:rFonts w:cs="Times New Roman"/>
          <w:sz w:val="24"/>
          <w:szCs w:val="24"/>
        </w:rPr>
        <w:t xml:space="preserve">, </w:t>
      </w:r>
      <w:r w:rsidRPr="00F731CA">
        <w:rPr>
          <w:rFonts w:cs="Times New Roman"/>
          <w:i/>
          <w:sz w:val="24"/>
          <w:szCs w:val="24"/>
        </w:rPr>
        <w:t>физическое развитие которых приближается или соответствует возрастной норме</w:t>
      </w:r>
      <w:r w:rsidRPr="00F731CA">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F731CA" w:rsidRDefault="009815A2" w:rsidP="005741EA">
      <w:pPr>
        <w:spacing w:after="0" w:line="240" w:lineRule="auto"/>
        <w:ind w:firstLine="708"/>
        <w:jc w:val="both"/>
        <w:rPr>
          <w:rFonts w:cs="Times New Roman"/>
          <w:sz w:val="24"/>
          <w:szCs w:val="24"/>
        </w:rPr>
      </w:pPr>
      <w:r w:rsidRPr="00F731CA">
        <w:rPr>
          <w:rFonts w:cs="Times New Roman"/>
          <w:sz w:val="24"/>
          <w:szCs w:val="24"/>
        </w:rPr>
        <w:t xml:space="preserve">Обучающиеся с ЗПР, </w:t>
      </w:r>
      <w:r w:rsidRPr="00F731CA">
        <w:rPr>
          <w:rFonts w:cs="Times New Roman"/>
          <w:i/>
          <w:sz w:val="24"/>
          <w:szCs w:val="24"/>
        </w:rPr>
        <w:t>отстающие в физическом развитии и формировании двигательных навыков</w:t>
      </w:r>
      <w:r w:rsidRPr="00F731CA">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F731CA" w:rsidRDefault="009815A2" w:rsidP="005741EA">
      <w:pPr>
        <w:spacing w:after="0" w:line="240" w:lineRule="auto"/>
        <w:ind w:firstLine="708"/>
        <w:jc w:val="both"/>
        <w:rPr>
          <w:rFonts w:cs="Times New Roman"/>
          <w:sz w:val="24"/>
          <w:szCs w:val="24"/>
        </w:rPr>
      </w:pPr>
      <w:r w:rsidRPr="00F731CA">
        <w:rPr>
          <w:rFonts w:cs="Times New Roman"/>
          <w:sz w:val="24"/>
          <w:szCs w:val="24"/>
        </w:rPr>
        <w:t xml:space="preserve">Для обучающихся с ЗПР, </w:t>
      </w:r>
      <w:r w:rsidRPr="00F731CA">
        <w:rPr>
          <w:rFonts w:cs="Times New Roman"/>
          <w:i/>
          <w:sz w:val="24"/>
          <w:szCs w:val="24"/>
        </w:rPr>
        <w:t>имеющих отклонения в состоянии здоровья или инвалидность по соматическим заболеваниям</w:t>
      </w:r>
      <w:r w:rsidRPr="00F731CA">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F731CA" w:rsidRDefault="009815A2" w:rsidP="005741EA">
      <w:pPr>
        <w:spacing w:after="0" w:line="240" w:lineRule="auto"/>
        <w:ind w:firstLine="708"/>
        <w:jc w:val="both"/>
        <w:rPr>
          <w:rFonts w:cs="Times New Roman"/>
          <w:sz w:val="24"/>
          <w:szCs w:val="24"/>
        </w:rPr>
      </w:pPr>
      <w:r w:rsidRPr="00F731CA">
        <w:rPr>
          <w:rFonts w:cs="Times New Roman"/>
          <w:sz w:val="24"/>
          <w:szCs w:val="24"/>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 создании условий для формирования саморегуляции деятельности и поведения;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F731CA" w:rsidRDefault="009815A2" w:rsidP="005741EA">
      <w:pPr>
        <w:spacing w:after="0" w:line="240" w:lineRule="auto"/>
        <w:ind w:firstLine="709"/>
        <w:jc w:val="both"/>
        <w:rPr>
          <w:rFonts w:cs="Times New Roman"/>
          <w:sz w:val="24"/>
          <w:szCs w:val="24"/>
        </w:rPr>
      </w:pPr>
    </w:p>
    <w:p w:rsidR="000050F4" w:rsidRPr="00F731CA" w:rsidRDefault="000050F4" w:rsidP="005741EA">
      <w:pPr>
        <w:spacing w:after="0" w:line="240" w:lineRule="auto"/>
        <w:ind w:firstLine="709"/>
        <w:jc w:val="both"/>
        <w:rPr>
          <w:rFonts w:cs="Times New Roman"/>
          <w:b/>
          <w:sz w:val="24"/>
          <w:szCs w:val="24"/>
        </w:rPr>
      </w:pPr>
      <w:r w:rsidRPr="00F731CA">
        <w:rPr>
          <w:rFonts w:cs="Times New Roman"/>
          <w:b/>
          <w:sz w:val="24"/>
          <w:szCs w:val="24"/>
        </w:rPr>
        <w:t>Цели изучения учебного предмета «Адаптивная физическая культура»</w:t>
      </w:r>
    </w:p>
    <w:p w:rsidR="009815A2" w:rsidRPr="00F731CA" w:rsidRDefault="009815A2" w:rsidP="005741EA">
      <w:pPr>
        <w:spacing w:after="0" w:line="240" w:lineRule="auto"/>
        <w:ind w:firstLine="709"/>
        <w:jc w:val="both"/>
        <w:rPr>
          <w:rFonts w:cs="Times New Roman"/>
          <w:sz w:val="24"/>
          <w:szCs w:val="24"/>
        </w:rPr>
      </w:pPr>
      <w:r w:rsidRPr="00F731CA">
        <w:rPr>
          <w:rFonts w:cs="Times New Roman"/>
          <w:i/>
          <w:sz w:val="24"/>
          <w:szCs w:val="24"/>
        </w:rPr>
        <w:t>Общей целью</w:t>
      </w:r>
      <w:r w:rsidRPr="00F731CA">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bCs/>
          <w:i/>
          <w:sz w:val="24"/>
          <w:szCs w:val="24"/>
        </w:rPr>
        <w:t>Цель</w:t>
      </w:r>
      <w:r w:rsidRPr="00F731CA">
        <w:rPr>
          <w:rFonts w:cs="Times New Roman"/>
          <w:bCs/>
          <w:sz w:val="24"/>
          <w:szCs w:val="24"/>
        </w:rPr>
        <w:t xml:space="preserve">реализации программы по предмету </w:t>
      </w:r>
      <w:r w:rsidRPr="00F731CA">
        <w:rPr>
          <w:rFonts w:cs="Times New Roman"/>
          <w:bCs/>
          <w:sz w:val="24"/>
          <w:szCs w:val="24"/>
          <w:u w:color="222222"/>
        </w:rPr>
        <w:t>«Адаптивная физическая культура»</w:t>
      </w:r>
      <w:r w:rsidRPr="00F731CA">
        <w:rPr>
          <w:rFonts w:cs="Times New Roman"/>
          <w:sz w:val="24"/>
          <w:szCs w:val="24"/>
        </w:rPr>
        <w:t xml:space="preserve"> – </w:t>
      </w:r>
      <w:r w:rsidRPr="00F731CA">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F731CA">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F731CA" w:rsidRDefault="009815A2" w:rsidP="005741EA">
      <w:pPr>
        <w:spacing w:after="0" w:line="240" w:lineRule="auto"/>
        <w:ind w:firstLine="708"/>
        <w:jc w:val="both"/>
        <w:rPr>
          <w:rFonts w:eastAsia="Times New Roman" w:cs="Times New Roman"/>
          <w:sz w:val="24"/>
          <w:szCs w:val="24"/>
        </w:rPr>
      </w:pPr>
      <w:r w:rsidRPr="00F731CA">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F731CA" w:rsidRDefault="009815A2" w:rsidP="005741EA">
      <w:pPr>
        <w:spacing w:after="0" w:line="240" w:lineRule="auto"/>
        <w:ind w:firstLine="709"/>
        <w:jc w:val="both"/>
        <w:rPr>
          <w:rFonts w:cs="Times New Roman"/>
          <w:sz w:val="24"/>
          <w:szCs w:val="24"/>
          <w:vertAlign w:val="subscript"/>
        </w:rPr>
      </w:pPr>
      <w:r w:rsidRPr="00F731CA">
        <w:rPr>
          <w:rFonts w:cs="Times New Roman"/>
          <w:bCs/>
          <w:i/>
          <w:sz w:val="24"/>
          <w:szCs w:val="24"/>
        </w:rPr>
        <w:t>Общие задачи</w:t>
      </w:r>
      <w:r w:rsidRPr="00F731CA">
        <w:rPr>
          <w:rFonts w:cs="Times New Roman"/>
          <w:sz w:val="24"/>
          <w:szCs w:val="24"/>
        </w:rPr>
        <w:t xml:space="preserve">физического воспитания обучающихся на уровне основного общего образования: </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двигательной активности обучающихся;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достижение положительной динамики в развитии основных физических качеств;</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обучение основам техники движений, формированию жизненно необходимых навыков и умений;</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потребности в систематических занятиях физической культурой и спортом;</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необходимых знаний в области физической культуры личности;</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творческих способностей.</w:t>
      </w:r>
    </w:p>
    <w:p w:rsidR="009815A2" w:rsidRPr="00F731CA" w:rsidRDefault="009815A2" w:rsidP="005741EA">
      <w:pPr>
        <w:spacing w:after="0" w:line="240" w:lineRule="auto"/>
        <w:ind w:firstLine="708"/>
        <w:jc w:val="both"/>
        <w:rPr>
          <w:rFonts w:eastAsia="Times New Roman" w:cs="Times New Roman"/>
          <w:sz w:val="24"/>
          <w:szCs w:val="24"/>
        </w:rPr>
      </w:pPr>
      <w:r w:rsidRPr="00F731CA">
        <w:rPr>
          <w:rFonts w:cs="Times New Roman"/>
          <w:bCs/>
          <w:i/>
          <w:sz w:val="24"/>
          <w:szCs w:val="24"/>
        </w:rPr>
        <w:t>Специфические задачи</w:t>
      </w:r>
      <w:r w:rsidRPr="00F731CA">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двигательных качеств: силы, скорости, выносливости, пластичности, гибкости и пр.;</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воспитание произвольной регуляции поведения, возможности следовать правилам; </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обеспечение положительной мотивации к занятиям физкультурой и спортом;</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F731CA" w:rsidRDefault="009815A2" w:rsidP="005741EA">
      <w:pPr>
        <w:spacing w:after="0" w:line="240" w:lineRule="auto"/>
        <w:ind w:firstLine="709"/>
        <w:jc w:val="both"/>
        <w:rPr>
          <w:rFonts w:cs="Times New Roman"/>
          <w:sz w:val="24"/>
          <w:szCs w:val="24"/>
        </w:rPr>
      </w:pPr>
    </w:p>
    <w:p w:rsidR="0004047F" w:rsidRPr="00F731CA" w:rsidRDefault="0004047F" w:rsidP="005741EA">
      <w:pPr>
        <w:spacing w:after="0" w:line="240" w:lineRule="auto"/>
        <w:ind w:firstLine="709"/>
        <w:jc w:val="both"/>
        <w:rPr>
          <w:rFonts w:eastAsia="Times New Roman" w:cs="Times New Roman"/>
          <w:b/>
          <w:bCs/>
          <w:sz w:val="24"/>
          <w:szCs w:val="24"/>
        </w:rPr>
      </w:pPr>
      <w:r w:rsidRPr="00F731CA">
        <w:rPr>
          <w:rFonts w:cs="Times New Roman"/>
          <w:b/>
          <w:bCs/>
          <w:sz w:val="24"/>
          <w:szCs w:val="24"/>
        </w:rPr>
        <w:t>Принципы и подходы к реализации программы учебного предмета «Адаптивная физическая культура»</w:t>
      </w:r>
    </w:p>
    <w:p w:rsidR="009815A2" w:rsidRPr="00F731CA" w:rsidRDefault="009815A2" w:rsidP="005741EA">
      <w:pPr>
        <w:spacing w:after="0" w:line="240" w:lineRule="auto"/>
        <w:ind w:firstLine="709"/>
        <w:jc w:val="both"/>
        <w:rPr>
          <w:rFonts w:eastAsia="Times New Roman" w:cs="Times New Roman"/>
          <w:bCs/>
          <w:sz w:val="24"/>
          <w:szCs w:val="24"/>
        </w:rPr>
      </w:pPr>
      <w:r w:rsidRPr="00F731CA">
        <w:rPr>
          <w:rFonts w:cs="Times New Roman"/>
          <w:bCs/>
          <w:i/>
          <w:sz w:val="24"/>
          <w:szCs w:val="24"/>
        </w:rPr>
        <w:t xml:space="preserve">Принципы </w:t>
      </w:r>
      <w:r w:rsidRPr="00F731CA">
        <w:rPr>
          <w:rFonts w:cs="Times New Roman"/>
          <w:bCs/>
          <w:sz w:val="24"/>
          <w:szCs w:val="24"/>
        </w:rPr>
        <w:t>реализации программы:</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необходимость использования специальных методов, приёмов и средств обучения;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комплексный подход в реализации коррекционно-образовательного процесса; </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включение в решение задач программы всех субъектов образовательного процесса.</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Для развития координационных способностей обучающихся с ЗПР используются следующие </w:t>
      </w:r>
      <w:r w:rsidRPr="00F731CA">
        <w:rPr>
          <w:rFonts w:cs="Times New Roman"/>
          <w:i/>
          <w:sz w:val="24"/>
          <w:szCs w:val="24"/>
        </w:rPr>
        <w:t>методы и приемы</w:t>
      </w:r>
      <w:r w:rsidRPr="00F731CA">
        <w:rPr>
          <w:rFonts w:cs="Times New Roman"/>
          <w:sz w:val="24"/>
          <w:szCs w:val="24"/>
        </w:rPr>
        <w:t>:</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симметричные и асимметричные движения;</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релаксационные упражнения, смена напряжения и расслабления мышц;</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упражнения на точность различения мышечных усилий; </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rsidR="009815A2" w:rsidRPr="00F731CA" w:rsidRDefault="009815A2"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парные и групповые упражнения, требующие согласованности совместных действий.</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F731CA" w:rsidRDefault="009815A2" w:rsidP="005741EA">
      <w:pPr>
        <w:spacing w:after="0" w:line="240" w:lineRule="auto"/>
        <w:ind w:firstLine="708"/>
        <w:jc w:val="both"/>
        <w:rPr>
          <w:rFonts w:cs="Times New Roman"/>
          <w:sz w:val="24"/>
          <w:szCs w:val="24"/>
        </w:rPr>
      </w:pPr>
      <w:r w:rsidRPr="00F731CA">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F731CA" w:rsidRDefault="009815A2" w:rsidP="005741EA">
      <w:pPr>
        <w:spacing w:after="0" w:line="240" w:lineRule="auto"/>
        <w:ind w:firstLine="708"/>
        <w:jc w:val="both"/>
        <w:rPr>
          <w:rFonts w:cs="Times New Roman"/>
          <w:sz w:val="24"/>
          <w:szCs w:val="24"/>
        </w:rPr>
      </w:pPr>
      <w:r w:rsidRPr="00F731CA">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F731CA" w:rsidRDefault="009815A2" w:rsidP="005741EA">
      <w:pPr>
        <w:spacing w:after="0" w:line="240" w:lineRule="auto"/>
        <w:ind w:firstLine="708"/>
        <w:jc w:val="both"/>
        <w:rPr>
          <w:rFonts w:eastAsia="Times New Roman" w:cs="Times New Roman"/>
          <w:sz w:val="24"/>
          <w:szCs w:val="24"/>
        </w:rPr>
      </w:pPr>
      <w:r w:rsidRPr="00F731CA">
        <w:rPr>
          <w:rFonts w:cs="Times New Roman"/>
          <w:sz w:val="24"/>
          <w:szCs w:val="24"/>
        </w:rPr>
        <w:t xml:space="preserve">Проведение уроков по адаптивной физической культуре предполагает соблюдение следующих </w:t>
      </w:r>
      <w:r w:rsidRPr="00F731CA">
        <w:rPr>
          <w:rFonts w:cs="Times New Roman"/>
          <w:i/>
          <w:sz w:val="24"/>
          <w:szCs w:val="24"/>
        </w:rPr>
        <w:t>принципов работы:</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F731CA">
        <w:rPr>
          <w:rFonts w:cs="Times New Roman"/>
          <w:sz w:val="24"/>
          <w:szCs w:val="24"/>
        </w:rPr>
        <w:t xml:space="preserve"> с ЗПР</w:t>
      </w:r>
      <w:r w:rsidRPr="00F731CA">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F731CA" w:rsidRDefault="009815A2" w:rsidP="005741EA">
      <w:pPr>
        <w:spacing w:after="0" w:line="240" w:lineRule="auto"/>
        <w:ind w:firstLine="687"/>
        <w:jc w:val="both"/>
        <w:rPr>
          <w:rFonts w:cs="Times New Roman"/>
          <w:sz w:val="24"/>
          <w:szCs w:val="24"/>
        </w:rPr>
      </w:pPr>
      <w:r w:rsidRPr="00F731CA">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F731CA" w:rsidRDefault="009815A2" w:rsidP="005741EA">
      <w:pPr>
        <w:spacing w:after="0" w:line="240" w:lineRule="auto"/>
        <w:ind w:firstLine="709"/>
        <w:jc w:val="both"/>
        <w:rPr>
          <w:rFonts w:cs="Times New Roman"/>
          <w:sz w:val="24"/>
          <w:szCs w:val="24"/>
        </w:rPr>
      </w:pPr>
    </w:p>
    <w:p w:rsidR="0073030E" w:rsidRPr="00F731CA" w:rsidRDefault="0073030E" w:rsidP="005741EA">
      <w:pPr>
        <w:spacing w:after="0" w:line="240" w:lineRule="auto"/>
        <w:ind w:firstLine="709"/>
        <w:jc w:val="both"/>
        <w:rPr>
          <w:rFonts w:eastAsia="Times New Roman" w:cs="Times New Roman"/>
          <w:b/>
          <w:bCs/>
          <w:sz w:val="24"/>
          <w:szCs w:val="24"/>
        </w:rPr>
      </w:pPr>
      <w:r w:rsidRPr="00F731CA">
        <w:rPr>
          <w:rFonts w:cs="Times New Roman"/>
          <w:b/>
          <w:bCs/>
          <w:sz w:val="24"/>
          <w:szCs w:val="24"/>
        </w:rPr>
        <w:t>Место учебного предмета «Адаптивная физическая культура» в учебном плане</w:t>
      </w:r>
    </w:p>
    <w:p w:rsidR="009815A2" w:rsidRPr="00F731CA" w:rsidRDefault="009815A2" w:rsidP="005741EA">
      <w:pPr>
        <w:spacing w:after="0" w:line="240" w:lineRule="auto"/>
        <w:ind w:firstLine="687"/>
        <w:jc w:val="both"/>
        <w:rPr>
          <w:rFonts w:cs="Times New Roman"/>
          <w:sz w:val="24"/>
          <w:szCs w:val="24"/>
        </w:rPr>
      </w:pPr>
      <w:r w:rsidRPr="00F731CA">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F731CA" w:rsidRDefault="009815A2" w:rsidP="005741EA">
      <w:pPr>
        <w:spacing w:after="0" w:line="240" w:lineRule="auto"/>
        <w:ind w:firstLine="687"/>
        <w:jc w:val="both"/>
        <w:rPr>
          <w:rFonts w:cs="Times New Roman"/>
          <w:sz w:val="24"/>
          <w:szCs w:val="24"/>
        </w:rPr>
      </w:pPr>
      <w:r w:rsidRPr="00F731CA">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F731CA" w:rsidRDefault="009815A2" w:rsidP="005741EA">
      <w:pPr>
        <w:spacing w:after="0" w:line="240" w:lineRule="auto"/>
        <w:jc w:val="both"/>
        <w:rPr>
          <w:rFonts w:cs="Times New Roman"/>
          <w:sz w:val="24"/>
          <w:szCs w:val="24"/>
        </w:rPr>
      </w:pPr>
    </w:p>
    <w:p w:rsidR="0073030E" w:rsidRPr="00F731CA" w:rsidRDefault="009815A2" w:rsidP="005741EA">
      <w:pPr>
        <w:pStyle w:val="ab"/>
        <w:spacing w:after="0" w:line="240" w:lineRule="auto"/>
        <w:jc w:val="left"/>
        <w:rPr>
          <w:bCs/>
          <w:sz w:val="24"/>
          <w:szCs w:val="24"/>
        </w:rPr>
      </w:pPr>
      <w:r w:rsidRPr="00F731CA">
        <w:rPr>
          <w:bCs/>
          <w:sz w:val="24"/>
          <w:szCs w:val="24"/>
        </w:rPr>
        <w:t>СОДЕРЖАНИЕ УЧЕБНОГО ПРЕДМЕТА «АДАПТИВНАЯ ФИЗИЧЕСКАЯ КУЛЬТУРА»</w:t>
      </w:r>
    </w:p>
    <w:p w:rsidR="009815A2" w:rsidRPr="00F731CA" w:rsidRDefault="009815A2" w:rsidP="005741EA">
      <w:pPr>
        <w:pStyle w:val="ab"/>
        <w:spacing w:after="0" w:line="240" w:lineRule="auto"/>
        <w:ind w:firstLine="709"/>
        <w:rPr>
          <w:bCs/>
          <w:sz w:val="24"/>
          <w:szCs w:val="24"/>
        </w:rPr>
      </w:pPr>
      <w:r w:rsidRPr="00F731CA">
        <w:rPr>
          <w:bCs/>
          <w:sz w:val="24"/>
          <w:szCs w:val="24"/>
        </w:rPr>
        <w:t>Основные тематические модули учебной дисциплины «Адаптивная физическая культура» на уровне основного общего образования:</w:t>
      </w:r>
    </w:p>
    <w:p w:rsidR="009815A2" w:rsidRPr="00F731CA" w:rsidRDefault="009815A2" w:rsidP="005741EA">
      <w:pPr>
        <w:widowControl w:val="0"/>
        <w:tabs>
          <w:tab w:val="left" w:pos="993"/>
        </w:tabs>
        <w:spacing w:after="0" w:line="240" w:lineRule="auto"/>
        <w:ind w:firstLine="709"/>
        <w:jc w:val="both"/>
        <w:rPr>
          <w:rFonts w:cs="Times New Roman"/>
          <w:b/>
          <w:sz w:val="24"/>
          <w:szCs w:val="24"/>
        </w:rPr>
      </w:pPr>
      <w:r w:rsidRPr="00F731CA">
        <w:rPr>
          <w:rFonts w:cs="Times New Roman"/>
          <w:b/>
          <w:sz w:val="24"/>
          <w:szCs w:val="24"/>
        </w:rPr>
        <w:t>Модуль «Знания о физической культуре»</w:t>
      </w:r>
    </w:p>
    <w:p w:rsidR="009815A2" w:rsidRPr="00F731CA" w:rsidRDefault="009815A2" w:rsidP="005741EA">
      <w:pPr>
        <w:pStyle w:val="ab"/>
        <w:spacing w:after="0" w:line="240" w:lineRule="auto"/>
        <w:ind w:firstLine="709"/>
        <w:rPr>
          <w:sz w:val="24"/>
          <w:szCs w:val="24"/>
        </w:rPr>
      </w:pPr>
      <w:r w:rsidRPr="00F731CA">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F731CA">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F731CA" w:rsidRDefault="009815A2" w:rsidP="005741EA">
      <w:pPr>
        <w:pStyle w:val="ab"/>
        <w:spacing w:after="0" w:line="240" w:lineRule="auto"/>
        <w:ind w:firstLine="709"/>
        <w:rPr>
          <w:sz w:val="24"/>
          <w:szCs w:val="24"/>
        </w:rPr>
      </w:pPr>
      <w:r w:rsidRPr="00F731CA">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F731CA" w:rsidRDefault="009815A2" w:rsidP="005741EA">
      <w:pPr>
        <w:pStyle w:val="ab"/>
        <w:spacing w:after="0" w:line="240" w:lineRule="auto"/>
        <w:ind w:firstLine="709"/>
        <w:rPr>
          <w:b/>
          <w:bCs/>
          <w:sz w:val="24"/>
          <w:szCs w:val="24"/>
        </w:rPr>
      </w:pPr>
      <w:r w:rsidRPr="00F731CA">
        <w:rPr>
          <w:rFonts w:eastAsiaTheme="minorHAnsi"/>
          <w:b/>
          <w:sz w:val="24"/>
          <w:szCs w:val="24"/>
        </w:rPr>
        <w:t>Модуль «</w:t>
      </w:r>
      <w:r w:rsidRPr="00F731CA">
        <w:rPr>
          <w:b/>
          <w:bCs/>
          <w:sz w:val="24"/>
          <w:szCs w:val="24"/>
        </w:rPr>
        <w:t>Гимнастика»</w:t>
      </w:r>
    </w:p>
    <w:p w:rsidR="009815A2" w:rsidRPr="00F731CA" w:rsidRDefault="009815A2" w:rsidP="005741EA">
      <w:pPr>
        <w:pStyle w:val="ab"/>
        <w:spacing w:after="0" w:line="240" w:lineRule="auto"/>
        <w:ind w:firstLine="709"/>
        <w:rPr>
          <w:sz w:val="24"/>
          <w:szCs w:val="24"/>
        </w:rPr>
      </w:pPr>
      <w:r w:rsidRPr="00F731CA">
        <w:rPr>
          <w:bCs/>
          <w:sz w:val="24"/>
          <w:szCs w:val="24"/>
        </w:rPr>
        <w:t>В данный блок</w:t>
      </w:r>
      <w:r w:rsidR="00BF402F" w:rsidRPr="00F731CA">
        <w:rPr>
          <w:bCs/>
          <w:sz w:val="24"/>
          <w:szCs w:val="24"/>
        </w:rPr>
        <w:t xml:space="preserve"> </w:t>
      </w:r>
      <w:r w:rsidRPr="00F731CA">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F731CA" w:rsidRDefault="009815A2" w:rsidP="005741EA">
      <w:pPr>
        <w:pStyle w:val="ab"/>
        <w:spacing w:after="0" w:line="240" w:lineRule="auto"/>
        <w:ind w:firstLine="709"/>
        <w:rPr>
          <w:sz w:val="24"/>
          <w:szCs w:val="24"/>
        </w:rPr>
      </w:pPr>
      <w:r w:rsidRPr="00F731CA">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F731CA" w:rsidRDefault="009815A2" w:rsidP="005741EA">
      <w:pPr>
        <w:pStyle w:val="ab"/>
        <w:spacing w:after="0" w:line="240" w:lineRule="auto"/>
        <w:ind w:firstLine="709"/>
        <w:rPr>
          <w:sz w:val="24"/>
          <w:szCs w:val="24"/>
        </w:rPr>
      </w:pPr>
      <w:r w:rsidRPr="00F731CA">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F731CA" w:rsidRDefault="009815A2" w:rsidP="005741EA">
      <w:pPr>
        <w:pStyle w:val="ab"/>
        <w:spacing w:after="0" w:line="240" w:lineRule="auto"/>
        <w:ind w:firstLine="709"/>
        <w:rPr>
          <w:sz w:val="24"/>
          <w:szCs w:val="24"/>
        </w:rPr>
      </w:pPr>
      <w:r w:rsidRPr="00F731CA">
        <w:rPr>
          <w:sz w:val="24"/>
          <w:szCs w:val="24"/>
        </w:rPr>
        <w:t>Обучение правильному дыханию в покое и при физической нагрузке осуществляет коррекцию дыхания, осанке.</w:t>
      </w:r>
    </w:p>
    <w:p w:rsidR="009815A2" w:rsidRPr="00F731CA" w:rsidRDefault="009815A2" w:rsidP="005741EA">
      <w:pPr>
        <w:pStyle w:val="ab"/>
        <w:spacing w:after="0" w:line="240" w:lineRule="auto"/>
        <w:ind w:firstLine="709"/>
        <w:rPr>
          <w:sz w:val="24"/>
          <w:szCs w:val="24"/>
        </w:rPr>
      </w:pPr>
      <w:r w:rsidRPr="00F731CA">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F731CA" w:rsidRDefault="009815A2" w:rsidP="005741EA">
      <w:pPr>
        <w:pStyle w:val="ab"/>
        <w:spacing w:after="0" w:line="240" w:lineRule="auto"/>
        <w:ind w:firstLine="709"/>
        <w:rPr>
          <w:sz w:val="24"/>
          <w:szCs w:val="24"/>
        </w:rPr>
      </w:pPr>
      <w:r w:rsidRPr="00F731CA">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F731CA" w:rsidRDefault="009815A2" w:rsidP="005741EA">
      <w:pPr>
        <w:pStyle w:val="ab"/>
        <w:spacing w:after="0" w:line="240" w:lineRule="auto"/>
        <w:ind w:firstLine="709"/>
        <w:rPr>
          <w:b/>
          <w:bCs/>
          <w:sz w:val="24"/>
          <w:szCs w:val="24"/>
        </w:rPr>
      </w:pPr>
      <w:r w:rsidRPr="00F731CA">
        <w:rPr>
          <w:rFonts w:eastAsiaTheme="minorHAnsi"/>
          <w:b/>
          <w:sz w:val="24"/>
          <w:szCs w:val="24"/>
        </w:rPr>
        <w:t>Модуль «</w:t>
      </w:r>
      <w:r w:rsidRPr="00F731CA">
        <w:rPr>
          <w:b/>
          <w:bCs/>
          <w:sz w:val="24"/>
          <w:szCs w:val="24"/>
        </w:rPr>
        <w:t>Легкая атлетика»</w:t>
      </w:r>
    </w:p>
    <w:p w:rsidR="009815A2" w:rsidRPr="00F731CA" w:rsidRDefault="009815A2" w:rsidP="005741EA">
      <w:pPr>
        <w:pStyle w:val="ab"/>
        <w:spacing w:after="0" w:line="240" w:lineRule="auto"/>
        <w:ind w:firstLine="709"/>
        <w:rPr>
          <w:sz w:val="24"/>
          <w:szCs w:val="24"/>
        </w:rPr>
      </w:pPr>
      <w:r w:rsidRPr="00F731CA">
        <w:rPr>
          <w:bCs/>
          <w:sz w:val="24"/>
          <w:szCs w:val="24"/>
        </w:rPr>
        <w:t>Данный</w:t>
      </w:r>
      <w:r w:rsidRPr="00F731CA">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F731CA" w:rsidRDefault="009815A2" w:rsidP="005741EA">
      <w:pPr>
        <w:spacing w:after="0" w:line="240" w:lineRule="auto"/>
        <w:ind w:firstLine="709"/>
        <w:jc w:val="both"/>
        <w:rPr>
          <w:rFonts w:cs="Times New Roman"/>
          <w:b/>
          <w:bCs/>
          <w:sz w:val="24"/>
          <w:szCs w:val="24"/>
        </w:rPr>
      </w:pPr>
      <w:r w:rsidRPr="00F731CA">
        <w:rPr>
          <w:rFonts w:cs="Times New Roman"/>
          <w:b/>
          <w:sz w:val="24"/>
          <w:szCs w:val="24"/>
        </w:rPr>
        <w:t>Модуль «</w:t>
      </w:r>
      <w:r w:rsidRPr="00F731CA">
        <w:rPr>
          <w:rFonts w:cs="Times New Roman"/>
          <w:b/>
          <w:bCs/>
          <w:sz w:val="24"/>
          <w:szCs w:val="24"/>
        </w:rPr>
        <w:t>Спортивные игры»</w:t>
      </w:r>
    </w:p>
    <w:p w:rsidR="009815A2" w:rsidRPr="00F731CA" w:rsidRDefault="009815A2" w:rsidP="005741EA">
      <w:pPr>
        <w:pStyle w:val="ab"/>
        <w:spacing w:after="0" w:line="240" w:lineRule="auto"/>
        <w:ind w:firstLine="709"/>
        <w:rPr>
          <w:sz w:val="24"/>
          <w:szCs w:val="24"/>
        </w:rPr>
      </w:pPr>
      <w:r w:rsidRPr="00F731CA">
        <w:rPr>
          <w:sz w:val="24"/>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F731CA" w:rsidRDefault="009815A2" w:rsidP="005741EA">
      <w:pPr>
        <w:pStyle w:val="ab"/>
        <w:spacing w:after="0" w:line="240" w:lineRule="auto"/>
        <w:ind w:firstLine="709"/>
        <w:rPr>
          <w:sz w:val="24"/>
          <w:szCs w:val="24"/>
        </w:rPr>
      </w:pPr>
      <w:r w:rsidRPr="00F731CA">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F731CA" w:rsidRDefault="009815A2" w:rsidP="005741EA">
      <w:pPr>
        <w:pStyle w:val="ab"/>
        <w:spacing w:after="0" w:line="240" w:lineRule="auto"/>
        <w:ind w:firstLine="709"/>
        <w:rPr>
          <w:sz w:val="24"/>
          <w:szCs w:val="24"/>
        </w:rPr>
      </w:pPr>
      <w:r w:rsidRPr="00F731CA">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F731CA" w:rsidRDefault="009815A2" w:rsidP="005741EA">
      <w:pPr>
        <w:pStyle w:val="ab"/>
        <w:spacing w:after="0" w:line="240" w:lineRule="auto"/>
        <w:ind w:firstLine="709"/>
        <w:rPr>
          <w:sz w:val="24"/>
          <w:szCs w:val="24"/>
        </w:rPr>
      </w:pPr>
      <w:r w:rsidRPr="00F731CA">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F731CA" w:rsidRDefault="009815A2" w:rsidP="005741EA">
      <w:pPr>
        <w:pStyle w:val="ab"/>
        <w:spacing w:after="0" w:line="240" w:lineRule="auto"/>
        <w:ind w:firstLine="709"/>
        <w:rPr>
          <w:sz w:val="24"/>
          <w:szCs w:val="24"/>
        </w:rPr>
      </w:pPr>
      <w:r w:rsidRPr="00F731CA">
        <w:rPr>
          <w:sz w:val="24"/>
          <w:szCs w:val="24"/>
        </w:rPr>
        <w:t xml:space="preserve">Футбол: отбор мяча, ведение мяча, обводка соперника, выбор места в обороне и в атаке. </w:t>
      </w:r>
    </w:p>
    <w:p w:rsidR="009815A2" w:rsidRPr="00F731CA" w:rsidRDefault="009815A2" w:rsidP="005741EA">
      <w:pPr>
        <w:pStyle w:val="ab"/>
        <w:spacing w:after="0" w:line="240" w:lineRule="auto"/>
        <w:ind w:firstLine="709"/>
        <w:rPr>
          <w:sz w:val="24"/>
          <w:szCs w:val="24"/>
        </w:rPr>
      </w:pPr>
      <w:r w:rsidRPr="00F731CA">
        <w:rPr>
          <w:rFonts w:eastAsiaTheme="minorHAnsi"/>
          <w:b/>
          <w:sz w:val="24"/>
          <w:szCs w:val="24"/>
        </w:rPr>
        <w:t>Модуль «Зимние виды спорта (л</w:t>
      </w:r>
      <w:r w:rsidRPr="00F731CA">
        <w:rPr>
          <w:b/>
          <w:bCs/>
          <w:sz w:val="24"/>
          <w:szCs w:val="24"/>
        </w:rPr>
        <w:t>ыжная подготовка)»</w:t>
      </w:r>
    </w:p>
    <w:p w:rsidR="009815A2" w:rsidRPr="00F731CA" w:rsidRDefault="009815A2" w:rsidP="005741EA">
      <w:pPr>
        <w:pStyle w:val="ab"/>
        <w:spacing w:after="0" w:line="240" w:lineRule="auto"/>
        <w:ind w:firstLine="709"/>
        <w:rPr>
          <w:sz w:val="24"/>
          <w:szCs w:val="24"/>
        </w:rPr>
      </w:pPr>
      <w:r w:rsidRPr="00F731CA">
        <w:rPr>
          <w:sz w:val="24"/>
          <w:szCs w:val="24"/>
        </w:rPr>
        <w:t>Блок включает весь необходимый комплекс для развития движений, осанки, дыхания, координации, моторики и др.</w:t>
      </w:r>
    </w:p>
    <w:p w:rsidR="009815A2" w:rsidRPr="00F731CA" w:rsidRDefault="009815A2" w:rsidP="005741EA">
      <w:pPr>
        <w:pStyle w:val="ab"/>
        <w:spacing w:after="0" w:line="240" w:lineRule="auto"/>
        <w:ind w:firstLine="709"/>
        <w:rPr>
          <w:sz w:val="24"/>
          <w:szCs w:val="24"/>
        </w:rPr>
      </w:pPr>
      <w:r w:rsidRPr="00F731CA">
        <w:rPr>
          <w:sz w:val="24"/>
          <w:szCs w:val="24"/>
        </w:rPr>
        <w:t xml:space="preserve">Техника основных способов передвижения на лыжах: </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 xml:space="preserve">подъёмы на лыжах в гору; </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 xml:space="preserve">спуски с гор на лыжах; </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 xml:space="preserve">торможения при спусках; </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 xml:space="preserve">повороты на лыжах в движении; </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прохождение учебных дистанций.</w:t>
      </w:r>
    </w:p>
    <w:p w:rsidR="009815A2" w:rsidRPr="00F731CA" w:rsidRDefault="009815A2" w:rsidP="005741EA">
      <w:pPr>
        <w:pStyle w:val="ab"/>
        <w:spacing w:after="0" w:line="240" w:lineRule="auto"/>
        <w:ind w:firstLine="709"/>
        <w:rPr>
          <w:b/>
          <w:sz w:val="24"/>
          <w:szCs w:val="24"/>
        </w:rPr>
      </w:pPr>
      <w:r w:rsidRPr="00F731CA">
        <w:rPr>
          <w:b/>
          <w:sz w:val="24"/>
          <w:szCs w:val="24"/>
        </w:rPr>
        <w:t>Модуль «Плавание»</w:t>
      </w:r>
    </w:p>
    <w:p w:rsidR="009815A2" w:rsidRPr="00F731CA" w:rsidRDefault="009815A2" w:rsidP="005741EA">
      <w:pPr>
        <w:widowControl w:val="0"/>
        <w:spacing w:after="0" w:line="240" w:lineRule="auto"/>
        <w:ind w:firstLine="709"/>
        <w:jc w:val="both"/>
        <w:rPr>
          <w:rFonts w:eastAsia="Times New Roman" w:cs="Times New Roman"/>
          <w:sz w:val="24"/>
          <w:szCs w:val="24"/>
        </w:rPr>
      </w:pPr>
      <w:r w:rsidRPr="00F731CA">
        <w:rPr>
          <w:rFonts w:eastAsia="Times New Roman" w:cs="Times New Roman"/>
          <w:sz w:val="24"/>
          <w:szCs w:val="24"/>
        </w:rPr>
        <w:t>В программу занятий включаются:</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комплекс общеразвивающих и подготовительных упражнений для развития правильного дыхания и координации движений;</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подводящие упражнения в лежании на воде, всплывании и скольжении;</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техника плавания «брасс» и «кроль» на спине и на груди;</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техника работы рук, ног и дыхания в полной координации движений;</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техника поворотов «маятник»;</w:t>
      </w:r>
    </w:p>
    <w:p w:rsidR="009815A2" w:rsidRPr="00F731CA" w:rsidRDefault="009815A2" w:rsidP="005741EA">
      <w:pPr>
        <w:pStyle w:val="ab"/>
        <w:numPr>
          <w:ilvl w:val="0"/>
          <w:numId w:val="17"/>
        </w:numPr>
        <w:spacing w:after="0" w:line="240" w:lineRule="auto"/>
        <w:ind w:left="426" w:firstLine="709"/>
        <w:rPr>
          <w:sz w:val="24"/>
          <w:szCs w:val="24"/>
        </w:rPr>
      </w:pPr>
      <w:r w:rsidRPr="00F731CA">
        <w:rPr>
          <w:sz w:val="24"/>
          <w:szCs w:val="24"/>
        </w:rPr>
        <w:t>техника прыжков с тумбы и ныряний в воду;</w:t>
      </w:r>
    </w:p>
    <w:p w:rsidR="002C74FD" w:rsidRPr="00F731CA" w:rsidRDefault="009815A2" w:rsidP="005741EA">
      <w:pPr>
        <w:pStyle w:val="ab"/>
        <w:numPr>
          <w:ilvl w:val="0"/>
          <w:numId w:val="17"/>
        </w:numPr>
        <w:spacing w:after="0" w:line="240" w:lineRule="auto"/>
        <w:ind w:left="426" w:firstLine="709"/>
        <w:rPr>
          <w:sz w:val="24"/>
          <w:szCs w:val="24"/>
        </w:rPr>
      </w:pPr>
      <w:r w:rsidRPr="00F731CA">
        <w:rPr>
          <w:sz w:val="24"/>
          <w:szCs w:val="24"/>
        </w:rPr>
        <w:t>игры в воде с элементами плавания.</w:t>
      </w:r>
    </w:p>
    <w:p w:rsidR="002C74FD" w:rsidRPr="00F731CA" w:rsidRDefault="002C74FD" w:rsidP="005741EA">
      <w:pPr>
        <w:pStyle w:val="ab"/>
        <w:spacing w:after="0" w:line="240" w:lineRule="auto"/>
        <w:ind w:firstLine="709"/>
        <w:rPr>
          <w:rFonts w:eastAsiaTheme="minorHAnsi"/>
          <w:sz w:val="24"/>
          <w:szCs w:val="24"/>
        </w:rPr>
      </w:pPr>
    </w:p>
    <w:p w:rsidR="002C74FD" w:rsidRPr="00F731CA" w:rsidRDefault="009815A2" w:rsidP="005741EA">
      <w:pPr>
        <w:spacing w:after="0" w:line="240" w:lineRule="auto"/>
        <w:rPr>
          <w:rFonts w:cs="Times New Roman"/>
          <w:sz w:val="24"/>
          <w:szCs w:val="24"/>
        </w:rPr>
      </w:pPr>
      <w:r w:rsidRPr="00F731CA">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rsidR="009815A2" w:rsidRPr="00F731CA" w:rsidRDefault="009815A2" w:rsidP="005741EA">
      <w:pPr>
        <w:spacing w:after="0" w:line="240" w:lineRule="auto"/>
        <w:ind w:firstLine="687"/>
        <w:jc w:val="both"/>
        <w:rPr>
          <w:rFonts w:cs="Times New Roman"/>
          <w:sz w:val="24"/>
          <w:szCs w:val="24"/>
        </w:rPr>
      </w:pPr>
      <w:r w:rsidRPr="00F731CA">
        <w:rPr>
          <w:rFonts w:cs="Times New Roman"/>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F731CA" w:rsidRDefault="009815A2" w:rsidP="005741EA">
      <w:pPr>
        <w:spacing w:after="0" w:line="240" w:lineRule="auto"/>
        <w:ind w:firstLine="687"/>
        <w:jc w:val="both"/>
        <w:rPr>
          <w:rFonts w:cs="Times New Roman"/>
          <w:sz w:val="24"/>
          <w:szCs w:val="24"/>
        </w:rPr>
      </w:pPr>
      <w:r w:rsidRPr="00F731CA">
        <w:rPr>
          <w:rFonts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F731CA" w:rsidRDefault="009815A2" w:rsidP="005741EA">
      <w:pPr>
        <w:spacing w:after="0" w:line="240" w:lineRule="auto"/>
        <w:jc w:val="both"/>
        <w:rPr>
          <w:rFonts w:cs="Times New Roman"/>
          <w:sz w:val="24"/>
          <w:szCs w:val="24"/>
        </w:rPr>
      </w:pPr>
    </w:p>
    <w:p w:rsidR="009815A2" w:rsidRPr="00F731CA" w:rsidRDefault="009815A2" w:rsidP="005741EA">
      <w:pPr>
        <w:spacing w:after="0" w:line="240" w:lineRule="auto"/>
        <w:ind w:firstLine="709"/>
        <w:jc w:val="both"/>
        <w:rPr>
          <w:rFonts w:cs="Times New Roman"/>
          <w:b/>
          <w:sz w:val="24"/>
          <w:szCs w:val="24"/>
        </w:rPr>
      </w:pPr>
      <w:r w:rsidRPr="00F731CA">
        <w:rPr>
          <w:rFonts w:cs="Times New Roman"/>
          <w:b/>
          <w:sz w:val="24"/>
          <w:szCs w:val="24"/>
        </w:rPr>
        <w:t>ЛИЧНОСТНЫЕ РЕЗУЛЬТАТЫ</w:t>
      </w:r>
      <w:r w:rsidR="002C74FD" w:rsidRPr="00F731CA">
        <w:rPr>
          <w:rFonts w:cs="Times New Roman"/>
          <w:b/>
          <w:sz w:val="24"/>
          <w:szCs w:val="24"/>
        </w:rPr>
        <w:t>:</w:t>
      </w:r>
    </w:p>
    <w:p w:rsidR="009815A2" w:rsidRPr="00F731CA" w:rsidRDefault="00485830"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w:t>
      </w:r>
      <w:r w:rsidR="009815A2" w:rsidRPr="00F731CA">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F731CA">
        <w:rPr>
          <w:rFonts w:eastAsia="Times New Roman" w:cs="Times New Roman"/>
          <w:sz w:val="24"/>
          <w:szCs w:val="24"/>
        </w:rPr>
        <w:t xml:space="preserve">гонационального народа России, </w:t>
      </w:r>
      <w:r w:rsidR="009815A2" w:rsidRPr="00F731CA">
        <w:rPr>
          <w:rFonts w:eastAsia="Times New Roman" w:cs="Times New Roman"/>
          <w:sz w:val="24"/>
          <w:szCs w:val="24"/>
        </w:rPr>
        <w:t>осознание и ощущение личностной сопричастности спортивной составл</w:t>
      </w:r>
      <w:r w:rsidRPr="00F731CA">
        <w:rPr>
          <w:rFonts w:eastAsia="Times New Roman" w:cs="Times New Roman"/>
          <w:sz w:val="24"/>
          <w:szCs w:val="24"/>
        </w:rPr>
        <w:t>яющей жизни российского народа); з</w:t>
      </w:r>
      <w:r w:rsidR="009815A2" w:rsidRPr="00F731CA">
        <w:rPr>
          <w:rFonts w:eastAsia="Times New Roman" w:cs="Times New Roman"/>
          <w:sz w:val="24"/>
          <w:szCs w:val="24"/>
        </w:rPr>
        <w:t>нание истории спорта, знамен</w:t>
      </w:r>
      <w:r w:rsidRPr="00F731CA">
        <w:rPr>
          <w:rFonts w:eastAsia="Times New Roman" w:cs="Times New Roman"/>
          <w:sz w:val="24"/>
          <w:szCs w:val="24"/>
        </w:rPr>
        <w:t>итых спортсменов России и мира;</w:t>
      </w:r>
    </w:p>
    <w:p w:rsidR="009815A2" w:rsidRPr="00F731CA" w:rsidRDefault="00485830"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г</w:t>
      </w:r>
      <w:r w:rsidR="009815A2" w:rsidRPr="00F731CA">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F731CA">
        <w:rPr>
          <w:rFonts w:eastAsia="Times New Roman" w:cs="Times New Roman"/>
          <w:sz w:val="24"/>
          <w:szCs w:val="24"/>
        </w:rPr>
        <w:t xml:space="preserve">на основе мотивации к занятиям </w:t>
      </w:r>
      <w:r w:rsidR="009815A2" w:rsidRPr="00F731CA">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F731CA">
        <w:rPr>
          <w:rFonts w:eastAsia="Times New Roman" w:cs="Times New Roman"/>
          <w:sz w:val="24"/>
          <w:szCs w:val="24"/>
        </w:rPr>
        <w:t>йчивых познавательных интересов;</w:t>
      </w:r>
    </w:p>
    <w:p w:rsidR="009815A2" w:rsidRPr="00F731CA" w:rsidRDefault="00485830"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w:t>
      </w:r>
      <w:r w:rsidR="009815A2" w:rsidRPr="00F731CA">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F731CA">
        <w:rPr>
          <w:rFonts w:eastAsia="Times New Roman" w:cs="Times New Roman"/>
          <w:sz w:val="24"/>
          <w:szCs w:val="24"/>
        </w:rPr>
        <w:t>;</w:t>
      </w:r>
    </w:p>
    <w:p w:rsidR="009815A2" w:rsidRPr="00F731CA" w:rsidRDefault="00843C9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w:t>
      </w:r>
      <w:r w:rsidR="009815A2" w:rsidRPr="00F731CA">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F731CA">
        <w:rPr>
          <w:rFonts w:eastAsia="Times New Roman" w:cs="Times New Roman"/>
          <w:sz w:val="24"/>
          <w:szCs w:val="24"/>
        </w:rPr>
        <w:t xml:space="preserve"> многообразие современного мира;</w:t>
      </w:r>
    </w:p>
    <w:p w:rsidR="009815A2" w:rsidRPr="00F731CA" w:rsidRDefault="00843C9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w:t>
      </w:r>
      <w:r w:rsidR="009815A2" w:rsidRPr="00F731CA">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F731CA">
        <w:rPr>
          <w:rFonts w:eastAsia="Times New Roman" w:cs="Times New Roman"/>
          <w:sz w:val="24"/>
          <w:szCs w:val="24"/>
        </w:rPr>
        <w:t>;г</w:t>
      </w:r>
      <w:r w:rsidR="009815A2" w:rsidRPr="00F731CA">
        <w:rPr>
          <w:rFonts w:eastAsia="Times New Roman" w:cs="Times New Roman"/>
          <w:sz w:val="24"/>
          <w:szCs w:val="24"/>
        </w:rPr>
        <w:t xml:space="preserve">отовность и способность вести диалог с другими людьми и </w:t>
      </w:r>
      <w:r w:rsidRPr="00F731CA">
        <w:rPr>
          <w:rFonts w:eastAsia="Times New Roman" w:cs="Times New Roman"/>
          <w:sz w:val="24"/>
          <w:szCs w:val="24"/>
        </w:rPr>
        <w:t>достигать в нем взаимопонимания;</w:t>
      </w:r>
    </w:p>
    <w:p w:rsidR="009815A2" w:rsidRPr="00F731CA" w:rsidRDefault="00843C9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w:t>
      </w:r>
      <w:r w:rsidR="009815A2" w:rsidRPr="00F731CA">
        <w:rPr>
          <w:rFonts w:eastAsia="Times New Roman" w:cs="Times New Roman"/>
          <w:sz w:val="24"/>
          <w:szCs w:val="24"/>
        </w:rPr>
        <w:t>своенность социальных норм, правил поведения, ролей и форм на уроках «</w:t>
      </w:r>
      <w:r w:rsidRPr="00F731CA">
        <w:rPr>
          <w:rFonts w:eastAsia="Times New Roman" w:cs="Times New Roman"/>
          <w:sz w:val="24"/>
          <w:szCs w:val="24"/>
        </w:rPr>
        <w:t>Адаптивная физическая культура»;</w:t>
      </w:r>
    </w:p>
    <w:p w:rsidR="009815A2" w:rsidRPr="00F731CA" w:rsidRDefault="00843C9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w:t>
      </w:r>
      <w:r w:rsidR="009815A2" w:rsidRPr="00F731CA">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F731CA">
        <w:rPr>
          <w:rFonts w:eastAsia="Times New Roman" w:cs="Times New Roman"/>
          <w:sz w:val="24"/>
          <w:szCs w:val="24"/>
        </w:rPr>
        <w:t>х;</w:t>
      </w:r>
    </w:p>
    <w:p w:rsidR="009815A2" w:rsidRPr="00F731CA" w:rsidRDefault="00843C9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w:t>
      </w:r>
      <w:r w:rsidR="009815A2" w:rsidRPr="00F731CA">
        <w:rPr>
          <w:rFonts w:eastAsia="Times New Roman" w:cs="Times New Roman"/>
          <w:sz w:val="24"/>
          <w:szCs w:val="24"/>
        </w:rPr>
        <w:t>азвитость эстетического сознания через освоение понима</w:t>
      </w:r>
      <w:r w:rsidRPr="00F731CA">
        <w:rPr>
          <w:rFonts w:eastAsia="Times New Roman" w:cs="Times New Roman"/>
          <w:sz w:val="24"/>
          <w:szCs w:val="24"/>
        </w:rPr>
        <w:t>ния красоты движения и человека;</w:t>
      </w:r>
    </w:p>
    <w:p w:rsidR="009815A2" w:rsidRPr="00F731CA" w:rsidRDefault="00843C9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w:t>
      </w:r>
      <w:r w:rsidR="009815A2" w:rsidRPr="00F731CA">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F731CA" w:rsidRDefault="009815A2" w:rsidP="005741EA">
      <w:pPr>
        <w:spacing w:after="0" w:line="240" w:lineRule="auto"/>
        <w:ind w:firstLine="709"/>
        <w:jc w:val="both"/>
        <w:rPr>
          <w:rFonts w:eastAsia="Times New Roman" w:cs="Times New Roman"/>
          <w:sz w:val="24"/>
          <w:szCs w:val="24"/>
        </w:rPr>
      </w:pPr>
    </w:p>
    <w:p w:rsidR="009815A2" w:rsidRPr="00F731CA" w:rsidRDefault="009815A2" w:rsidP="005741EA">
      <w:pPr>
        <w:spacing w:after="0" w:line="240" w:lineRule="auto"/>
        <w:ind w:firstLine="709"/>
        <w:jc w:val="both"/>
        <w:rPr>
          <w:rFonts w:cs="Times New Roman"/>
          <w:b/>
          <w:sz w:val="24"/>
          <w:szCs w:val="24"/>
        </w:rPr>
      </w:pPr>
      <w:r w:rsidRPr="00F731CA">
        <w:rPr>
          <w:rFonts w:cs="Times New Roman"/>
          <w:b/>
          <w:sz w:val="24"/>
          <w:szCs w:val="24"/>
        </w:rPr>
        <w:t>МЕТАПРЕДМЕТНЫЕ РЕЗУЛЬТАТЫ</w:t>
      </w:r>
    </w:p>
    <w:p w:rsidR="00A54DB8" w:rsidRPr="00F731CA" w:rsidRDefault="00A54DB8" w:rsidP="005741EA">
      <w:pPr>
        <w:spacing w:after="0" w:line="240" w:lineRule="auto"/>
        <w:ind w:firstLine="709"/>
        <w:jc w:val="both"/>
        <w:rPr>
          <w:rFonts w:cs="Times New Roman"/>
          <w:b/>
          <w:bCs/>
          <w:i/>
          <w:sz w:val="24"/>
          <w:szCs w:val="24"/>
        </w:rPr>
      </w:pPr>
      <w:r w:rsidRPr="00F731CA">
        <w:rPr>
          <w:rFonts w:cs="Times New Roman"/>
          <w:b/>
          <w:bCs/>
          <w:i/>
          <w:sz w:val="24"/>
          <w:szCs w:val="24"/>
        </w:rPr>
        <w:t>Овладение универсальными учебными познавательными действиями:</w:t>
      </w:r>
    </w:p>
    <w:p w:rsidR="00A54DB8" w:rsidRPr="00F731CA" w:rsidRDefault="00A54DB8"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подбирать соответствующие термины к упражнению, движению или спортивному инвентарю;</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объединять движения, упражнения в группы по определенным признакам, сравнивать, классифицировать;</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различать/выделять явление из общего ряда других явлений;</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F731CA" w:rsidRDefault="00A54DB8"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обозначать символом и знаком движение;</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A54DB8" w:rsidRPr="00F731CA" w:rsidRDefault="00A54DB8" w:rsidP="005741EA">
      <w:pPr>
        <w:spacing w:after="0" w:line="240" w:lineRule="auto"/>
        <w:ind w:firstLine="709"/>
        <w:jc w:val="both"/>
        <w:rPr>
          <w:rFonts w:cs="Times New Roman"/>
          <w:b/>
          <w:bCs/>
          <w:i/>
          <w:sz w:val="24"/>
          <w:szCs w:val="24"/>
        </w:rPr>
      </w:pPr>
      <w:r w:rsidRPr="00F731CA">
        <w:rPr>
          <w:rFonts w:cs="Times New Roman"/>
          <w:b/>
          <w:bCs/>
          <w:i/>
          <w:sz w:val="24"/>
          <w:szCs w:val="24"/>
        </w:rPr>
        <w:t>Овладение универсальными учебными коммуникативными действиями: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возможные роли в совместной деятельности;</w:t>
      </w:r>
    </w:p>
    <w:p w:rsidR="00800939" w:rsidRPr="00F731CA" w:rsidRDefault="0080093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организовывать</w:t>
      </w:r>
      <w:r w:rsidR="008A0AC8" w:rsidRPr="00F731CA">
        <w:rPr>
          <w:rFonts w:eastAsia="Times New Roman" w:cs="Times New Roman"/>
          <w:sz w:val="24"/>
          <w:szCs w:val="24"/>
        </w:rPr>
        <w:t xml:space="preserve"> самостоятельно или совместно с педагогом</w:t>
      </w:r>
      <w:r w:rsidRPr="00F731CA">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F731CA" w:rsidRDefault="0080093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rsidR="00800939" w:rsidRPr="00F731CA" w:rsidRDefault="00800939"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оценивать качество своего вклада в командный результат.</w:t>
      </w:r>
    </w:p>
    <w:p w:rsidR="00800939" w:rsidRPr="00F731CA" w:rsidRDefault="00800939" w:rsidP="005741EA">
      <w:pPr>
        <w:spacing w:after="0" w:line="240" w:lineRule="auto"/>
        <w:ind w:firstLine="709"/>
        <w:jc w:val="both"/>
        <w:rPr>
          <w:rFonts w:cs="Times New Roman"/>
          <w:b/>
          <w:bCs/>
          <w:i/>
          <w:sz w:val="24"/>
          <w:szCs w:val="24"/>
        </w:rPr>
      </w:pPr>
      <w:r w:rsidRPr="00F731CA">
        <w:rPr>
          <w:rFonts w:cs="Times New Roman"/>
          <w:b/>
          <w:bCs/>
          <w:i/>
          <w:sz w:val="24"/>
          <w:szCs w:val="24"/>
        </w:rPr>
        <w:t>Овладение универсальными учебными регулятивными действиями: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совместно с педагогом критерии оценки планируемых образовательных результатов;</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F731CA">
        <w:rPr>
          <w:rFonts w:eastAsia="Times New Roman" w:cs="Times New Roman"/>
          <w:sz w:val="24"/>
          <w:szCs w:val="24"/>
        </w:rPr>
        <w:t>–</w:t>
      </w:r>
      <w:r w:rsidRPr="00F731CA">
        <w:rPr>
          <w:rFonts w:eastAsia="Times New Roman" w:cs="Times New Roman"/>
          <w:sz w:val="24"/>
          <w:szCs w:val="24"/>
        </w:rPr>
        <w:t xml:space="preserve"> прогнозировать конечный результат;</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обосновывать и осуществлять выбор наиболее эффективных способов решения учебных задач;</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планировать и корректировать свое физическое развитие.</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различать результаты и способы действий при достижении результатов;</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критерии правильности (корректности) выполнения упражнения;</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фиксировать и анализировать динамику собственных образовательных результатов. </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F731CA" w:rsidRDefault="009815A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демонстрировать приемы регуляции собственных психофизиологических/эмоциональных состояний.</w:t>
      </w:r>
    </w:p>
    <w:p w:rsidR="009815A2" w:rsidRPr="00F731CA" w:rsidRDefault="009815A2" w:rsidP="005741EA">
      <w:pPr>
        <w:spacing w:after="0" w:line="240" w:lineRule="auto"/>
        <w:ind w:firstLine="709"/>
        <w:jc w:val="both"/>
        <w:rPr>
          <w:rFonts w:cs="Times New Roman"/>
          <w:sz w:val="24"/>
          <w:szCs w:val="24"/>
        </w:rPr>
      </w:pPr>
    </w:p>
    <w:p w:rsidR="009815A2" w:rsidRPr="00F731CA" w:rsidRDefault="009815A2" w:rsidP="005741EA">
      <w:pPr>
        <w:spacing w:after="0" w:line="240" w:lineRule="auto"/>
        <w:ind w:firstLine="709"/>
        <w:jc w:val="both"/>
        <w:rPr>
          <w:rFonts w:cs="Times New Roman"/>
          <w:b/>
          <w:sz w:val="24"/>
          <w:szCs w:val="24"/>
        </w:rPr>
      </w:pPr>
      <w:r w:rsidRPr="00F731CA">
        <w:rPr>
          <w:rFonts w:cs="Times New Roman"/>
          <w:b/>
          <w:sz w:val="24"/>
          <w:szCs w:val="24"/>
        </w:rPr>
        <w:t>ПРЕДМЕТНЫЕ РЕЗУЛЬТАТЫ</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F731CA" w:rsidRDefault="009815A2" w:rsidP="005741EA">
      <w:pPr>
        <w:spacing w:after="0" w:line="240" w:lineRule="auto"/>
        <w:ind w:firstLine="709"/>
        <w:jc w:val="both"/>
        <w:rPr>
          <w:rFonts w:cs="Times New Roman"/>
          <w:sz w:val="24"/>
          <w:szCs w:val="24"/>
        </w:rPr>
      </w:pPr>
      <w:r w:rsidRPr="00F731CA">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F731CA" w:rsidRDefault="009815A2" w:rsidP="005741EA">
      <w:pPr>
        <w:widowControl w:val="0"/>
        <w:tabs>
          <w:tab w:val="left" w:pos="993"/>
        </w:tabs>
        <w:spacing w:after="0" w:line="240" w:lineRule="auto"/>
        <w:ind w:firstLine="709"/>
        <w:jc w:val="both"/>
        <w:rPr>
          <w:rFonts w:cs="Times New Roman"/>
          <w:sz w:val="24"/>
          <w:szCs w:val="24"/>
        </w:rPr>
      </w:pPr>
    </w:p>
    <w:p w:rsidR="00B96C31" w:rsidRPr="00F731CA" w:rsidRDefault="008B7E5C" w:rsidP="005741EA">
      <w:pPr>
        <w:spacing w:line="240" w:lineRule="auto"/>
        <w:rPr>
          <w:rFonts w:eastAsia="Times New Roman" w:cs="Times New Roman"/>
          <w:b/>
          <w:sz w:val="24"/>
          <w:szCs w:val="24"/>
        </w:rPr>
      </w:pPr>
      <w:bookmarkStart w:id="319" w:name="_Toc97114957"/>
      <w:r w:rsidRPr="00F731CA">
        <w:rPr>
          <w:rFonts w:eastAsia="Times New Roman" w:cs="Times New Roman"/>
          <w:b/>
          <w:caps/>
          <w:sz w:val="24"/>
          <w:szCs w:val="24"/>
        </w:rPr>
        <w:t>2.2.1</w:t>
      </w:r>
      <w:r w:rsidR="00B4280B" w:rsidRPr="00F731CA">
        <w:rPr>
          <w:rFonts w:eastAsia="Times New Roman" w:cs="Times New Roman"/>
          <w:b/>
          <w:caps/>
          <w:sz w:val="24"/>
          <w:szCs w:val="24"/>
        </w:rPr>
        <w:t>.1</w:t>
      </w:r>
      <w:r w:rsidR="006D1F94" w:rsidRPr="00F731CA">
        <w:rPr>
          <w:rFonts w:eastAsia="Times New Roman" w:cs="Times New Roman"/>
          <w:b/>
          <w:caps/>
          <w:sz w:val="24"/>
          <w:szCs w:val="24"/>
        </w:rPr>
        <w:t>8</w:t>
      </w:r>
      <w:r w:rsidR="00B4280B" w:rsidRPr="00F731CA">
        <w:rPr>
          <w:rFonts w:eastAsia="Times New Roman" w:cs="Times New Roman"/>
          <w:b/>
          <w:caps/>
          <w:sz w:val="24"/>
          <w:szCs w:val="24"/>
        </w:rPr>
        <w:t>. Основы безопасности жизнедеятельности</w:t>
      </w:r>
      <w:bookmarkStart w:id="320" w:name="_Toc95498131"/>
      <w:bookmarkEnd w:id="319"/>
    </w:p>
    <w:p w:rsidR="00EC551B" w:rsidRPr="00F731CA" w:rsidRDefault="00EC551B" w:rsidP="005741EA">
      <w:pPr>
        <w:spacing w:after="0" w:line="240" w:lineRule="auto"/>
        <w:jc w:val="both"/>
        <w:rPr>
          <w:rFonts w:eastAsiaTheme="majorEastAsia" w:cs="Times New Roman"/>
          <w:bCs/>
          <w:sz w:val="24"/>
          <w:szCs w:val="24"/>
          <w:lang w:eastAsia="en-US"/>
        </w:rPr>
      </w:pPr>
      <w:r w:rsidRPr="00F731CA">
        <w:rPr>
          <w:rFonts w:eastAsiaTheme="majorEastAsia" w:cs="Times New Roman"/>
          <w:bCs/>
          <w:sz w:val="24"/>
          <w:szCs w:val="24"/>
          <w:lang w:eastAsia="en-US"/>
        </w:rPr>
        <w:t>ПОЯСНИТЕЛЬНАЯ ЗАПИСКА</w:t>
      </w:r>
      <w:bookmarkEnd w:id="320"/>
    </w:p>
    <w:p w:rsidR="00EC551B" w:rsidRPr="00F731CA" w:rsidRDefault="00EC551B" w:rsidP="005741EA">
      <w:pPr>
        <w:spacing w:after="0" w:line="240" w:lineRule="auto"/>
        <w:ind w:firstLine="709"/>
        <w:jc w:val="both"/>
        <w:rPr>
          <w:rFonts w:eastAsia="Arial Unicode MS" w:cs="Times New Roman"/>
          <w:kern w:val="1"/>
          <w:sz w:val="24"/>
          <w:szCs w:val="24"/>
          <w:lang w:eastAsia="en-US"/>
        </w:rPr>
      </w:pPr>
    </w:p>
    <w:p w:rsidR="00EC551B" w:rsidRPr="00F731CA" w:rsidRDefault="00EC551B" w:rsidP="005741EA">
      <w:pPr>
        <w:spacing w:after="0" w:line="240" w:lineRule="auto"/>
        <w:ind w:firstLine="709"/>
        <w:jc w:val="both"/>
        <w:rPr>
          <w:rFonts w:eastAsia="Arial Unicode MS" w:cs="Times New Roman"/>
          <w:kern w:val="1"/>
          <w:sz w:val="24"/>
          <w:szCs w:val="24"/>
          <w:lang w:eastAsia="en-US"/>
        </w:rPr>
      </w:pPr>
      <w:r w:rsidRPr="00F731CA">
        <w:rPr>
          <w:rFonts w:eastAsia="Arial Unicode MS" w:cs="Times New Roman"/>
          <w:kern w:val="1"/>
          <w:sz w:val="24"/>
          <w:szCs w:val="24"/>
          <w:lang w:eastAsia="en-US"/>
        </w:rPr>
        <w:t>Примерная рабочая программа по основам безопасности жизнедеятельности</w:t>
      </w:r>
      <w:r w:rsidR="00D02154" w:rsidRPr="00F731CA">
        <w:rPr>
          <w:rFonts w:eastAsia="Arial Unicode MS" w:cs="Times New Roman"/>
          <w:kern w:val="1"/>
          <w:sz w:val="24"/>
          <w:szCs w:val="24"/>
          <w:lang w:eastAsia="en-US"/>
        </w:rPr>
        <w:t xml:space="preserve"> (далее – ОБЖ)</w:t>
      </w:r>
      <w:r w:rsidRPr="00F731CA">
        <w:rPr>
          <w:rFonts w:eastAsia="Arial Unicode MS" w:cs="Times New Roman"/>
          <w:kern w:val="1"/>
          <w:sz w:val="24"/>
          <w:szCs w:val="24"/>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F731CA">
        <w:rPr>
          <w:rFonts w:eastAsia="Arial Unicode MS" w:cs="Times New Roman"/>
          <w:kern w:val="1"/>
          <w:sz w:val="24"/>
          <w:szCs w:val="24"/>
          <w:lang w:eastAsia="en-US"/>
        </w:rPr>
        <w:t>–</w:t>
      </w:r>
      <w:r w:rsidRPr="00F731C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1 «Культура безопасности жизнедеятельности в современном обществе»;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2 «Безопасность в быту. Безопасность на объектах экономики»;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3 «Безопасность на транспорте»;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4 «Безопасность в общественных местах»;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5 «Безопасность в природной среде»;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6 «Здоровье и как его сохранить. Основы медицинских знаний»;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7 «Безопасность в социуме»;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8 «Безопасность в информационном пространстве»;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9 «Основы противодействия экстремизму и терроризму»;</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F731CA" w:rsidRDefault="00EC551B" w:rsidP="005741EA">
      <w:pPr>
        <w:spacing w:after="0" w:line="240" w:lineRule="auto"/>
        <w:ind w:firstLine="709"/>
        <w:jc w:val="both"/>
        <w:rPr>
          <w:rFonts w:cs="Times New Roman"/>
          <w:b/>
          <w:sz w:val="24"/>
          <w:szCs w:val="24"/>
        </w:rPr>
      </w:pPr>
    </w:p>
    <w:p w:rsidR="00EC551B" w:rsidRPr="00F731CA" w:rsidRDefault="00EC551B" w:rsidP="005741EA">
      <w:pPr>
        <w:spacing w:after="0" w:line="240" w:lineRule="auto"/>
        <w:ind w:firstLine="709"/>
        <w:jc w:val="both"/>
        <w:rPr>
          <w:rFonts w:eastAsiaTheme="majorEastAsia" w:cs="Times New Roman"/>
          <w:b/>
          <w:bCs/>
          <w:sz w:val="24"/>
          <w:szCs w:val="24"/>
          <w:lang w:eastAsia="en-US"/>
        </w:rPr>
      </w:pPr>
      <w:bookmarkStart w:id="321" w:name="_Toc95498132"/>
      <w:r w:rsidRPr="00F731CA">
        <w:rPr>
          <w:rFonts w:eastAsiaTheme="majorEastAsia" w:cs="Times New Roman"/>
          <w:b/>
          <w:bCs/>
          <w:sz w:val="24"/>
          <w:szCs w:val="24"/>
          <w:lang w:eastAsia="en-US"/>
        </w:rPr>
        <w:t>Общая характеристика учебного предмета «Основы безопасности жизнедеятельности»</w:t>
      </w:r>
      <w:bookmarkEnd w:id="321"/>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F731CA" w:rsidRDefault="00EC551B" w:rsidP="005741EA">
      <w:pPr>
        <w:spacing w:after="0" w:line="240" w:lineRule="auto"/>
        <w:ind w:firstLine="709"/>
        <w:jc w:val="both"/>
        <w:rPr>
          <w:rFonts w:cs="Times New Roman"/>
          <w:sz w:val="24"/>
          <w:szCs w:val="24"/>
        </w:rPr>
      </w:pPr>
      <w:r w:rsidRPr="00F731CA">
        <w:rPr>
          <w:rFonts w:cs="Times New Roman"/>
          <w:kern w:val="2"/>
          <w:sz w:val="24"/>
          <w:szCs w:val="24"/>
          <w:lang w:bidi="hi-IN"/>
        </w:rPr>
        <w:t xml:space="preserve">Значимость предмета для формирования жизненной компетенции обучающихся с ЗПР заключается в </w:t>
      </w:r>
      <w:r w:rsidRPr="00F731CA">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F731CA">
        <w:rPr>
          <w:rFonts w:eastAsia="Times New Roman" w:cs="Times New Roman"/>
          <w:sz w:val="24"/>
          <w:szCs w:val="24"/>
        </w:rPr>
        <w:t>Овладение учебным предметом «</w:t>
      </w:r>
      <w:r w:rsidRPr="00F731CA">
        <w:rPr>
          <w:rFonts w:cs="Times New Roman"/>
          <w:sz w:val="24"/>
          <w:szCs w:val="24"/>
        </w:rPr>
        <w:t>Основы безопасности жизнедеятельности</w:t>
      </w:r>
      <w:r w:rsidRPr="00F731CA">
        <w:rPr>
          <w:rFonts w:eastAsia="Times New Roman" w:cs="Times New Roman"/>
          <w:sz w:val="24"/>
          <w:szCs w:val="24"/>
        </w:rPr>
        <w:t xml:space="preserve">» представляет определенную сложность для данной категории </w:t>
      </w:r>
      <w:r w:rsidRPr="00F731CA">
        <w:rPr>
          <w:rFonts w:cs="Times New Roman"/>
          <w:sz w:val="24"/>
          <w:szCs w:val="24"/>
        </w:rPr>
        <w:t>обучающихся</w:t>
      </w:r>
      <w:r w:rsidRPr="00F731CA">
        <w:rPr>
          <w:rFonts w:eastAsia="Times New Roman" w:cs="Times New Roman"/>
          <w:sz w:val="24"/>
          <w:szCs w:val="24"/>
        </w:rPr>
        <w:t xml:space="preserve"> с ОВЗ. Это связано со свое</w:t>
      </w:r>
      <w:r w:rsidRPr="00F731CA">
        <w:rPr>
          <w:rFonts w:cs="Times New Roman"/>
          <w:sz w:val="24"/>
          <w:szCs w:val="24"/>
        </w:rPr>
        <w:t xml:space="preserve">образием психической деятельности обучающихся с ЗПР: </w:t>
      </w:r>
    </w:p>
    <w:p w:rsidR="00EC551B" w:rsidRPr="00F731CA" w:rsidRDefault="00EC551B" w:rsidP="005741EA">
      <w:pPr>
        <w:numPr>
          <w:ilvl w:val="0"/>
          <w:numId w:val="3"/>
        </w:numPr>
        <w:spacing w:after="0" w:line="240" w:lineRule="auto"/>
        <w:ind w:firstLine="709"/>
        <w:jc w:val="both"/>
        <w:rPr>
          <w:rFonts w:cs="Times New Roman"/>
          <w:sz w:val="24"/>
          <w:szCs w:val="24"/>
        </w:rPr>
      </w:pPr>
      <w:r w:rsidRPr="00F731CA">
        <w:rPr>
          <w:rFonts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F731CA" w:rsidRDefault="00EC551B" w:rsidP="005741EA">
      <w:pPr>
        <w:numPr>
          <w:ilvl w:val="0"/>
          <w:numId w:val="3"/>
        </w:numPr>
        <w:spacing w:after="0" w:line="240" w:lineRule="auto"/>
        <w:ind w:firstLine="709"/>
        <w:jc w:val="both"/>
        <w:rPr>
          <w:rFonts w:cs="Times New Roman"/>
          <w:sz w:val="24"/>
          <w:szCs w:val="24"/>
        </w:rPr>
      </w:pPr>
      <w:r w:rsidRPr="00F731CA">
        <w:rPr>
          <w:rFonts w:cs="Times New Roman"/>
          <w:sz w:val="24"/>
          <w:szCs w:val="24"/>
        </w:rPr>
        <w:t>преимущественно пассивным характером усвоения знаний, которые с трудом актуализируются;</w:t>
      </w:r>
    </w:p>
    <w:p w:rsidR="00EC551B" w:rsidRPr="00F731CA" w:rsidRDefault="00EC551B" w:rsidP="005741EA">
      <w:pPr>
        <w:numPr>
          <w:ilvl w:val="0"/>
          <w:numId w:val="3"/>
        </w:numPr>
        <w:spacing w:after="0" w:line="240" w:lineRule="auto"/>
        <w:ind w:firstLine="709"/>
        <w:jc w:val="both"/>
        <w:rPr>
          <w:rFonts w:cs="Times New Roman"/>
          <w:sz w:val="24"/>
          <w:szCs w:val="24"/>
        </w:rPr>
      </w:pPr>
      <w:r w:rsidRPr="00F731CA">
        <w:rPr>
          <w:rFonts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F731CA" w:rsidRDefault="00EC551B" w:rsidP="005741EA">
      <w:pPr>
        <w:numPr>
          <w:ilvl w:val="0"/>
          <w:numId w:val="3"/>
        </w:numPr>
        <w:spacing w:after="0" w:line="240" w:lineRule="auto"/>
        <w:ind w:firstLine="709"/>
        <w:jc w:val="both"/>
        <w:rPr>
          <w:rFonts w:cs="Times New Roman"/>
          <w:sz w:val="24"/>
          <w:szCs w:val="24"/>
        </w:rPr>
      </w:pPr>
      <w:r w:rsidRPr="00F731CA">
        <w:rPr>
          <w:rFonts w:cs="Times New Roman"/>
          <w:sz w:val="24"/>
          <w:szCs w:val="24"/>
        </w:rPr>
        <w:t>недостаточной сформированностью саморегуляции деятельности и поведения.</w:t>
      </w:r>
    </w:p>
    <w:p w:rsidR="00EC551B" w:rsidRPr="00F731CA" w:rsidRDefault="00EC551B" w:rsidP="005741EA">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F731CA">
        <w:rPr>
          <w:rFonts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F731CA" w:rsidRDefault="00D02154" w:rsidP="005741EA">
      <w:pPr>
        <w:spacing w:after="0" w:line="240" w:lineRule="auto"/>
        <w:ind w:firstLine="709"/>
        <w:jc w:val="both"/>
        <w:rPr>
          <w:rFonts w:eastAsiaTheme="majorEastAsia" w:cs="Times New Roman"/>
          <w:b/>
          <w:bCs/>
          <w:sz w:val="24"/>
          <w:szCs w:val="24"/>
          <w:lang w:eastAsia="en-US"/>
        </w:rPr>
      </w:pPr>
      <w:bookmarkStart w:id="322" w:name="_Toc95498133"/>
    </w:p>
    <w:p w:rsidR="00EC551B" w:rsidRPr="00F731CA" w:rsidRDefault="00EC551B" w:rsidP="005741EA">
      <w:pPr>
        <w:spacing w:after="0" w:line="240" w:lineRule="auto"/>
        <w:ind w:firstLine="709"/>
        <w:jc w:val="both"/>
        <w:rPr>
          <w:rFonts w:eastAsiaTheme="majorEastAsia" w:cs="Times New Roman"/>
          <w:b/>
          <w:bCs/>
          <w:sz w:val="24"/>
          <w:szCs w:val="24"/>
          <w:lang w:eastAsia="en-US"/>
        </w:rPr>
      </w:pPr>
      <w:r w:rsidRPr="00F731CA">
        <w:rPr>
          <w:rFonts w:eastAsiaTheme="majorEastAsia" w:cs="Times New Roman"/>
          <w:b/>
          <w:bCs/>
          <w:sz w:val="24"/>
          <w:szCs w:val="24"/>
          <w:lang w:eastAsia="en-US"/>
        </w:rPr>
        <w:t>Цели и задачи изучения учебного предмета «Основы безопасности жизнедеятельности»</w:t>
      </w:r>
      <w:bookmarkEnd w:id="322"/>
    </w:p>
    <w:p w:rsidR="00EC551B" w:rsidRPr="00F731CA" w:rsidRDefault="00EC551B" w:rsidP="005741EA">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F731CA">
        <w:rPr>
          <w:rFonts w:cs="Times New Roman"/>
          <w:i/>
          <w:sz w:val="24"/>
          <w:szCs w:val="24"/>
        </w:rPr>
        <w:t>Целью</w:t>
      </w:r>
      <w:r w:rsidRPr="00F731CA">
        <w:rPr>
          <w:rFonts w:cs="Times New Roman"/>
          <w:sz w:val="24"/>
          <w:szCs w:val="24"/>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F731CA" w:rsidRDefault="00EC551B" w:rsidP="005741EA">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F731CA">
        <w:rPr>
          <w:rFonts w:cs="Times New Roman"/>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F731CA">
        <w:rPr>
          <w:rFonts w:cs="Times New Roman"/>
          <w:i/>
          <w:sz w:val="24"/>
          <w:szCs w:val="24"/>
        </w:rPr>
        <w:t>задач:</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обучающимися с ЗПР знаний о безопасном поведении в повседневной жизнедеятельности;</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необходимости беречь и сохранять свое здоровье как индивидуальную и общественную ценность;</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необходимости сохранения природы и окружающей среды для полноценной жизни человека;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умений оказывать первую помощь пострадавшим;</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умений проявлять предосторожность в ситуациях неопределенности;</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умений использовать средства индивидуальной и коллективной защиты.</w:t>
      </w:r>
    </w:p>
    <w:p w:rsidR="00EC551B" w:rsidRPr="00F731CA" w:rsidRDefault="00EC551B" w:rsidP="005741EA">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F731CA">
        <w:rPr>
          <w:rFonts w:cs="Times New Roman"/>
          <w:sz w:val="24"/>
          <w:szCs w:val="24"/>
        </w:rPr>
        <w:t>Освоение и понимание учебного предмета «Основы безопасности жизнедеятельности» направлено на: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F731CA" w:rsidRDefault="00EC551B" w:rsidP="005741EA">
      <w:pPr>
        <w:tabs>
          <w:tab w:val="left" w:pos="851"/>
        </w:tabs>
        <w:spacing w:after="0" w:line="240" w:lineRule="auto"/>
        <w:ind w:left="284" w:firstLine="709"/>
        <w:contextualSpacing/>
        <w:jc w:val="both"/>
        <w:rPr>
          <w:rFonts w:eastAsiaTheme="minorHAnsi" w:cs="Times New Roman"/>
          <w:sz w:val="24"/>
          <w:szCs w:val="24"/>
          <w:lang w:eastAsia="en-US"/>
        </w:rPr>
      </w:pPr>
    </w:p>
    <w:p w:rsidR="00EC551B" w:rsidRPr="00F731CA" w:rsidRDefault="00EC551B" w:rsidP="005741EA">
      <w:pPr>
        <w:spacing w:after="0" w:line="240" w:lineRule="auto"/>
        <w:ind w:firstLine="709"/>
        <w:jc w:val="both"/>
        <w:rPr>
          <w:rFonts w:eastAsiaTheme="majorEastAsia" w:cs="Times New Roman"/>
          <w:b/>
          <w:bCs/>
          <w:sz w:val="24"/>
          <w:szCs w:val="24"/>
          <w:lang w:eastAsia="en-US"/>
        </w:rPr>
      </w:pPr>
      <w:bookmarkStart w:id="323" w:name="_Toc95498134"/>
      <w:r w:rsidRPr="00F731CA">
        <w:rPr>
          <w:rFonts w:eastAsiaTheme="majorEastAsia" w:cs="Times New Roman"/>
          <w:b/>
          <w:bCs/>
          <w:sz w:val="24"/>
          <w:szCs w:val="24"/>
          <w:lang w:eastAsia="en-US"/>
        </w:rPr>
        <w:t>Особенности отбора и адаптации учебного материала по основам безопасности жизнедеятельности</w:t>
      </w:r>
      <w:bookmarkEnd w:id="323"/>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F731CA">
        <w:rPr>
          <w:rFonts w:cs="Times New Roman"/>
          <w:b/>
          <w:sz w:val="24"/>
          <w:szCs w:val="24"/>
        </w:rPr>
        <w:t xml:space="preserve">. </w:t>
      </w:r>
      <w:r w:rsidRPr="00F731CA">
        <w:rPr>
          <w:rFonts w:cs="Times New Roman"/>
          <w:sz w:val="24"/>
          <w:szCs w:val="24"/>
        </w:rPr>
        <w:t xml:space="preserve">При составлении рабочих программ в отдельных темах возможны дополнения с учетом региональных особенностей.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F731CA" w:rsidRDefault="00EC551B" w:rsidP="005741EA">
      <w:pPr>
        <w:spacing w:after="0" w:line="240" w:lineRule="auto"/>
        <w:ind w:firstLine="709"/>
        <w:jc w:val="both"/>
        <w:rPr>
          <w:rFonts w:eastAsiaTheme="majorEastAsia" w:cs="Times New Roman"/>
          <w:b/>
          <w:bCs/>
          <w:sz w:val="24"/>
          <w:szCs w:val="24"/>
          <w:lang w:eastAsia="en-US"/>
        </w:rPr>
      </w:pPr>
      <w:bookmarkStart w:id="324" w:name="_Toc95498135"/>
      <w:r w:rsidRPr="00F731C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24"/>
    </w:p>
    <w:p w:rsidR="00EC551B" w:rsidRPr="00F731CA" w:rsidRDefault="00EC551B" w:rsidP="005741EA">
      <w:pPr>
        <w:spacing w:after="0" w:line="240" w:lineRule="auto"/>
        <w:ind w:firstLine="709"/>
        <w:jc w:val="both"/>
        <w:rPr>
          <w:rFonts w:cs="Times New Roman"/>
          <w:sz w:val="24"/>
          <w:szCs w:val="24"/>
        </w:rPr>
      </w:pPr>
      <w:r w:rsidRPr="00F731CA">
        <w:rPr>
          <w:rFonts w:eastAsia="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F731CA">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F731CA" w:rsidRDefault="00EC551B"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Примерная тематическая и терминологическая лексика соответствует </w:t>
      </w:r>
      <w:r w:rsidR="0031123A" w:rsidRPr="00F731CA">
        <w:rPr>
          <w:rFonts w:eastAsia="Times New Roman" w:cs="Times New Roman"/>
          <w:sz w:val="24"/>
          <w:szCs w:val="24"/>
        </w:rPr>
        <w:t>П</w:t>
      </w:r>
      <w:r w:rsidRPr="00F731CA">
        <w:rPr>
          <w:rFonts w:eastAsia="Times New Roman" w:cs="Times New Roman"/>
          <w:sz w:val="24"/>
          <w:szCs w:val="24"/>
        </w:rPr>
        <w:t xml:space="preserve">ООП ООО. </w:t>
      </w:r>
    </w:p>
    <w:p w:rsidR="00EC551B" w:rsidRPr="00F731CA" w:rsidRDefault="00EC551B"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F731CA" w:rsidRDefault="00EC551B" w:rsidP="005741EA">
      <w:pPr>
        <w:spacing w:after="0" w:line="240" w:lineRule="auto"/>
        <w:ind w:firstLine="709"/>
        <w:jc w:val="both"/>
        <w:rPr>
          <w:rFonts w:cs="Times New Roman"/>
          <w:b/>
          <w:sz w:val="24"/>
          <w:szCs w:val="24"/>
        </w:rPr>
      </w:pPr>
    </w:p>
    <w:p w:rsidR="00EC551B" w:rsidRPr="00F731CA" w:rsidRDefault="00EC551B" w:rsidP="005741EA">
      <w:pPr>
        <w:spacing w:after="0" w:line="240" w:lineRule="auto"/>
        <w:ind w:firstLine="709"/>
        <w:jc w:val="both"/>
        <w:rPr>
          <w:rFonts w:eastAsiaTheme="majorEastAsia" w:cs="Times New Roman"/>
          <w:b/>
          <w:bCs/>
          <w:sz w:val="24"/>
          <w:szCs w:val="24"/>
          <w:lang w:eastAsia="en-US"/>
        </w:rPr>
      </w:pPr>
      <w:bookmarkStart w:id="325" w:name="_Toc95498136"/>
      <w:r w:rsidRPr="00F731CA">
        <w:rPr>
          <w:rFonts w:eastAsiaTheme="majorEastAsia" w:cs="Times New Roman"/>
          <w:b/>
          <w:bCs/>
          <w:sz w:val="24"/>
          <w:szCs w:val="24"/>
          <w:lang w:eastAsia="en-US"/>
        </w:rPr>
        <w:t>Место учебного предмета «Основы безопасности жизнедеятельности» в учебном плане</w:t>
      </w:r>
      <w:bookmarkEnd w:id="325"/>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Изучение учебного предмета ОБЖ предусматривается в течение двух лет, в 8</w:t>
      </w:r>
      <w:r w:rsidR="0031123A" w:rsidRPr="00F731CA">
        <w:rPr>
          <w:rFonts w:cs="Times New Roman"/>
          <w:sz w:val="24"/>
          <w:szCs w:val="24"/>
        </w:rPr>
        <w:t>–</w:t>
      </w:r>
      <w:r w:rsidRPr="00F731CA">
        <w:rPr>
          <w:rFonts w:cs="Times New Roman"/>
          <w:sz w:val="24"/>
          <w:szCs w:val="24"/>
        </w:rPr>
        <w:t>9 классах по 1 часу в неделю. Всего на изучение предмета ОБЖ отводится 68 часов, из них по 34 часа в каждом классе.</w:t>
      </w:r>
    </w:p>
    <w:p w:rsidR="00EC551B" w:rsidRPr="00F731CA" w:rsidRDefault="00EC551B"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F731CA" w:rsidRDefault="0031123A" w:rsidP="005741EA">
      <w:pPr>
        <w:spacing w:after="0" w:line="240" w:lineRule="auto"/>
        <w:ind w:firstLine="709"/>
        <w:jc w:val="both"/>
        <w:rPr>
          <w:rFonts w:eastAsia="Times New Roman" w:cs="Times New Roman"/>
          <w:sz w:val="24"/>
          <w:szCs w:val="24"/>
        </w:rPr>
      </w:pPr>
    </w:p>
    <w:p w:rsidR="0031123A" w:rsidRPr="00F731CA" w:rsidRDefault="0031123A" w:rsidP="005741EA">
      <w:pPr>
        <w:spacing w:after="0" w:line="240" w:lineRule="auto"/>
        <w:ind w:firstLine="709"/>
        <w:jc w:val="both"/>
        <w:rPr>
          <w:rFonts w:eastAsia="Times New Roman" w:cs="Times New Roman"/>
          <w:sz w:val="24"/>
          <w:szCs w:val="24"/>
        </w:rPr>
      </w:pPr>
    </w:p>
    <w:p w:rsidR="0031123A" w:rsidRPr="00F731CA" w:rsidRDefault="00EC551B" w:rsidP="005741EA">
      <w:pPr>
        <w:widowControl w:val="0"/>
        <w:tabs>
          <w:tab w:val="left" w:pos="510"/>
        </w:tabs>
        <w:autoSpaceDE w:val="0"/>
        <w:autoSpaceDN w:val="0"/>
        <w:adjustRightInd w:val="0"/>
        <w:spacing w:after="0" w:line="240" w:lineRule="auto"/>
        <w:textAlignment w:val="center"/>
        <w:rPr>
          <w:rFonts w:eastAsiaTheme="majorEastAsia" w:cs="Times New Roman"/>
          <w:bCs/>
          <w:sz w:val="24"/>
          <w:szCs w:val="24"/>
          <w:lang w:eastAsia="en-US"/>
        </w:rPr>
      </w:pPr>
      <w:bookmarkStart w:id="326" w:name="_Toc95498137"/>
      <w:r w:rsidRPr="00F731CA">
        <w:rPr>
          <w:rFonts w:eastAsiaTheme="majorEastAsia" w:cs="Times New Roman"/>
          <w:bCs/>
          <w:sz w:val="24"/>
          <w:szCs w:val="24"/>
          <w:lang w:eastAsia="en-US"/>
        </w:rPr>
        <w:t xml:space="preserve">СОДЕРЖАНИЕ </w:t>
      </w:r>
      <w:r w:rsidR="0031123A" w:rsidRPr="00F731CA">
        <w:rPr>
          <w:rFonts w:eastAsiaTheme="majorEastAsia" w:cs="Times New Roman"/>
          <w:bCs/>
          <w:sz w:val="24"/>
          <w:szCs w:val="24"/>
          <w:lang w:eastAsia="en-US"/>
        </w:rPr>
        <w:t xml:space="preserve">УЧЕБНОГО </w:t>
      </w:r>
      <w:r w:rsidR="004B4111" w:rsidRPr="00F731CA">
        <w:rPr>
          <w:rFonts w:eastAsiaTheme="majorEastAsia" w:cs="Times New Roman"/>
          <w:bCs/>
          <w:sz w:val="24"/>
          <w:szCs w:val="24"/>
          <w:lang w:eastAsia="en-US"/>
        </w:rPr>
        <w:t>ПРЕДМЕТА</w:t>
      </w:r>
    </w:p>
    <w:p w:rsidR="00EC551B" w:rsidRPr="00F731CA" w:rsidRDefault="00EC551B" w:rsidP="005741EA">
      <w:pPr>
        <w:widowControl w:val="0"/>
        <w:tabs>
          <w:tab w:val="left" w:pos="510"/>
        </w:tabs>
        <w:autoSpaceDE w:val="0"/>
        <w:autoSpaceDN w:val="0"/>
        <w:adjustRightInd w:val="0"/>
        <w:spacing w:after="0" w:line="240" w:lineRule="auto"/>
        <w:textAlignment w:val="center"/>
        <w:rPr>
          <w:rFonts w:eastAsiaTheme="majorEastAsia" w:cs="Times New Roman"/>
          <w:bCs/>
          <w:caps/>
          <w:sz w:val="24"/>
          <w:szCs w:val="24"/>
          <w:lang w:eastAsia="en-US"/>
        </w:rPr>
      </w:pPr>
      <w:r w:rsidRPr="00F731CA">
        <w:rPr>
          <w:rFonts w:eastAsiaTheme="majorEastAsia" w:cs="Times New Roman"/>
          <w:bCs/>
          <w:caps/>
          <w:sz w:val="24"/>
          <w:szCs w:val="24"/>
          <w:lang w:eastAsia="en-US"/>
        </w:rPr>
        <w:t>«Основы безопасности жизнедеятельности»</w:t>
      </w:r>
      <w:bookmarkEnd w:id="326"/>
    </w:p>
    <w:p w:rsidR="004B4111" w:rsidRPr="00F731CA" w:rsidRDefault="004B4111" w:rsidP="005741EA">
      <w:pPr>
        <w:spacing w:after="0" w:line="240" w:lineRule="auto"/>
        <w:ind w:left="709"/>
        <w:rPr>
          <w:rFonts w:eastAsiaTheme="majorEastAsia" w:cs="Times New Roman"/>
          <w:bCs/>
          <w:sz w:val="24"/>
          <w:szCs w:val="24"/>
          <w:lang w:eastAsia="en-US"/>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1 «Культура безопасностижизнедеятельности в современном обществе»: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цель и задачи учебного предмета ОБЖ, его ключевые понятия и значение для человека;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смысл понятий «опасность», «безопасность», «риск», «культура безопасности жизнедеятельности»;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источники и факторы опасности, их классификация;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общие принципы безопасного поведения;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виды чрезвычайных ситуаций, сходство и различия опасной, экстремальной и чрезвычайной ситуаций;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уровни взаимодействия человека и окружающей среды;</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B4111" w:rsidRPr="00F731CA" w:rsidRDefault="004B4111"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2 «Безопасность в быту. безопасность на объектах экономики»: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основные источники опасности в быту и их классификация;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защита прав потребителя, сроки годности и состав продуктов питания;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бытовые отравления и причины их возникновения, классификация ядовитых веществ и их опасности;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признаки отравления, приёмы и правила оказания первой помощи;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комплектования и хранения домашней аптечки;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бытовые травмы и правила их предупреждения, приёмы и правила оказания первой помощи;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обращения с газовыми и электрическими приборами, приёмы и правила оказания первой помощи;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поведения в подъезде и лифте, а также при входе и выходе из них;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пожар и факторы его развития;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условия и причины возникновения пожаров, их возможные последствия, приёмы и правила оказания первой помощи;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первичные средства пожаротушения;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вызова экстренных служб и порядок взаимодействия с ними, ответственность за ложные сообщения;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права, обязанности и ответственность граждан в области пожарной безопасности;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ситуации криминального характера, правила поведения с малознакомыми людьми;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классификация аварийных ситуаций в коммунальных системах жизнеобеспечения;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классификация аварийных ситуаций на объектах экономики;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F731CA" w:rsidRDefault="004B4111"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3 «Безопасность на транспорте»: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дорожного движения и их значение, условия обеспечения безопасности участников дорожного движения;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дорожного движения и дорожные знаки для пешеходов;</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«дорожные ловушки» и правила их предупреждения;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световозвращающие элементы и правила их применения;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дорожного движения для пассажиров;</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обязанности пассажиров маршрутных транспортных средств, ремень безопасности и правила его применения;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поведения пассажира мотоцикла;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дорожные знаки для водителя велосипеда, сигналы велосипедиста;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подготовки велосипеда к пользованию;</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дорожно-транспортные происшествия и причины их возникновения;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основные факторы риска возникновения дорожно-транспортных происшествий;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очевидца дорожно-транспортного происшествия;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пожаре на транспорте;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особенности различных видов транспорта (подземного, железнодорожного, водного, воздушного);</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первая помощь и последовательность её оказания;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rsidR="004B4111" w:rsidRPr="00F731CA" w:rsidRDefault="004B4111"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4 «Безопасность в общественных местах»: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общественные места и их характеристики, потенциальные источники опасности в общественных местах;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вызова экстренных служб и порядок взаимодействия с ними;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массовые мероприятия и правила подготовки к ним, оборудование мест массового пребывания людей;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беспорядках в местах массового пребывания людей;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попадании в толпу и давку;</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обнаружении угрозы возникновения пожара;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эвакуации из общественных мест и зданий;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взаимодействии с правоохранительными органами.</w:t>
      </w:r>
    </w:p>
    <w:p w:rsidR="004B4111" w:rsidRPr="00F731CA" w:rsidRDefault="004B4111"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5 «Безопасность в природной среде»: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укусах диких животных, змей, пауков, клещей и насекомых;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автономные условия, их особенности и опасности, правила подготовки к длительному автономному существованию;</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автономном существовании в природной среде;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ориентирования на местности, способы подачи сигналов бедствия;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обнаружении тонущего человека;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поведения при нахождении на плавсредствах;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правила поведения при нахождении на льду, порядок действий при обнаружении человека в полынье;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смысл понятий «экология» и «экологическая культура», значение экологии для устойчивого развития общества;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правила безопасного поведения при неблагоприятной экологической обстановке</w:t>
      </w:r>
      <w:r w:rsidR="007D5C53" w:rsidRPr="00F731CA">
        <w:rPr>
          <w:rStyle w:val="a7"/>
          <w:rFonts w:cs="Times New Roman"/>
          <w:i/>
          <w:sz w:val="24"/>
          <w:szCs w:val="24"/>
        </w:rPr>
        <w:footnoteReference w:id="10"/>
      </w:r>
      <w:r w:rsidRPr="00F731CA">
        <w:rPr>
          <w:rFonts w:cs="Times New Roman"/>
          <w:i/>
          <w:sz w:val="24"/>
          <w:szCs w:val="24"/>
        </w:rPr>
        <w:t>.</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чрезвычайные ситуации природного характера и их классификация;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безопасного поведения в горах;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снежные лавины, их характеристики и опасности, порядок действий при попадании в лавину;</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pacing w:val="-4"/>
          <w:sz w:val="24"/>
          <w:szCs w:val="24"/>
        </w:rPr>
        <w:t xml:space="preserve">камнепады, их характеристики и опасности, порядок действий, </w:t>
      </w:r>
      <w:r w:rsidRPr="00F731CA">
        <w:rPr>
          <w:rFonts w:cs="Times New Roman"/>
          <w:sz w:val="24"/>
          <w:szCs w:val="24"/>
        </w:rPr>
        <w:t>необходимых для снижения риска попадания под камнепад;</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сели, их характеристики и опасности, порядок действий при попадании в зону селя;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оползни, их характеристики и опасности, порядок действий при начале оползня;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общие правила безопасного поведения на водоёмах, правила купания в подготовленных и неподготовленных местах;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наводнения, их характеристики и опасности, порядок действий при наводнении;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цунами, их характеристики и опасности, порядок действий при нахождении в зоне цунами;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ураганы, бури, смерчи, их характеристики и опасности, порядок действий при ураганах, бурях и смерчах;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грозы, их характеристики и опасности, порядок действий при попадании в грозу;</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F731CA" w:rsidRDefault="004B4111"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6 «Здоровье и как его сохранить.Основы медицинских знаний»: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смысл понятий «здоровье» и «здоровый образ жизни», их содержание и значение для человека;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факторы, влияющие на здоровье человека, опасность вредных привычек;</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элементы здорового образа жизни, ответственность за сохранение здоровья;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понятие «инфекционные заболевания», причины их возникновения;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механизм распространения инфекционных заболеваний, меры их профилактики и защиты от них;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F731CA">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понятие «неинфекционные заболевания» и их классификация, факторы риска неинфекционных заболеваний;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меры профилактики неинфекционных заболеваний и защиты от них;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диспансеризация и её задачи;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понятие «первая помощь» и обязанность по её оказанию, универсальный алгоритм оказания первой помощи;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назначение и состав аптечки первой помощи;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F731CA">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rsidR="004B4111" w:rsidRPr="00F731CA" w:rsidRDefault="004B4111"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7 «Безопасность в социуме»: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общение и его значение для человека, способы организации эффективного и позитивного общения;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понятие «конфликт» и стадии его развития, факторы и причины развития конфликта;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поведения для снижения риска конфликта и порядок действий при его опасных проявлениях;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способ разрешения конфликта с помощью третьей стороны (модератора);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опасные формы проявления конфликта: агрессия, домашнее насилие и буллинг;</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манипуляции в ходе межличностного общения, приёмы распознавания манипуляций и способы противостояния им;</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современные молодёжные увлечения и опасности, связанные с ними, правила безопасного поведения;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безопасной коммуникации с незнакомыми людьми.</w:t>
      </w:r>
    </w:p>
    <w:p w:rsidR="004B4111" w:rsidRPr="00F731CA" w:rsidRDefault="004B4111"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8 «Безопасность в информационном пространстве»: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риски и угрозы при использовании Интернета;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опасные явления цифровой среды: вредоносные программы и приложения и их разновидности;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кибергигиены, необходимые для предупреждения возникновения сложных и опасных ситуаций в цифровой среде;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противоправные действия в Интернете;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F731CA" w:rsidRDefault="004B4111"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 xml:space="preserve">Модуль № 9 «Основы противодействияэкстремизму и терроризму»: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понятия «экстремизм» и «терроризм», их содержание, причины, возможные варианты проявления и последствия;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цели и формы проявления террористических актов, их последствия, уровни террористической опасности;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признаки вовлечения в террористическую деятельность, правила антитеррористического поведения;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признаки угроз и подготовки различных форм терактов, порядок действий при их обнаружении;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правила безопасного поведения в условиях совершения теракта;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F731CA" w:rsidRDefault="007D5C53"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Модуль № 10 «Взаимодействие личности,общества и государства в обеспечениибезопасности жизни и здоровья населения»: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классификация чрезвычайных ситуаций природного и техногенного характера;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F731CA">
        <w:rPr>
          <w:rFonts w:cs="Times New Roman"/>
          <w:i/>
          <w:sz w:val="24"/>
          <w:szCs w:val="24"/>
        </w:rPr>
        <w:t>общественные институты и их место в системе обеспечения безопасности жизни и здоровья населения;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права, обязанности и роль граждан Российской Федерации в области защиты населения от чрезвычайных ситуаций;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антикоррупционное поведение как элемент общественной и государственной безопасности;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информирование и оповещение населения о чрезвычайных ситуациях, система ОКСИОН;</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средства индивидуальной и коллективной защиты населения, порядок пользования фильтрующим противогазом;</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эвакуация населения в условиях чрезвычайных ситуаций, порядок действий населения при объявлении эвакуации.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F731CA" w:rsidRDefault="00EC551B" w:rsidP="005741EA">
      <w:pPr>
        <w:spacing w:after="0" w:line="240" w:lineRule="auto"/>
        <w:ind w:firstLine="709"/>
        <w:jc w:val="both"/>
        <w:rPr>
          <w:rFonts w:eastAsia="Times New Roman" w:cs="Times New Roman"/>
          <w:b/>
          <w:sz w:val="24"/>
          <w:szCs w:val="24"/>
        </w:rPr>
      </w:pPr>
      <w:bookmarkStart w:id="327" w:name="_Toc95498138"/>
      <w:r w:rsidRPr="00F731CA">
        <w:rPr>
          <w:rFonts w:eastAsia="Times New Roman" w:cs="Times New Roman"/>
          <w:b/>
          <w:sz w:val="24"/>
          <w:szCs w:val="24"/>
        </w:rPr>
        <w:t>Примерные контрольно-измерительные материалы</w:t>
      </w:r>
      <w:bookmarkEnd w:id="327"/>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Для организации проверки, учета и контроля знаний обучающихся</w:t>
      </w:r>
      <w:r w:rsidR="007D5C53" w:rsidRPr="00F731CA">
        <w:rPr>
          <w:rFonts w:cs="Times New Roman"/>
          <w:sz w:val="24"/>
          <w:szCs w:val="24"/>
        </w:rPr>
        <w:t xml:space="preserve"> с ЗПР</w:t>
      </w:r>
      <w:r w:rsidRPr="00F731CA">
        <w:rPr>
          <w:rFonts w:cs="Times New Roman"/>
          <w:sz w:val="24"/>
          <w:szCs w:val="24"/>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F731CA" w:rsidRDefault="00EC551B" w:rsidP="005741EA">
      <w:pPr>
        <w:spacing w:after="0" w:line="240" w:lineRule="auto"/>
        <w:ind w:firstLine="709"/>
        <w:jc w:val="both"/>
        <w:rPr>
          <w:rFonts w:cs="Times New Roman"/>
          <w:sz w:val="24"/>
          <w:szCs w:val="24"/>
        </w:rPr>
      </w:pPr>
      <w:r w:rsidRPr="00F731CA">
        <w:rPr>
          <w:rFonts w:cs="Times New Roman"/>
          <w:sz w:val="24"/>
          <w:szCs w:val="24"/>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F731CA" w:rsidRDefault="00EC551B" w:rsidP="005741EA">
      <w:pPr>
        <w:spacing w:after="0" w:line="240" w:lineRule="auto"/>
        <w:ind w:firstLine="709"/>
        <w:contextualSpacing/>
        <w:jc w:val="both"/>
        <w:rPr>
          <w:rFonts w:eastAsiaTheme="minorHAnsi" w:cs="Times New Roman"/>
          <w:bCs/>
          <w:sz w:val="24"/>
          <w:szCs w:val="24"/>
          <w:lang w:eastAsia="en-US"/>
        </w:rPr>
      </w:pPr>
    </w:p>
    <w:p w:rsidR="007D5C53" w:rsidRPr="00F731CA" w:rsidRDefault="007D5C53" w:rsidP="005741EA">
      <w:pPr>
        <w:spacing w:after="0" w:line="240" w:lineRule="auto"/>
        <w:ind w:firstLine="709"/>
        <w:contextualSpacing/>
        <w:jc w:val="both"/>
        <w:rPr>
          <w:rFonts w:eastAsiaTheme="minorHAnsi" w:cs="Times New Roman"/>
          <w:bCs/>
          <w:sz w:val="24"/>
          <w:szCs w:val="24"/>
          <w:lang w:eastAsia="en-US"/>
        </w:rPr>
      </w:pPr>
    </w:p>
    <w:p w:rsidR="00EC551B" w:rsidRPr="00F731CA" w:rsidRDefault="00EC551B" w:rsidP="005741EA">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4"/>
          <w:lang w:eastAsia="en-US"/>
        </w:rPr>
      </w:pPr>
      <w:bookmarkStart w:id="328" w:name="_Toc95498139"/>
      <w:r w:rsidRPr="00F731CA">
        <w:rPr>
          <w:rFonts w:eastAsiaTheme="majorEastAsia" w:cs="Times New Roman"/>
          <w:bCs/>
          <w:sz w:val="24"/>
          <w:szCs w:val="24"/>
          <w:lang w:eastAsia="en-US"/>
        </w:rPr>
        <w:t>ПЛАНИРУЕМЫЕ РЕЗУЛЬТАТЫ ОСВОЕНИЯ УЧЕБНОГО ПРЕДМЕТА «ОСНОВЫ БЕЗОПАСНОСТИ ЖИЗНЕДЕЯТЕЛЬНОСТИ</w:t>
      </w:r>
      <w:r w:rsidR="005D46D4" w:rsidRPr="00F731CA">
        <w:rPr>
          <w:rFonts w:eastAsiaTheme="majorEastAsia" w:cs="Times New Roman"/>
          <w:bCs/>
          <w:sz w:val="24"/>
          <w:szCs w:val="24"/>
          <w:lang w:eastAsia="en-US"/>
        </w:rPr>
        <w:t>»</w:t>
      </w:r>
      <w:r w:rsidRPr="00F731CA">
        <w:rPr>
          <w:rFonts w:eastAsiaTheme="majorEastAsia" w:cs="Times New Roman"/>
          <w:bCs/>
          <w:sz w:val="24"/>
          <w:szCs w:val="24"/>
          <w:lang w:eastAsia="en-US"/>
        </w:rPr>
        <w:t xml:space="preserve"> НА УРОВНЕ ОСНОВНОГО ОБЩЕГО ОБРАЗОВАНИЯ</w:t>
      </w:r>
      <w:bookmarkEnd w:id="328"/>
    </w:p>
    <w:p w:rsidR="005D46D4" w:rsidRPr="00F731CA" w:rsidRDefault="005D46D4"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Наиболее значимые личностные и метапредметные результаты для обучающихся с ЗПР</w:t>
      </w:r>
      <w:r w:rsidR="005D46D4" w:rsidRPr="00F731CA">
        <w:rPr>
          <w:rFonts w:cs="Times New Roman"/>
          <w:sz w:val="24"/>
          <w:szCs w:val="24"/>
        </w:rPr>
        <w:t>:</w:t>
      </w:r>
    </w:p>
    <w:p w:rsidR="005D46D4" w:rsidRPr="00F731CA" w:rsidRDefault="005D46D4"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Личностные результаты:</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чувство ответственности и долга перед своей семьей, малой и большой Родиной;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неприятие любых форм экстремизма, дискриминации;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осмысление личного и чужого опыта, наблюдений, поступков;</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соблюдение правил безопасности, в том числе навыки безопасного поведения в интернет-среде;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активное неприятие действий, приносящих вред окружающей среде;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освоение социальных норм, правил поведения в группах и сообществах, включая взрослые и социальные сообщества;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формирование умений продуктивной коммуникации со сверстниками;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способность связаться удобным способом и запросить помощь, корректно и точно сформулировав возникшую проблему;</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применение в повседневной жизни правил личной безопасности;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способность критически оценивать полученную от собеседника информацию;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умение передать свои впечатления, соображения, умозаключения так, чтобы быть понятым другим человеком;</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способность корректно устанавливать и ограничивать контакт в зависимости от социальной ситуации;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способность распознавать и противостоять психологической манипуляции, социально неблагоприятному воздействию.</w:t>
      </w:r>
    </w:p>
    <w:p w:rsidR="00EC551B" w:rsidRPr="00F731CA" w:rsidRDefault="00EC551B" w:rsidP="005741EA">
      <w:pPr>
        <w:spacing w:after="0" w:line="240" w:lineRule="auto"/>
        <w:ind w:firstLine="709"/>
        <w:jc w:val="both"/>
        <w:rPr>
          <w:rFonts w:eastAsia="Times New Roman" w:cs="Times New Roman"/>
          <w:b/>
          <w:sz w:val="24"/>
          <w:szCs w:val="24"/>
        </w:rPr>
      </w:pPr>
    </w:p>
    <w:p w:rsidR="00EC551B" w:rsidRPr="00F731CA" w:rsidRDefault="00EC551B" w:rsidP="005741EA">
      <w:pPr>
        <w:spacing w:after="0" w:line="240" w:lineRule="auto"/>
        <w:ind w:firstLine="709"/>
        <w:jc w:val="both"/>
        <w:rPr>
          <w:rFonts w:eastAsia="Times New Roman" w:cs="Times New Roman"/>
          <w:b/>
          <w:caps/>
          <w:sz w:val="24"/>
          <w:szCs w:val="24"/>
        </w:rPr>
      </w:pPr>
      <w:r w:rsidRPr="00F731CA">
        <w:rPr>
          <w:rFonts w:eastAsia="Times New Roman" w:cs="Times New Roman"/>
          <w:b/>
          <w:caps/>
          <w:sz w:val="24"/>
          <w:szCs w:val="24"/>
        </w:rPr>
        <w:t>Метапредметные результаты</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F731CA">
        <w:rPr>
          <w:rFonts w:cs="Times New Roman"/>
          <w:b/>
          <w:i/>
          <w:sz w:val="24"/>
          <w:szCs w:val="24"/>
        </w:rPr>
        <w:t>Овладение универсальными учебными познавательными действиями: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применять знаки и символы, модели и схемы для решения учебных и познавательных задач;</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F731CA">
        <w:rPr>
          <w:rFonts w:cs="Times New Roman"/>
          <w:b/>
          <w:i/>
          <w:sz w:val="24"/>
          <w:szCs w:val="24"/>
        </w:rPr>
        <w:t>Овладение универсальными учебными коммуникативными действиями: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формулировать, аргументировать и отстаивать свое мнение;</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проявлять компетентность в области использования информационно-коммуникационных технологий;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F731CA">
        <w:rPr>
          <w:rFonts w:cs="Times New Roman"/>
          <w:b/>
          <w:i/>
          <w:sz w:val="24"/>
          <w:szCs w:val="24"/>
        </w:rPr>
        <w:t>Овладение универсальными учебными регулятивными действиями: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F731CA" w:rsidRDefault="00EC551B"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F731CA" w:rsidRDefault="00DD0084" w:rsidP="00574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F731CA" w:rsidRDefault="00EC551B" w:rsidP="005741EA">
      <w:pPr>
        <w:widowControl w:val="0"/>
        <w:autoSpaceDE w:val="0"/>
        <w:autoSpaceDN w:val="0"/>
        <w:adjustRightInd w:val="0"/>
        <w:spacing w:after="0" w:line="240" w:lineRule="auto"/>
        <w:ind w:firstLine="709"/>
        <w:jc w:val="both"/>
        <w:textAlignment w:val="center"/>
        <w:rPr>
          <w:rFonts w:eastAsia="Times New Roman" w:cs="Times New Roman"/>
          <w:b/>
          <w:bCs/>
          <w:caps/>
          <w:sz w:val="24"/>
          <w:szCs w:val="24"/>
        </w:rPr>
      </w:pPr>
      <w:r w:rsidRPr="00F731CA">
        <w:rPr>
          <w:rFonts w:eastAsia="Times New Roman" w:cs="Times New Roman"/>
          <w:b/>
          <w:bCs/>
          <w:caps/>
          <w:sz w:val="24"/>
          <w:szCs w:val="24"/>
        </w:rPr>
        <w:t>Предметные результаты</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Предметные результаты характеризуют сформированностью у обучающихся</w:t>
      </w:r>
      <w:r w:rsidR="00DD0084" w:rsidRPr="00F731CA">
        <w:rPr>
          <w:rFonts w:cs="Times New Roman"/>
          <w:sz w:val="24"/>
          <w:szCs w:val="24"/>
        </w:rPr>
        <w:t xml:space="preserve"> с ЗПР</w:t>
      </w:r>
      <w:r w:rsidRPr="00F731CA">
        <w:rPr>
          <w:rFonts w:cs="Times New Roman"/>
          <w:sz w:val="24"/>
          <w:szCs w:val="24"/>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 учебному предмету «Основы безопасности жизнедеятельности»:</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F731CA" w:rsidRDefault="00EC551B" w:rsidP="005741EA">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F731CA">
        <w:rPr>
          <w:rFonts w:eastAsia="Arial Unicode MS" w:cs="Times New Roman"/>
          <w:kern w:val="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p>
    <w:p w:rsidR="00EC551B" w:rsidRPr="00F731CA" w:rsidRDefault="00EC551B" w:rsidP="005741EA">
      <w:pPr>
        <w:widowControl w:val="0"/>
        <w:tabs>
          <w:tab w:val="left" w:pos="993"/>
        </w:tabs>
        <w:spacing w:after="0" w:line="240" w:lineRule="auto"/>
        <w:ind w:firstLine="709"/>
        <w:contextualSpacing/>
        <w:jc w:val="both"/>
        <w:rPr>
          <w:rFonts w:cs="Times New Roman"/>
          <w:sz w:val="24"/>
          <w:szCs w:val="24"/>
        </w:rPr>
      </w:pPr>
      <w:r w:rsidRPr="00F731CA">
        <w:rPr>
          <w:rFonts w:cs="Times New Roman"/>
          <w:b/>
          <w:sz w:val="24"/>
          <w:szCs w:val="24"/>
        </w:rPr>
        <w:t>Модуль 1 «Культура безопасности жизнедеятельности в современном обществе»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eastAsia="Times New Roman" w:cs="Times New Roman"/>
          <w:sz w:val="24"/>
          <w:szCs w:val="24"/>
        </w:rPr>
        <w:t xml:space="preserve">ориентироваться в понятиях опасной и чрезвычайной ситуации, </w:t>
      </w:r>
      <w:r w:rsidRPr="00F731CA">
        <w:rPr>
          <w:rFonts w:cs="Times New Roman"/>
          <w:sz w:val="24"/>
          <w:szCs w:val="24"/>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объяснять с опорой на справочный материал общие принципы безопасного поведения.</w:t>
      </w:r>
    </w:p>
    <w:p w:rsidR="005B6C10" w:rsidRPr="00F731CA" w:rsidRDefault="005B6C10" w:rsidP="005741EA">
      <w:pPr>
        <w:tabs>
          <w:tab w:val="left" w:pos="993"/>
          <w:tab w:val="left" w:pos="1276"/>
        </w:tabs>
        <w:spacing w:after="0" w:line="240" w:lineRule="auto"/>
        <w:ind w:left="20" w:right="20" w:firstLine="709"/>
        <w:jc w:val="both"/>
        <w:rPr>
          <w:rFonts w:eastAsia="Calibri" w:cs="Times New Roman"/>
          <w:b/>
          <w:sz w:val="24"/>
          <w:szCs w:val="24"/>
          <w:lang w:eastAsia="en-US"/>
        </w:rPr>
      </w:pPr>
    </w:p>
    <w:p w:rsidR="00EC551B" w:rsidRPr="00F731CA" w:rsidRDefault="00EC551B" w:rsidP="005741EA">
      <w:pPr>
        <w:tabs>
          <w:tab w:val="left" w:pos="993"/>
          <w:tab w:val="left" w:pos="1276"/>
        </w:tabs>
        <w:spacing w:after="0" w:line="240" w:lineRule="auto"/>
        <w:ind w:left="20" w:right="20" w:firstLine="709"/>
        <w:jc w:val="both"/>
        <w:rPr>
          <w:rFonts w:eastAsia="Calibri" w:cs="Times New Roman"/>
          <w:b/>
          <w:sz w:val="24"/>
          <w:szCs w:val="24"/>
          <w:lang w:eastAsia="en-US"/>
        </w:rPr>
      </w:pPr>
      <w:r w:rsidRPr="00F731CA">
        <w:rPr>
          <w:rFonts w:eastAsia="Calibri" w:cs="Times New Roman"/>
          <w:b/>
          <w:sz w:val="24"/>
          <w:szCs w:val="24"/>
          <w:lang w:eastAsia="en-US"/>
        </w:rPr>
        <w:t>Модуль 2 «Безопасность в быту. Безопасность на объектах экономики»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об особенностях жизнеобеспечения жилища;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знать права, обязанности и ответственность граждан в области пожарной безопасности;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соблюдать правила безопасного поведения, позволяющие предупредить возникновение опасных ситуаций в быту;</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понимать ситуации криминального характера;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знать правила вызова экстренных служб и ответственность за ложные сообщения;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в ситуациях криминального характера;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F731CA" w:rsidRDefault="005B6C10" w:rsidP="005741EA">
      <w:pPr>
        <w:tabs>
          <w:tab w:val="left" w:pos="993"/>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993"/>
        </w:tabs>
        <w:spacing w:after="0" w:line="240" w:lineRule="auto"/>
        <w:ind w:left="20" w:right="20" w:firstLine="709"/>
        <w:jc w:val="both"/>
        <w:rPr>
          <w:rFonts w:eastAsia="Calibri" w:cs="Times New Roman"/>
          <w:b/>
          <w:sz w:val="24"/>
          <w:szCs w:val="24"/>
          <w:lang w:eastAsia="en-US"/>
        </w:rPr>
      </w:pPr>
      <w:r w:rsidRPr="00F731CA">
        <w:rPr>
          <w:rFonts w:eastAsia="Calibri" w:cs="Times New Roman"/>
          <w:b/>
          <w:bCs/>
          <w:sz w:val="24"/>
          <w:szCs w:val="24"/>
          <w:lang w:eastAsia="en-US"/>
        </w:rPr>
        <w:t>Модуль 3 «Безопасность на транспорте»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F731CA" w:rsidRDefault="005B6C10" w:rsidP="005741EA">
      <w:pPr>
        <w:tabs>
          <w:tab w:val="left" w:pos="993"/>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993"/>
        </w:tabs>
        <w:spacing w:after="0" w:line="240" w:lineRule="auto"/>
        <w:ind w:left="20" w:right="20" w:firstLine="709"/>
        <w:jc w:val="both"/>
        <w:rPr>
          <w:rFonts w:eastAsia="Calibri" w:cs="Times New Roman"/>
          <w:b/>
          <w:bCs/>
          <w:sz w:val="24"/>
          <w:szCs w:val="24"/>
          <w:lang w:eastAsia="en-US"/>
        </w:rPr>
      </w:pPr>
      <w:r w:rsidRPr="00F731CA">
        <w:rPr>
          <w:rFonts w:eastAsia="Calibri" w:cs="Times New Roman"/>
          <w:b/>
          <w:bCs/>
          <w:sz w:val="24"/>
          <w:szCs w:val="24"/>
          <w:lang w:eastAsia="en-US"/>
        </w:rPr>
        <w:t>Модуль 4 «Безопасность в общественных местах»</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eastAsia="Times New Roman" w:cs="Times New Roman"/>
          <w:sz w:val="24"/>
          <w:szCs w:val="24"/>
        </w:rPr>
        <w:t xml:space="preserve">описывать с опорой на справочный материал потенциальные </w:t>
      </w:r>
      <w:r w:rsidRPr="00F731CA">
        <w:rPr>
          <w:rFonts w:cs="Times New Roman"/>
          <w:sz w:val="24"/>
          <w:szCs w:val="24"/>
        </w:rPr>
        <w:t xml:space="preserve">источники опасности в общественных местах, в том числе техногенного происхождения; </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соблюдать правила безопасного поведения в местах массового пребывания людей (в толпе);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 xml:space="preserve">знать правила информирования экстренных служб; </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эвакуироваться из общественных мест и зданий;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при возникновении пожара и происшествиях в общественных местах;</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в ситуациях криминогенного и антиобщественного характера.</w:t>
      </w:r>
    </w:p>
    <w:p w:rsidR="005B6C10" w:rsidRPr="00F731CA" w:rsidRDefault="005B6C10" w:rsidP="005741EA">
      <w:pPr>
        <w:tabs>
          <w:tab w:val="left" w:pos="993"/>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993"/>
        </w:tabs>
        <w:spacing w:after="0" w:line="240" w:lineRule="auto"/>
        <w:ind w:left="20" w:right="20" w:firstLine="709"/>
        <w:jc w:val="both"/>
        <w:rPr>
          <w:rFonts w:eastAsia="Calibri" w:cs="Times New Roman"/>
          <w:b/>
          <w:bCs/>
          <w:sz w:val="24"/>
          <w:szCs w:val="24"/>
          <w:lang w:eastAsia="en-US"/>
        </w:rPr>
      </w:pPr>
      <w:r w:rsidRPr="00F731CA">
        <w:rPr>
          <w:rFonts w:eastAsia="Calibri" w:cs="Times New Roman"/>
          <w:b/>
          <w:bCs/>
          <w:sz w:val="24"/>
          <w:szCs w:val="24"/>
          <w:lang w:eastAsia="en-US"/>
        </w:rPr>
        <w:t>Модуль 5 «Безопасность в природной среде»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помнить и выполнять правила безопасного поведения при неблагоприятной экологической обстановке;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соблюдать правила безопасного поведения на природе;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объяснять с опорой на справочный материал правила безопасного поведения на водоемах в различное время года;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объяснять правила само- и взаимопомощи терпящим бедствие на воде;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знать и применять способы подачи сигнала о помощи.</w:t>
      </w:r>
    </w:p>
    <w:p w:rsidR="005B6C10" w:rsidRPr="00F731CA" w:rsidRDefault="005B6C10" w:rsidP="005741EA">
      <w:pPr>
        <w:tabs>
          <w:tab w:val="left" w:pos="993"/>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993"/>
        </w:tabs>
        <w:spacing w:after="0" w:line="240" w:lineRule="auto"/>
        <w:ind w:left="20" w:right="20" w:firstLine="709"/>
        <w:jc w:val="both"/>
        <w:rPr>
          <w:rFonts w:eastAsia="Calibri" w:cs="Times New Roman"/>
          <w:b/>
          <w:bCs/>
          <w:sz w:val="24"/>
          <w:szCs w:val="24"/>
          <w:lang w:eastAsia="en-US"/>
        </w:rPr>
      </w:pPr>
      <w:r w:rsidRPr="00F731CA">
        <w:rPr>
          <w:rFonts w:eastAsia="Calibri" w:cs="Times New Roman"/>
          <w:b/>
          <w:bCs/>
          <w:sz w:val="24"/>
          <w:szCs w:val="24"/>
          <w:lang w:eastAsia="en-US"/>
        </w:rPr>
        <w:t>Модуль 6 «Здоровье и как его сохранить. Основы медицинских знаний»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описывать факторы, влияющие на здоровье человека;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негативное отношение к вредным привычкам (табакокурение, алкоголизм, наркомания, игровая зависимость);</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приводить с опорой на справочный материал примеры мер защиты от инфекционных и неинфекционных заболеваний;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оказывать первую помощь и самопомощь при неотложных состояниях.</w:t>
      </w:r>
    </w:p>
    <w:p w:rsidR="005B6C10" w:rsidRPr="00F731CA" w:rsidRDefault="005B6C10" w:rsidP="005741EA">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r w:rsidRPr="00F731CA">
        <w:rPr>
          <w:rFonts w:eastAsia="Calibri" w:cs="Times New Roman"/>
          <w:b/>
          <w:bCs/>
          <w:sz w:val="24"/>
          <w:szCs w:val="24"/>
          <w:lang w:eastAsia="en-US"/>
        </w:rPr>
        <w:t>Модуль 7 «Безопасность в социуме»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приводить с опорой на справочный материал примеры межличностного и группового конфликта;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способах избегания и разрешения конфликтных ситуаций;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об опасных проявлениях конфликтов (в том числе насилие, буллинг (травля));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распознавать опасности и соблюдать правила безопасного поведения в практике современных молодежных увлечений;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при опасных проявлениях конфликта и при возможных манипуляциях.</w:t>
      </w:r>
    </w:p>
    <w:p w:rsidR="005B6C10" w:rsidRPr="00F731CA" w:rsidRDefault="005B6C10" w:rsidP="005741EA">
      <w:pPr>
        <w:tabs>
          <w:tab w:val="left" w:pos="993"/>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993"/>
        </w:tabs>
        <w:spacing w:after="0" w:line="240" w:lineRule="auto"/>
        <w:ind w:left="20" w:right="20" w:firstLine="709"/>
        <w:jc w:val="both"/>
        <w:rPr>
          <w:rFonts w:eastAsia="Calibri" w:cs="Times New Roman"/>
          <w:b/>
          <w:bCs/>
          <w:sz w:val="24"/>
          <w:szCs w:val="24"/>
          <w:lang w:eastAsia="en-US"/>
        </w:rPr>
      </w:pPr>
      <w:r w:rsidRPr="00F731CA">
        <w:rPr>
          <w:rFonts w:eastAsia="Calibri" w:cs="Times New Roman"/>
          <w:b/>
          <w:bCs/>
          <w:sz w:val="24"/>
          <w:szCs w:val="24"/>
          <w:lang w:eastAsia="en-US"/>
        </w:rPr>
        <w:t>Модуль 8 «Безопасность в информационном пространстве»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приводить с опорой на справочный материал примеры информационных и компьютерных угроз;</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владеть принципами безопасного использования Интернета;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предупреждать возникновение сложных и опасных ситуаций;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F731CA" w:rsidRDefault="005B6C10" w:rsidP="005741EA">
      <w:pPr>
        <w:tabs>
          <w:tab w:val="left" w:pos="993"/>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993"/>
        </w:tabs>
        <w:spacing w:after="0" w:line="240" w:lineRule="auto"/>
        <w:ind w:left="20" w:right="20" w:firstLine="709"/>
        <w:jc w:val="both"/>
        <w:rPr>
          <w:rFonts w:eastAsia="Calibri" w:cs="Times New Roman"/>
          <w:b/>
          <w:bCs/>
          <w:sz w:val="24"/>
          <w:szCs w:val="24"/>
          <w:lang w:eastAsia="en-US"/>
        </w:rPr>
      </w:pPr>
      <w:r w:rsidRPr="00F731CA">
        <w:rPr>
          <w:rFonts w:eastAsia="Calibri" w:cs="Times New Roman"/>
          <w:b/>
          <w:bCs/>
          <w:sz w:val="24"/>
          <w:szCs w:val="24"/>
          <w:lang w:eastAsia="en-US"/>
        </w:rPr>
        <w:t>Модуль</w:t>
      </w:r>
      <w:r w:rsidR="005B6C10" w:rsidRPr="00F731CA">
        <w:rPr>
          <w:rFonts w:eastAsia="Calibri" w:cs="Times New Roman"/>
          <w:b/>
          <w:bCs/>
          <w:sz w:val="24"/>
          <w:szCs w:val="24"/>
          <w:lang w:eastAsia="en-US"/>
        </w:rPr>
        <w:t xml:space="preserve"> 9</w:t>
      </w:r>
      <w:r w:rsidRPr="00F731CA">
        <w:rPr>
          <w:rFonts w:eastAsia="Calibri" w:cs="Times New Roman"/>
          <w:b/>
          <w:bCs/>
          <w:sz w:val="24"/>
          <w:szCs w:val="24"/>
          <w:lang w:eastAsia="en-US"/>
        </w:rPr>
        <w:t xml:space="preserve"> «Основы противодействия экстремизму и терроризму»</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объяснять с опорой на справочный материал понятия экстремизма, терроризма, их причины и последствия;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негативное отношение к экстремистской и террористической деятельности;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распознавать ситуации угрозы террористического акта в доме, в общественном месте;</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при обнаружении в общественных местах бесхозных (или опасных) вещей и предметов;</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5B6C10" w:rsidRPr="00F731CA" w:rsidRDefault="005B6C10" w:rsidP="005741EA">
      <w:pPr>
        <w:tabs>
          <w:tab w:val="left" w:pos="993"/>
        </w:tabs>
        <w:spacing w:after="0" w:line="240" w:lineRule="auto"/>
        <w:ind w:left="20" w:right="20" w:firstLine="709"/>
        <w:jc w:val="both"/>
        <w:rPr>
          <w:rFonts w:eastAsia="Calibri" w:cs="Times New Roman"/>
          <w:b/>
          <w:bCs/>
          <w:sz w:val="24"/>
          <w:szCs w:val="24"/>
          <w:lang w:eastAsia="en-US"/>
        </w:rPr>
      </w:pPr>
    </w:p>
    <w:p w:rsidR="00EC551B" w:rsidRPr="00F731CA" w:rsidRDefault="00EC551B" w:rsidP="005741EA">
      <w:pPr>
        <w:tabs>
          <w:tab w:val="left" w:pos="993"/>
        </w:tabs>
        <w:spacing w:after="0" w:line="240" w:lineRule="auto"/>
        <w:ind w:left="20" w:right="20" w:firstLine="709"/>
        <w:jc w:val="both"/>
        <w:rPr>
          <w:rFonts w:eastAsia="Calibri" w:cs="Times New Roman"/>
          <w:b/>
          <w:bCs/>
          <w:sz w:val="24"/>
          <w:szCs w:val="24"/>
          <w:lang w:eastAsia="en-US"/>
        </w:rPr>
      </w:pPr>
      <w:r w:rsidRPr="00F731CA">
        <w:rPr>
          <w:rFonts w:eastAsia="Calibri" w:cs="Times New Roman"/>
          <w:b/>
          <w:bCs/>
          <w:sz w:val="24"/>
          <w:szCs w:val="24"/>
          <w:lang w:eastAsia="en-US"/>
        </w:rPr>
        <w:t xml:space="preserve">Модуль </w:t>
      </w:r>
      <w:r w:rsidR="005B6C10" w:rsidRPr="00F731CA">
        <w:rPr>
          <w:rFonts w:eastAsia="Calibri" w:cs="Times New Roman"/>
          <w:b/>
          <w:bCs/>
          <w:sz w:val="24"/>
          <w:szCs w:val="24"/>
          <w:lang w:eastAsia="en-US"/>
        </w:rPr>
        <w:t xml:space="preserve">10 </w:t>
      </w:r>
      <w:r w:rsidRPr="00F731CA">
        <w:rPr>
          <w:rFonts w:eastAsia="Calibri" w:cs="Times New Roman"/>
          <w:b/>
          <w:bCs/>
          <w:sz w:val="24"/>
          <w:szCs w:val="24"/>
          <w:lang w:eastAsia="en-US"/>
        </w:rPr>
        <w:t>«Взаимодействие личности, общества и государства в обеспечении безопасности жизни и здоровья населения»</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знать правила оповещения и эвакуации населения в условиях чрезвычайных ситуаций;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владеть правилами безопасного поведения и безопасно действовать в различных ситуациях;</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владеть способами антикоррупционного поведения с учетом возрастных обязанностей;</w:t>
      </w:r>
    </w:p>
    <w:p w:rsidR="00EC551B" w:rsidRPr="00F731CA" w:rsidRDefault="00EC551B" w:rsidP="005741EA">
      <w:pPr>
        <w:widowControl w:val="0"/>
        <w:autoSpaceDE w:val="0"/>
        <w:autoSpaceDN w:val="0"/>
        <w:adjustRightInd w:val="0"/>
        <w:spacing w:after="0" w:line="240" w:lineRule="auto"/>
        <w:ind w:firstLine="709"/>
        <w:jc w:val="both"/>
        <w:textAlignment w:val="center"/>
        <w:rPr>
          <w:rFonts w:cs="Times New Roman"/>
          <w:sz w:val="24"/>
          <w:szCs w:val="24"/>
        </w:rPr>
      </w:pPr>
      <w:r w:rsidRPr="00F731CA">
        <w:rPr>
          <w:rFonts w:cs="Times New Roman"/>
          <w:sz w:val="24"/>
          <w:szCs w:val="24"/>
        </w:rPr>
        <w:t>информировать население и соответствующие органы о возникновении опасных ситуаций.</w:t>
      </w:r>
    </w:p>
    <w:p w:rsidR="00EC551B" w:rsidRPr="00F731CA" w:rsidRDefault="00EC551B" w:rsidP="005741EA">
      <w:pPr>
        <w:spacing w:after="0" w:line="240" w:lineRule="auto"/>
        <w:ind w:firstLine="709"/>
        <w:jc w:val="center"/>
        <w:rPr>
          <w:rFonts w:eastAsia="Times New Roman" w:cs="Times New Roman"/>
          <w:b/>
          <w:sz w:val="24"/>
          <w:szCs w:val="24"/>
        </w:rPr>
      </w:pPr>
    </w:p>
    <w:p w:rsidR="000D0C36" w:rsidRPr="00F731CA" w:rsidRDefault="000D0C36" w:rsidP="005741EA">
      <w:pPr>
        <w:spacing w:line="240" w:lineRule="auto"/>
        <w:rPr>
          <w:rFonts w:eastAsia="Times New Roman" w:cs="Times New Roman"/>
          <w:b/>
          <w:sz w:val="24"/>
          <w:szCs w:val="24"/>
        </w:rPr>
      </w:pPr>
      <w:r w:rsidRPr="00F731CA">
        <w:rPr>
          <w:rFonts w:eastAsia="Times New Roman" w:cs="Times New Roman"/>
          <w:b/>
          <w:sz w:val="24"/>
          <w:szCs w:val="24"/>
        </w:rPr>
        <w:br w:type="page"/>
      </w:r>
    </w:p>
    <w:p w:rsidR="00306E44" w:rsidRPr="00F731CA" w:rsidRDefault="00DB24FB" w:rsidP="005741EA">
      <w:pPr>
        <w:pStyle w:val="a6"/>
        <w:widowControl w:val="0"/>
        <w:spacing w:before="0" w:beforeAutospacing="0" w:after="0" w:afterAutospacing="0"/>
        <w:ind w:firstLine="709"/>
        <w:jc w:val="center"/>
        <w:outlineLvl w:val="2"/>
        <w:rPr>
          <w:caps/>
        </w:rPr>
      </w:pPr>
      <w:bookmarkStart w:id="329" w:name="_Toc97114959"/>
      <w:r w:rsidRPr="00F731CA">
        <w:rPr>
          <w:caps/>
        </w:rPr>
        <w:t>2.2.2.</w:t>
      </w:r>
      <w:r w:rsidRPr="00F731CA">
        <w:rPr>
          <w:caps/>
        </w:rPr>
        <w:tab/>
        <w:t>Программа формирования универсальных учебных действий у обучающихся с задержкой психического развития</w:t>
      </w:r>
      <w:bookmarkEnd w:id="329"/>
    </w:p>
    <w:p w:rsidR="00BF402F" w:rsidRPr="00F731CA" w:rsidRDefault="00BF402F" w:rsidP="005741EA">
      <w:pPr>
        <w:pStyle w:val="a6"/>
        <w:widowControl w:val="0"/>
        <w:spacing w:before="0" w:beforeAutospacing="0" w:after="0" w:afterAutospacing="0"/>
        <w:ind w:firstLine="709"/>
        <w:jc w:val="center"/>
        <w:outlineLvl w:val="2"/>
        <w:rPr>
          <w:caps/>
        </w:rPr>
      </w:pPr>
    </w:p>
    <w:p w:rsidR="00306E44" w:rsidRPr="00F731CA" w:rsidRDefault="008B3B6B" w:rsidP="005741EA">
      <w:pPr>
        <w:pStyle w:val="4"/>
        <w:spacing w:line="240" w:lineRule="auto"/>
        <w:rPr>
          <w:rFonts w:cs="Times New Roman"/>
          <w:sz w:val="24"/>
          <w:szCs w:val="24"/>
        </w:rPr>
      </w:pPr>
      <w:bookmarkStart w:id="330" w:name="_Toc97114960"/>
      <w:r w:rsidRPr="00F731CA">
        <w:rPr>
          <w:rFonts w:cs="Times New Roman"/>
          <w:sz w:val="24"/>
          <w:szCs w:val="24"/>
        </w:rPr>
        <w:t>2.2.2.1. Целевой раздел</w:t>
      </w:r>
      <w:bookmarkEnd w:id="330"/>
    </w:p>
    <w:p w:rsidR="006568D9" w:rsidRPr="00F731CA" w:rsidRDefault="006568D9" w:rsidP="005741EA">
      <w:pPr>
        <w:spacing w:after="0" w:line="240" w:lineRule="auto"/>
        <w:ind w:firstLine="885"/>
        <w:jc w:val="both"/>
        <w:rPr>
          <w:rFonts w:cs="Times New Roman"/>
          <w:sz w:val="24"/>
          <w:szCs w:val="24"/>
        </w:rPr>
      </w:pPr>
      <w:r w:rsidRPr="00F731CA">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F731CA">
        <w:rPr>
          <w:rFonts w:cs="Times New Roman"/>
          <w:sz w:val="24"/>
          <w:szCs w:val="24"/>
        </w:rPr>
        <w:t xml:space="preserve"> (УУД)</w:t>
      </w:r>
      <w:r w:rsidRPr="00F731CA">
        <w:rPr>
          <w:rFonts w:cs="Times New Roman"/>
          <w:sz w:val="24"/>
          <w:szCs w:val="24"/>
        </w:rPr>
        <w:t xml:space="preserve"> у обучающихся должна обеспечивать:</w:t>
      </w:r>
    </w:p>
    <w:p w:rsidR="006568D9" w:rsidRPr="00F731CA" w:rsidRDefault="006568D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способности к саморазвитию и самосовершенствованию;</w:t>
      </w:r>
    </w:p>
    <w:p w:rsidR="006568D9" w:rsidRPr="00F731CA" w:rsidRDefault="006568D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формирование внутренней позиции личности, </w:t>
      </w:r>
      <w:r w:rsidR="005921D9" w:rsidRPr="00F731CA">
        <w:rPr>
          <w:rFonts w:cs="Times New Roman"/>
          <w:sz w:val="24"/>
          <w:szCs w:val="24"/>
        </w:rPr>
        <w:t xml:space="preserve">познавательных, </w:t>
      </w:r>
      <w:r w:rsidRPr="00F731CA">
        <w:rPr>
          <w:rFonts w:cs="Times New Roman"/>
          <w:sz w:val="24"/>
          <w:szCs w:val="24"/>
        </w:rPr>
        <w:t>коммуникативных</w:t>
      </w:r>
      <w:r w:rsidR="005921D9" w:rsidRPr="00F731CA">
        <w:rPr>
          <w:rFonts w:cs="Times New Roman"/>
          <w:sz w:val="24"/>
          <w:szCs w:val="24"/>
        </w:rPr>
        <w:t>,регулятив</w:t>
      </w:r>
      <w:r w:rsidR="005921D9" w:rsidRPr="00F731CA">
        <w:rPr>
          <w:rFonts w:cs="Times New Roman"/>
          <w:sz w:val="24"/>
          <w:szCs w:val="24"/>
        </w:rPr>
        <w:softHyphen/>
        <w:t xml:space="preserve">ных </w:t>
      </w:r>
      <w:r w:rsidRPr="00F731CA">
        <w:rPr>
          <w:rFonts w:cs="Times New Roman"/>
          <w:sz w:val="24"/>
          <w:szCs w:val="24"/>
        </w:rPr>
        <w:t>универсальных учебных действий у обучающихся;</w:t>
      </w:r>
    </w:p>
    <w:p w:rsidR="006568D9" w:rsidRPr="00F731CA" w:rsidRDefault="006568D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F731CA" w:rsidRDefault="006568D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F731CA" w:rsidRDefault="006568D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навыка участия в различных формах организации учебно-исследовате</w:t>
      </w:r>
      <w:r w:rsidR="005921D9" w:rsidRPr="00F731CA">
        <w:rPr>
          <w:rFonts w:cs="Times New Roman"/>
          <w:sz w:val="24"/>
          <w:szCs w:val="24"/>
        </w:rPr>
        <w:t>льской и проектной деятельности</w:t>
      </w:r>
      <w:r w:rsidRPr="00F731CA">
        <w:rPr>
          <w:rFonts w:cs="Times New Roman"/>
          <w:sz w:val="24"/>
          <w:szCs w:val="24"/>
        </w:rPr>
        <w:t>;</w:t>
      </w:r>
    </w:p>
    <w:p w:rsidR="006568D9" w:rsidRPr="00F731CA" w:rsidRDefault="006568D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F731CA" w:rsidRDefault="006568D9"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F731CA">
        <w:rPr>
          <w:rFonts w:cs="Times New Roman"/>
          <w:sz w:val="24"/>
          <w:szCs w:val="24"/>
        </w:rPr>
        <w:softHyphen/>
        <w:t>зования средств ИКТ и информационно-телекоммуникаци</w:t>
      </w:r>
      <w:r w:rsidRPr="00F731CA">
        <w:rPr>
          <w:rFonts w:cs="Times New Roman"/>
          <w:sz w:val="24"/>
          <w:szCs w:val="24"/>
        </w:rPr>
        <w:softHyphen/>
        <w:t>онной сети «Интернет», формирование культуры пользования ИКТ;</w:t>
      </w:r>
    </w:p>
    <w:p w:rsidR="00FE146A" w:rsidRPr="00F731CA" w:rsidRDefault="00FE146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знаний и навыков в области финансовой грамотности и устойчивого развития общества.</w:t>
      </w:r>
    </w:p>
    <w:p w:rsidR="00DB24FB" w:rsidRPr="00F731CA" w:rsidRDefault="00DB24FB" w:rsidP="005741EA">
      <w:pPr>
        <w:spacing w:after="0" w:line="240" w:lineRule="auto"/>
        <w:ind w:firstLine="885"/>
        <w:jc w:val="both"/>
        <w:rPr>
          <w:rFonts w:cs="Times New Roman"/>
          <w:sz w:val="24"/>
          <w:szCs w:val="24"/>
        </w:rPr>
      </w:pPr>
      <w:r w:rsidRPr="00F731CA">
        <w:rPr>
          <w:rFonts w:cs="Times New Roman"/>
          <w:sz w:val="24"/>
          <w:szCs w:val="24"/>
        </w:rPr>
        <w:t xml:space="preserve">Структура настоящей программы формирования универсальных учебных действий </w:t>
      </w:r>
      <w:r w:rsidR="005921D9" w:rsidRPr="00F731CA">
        <w:rPr>
          <w:rFonts w:cs="Times New Roman"/>
          <w:sz w:val="24"/>
          <w:szCs w:val="24"/>
        </w:rPr>
        <w:t>у обучающихся с ЗПР</w:t>
      </w:r>
      <w:r w:rsidRPr="00F731CA">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F731CA" w:rsidRDefault="00DB24FB" w:rsidP="005741EA">
      <w:pPr>
        <w:pStyle w:val="a6"/>
        <w:widowControl w:val="0"/>
        <w:tabs>
          <w:tab w:val="left" w:pos="567"/>
        </w:tabs>
        <w:spacing w:before="0" w:beforeAutospacing="0" w:after="0" w:afterAutospacing="0"/>
        <w:ind w:firstLine="709"/>
        <w:jc w:val="both"/>
      </w:pPr>
      <w:r w:rsidRPr="00F731CA">
        <w:rPr>
          <w:bCs/>
          <w:i/>
        </w:rPr>
        <w:t>Целью</w:t>
      </w:r>
      <w:r w:rsidRPr="00F731CA">
        <w:rPr>
          <w:bCs/>
        </w:rPr>
        <w:t xml:space="preserve"> программы</w:t>
      </w:r>
      <w:r w:rsidR="004D1968" w:rsidRPr="00F731CA">
        <w:t>формирования</w:t>
      </w:r>
      <w:r w:rsidRPr="00F731CA">
        <w:t xml:space="preserve"> УУД </w:t>
      </w:r>
      <w:r w:rsidR="00443DE6" w:rsidRPr="00F731CA">
        <w:t xml:space="preserve">у обучающихся с ЗПР </w:t>
      </w:r>
      <w:r w:rsidRPr="00F731CA">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F731CA" w:rsidRDefault="00DB24FB" w:rsidP="005741EA">
      <w:pPr>
        <w:pStyle w:val="a6"/>
        <w:widowControl w:val="0"/>
        <w:tabs>
          <w:tab w:val="left" w:pos="567"/>
        </w:tabs>
        <w:spacing w:before="0" w:beforeAutospacing="0" w:after="0" w:afterAutospacing="0"/>
        <w:ind w:firstLine="709"/>
        <w:jc w:val="both"/>
      </w:pPr>
      <w:r w:rsidRPr="00F731CA">
        <w:t xml:space="preserve">В соответствии с указанной целью программа развития УУД в основной школе определяет следующие </w:t>
      </w:r>
      <w:r w:rsidRPr="00F731CA">
        <w:rPr>
          <w:bCs/>
          <w:i/>
        </w:rPr>
        <w:t>задачи</w:t>
      </w:r>
      <w:r w:rsidRPr="00F731CA">
        <w:rPr>
          <w:i/>
        </w:rPr>
        <w:t>:</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включение развивающих задач как в урочную, так и внеурочную деятельность обучающихся с ЗПР;</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F731CA" w:rsidRDefault="00DB24FB" w:rsidP="005741EA">
      <w:pPr>
        <w:pStyle w:val="af5"/>
        <w:spacing w:line="240" w:lineRule="auto"/>
        <w:ind w:firstLine="709"/>
        <w:rPr>
          <w:rFonts w:cs="Times New Roman"/>
          <w:sz w:val="24"/>
          <w:szCs w:val="24"/>
        </w:rPr>
      </w:pPr>
      <w:r w:rsidRPr="00F731CA">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дополняет традиционное содержание образовательно-воспитательных программ;</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160EAD" w:rsidRPr="00F731CA" w:rsidRDefault="00160EAD" w:rsidP="005741EA">
      <w:pPr>
        <w:pStyle w:val="a6"/>
        <w:widowControl w:val="0"/>
        <w:tabs>
          <w:tab w:val="left" w:pos="567"/>
        </w:tabs>
        <w:spacing w:before="0" w:beforeAutospacing="0" w:after="0" w:afterAutospacing="0"/>
        <w:jc w:val="both"/>
        <w:rPr>
          <w:b/>
        </w:rPr>
      </w:pPr>
    </w:p>
    <w:p w:rsidR="00BA28A8" w:rsidRPr="00F731CA" w:rsidRDefault="00BA28A8" w:rsidP="005741EA">
      <w:pPr>
        <w:pStyle w:val="4"/>
        <w:spacing w:line="240" w:lineRule="auto"/>
        <w:rPr>
          <w:rFonts w:eastAsia="Times New Roman" w:cs="Times New Roman"/>
          <w:sz w:val="24"/>
          <w:szCs w:val="24"/>
        </w:rPr>
      </w:pPr>
      <w:bookmarkStart w:id="331" w:name="_Toc97114961"/>
      <w:r w:rsidRPr="00F731CA">
        <w:rPr>
          <w:rFonts w:eastAsia="Times New Roman" w:cs="Times New Roman"/>
          <w:sz w:val="24"/>
          <w:szCs w:val="24"/>
        </w:rPr>
        <w:t>2.2.2.2. Содержательный раздел</w:t>
      </w:r>
      <w:bookmarkEnd w:id="331"/>
    </w:p>
    <w:p w:rsidR="00160EAD" w:rsidRPr="00F731CA" w:rsidRDefault="00160EAD" w:rsidP="005741EA">
      <w:pPr>
        <w:spacing w:after="0" w:line="240" w:lineRule="auto"/>
        <w:jc w:val="both"/>
        <w:rPr>
          <w:rFonts w:eastAsia="Times New Roman" w:cs="Times New Roman"/>
          <w:b/>
          <w:sz w:val="24"/>
          <w:szCs w:val="24"/>
        </w:rPr>
      </w:pPr>
    </w:p>
    <w:p w:rsidR="00DB24FB" w:rsidRPr="00F731CA" w:rsidRDefault="00DB24FB" w:rsidP="005741EA">
      <w:pPr>
        <w:pStyle w:val="af5"/>
        <w:spacing w:line="240" w:lineRule="auto"/>
        <w:ind w:firstLine="709"/>
        <w:rPr>
          <w:rFonts w:cs="Times New Roman"/>
          <w:sz w:val="24"/>
          <w:szCs w:val="24"/>
        </w:rPr>
      </w:pPr>
      <w:r w:rsidRPr="00F731CA">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F731CA" w:rsidRDefault="00DB24FB" w:rsidP="005741EA">
      <w:pPr>
        <w:pStyle w:val="af5"/>
        <w:spacing w:line="240" w:lineRule="auto"/>
        <w:ind w:firstLine="709"/>
        <w:rPr>
          <w:rFonts w:cs="Times New Roman"/>
          <w:sz w:val="24"/>
          <w:szCs w:val="24"/>
        </w:rPr>
      </w:pPr>
      <w:r w:rsidRPr="00F731CA">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F731CA">
        <w:rPr>
          <w:rFonts w:cs="Times New Roman"/>
          <w:sz w:val="24"/>
          <w:szCs w:val="24"/>
          <w:shd w:val="clear" w:color="auto" w:fill="FFFFFF"/>
        </w:rPr>
        <w:t xml:space="preserve">культурную идентичность, социальную компетентность, толерантность, </w:t>
      </w:r>
      <w:r w:rsidRPr="00F731CA">
        <w:rPr>
          <w:rFonts w:cs="Times New Roman"/>
          <w:sz w:val="24"/>
          <w:szCs w:val="24"/>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носят надпредметный, метапредметный характер;</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обеспечивают целостность общекультурного, личностного и познавательного развития и саморазвития личности;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обеспечивают преемственность всех ступеней образовательного процесса;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F731CA" w:rsidRDefault="00DB24FB" w:rsidP="005741EA">
      <w:pPr>
        <w:pStyle w:val="af5"/>
        <w:spacing w:line="240" w:lineRule="auto"/>
        <w:ind w:firstLine="709"/>
        <w:rPr>
          <w:rFonts w:cs="Times New Roman"/>
          <w:sz w:val="24"/>
          <w:szCs w:val="24"/>
        </w:rPr>
      </w:pPr>
      <w:r w:rsidRPr="00F731CA">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F731CA">
        <w:rPr>
          <w:rFonts w:cs="Times New Roman"/>
          <w:sz w:val="24"/>
          <w:szCs w:val="24"/>
        </w:rPr>
        <w:t>:</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универсальные учебные </w:t>
      </w:r>
      <w:r w:rsidR="00E90F7C" w:rsidRPr="00F731CA">
        <w:rPr>
          <w:rFonts w:cs="Times New Roman"/>
          <w:sz w:val="24"/>
          <w:szCs w:val="24"/>
        </w:rPr>
        <w:t xml:space="preserve">познавательные </w:t>
      </w:r>
      <w:r w:rsidRPr="00F731CA">
        <w:rPr>
          <w:rFonts w:cs="Times New Roman"/>
          <w:sz w:val="24"/>
          <w:szCs w:val="24"/>
        </w:rPr>
        <w:t>действия;</w:t>
      </w:r>
    </w:p>
    <w:p w:rsidR="00E90F7C"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универсальные учебные </w:t>
      </w:r>
      <w:r w:rsidR="00E90F7C" w:rsidRPr="00F731CA">
        <w:rPr>
          <w:rFonts w:cs="Times New Roman"/>
          <w:sz w:val="24"/>
          <w:szCs w:val="24"/>
        </w:rPr>
        <w:t xml:space="preserve">коммуникативные </w:t>
      </w:r>
      <w:r w:rsidRPr="00F731CA">
        <w:rPr>
          <w:rFonts w:cs="Times New Roman"/>
          <w:sz w:val="24"/>
          <w:szCs w:val="24"/>
        </w:rPr>
        <w:t>действия</w:t>
      </w:r>
      <w:r w:rsidR="004B723D" w:rsidRPr="00F731CA">
        <w:rPr>
          <w:rFonts w:cs="Times New Roman"/>
          <w:sz w:val="24"/>
          <w:szCs w:val="24"/>
        </w:rPr>
        <w:t>;</w:t>
      </w:r>
    </w:p>
    <w:p w:rsidR="00E90F7C" w:rsidRPr="00F731CA" w:rsidRDefault="00E90F7C"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универсальные учебные регулятивные </w:t>
      </w:r>
      <w:r w:rsidR="004B723D" w:rsidRPr="00F731CA">
        <w:rPr>
          <w:rFonts w:cs="Times New Roman"/>
          <w:sz w:val="24"/>
          <w:szCs w:val="24"/>
        </w:rPr>
        <w:t>действия.</w:t>
      </w:r>
    </w:p>
    <w:p w:rsidR="00BA28A8" w:rsidRPr="00F731CA" w:rsidRDefault="007031AC" w:rsidP="005741EA">
      <w:pPr>
        <w:pStyle w:val="af5"/>
        <w:spacing w:line="240" w:lineRule="auto"/>
        <w:ind w:firstLine="709"/>
        <w:rPr>
          <w:rFonts w:cs="Times New Roman"/>
          <w:sz w:val="24"/>
          <w:szCs w:val="24"/>
          <w:shd w:val="clear" w:color="auto" w:fill="FFFFFF"/>
        </w:rPr>
      </w:pPr>
      <w:r w:rsidRPr="00F731CA">
        <w:rPr>
          <w:rFonts w:cs="Times New Roman"/>
          <w:i/>
          <w:sz w:val="24"/>
          <w:szCs w:val="24"/>
        </w:rPr>
        <w:t>У</w:t>
      </w:r>
      <w:r w:rsidR="00DB24FB" w:rsidRPr="00F731CA">
        <w:rPr>
          <w:rFonts w:cs="Times New Roman"/>
          <w:i/>
          <w:sz w:val="24"/>
          <w:szCs w:val="24"/>
        </w:rPr>
        <w:t xml:space="preserve">ниверсальные учебные </w:t>
      </w:r>
      <w:r w:rsidRPr="00F731CA">
        <w:rPr>
          <w:rFonts w:cs="Times New Roman"/>
          <w:i/>
          <w:sz w:val="24"/>
          <w:szCs w:val="24"/>
        </w:rPr>
        <w:t xml:space="preserve">познавательные </w:t>
      </w:r>
      <w:r w:rsidR="00DB24FB" w:rsidRPr="00F731CA">
        <w:rPr>
          <w:rFonts w:cs="Times New Roman"/>
          <w:i/>
          <w:sz w:val="24"/>
          <w:szCs w:val="24"/>
        </w:rPr>
        <w:t>действия</w:t>
      </w:r>
      <w:r w:rsidR="00DB24FB" w:rsidRPr="00F731CA">
        <w:rPr>
          <w:rFonts w:cs="Times New Roman"/>
          <w:sz w:val="24"/>
          <w:szCs w:val="24"/>
        </w:rPr>
        <w:t xml:space="preserve"> включают </w:t>
      </w:r>
      <w:r w:rsidR="005F2661" w:rsidRPr="00F731CA">
        <w:rPr>
          <w:rFonts w:cs="Times New Roman"/>
          <w:sz w:val="24"/>
          <w:szCs w:val="24"/>
        </w:rPr>
        <w:t>базовые логические действия, базовые исследовательские действия, работу с информацией</w:t>
      </w:r>
      <w:r w:rsidR="00DB24FB" w:rsidRPr="00F731CA">
        <w:rPr>
          <w:rFonts w:cs="Times New Roman"/>
          <w:sz w:val="24"/>
          <w:szCs w:val="24"/>
        </w:rPr>
        <w:t>.</w:t>
      </w:r>
      <w:r w:rsidR="00BA28A8" w:rsidRPr="00F731CA">
        <w:rPr>
          <w:rFonts w:cs="Times New Roman"/>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F731CA">
        <w:rPr>
          <w:rFonts w:cs="Times New Roman"/>
          <w:sz w:val="24"/>
          <w:szCs w:val="24"/>
          <w:shd w:val="clear" w:color="auto" w:fill="FFFFFF"/>
        </w:rPr>
        <w:t>овесно-логических форм мышления.</w:t>
      </w:r>
    </w:p>
    <w:p w:rsidR="00DB24FB" w:rsidRPr="00F731CA" w:rsidRDefault="009A6730" w:rsidP="005741EA">
      <w:pPr>
        <w:pStyle w:val="af5"/>
        <w:spacing w:line="240" w:lineRule="auto"/>
        <w:ind w:firstLine="709"/>
        <w:rPr>
          <w:rFonts w:cs="Times New Roman"/>
          <w:sz w:val="24"/>
          <w:szCs w:val="24"/>
          <w:shd w:val="clear" w:color="auto" w:fill="FFFFFF"/>
        </w:rPr>
      </w:pPr>
      <w:bookmarkStart w:id="332" w:name="bookmark93"/>
      <w:r w:rsidRPr="00F731CA">
        <w:rPr>
          <w:rFonts w:cs="Times New Roman"/>
          <w:i/>
          <w:sz w:val="24"/>
          <w:szCs w:val="24"/>
        </w:rPr>
        <w:t>У</w:t>
      </w:r>
      <w:r w:rsidR="00DB24FB" w:rsidRPr="00F731CA">
        <w:rPr>
          <w:rFonts w:cs="Times New Roman"/>
          <w:i/>
          <w:sz w:val="24"/>
          <w:szCs w:val="24"/>
        </w:rPr>
        <w:t xml:space="preserve">ниверсальные учебные </w:t>
      </w:r>
      <w:r w:rsidRPr="00F731CA">
        <w:rPr>
          <w:rFonts w:cs="Times New Roman"/>
          <w:i/>
          <w:sz w:val="24"/>
          <w:szCs w:val="24"/>
        </w:rPr>
        <w:t xml:space="preserve">коммуникативные </w:t>
      </w:r>
      <w:r w:rsidR="00DB24FB" w:rsidRPr="00F731CA">
        <w:rPr>
          <w:rFonts w:cs="Times New Roman"/>
          <w:i/>
          <w:sz w:val="24"/>
          <w:szCs w:val="24"/>
        </w:rPr>
        <w:t>действия</w:t>
      </w:r>
      <w:bookmarkEnd w:id="332"/>
      <w:r w:rsidR="00DB24FB" w:rsidRPr="00F731CA">
        <w:rPr>
          <w:rFonts w:cs="Times New Roman"/>
          <w:sz w:val="24"/>
          <w:szCs w:val="24"/>
        </w:rPr>
        <w:t>обеспечиваютсоциальную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F731CA">
        <w:rPr>
          <w:rFonts w:cs="Times New Roman"/>
          <w:sz w:val="24"/>
          <w:szCs w:val="24"/>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F731CA" w:rsidRDefault="005943F6" w:rsidP="005741EA">
      <w:pPr>
        <w:pStyle w:val="af5"/>
        <w:spacing w:line="240" w:lineRule="auto"/>
        <w:ind w:firstLine="709"/>
        <w:rPr>
          <w:rFonts w:cs="Times New Roman"/>
          <w:sz w:val="24"/>
          <w:szCs w:val="24"/>
          <w:shd w:val="clear" w:color="auto" w:fill="FFFFFF"/>
        </w:rPr>
      </w:pPr>
      <w:r w:rsidRPr="00F731CA">
        <w:rPr>
          <w:rFonts w:cs="Times New Roman"/>
          <w:i/>
          <w:sz w:val="24"/>
          <w:szCs w:val="24"/>
        </w:rPr>
        <w:t>У</w:t>
      </w:r>
      <w:r w:rsidR="007031AC" w:rsidRPr="00F731CA">
        <w:rPr>
          <w:rFonts w:cs="Times New Roman"/>
          <w:i/>
          <w:sz w:val="24"/>
          <w:szCs w:val="24"/>
        </w:rPr>
        <w:t xml:space="preserve">ниверсальные учебные </w:t>
      </w:r>
      <w:r w:rsidRPr="00F731CA">
        <w:rPr>
          <w:rFonts w:cs="Times New Roman"/>
          <w:i/>
          <w:sz w:val="24"/>
          <w:szCs w:val="24"/>
        </w:rPr>
        <w:t xml:space="preserve">регулятивные </w:t>
      </w:r>
      <w:r w:rsidR="007031AC" w:rsidRPr="00F731CA">
        <w:rPr>
          <w:rFonts w:cs="Times New Roman"/>
          <w:i/>
          <w:sz w:val="24"/>
          <w:szCs w:val="24"/>
        </w:rPr>
        <w:t>действия</w:t>
      </w:r>
      <w:r w:rsidR="007031AC" w:rsidRPr="00F731CA">
        <w:rPr>
          <w:rFonts w:cs="Times New Roman"/>
          <w:sz w:val="24"/>
          <w:szCs w:val="24"/>
        </w:rPr>
        <w:t xml:space="preserve"> обеспечивают учащимся организацию своей учебной деятельности. К ним относятся:целеполагание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 волевому усилию (к выбору в ситуации мотивационного конфликта) и</w:t>
      </w:r>
      <w:r w:rsidR="007031AC" w:rsidRPr="00F731CA">
        <w:rPr>
          <w:rFonts w:cs="Times New Roman"/>
          <w:sz w:val="24"/>
          <w:szCs w:val="24"/>
          <w:shd w:val="clear" w:color="auto" w:fill="FFFFFF"/>
        </w:rPr>
        <w:t xml:space="preserve"> преодолению препятствий.По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Процесс формирования УУД основан на следующих принципах:</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УУД требует работы как с предметным, так и междисциплинарным содержанием;</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отход от понимания отдельного урока как ключевой единицы образовательного процесса;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F731CA" w:rsidRDefault="006A251A" w:rsidP="005741EA">
      <w:pPr>
        <w:pStyle w:val="a6"/>
        <w:widowControl w:val="0"/>
        <w:spacing w:before="0" w:beforeAutospacing="0" w:after="0" w:afterAutospacing="0"/>
        <w:ind w:firstLine="709"/>
        <w:jc w:val="both"/>
        <w:rPr>
          <w:b/>
        </w:rPr>
      </w:pPr>
    </w:p>
    <w:p w:rsidR="00DB24FB" w:rsidRPr="00F731CA" w:rsidRDefault="00554F2D" w:rsidP="005741EA">
      <w:pPr>
        <w:pStyle w:val="a6"/>
        <w:widowControl w:val="0"/>
        <w:spacing w:before="0" w:beforeAutospacing="0" w:after="0" w:afterAutospacing="0"/>
        <w:ind w:firstLine="709"/>
        <w:jc w:val="both"/>
      </w:pPr>
      <w:r w:rsidRPr="00F731CA">
        <w:rPr>
          <w:b/>
        </w:rPr>
        <w:t xml:space="preserve">Связь процесса формирования УУД </w:t>
      </w:r>
      <w:r w:rsidR="00DB24FB" w:rsidRPr="00F731CA">
        <w:rPr>
          <w:b/>
        </w:rPr>
        <w:t>с содержанием учебных предметов и коррекционных курсов</w:t>
      </w:r>
    </w:p>
    <w:p w:rsidR="00095CDA" w:rsidRPr="00F731CA" w:rsidRDefault="00095CDA" w:rsidP="005741EA">
      <w:pPr>
        <w:pStyle w:val="a6"/>
        <w:widowControl w:val="0"/>
        <w:spacing w:before="0" w:beforeAutospacing="0" w:after="0" w:afterAutospacing="0"/>
        <w:ind w:firstLine="709"/>
        <w:jc w:val="both"/>
      </w:pPr>
      <w:r w:rsidRPr="00F731CA">
        <w:t>Содержание основного общего образования обучающихся с ЗПР определяется адаптированной основной образовательно</w:t>
      </w:r>
      <w:r w:rsidR="003D2995" w:rsidRPr="00F731CA">
        <w:t>й</w:t>
      </w:r>
      <w:r w:rsidRPr="00F731CA">
        <w:t xml:space="preserve"> программой основного общего образования. Предметное учебное содержание фиксируется в рабочих программах.</w:t>
      </w:r>
    </w:p>
    <w:p w:rsidR="00095CDA" w:rsidRPr="00F731CA" w:rsidRDefault="00095CDA" w:rsidP="005741EA">
      <w:pPr>
        <w:pStyle w:val="a6"/>
        <w:widowControl w:val="0"/>
        <w:spacing w:before="0" w:beforeAutospacing="0" w:after="0" w:afterAutospacing="0"/>
        <w:ind w:firstLine="709"/>
        <w:jc w:val="both"/>
      </w:pPr>
      <w:r w:rsidRPr="00F731CA">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F731CA" w:rsidRDefault="00095CD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F731CA" w:rsidRDefault="00095CD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 соотнесении с предметными результатами по основным разделам и темам учебного содержания;</w:t>
      </w:r>
    </w:p>
    <w:p w:rsidR="00095CDA" w:rsidRPr="00F731CA" w:rsidRDefault="00095CD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 разделе «Основные виды деятельности» Примерного тематического планирования.</w:t>
      </w:r>
    </w:p>
    <w:p w:rsidR="00DB24FB" w:rsidRPr="00F731CA" w:rsidRDefault="00DB24FB" w:rsidP="005741EA">
      <w:pPr>
        <w:pStyle w:val="a6"/>
        <w:widowControl w:val="0"/>
        <w:spacing w:before="0" w:beforeAutospacing="0" w:after="0" w:afterAutospacing="0"/>
        <w:ind w:firstLine="709"/>
        <w:jc w:val="both"/>
      </w:pPr>
      <w:r w:rsidRPr="00F731CA">
        <w:t xml:space="preserve">Деятельность по </w:t>
      </w:r>
      <w:r w:rsidR="00172825" w:rsidRPr="00F731CA">
        <w:t>формированию</w:t>
      </w:r>
      <w:r w:rsidRPr="00F731CA">
        <w:t xml:space="preserve"> УУД в рамках учебных</w:t>
      </w:r>
      <w:r w:rsidR="004B798C" w:rsidRPr="00F731CA">
        <w:t xml:space="preserve"> предметов и коррекционных</w:t>
      </w:r>
      <w:r w:rsidRPr="00F731CA">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F731CA" w:rsidRDefault="00DB24FB" w:rsidP="005741EA">
      <w:pPr>
        <w:pStyle w:val="a6"/>
        <w:widowControl w:val="0"/>
        <w:spacing w:before="0" w:beforeAutospacing="0" w:after="0" w:afterAutospacing="0"/>
        <w:ind w:firstLine="709"/>
        <w:jc w:val="both"/>
      </w:pPr>
      <w:r w:rsidRPr="00F731CA">
        <w:t xml:space="preserve">В основе </w:t>
      </w:r>
      <w:r w:rsidR="00172825" w:rsidRPr="00F731CA">
        <w:t xml:space="preserve">формирования </w:t>
      </w:r>
      <w:r w:rsidRPr="00F731CA">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F731CA" w:rsidRDefault="00DB24FB" w:rsidP="005741EA">
      <w:pPr>
        <w:pStyle w:val="a6"/>
        <w:widowControl w:val="0"/>
        <w:spacing w:before="0" w:beforeAutospacing="0" w:after="120" w:afterAutospacing="0"/>
        <w:ind w:firstLine="709"/>
        <w:jc w:val="both"/>
      </w:pPr>
      <w:r w:rsidRPr="00F731CA">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F731CA" w:rsidTr="004430D6">
        <w:trPr>
          <w:jc w:val="center"/>
        </w:trPr>
        <w:tc>
          <w:tcPr>
            <w:tcW w:w="2830" w:type="dxa"/>
            <w:shd w:val="clear" w:color="auto" w:fill="auto"/>
          </w:tcPr>
          <w:p w:rsidR="004430D6" w:rsidRPr="00F731CA" w:rsidRDefault="004430D6" w:rsidP="005741EA">
            <w:pPr>
              <w:pStyle w:val="af5"/>
              <w:spacing w:line="240" w:lineRule="auto"/>
              <w:ind w:firstLine="0"/>
              <w:jc w:val="center"/>
              <w:rPr>
                <w:rFonts w:cs="Times New Roman"/>
                <w:b/>
                <w:sz w:val="24"/>
                <w:szCs w:val="24"/>
              </w:rPr>
            </w:pPr>
            <w:r w:rsidRPr="00F731CA">
              <w:rPr>
                <w:rFonts w:cs="Times New Roman"/>
                <w:b/>
                <w:sz w:val="24"/>
                <w:szCs w:val="24"/>
              </w:rPr>
              <w:t>Этапы урока</w:t>
            </w:r>
          </w:p>
        </w:tc>
        <w:tc>
          <w:tcPr>
            <w:tcW w:w="6447" w:type="dxa"/>
            <w:shd w:val="clear" w:color="auto" w:fill="auto"/>
          </w:tcPr>
          <w:p w:rsidR="004430D6" w:rsidRPr="00F731CA" w:rsidRDefault="00941C9E" w:rsidP="005741EA">
            <w:pPr>
              <w:pStyle w:val="af5"/>
              <w:spacing w:line="240" w:lineRule="auto"/>
              <w:ind w:firstLine="0"/>
              <w:jc w:val="center"/>
              <w:rPr>
                <w:rFonts w:cs="Times New Roman"/>
                <w:b/>
                <w:sz w:val="24"/>
                <w:szCs w:val="24"/>
              </w:rPr>
            </w:pPr>
            <w:r w:rsidRPr="00F731CA">
              <w:rPr>
                <w:rFonts w:cs="Times New Roman"/>
                <w:b/>
                <w:sz w:val="24"/>
                <w:szCs w:val="24"/>
              </w:rPr>
              <w:t>Виды деятельности</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Тема урока</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sz w:val="24"/>
                <w:szCs w:val="24"/>
              </w:rPr>
              <w:t>Учитель подводит обучающихся к самостоятельной формулировке темы</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Цели и задачи</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Планирование</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Учитель помогает самостоятельно планировать деятельность</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Практическая деятельность</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Осуществление деятельности по намеченному</w:t>
            </w:r>
            <w:r w:rsidR="00941C9E" w:rsidRPr="00F731CA">
              <w:rPr>
                <w:rFonts w:cs="Times New Roman"/>
                <w:bCs/>
                <w:sz w:val="24"/>
                <w:szCs w:val="24"/>
              </w:rPr>
              <w:t xml:space="preserve"> плану индивидуально, группой или</w:t>
            </w:r>
            <w:r w:rsidRPr="00F731CA">
              <w:rPr>
                <w:rFonts w:cs="Times New Roman"/>
                <w:bCs/>
                <w:sz w:val="24"/>
                <w:szCs w:val="24"/>
              </w:rPr>
              <w:t xml:space="preserve"> всем классом (учитель консультирует)</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Контроль</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Обучающиеся контролируют с помощью самоконтроля, взаимоконтроля (учитель консультирует)</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Коррекция</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Обучающиеся формулируют затруднения и выполняют коррекцию (учитель консультирует)</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Оценивание</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Обучающиеся оценивают: самооценка, взаимооценка (учитель консультирует)</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Итог урока</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Рефлексия обучающихся</w:t>
            </w:r>
          </w:p>
        </w:tc>
      </w:tr>
      <w:tr w:rsidR="004430D6" w:rsidRPr="00F731CA" w:rsidTr="004430D6">
        <w:trPr>
          <w:jc w:val="center"/>
        </w:trPr>
        <w:tc>
          <w:tcPr>
            <w:tcW w:w="2830" w:type="dxa"/>
            <w:shd w:val="clear" w:color="auto" w:fill="auto"/>
          </w:tcPr>
          <w:p w:rsidR="004430D6" w:rsidRPr="00F731CA" w:rsidRDefault="004430D6" w:rsidP="005741EA">
            <w:pPr>
              <w:pStyle w:val="af5"/>
              <w:widowControl/>
              <w:numPr>
                <w:ilvl w:val="0"/>
                <w:numId w:val="5"/>
              </w:numPr>
              <w:autoSpaceDE/>
              <w:autoSpaceDN/>
              <w:adjustRightInd/>
              <w:spacing w:line="240" w:lineRule="auto"/>
              <w:jc w:val="left"/>
              <w:rPr>
                <w:rFonts w:cs="Times New Roman"/>
                <w:b/>
                <w:sz w:val="24"/>
                <w:szCs w:val="24"/>
              </w:rPr>
            </w:pPr>
            <w:r w:rsidRPr="00F731CA">
              <w:rPr>
                <w:rFonts w:cs="Times New Roman"/>
                <w:b/>
                <w:sz w:val="24"/>
                <w:szCs w:val="24"/>
              </w:rPr>
              <w:t>Домашнее задание</w:t>
            </w:r>
          </w:p>
        </w:tc>
        <w:tc>
          <w:tcPr>
            <w:tcW w:w="6447" w:type="dxa"/>
            <w:shd w:val="clear" w:color="auto" w:fill="auto"/>
          </w:tcPr>
          <w:p w:rsidR="004430D6" w:rsidRPr="00F731CA" w:rsidRDefault="004430D6" w:rsidP="005741EA">
            <w:pPr>
              <w:pStyle w:val="af5"/>
              <w:spacing w:line="240" w:lineRule="auto"/>
              <w:ind w:firstLine="0"/>
              <w:jc w:val="left"/>
              <w:rPr>
                <w:rFonts w:cs="Times New Roman"/>
                <w:sz w:val="24"/>
                <w:szCs w:val="24"/>
              </w:rPr>
            </w:pPr>
            <w:r w:rsidRPr="00F731CA">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F731CA" w:rsidRDefault="00DB24FB" w:rsidP="005741EA">
      <w:pPr>
        <w:pStyle w:val="af5"/>
        <w:spacing w:line="240" w:lineRule="auto"/>
        <w:ind w:firstLine="709"/>
        <w:jc w:val="left"/>
        <w:rPr>
          <w:rFonts w:cs="Times New Roman"/>
          <w:b/>
          <w:sz w:val="24"/>
          <w:szCs w:val="24"/>
        </w:rPr>
      </w:pPr>
    </w:p>
    <w:p w:rsidR="00DB24FB" w:rsidRPr="00F731CA" w:rsidRDefault="00DB24FB" w:rsidP="005741EA">
      <w:pPr>
        <w:pStyle w:val="a6"/>
        <w:widowControl w:val="0"/>
        <w:tabs>
          <w:tab w:val="left" w:pos="567"/>
        </w:tabs>
        <w:spacing w:before="0" w:beforeAutospacing="0" w:after="0" w:afterAutospacing="0"/>
        <w:ind w:firstLine="709"/>
        <w:jc w:val="both"/>
      </w:pPr>
      <w:r w:rsidRPr="00F731CA">
        <w:t xml:space="preserve">Реализация программы предполагает деятельность по </w:t>
      </w:r>
      <w:r w:rsidR="000F7E05" w:rsidRPr="00F731CA">
        <w:t>формированию</w:t>
      </w:r>
      <w:r w:rsidRPr="00F731CA">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Различаются два типа заданий, связанных с УУД:</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задания, позволяющие в рамках образовательного процесса сформировать УУД;</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задания, позволяющие диагностировать уровень сформированности УУД.</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F731CA">
        <w:t xml:space="preserve"> (например, коммуникативные и регулятивные, познавательные и регулятивные)</w:t>
      </w:r>
      <w:r w:rsidRPr="00F731CA">
        <w:t>.</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На уровне основного общего образования возможно использовать в том числе следующие типы заданий:</w:t>
      </w:r>
    </w:p>
    <w:p w:rsidR="00DB24FB" w:rsidRPr="00F731CA" w:rsidRDefault="00941C9E" w:rsidP="005741EA">
      <w:pPr>
        <w:pStyle w:val="a6"/>
        <w:widowControl w:val="0"/>
        <w:spacing w:before="0" w:beforeAutospacing="0" w:after="0" w:afterAutospacing="0"/>
        <w:ind w:firstLine="709"/>
        <w:jc w:val="both"/>
        <w:rPr>
          <w:i/>
        </w:rPr>
      </w:pPr>
      <w:r w:rsidRPr="00F731CA">
        <w:rPr>
          <w:i/>
        </w:rPr>
        <w:t>1</w:t>
      </w:r>
      <w:r w:rsidR="00DB24FB" w:rsidRPr="00F731CA">
        <w:rPr>
          <w:i/>
        </w:rPr>
        <w:t>. Задания, формирующие познавательные УУД:</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проекты на выстраивание стратегии поиска решения задач;</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задачи на сериацию, сравнение, оценивание;</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проведение эмпирического исследования;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проведение теоретического исследования;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смысловое чтение.</w:t>
      </w:r>
    </w:p>
    <w:p w:rsidR="00941C9E" w:rsidRPr="00F731CA" w:rsidRDefault="00941C9E" w:rsidP="005741EA">
      <w:pPr>
        <w:pStyle w:val="a6"/>
        <w:widowControl w:val="0"/>
        <w:spacing w:before="0" w:beforeAutospacing="0" w:after="0" w:afterAutospacing="0"/>
        <w:ind w:firstLine="709"/>
        <w:jc w:val="both"/>
        <w:rPr>
          <w:i/>
        </w:rPr>
      </w:pPr>
      <w:r w:rsidRPr="00F731CA">
        <w:rPr>
          <w:i/>
        </w:rPr>
        <w:t>2. Задания, формирующие коммуникативные УУД:</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учет позиции партнера;</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организацию и осуществление сотрудничества;</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передачу информации и отображение предметного содержания;</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тренинги коммуникативных навыков.</w:t>
      </w:r>
    </w:p>
    <w:p w:rsidR="00941C9E" w:rsidRPr="00F731CA" w:rsidRDefault="00941C9E" w:rsidP="005741EA">
      <w:pPr>
        <w:pStyle w:val="a6"/>
        <w:widowControl w:val="0"/>
        <w:tabs>
          <w:tab w:val="left" w:pos="567"/>
        </w:tabs>
        <w:spacing w:before="0" w:beforeAutospacing="0" w:after="0" w:afterAutospacing="0"/>
        <w:ind w:firstLine="709"/>
        <w:jc w:val="both"/>
        <w:rPr>
          <w:i/>
        </w:rPr>
      </w:pPr>
      <w:r w:rsidRPr="00F731CA">
        <w:rPr>
          <w:i/>
        </w:rPr>
        <w:t>3. Задания, формирующие регулятивные УУД:</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планирование;</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ориентировку в ситуации;</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прогнозирование;</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целеполагание;</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принятие решения;</w:t>
      </w:r>
    </w:p>
    <w:p w:rsidR="00941C9E" w:rsidRPr="00F731CA" w:rsidRDefault="00941C9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 самоконтроль.</w:t>
      </w:r>
    </w:p>
    <w:p w:rsidR="00DB24FB" w:rsidRPr="00F731CA" w:rsidRDefault="006A1745" w:rsidP="005741EA">
      <w:pPr>
        <w:pStyle w:val="a6"/>
        <w:widowControl w:val="0"/>
        <w:tabs>
          <w:tab w:val="left" w:pos="567"/>
        </w:tabs>
        <w:spacing w:before="0" w:beforeAutospacing="0" w:after="0" w:afterAutospacing="0"/>
        <w:ind w:firstLine="709"/>
        <w:jc w:val="both"/>
      </w:pPr>
      <w:r w:rsidRPr="00F731CA">
        <w:t>Формированию</w:t>
      </w:r>
      <w:r w:rsidR="00DB24FB" w:rsidRPr="00F731CA">
        <w:t xml:space="preserve"> регулятивных УУД </w:t>
      </w:r>
      <w:r w:rsidRPr="00F731CA">
        <w:t xml:space="preserve">у обучающихся с ЗПР </w:t>
      </w:r>
      <w:r w:rsidR="00DB24FB" w:rsidRPr="00F731CA">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F731CA" w:rsidRDefault="00DB24FB" w:rsidP="005741EA">
      <w:pPr>
        <w:pStyle w:val="a6"/>
        <w:widowControl w:val="0"/>
        <w:spacing w:before="0" w:beforeAutospacing="0" w:after="0" w:afterAutospacing="0"/>
        <w:ind w:firstLine="709"/>
        <w:jc w:val="both"/>
      </w:pPr>
      <w:r w:rsidRPr="00F731CA">
        <w:t>Распределение материала и типовых задани</w:t>
      </w:r>
      <w:r w:rsidR="00B26C54" w:rsidRPr="00F731CA">
        <w:t>й</w:t>
      </w:r>
      <w:r w:rsidRPr="00F731CA">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F731CA" w:rsidRDefault="006A251A" w:rsidP="005741EA">
      <w:pPr>
        <w:pStyle w:val="a6"/>
        <w:widowControl w:val="0"/>
        <w:spacing w:before="0" w:beforeAutospacing="0" w:after="0" w:afterAutospacing="0"/>
        <w:ind w:firstLine="709"/>
        <w:jc w:val="both"/>
        <w:rPr>
          <w:b/>
          <w:i/>
        </w:rPr>
      </w:pPr>
    </w:p>
    <w:p w:rsidR="00DB24FB" w:rsidRPr="00F731CA" w:rsidRDefault="00DB24FB" w:rsidP="005741EA">
      <w:pPr>
        <w:pStyle w:val="a6"/>
        <w:widowControl w:val="0"/>
        <w:spacing w:before="0" w:beforeAutospacing="0" w:after="0" w:afterAutospacing="0"/>
        <w:ind w:firstLine="709"/>
        <w:jc w:val="both"/>
        <w:rPr>
          <w:b/>
        </w:rPr>
      </w:pPr>
      <w:r w:rsidRPr="00F731CA">
        <w:rPr>
          <w:b/>
        </w:rPr>
        <w:t>Основные направления учебно-исследовательской</w:t>
      </w:r>
      <w:r w:rsidR="004C0169" w:rsidRPr="00F731CA">
        <w:rPr>
          <w:b/>
        </w:rPr>
        <w:t xml:space="preserve"> и</w:t>
      </w:r>
      <w:r w:rsidR="00207A39" w:rsidRPr="00F731CA">
        <w:rPr>
          <w:b/>
        </w:rPr>
        <w:t xml:space="preserve"> </w:t>
      </w:r>
      <w:r w:rsidR="004C0169" w:rsidRPr="00F731CA">
        <w:rPr>
          <w:b/>
        </w:rPr>
        <w:t xml:space="preserve">проектной </w:t>
      </w:r>
      <w:r w:rsidRPr="00F731CA">
        <w:rPr>
          <w:b/>
        </w:rPr>
        <w:t>деятельности обучающихся с ЗПР</w:t>
      </w:r>
    </w:p>
    <w:p w:rsidR="00275FFA" w:rsidRPr="00F731CA" w:rsidRDefault="00275FFA" w:rsidP="005741EA">
      <w:pPr>
        <w:pStyle w:val="a6"/>
        <w:widowControl w:val="0"/>
        <w:tabs>
          <w:tab w:val="left" w:pos="567"/>
        </w:tabs>
        <w:spacing w:before="0" w:beforeAutospacing="0" w:after="0" w:afterAutospacing="0"/>
        <w:ind w:firstLine="709"/>
        <w:jc w:val="both"/>
      </w:pPr>
      <w:r w:rsidRPr="00F731CA">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F731CA" w:rsidRDefault="00DB24FB" w:rsidP="005741EA">
      <w:pPr>
        <w:pStyle w:val="a6"/>
        <w:widowControl w:val="0"/>
        <w:tabs>
          <w:tab w:val="left" w:pos="567"/>
        </w:tabs>
        <w:spacing w:before="0" w:beforeAutospacing="0" w:after="0" w:afterAutospacing="0"/>
        <w:ind w:firstLine="709"/>
        <w:jc w:val="both"/>
      </w:pPr>
      <w:r w:rsidRPr="00F731CA">
        <w:t xml:space="preserve">Включение обучающихся с ЗПР в учебно-исследовательскую </w:t>
      </w:r>
      <w:r w:rsidR="004C0169" w:rsidRPr="00F731CA">
        <w:t xml:space="preserve">и проектную </w:t>
      </w:r>
      <w:r w:rsidRPr="00F731CA">
        <w:t>деятельность, имеет следующие особенности: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F731CA" w:rsidRDefault="00DB24FB" w:rsidP="005741EA">
      <w:pPr>
        <w:pStyle w:val="a6"/>
        <w:widowControl w:val="0"/>
        <w:tabs>
          <w:tab w:val="left" w:pos="567"/>
        </w:tabs>
        <w:spacing w:before="0" w:beforeAutospacing="0" w:after="0" w:afterAutospacing="0"/>
        <w:ind w:firstLine="709"/>
        <w:jc w:val="both"/>
      </w:pPr>
      <w:r w:rsidRPr="00F731CA">
        <w:rPr>
          <w:i/>
        </w:rPr>
        <w:t>Специфика</w:t>
      </w:r>
      <w:r w:rsidRPr="00F731CA">
        <w:rPr>
          <w:bCs/>
          <w:i/>
        </w:rPr>
        <w:t xml:space="preserve"> проектной деятельности</w:t>
      </w:r>
      <w:r w:rsidRPr="00F731CA">
        <w:rPr>
          <w:bCs/>
        </w:rPr>
        <w:t xml:space="preserve"> обучающихся с ЗПР</w:t>
      </w:r>
      <w:r w:rsidRPr="00F731CA">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оказывать поддержку и содействие тем, от кого зависит достижение цели;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обеспечивать бесконфликтную совместную работу в группе;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устанавливать с партнёрами отношения взаимопонимания;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проводить эффективные групповые обсуждения;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обеспечивать обмен знаниями между членами группы для принятия эффективных совместных решений;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чётко формулировать цели группы и позволять её участникам проявлять инициативу для достижения этих целей;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адекватно реагировать на нужды других.</w:t>
      </w:r>
    </w:p>
    <w:p w:rsidR="00DB24FB" w:rsidRPr="00F731CA" w:rsidRDefault="00DB24FB" w:rsidP="005741EA">
      <w:pPr>
        <w:pStyle w:val="a6"/>
        <w:widowControl w:val="0"/>
        <w:spacing w:before="0" w:beforeAutospacing="0" w:after="0" w:afterAutospacing="0"/>
        <w:ind w:firstLine="709"/>
        <w:jc w:val="both"/>
      </w:pPr>
      <w:r w:rsidRPr="00F731CA">
        <w:t xml:space="preserve">Особое значение для развития универсальных учебных действий на </w:t>
      </w:r>
      <w:r w:rsidR="00D15100" w:rsidRPr="00F731CA">
        <w:t>уровне</w:t>
      </w:r>
      <w:r w:rsidRPr="00F731CA">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Среди возможных форм представления результатов проектной деятельности можно выделить следующие:</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макеты, модели, рабочие установки, схемы, план-карты;</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постеры, презентации;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альбомы, буклеты;</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реконструкции событий;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эссе, рассказы, стихи, рисунки;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результаты исследовательских экспедиций;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выставки.</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Результаты также могут быть представлены в ходе проведения ученических конференций, семинаров и круглых столов.</w:t>
      </w:r>
    </w:p>
    <w:p w:rsidR="00DB24FB" w:rsidRPr="00F731CA" w:rsidRDefault="00DB24FB" w:rsidP="005741EA">
      <w:pPr>
        <w:pStyle w:val="a6"/>
        <w:widowControl w:val="0"/>
        <w:spacing w:before="0" w:beforeAutospacing="0" w:after="0" w:afterAutospacing="0"/>
        <w:ind w:firstLine="709"/>
        <w:jc w:val="both"/>
      </w:pPr>
      <w:r w:rsidRPr="00F731CA">
        <w:rPr>
          <w:i/>
        </w:rPr>
        <w:t xml:space="preserve">Особенностью </w:t>
      </w:r>
      <w:r w:rsidRPr="00F731CA">
        <w:rPr>
          <w:bCs/>
          <w:i/>
        </w:rPr>
        <w:t>учебно-исследовательской деятельности</w:t>
      </w:r>
      <w:r w:rsidRPr="00F731CA">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F731CA" w:rsidRDefault="00DB24FB" w:rsidP="005741EA">
      <w:pPr>
        <w:pStyle w:val="a6"/>
        <w:widowControl w:val="0"/>
        <w:tabs>
          <w:tab w:val="left" w:pos="567"/>
        </w:tabs>
        <w:spacing w:before="0" w:beforeAutospacing="0" w:after="0" w:afterAutospacing="0"/>
        <w:ind w:firstLine="709"/>
        <w:jc w:val="both"/>
      </w:pPr>
      <w:r w:rsidRPr="00F731CA">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постановка проблемы и аргументирование её актуальности;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формулировка гипотезы исследования и раскрытие замысла – сущности будущей деятельности;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планирование исследовательских работ и выбор необходимого инструментария;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собственно проведение исследования с обязательным поэтапным контролем и коррекцией результатов работ;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оформление результатов учебно-исследовательской деятельности как конечного продукта;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Формы организации учебно-исследовательской деятельности на урочных занятиях могут быть следующими: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Формы организации учебно-исследовательской деятельности на внеурочных занятиях могут быть следующими: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исследовательская практика обучающихся с ЗПР;</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F731CA" w:rsidRDefault="00DB24FB" w:rsidP="005741EA">
      <w:pPr>
        <w:pStyle w:val="a6"/>
        <w:widowControl w:val="0"/>
        <w:spacing w:before="0" w:beforeAutospacing="0" w:after="0" w:afterAutospacing="0"/>
        <w:ind w:firstLine="709"/>
        <w:jc w:val="both"/>
      </w:pPr>
      <w:r w:rsidRPr="00F731CA">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F731CA" w:rsidRDefault="006A251A" w:rsidP="005741EA">
      <w:pPr>
        <w:pStyle w:val="af5"/>
        <w:spacing w:line="240" w:lineRule="auto"/>
        <w:ind w:firstLine="709"/>
        <w:rPr>
          <w:rFonts w:cs="Times New Roman"/>
          <w:b/>
          <w:sz w:val="24"/>
          <w:szCs w:val="24"/>
        </w:rPr>
      </w:pPr>
    </w:p>
    <w:p w:rsidR="00DB24FB" w:rsidRPr="00F731CA" w:rsidRDefault="00DB24FB" w:rsidP="005741EA">
      <w:pPr>
        <w:pStyle w:val="af5"/>
        <w:spacing w:line="240" w:lineRule="auto"/>
        <w:ind w:firstLine="709"/>
        <w:rPr>
          <w:rFonts w:cs="Times New Roman"/>
          <w:b/>
          <w:sz w:val="24"/>
          <w:szCs w:val="24"/>
        </w:rPr>
      </w:pPr>
      <w:r w:rsidRPr="00F731CA">
        <w:rPr>
          <w:rFonts w:cs="Times New Roman"/>
          <w:b/>
          <w:sz w:val="24"/>
          <w:szCs w:val="24"/>
        </w:rPr>
        <w:t>Деятельность по развитию навыков использования информационно-коммуникационных технологий</w:t>
      </w:r>
    </w:p>
    <w:p w:rsidR="00DB24FB" w:rsidRPr="00F731CA" w:rsidRDefault="00DB24FB" w:rsidP="005741EA">
      <w:pPr>
        <w:pStyle w:val="af5"/>
        <w:spacing w:line="240" w:lineRule="auto"/>
        <w:ind w:firstLine="709"/>
        <w:rPr>
          <w:rFonts w:cs="Times New Roman"/>
          <w:sz w:val="24"/>
          <w:szCs w:val="24"/>
        </w:rPr>
      </w:pPr>
      <w:r w:rsidRPr="00F731CA">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F731CA" w:rsidRDefault="00DB24FB" w:rsidP="005741EA">
      <w:pPr>
        <w:pStyle w:val="a6"/>
        <w:widowControl w:val="0"/>
        <w:spacing w:before="0" w:beforeAutospacing="0" w:after="0" w:afterAutospacing="0"/>
        <w:ind w:firstLine="709"/>
        <w:jc w:val="both"/>
      </w:pPr>
      <w:r w:rsidRPr="00F731CA">
        <w:t xml:space="preserve">Основные </w:t>
      </w:r>
      <w:r w:rsidRPr="00F731CA">
        <w:rPr>
          <w:b/>
        </w:rPr>
        <w:t>формы организации</w:t>
      </w:r>
      <w:r w:rsidRPr="00F731CA">
        <w:t xml:space="preserve"> учебной деятельности по формированию ИКТ-компетенции обучающихся с ЗПР включают: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уроки по информатике и другим предметам;</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факультативы;</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кружки;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интегративные межпредметные проекты;</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внеурочные и внешкольные активности. </w:t>
      </w:r>
    </w:p>
    <w:p w:rsidR="00DB24FB" w:rsidRPr="00F731CA" w:rsidRDefault="00DB24FB" w:rsidP="005741EA">
      <w:pPr>
        <w:pStyle w:val="a6"/>
        <w:widowControl w:val="0"/>
        <w:spacing w:before="0" w:beforeAutospacing="0" w:after="0" w:afterAutospacing="0"/>
        <w:ind w:firstLine="709"/>
        <w:jc w:val="both"/>
      </w:pPr>
      <w:r w:rsidRPr="00F731CA">
        <w:rPr>
          <w:b/>
        </w:rPr>
        <w:t>Виды учебной деятельности</w:t>
      </w:r>
      <w:r w:rsidRPr="00F731CA">
        <w:t xml:space="preserve">, обеспечивающие формирование ИКТ-компетенции обучающихся с ЗПР: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создание и редактирование текстов;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создание и редактирование электронных таблиц;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использование средств для построения диаграмм, графиков, блок-схем, других графических объектов;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создание и редактирование презентаций;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создание и редактирование графиков и фотоизображений;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создание музыкальных и звуковых объектов;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поиск и анализ информации в Интернете;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математическая обработка и визуализация данных;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создание веб-страниц;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сетевая коммуникация между учениками и (или) учителем.</w:t>
      </w:r>
    </w:p>
    <w:p w:rsidR="00DB24FB" w:rsidRPr="00F731CA" w:rsidRDefault="00DB24FB" w:rsidP="005741EA">
      <w:pPr>
        <w:pStyle w:val="a6"/>
        <w:widowControl w:val="0"/>
        <w:spacing w:before="0" w:beforeAutospacing="0" w:after="0" w:afterAutospacing="0"/>
        <w:ind w:firstLine="709"/>
        <w:jc w:val="both"/>
      </w:pPr>
      <w:r w:rsidRPr="00F731CA">
        <w:t>Эффективное формирование ИКТ-компетенции обучающихся может быть обеспечено усилиями команды учителей-предметников.</w:t>
      </w:r>
    </w:p>
    <w:p w:rsidR="00DB24FB" w:rsidRPr="00F731CA" w:rsidRDefault="00DB24FB" w:rsidP="005741EA">
      <w:pPr>
        <w:pStyle w:val="a6"/>
        <w:widowControl w:val="0"/>
        <w:spacing w:before="0" w:beforeAutospacing="0" w:after="0" w:afterAutospacing="0"/>
        <w:ind w:firstLine="709"/>
        <w:jc w:val="both"/>
      </w:pPr>
      <w:r w:rsidRPr="00F731CA">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F731CA" w:rsidRDefault="00DB24FB" w:rsidP="005741EA">
      <w:pPr>
        <w:pStyle w:val="a6"/>
        <w:widowControl w:val="0"/>
        <w:spacing w:before="0" w:beforeAutospacing="0" w:after="0" w:afterAutospacing="0"/>
        <w:ind w:firstLine="709"/>
        <w:jc w:val="both"/>
      </w:pPr>
      <w:r w:rsidRPr="00F731CA">
        <w:rPr>
          <w:bCs/>
          <w:i/>
          <w:iCs/>
        </w:rPr>
        <w:t>Обращение с устройствами ИКТ.</w:t>
      </w:r>
      <w:r w:rsidRPr="00F731CA">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F731CA" w:rsidRDefault="00DB24FB" w:rsidP="005741EA">
      <w:pPr>
        <w:pStyle w:val="a6"/>
        <w:widowControl w:val="0"/>
        <w:spacing w:before="0" w:beforeAutospacing="0" w:after="0" w:afterAutospacing="0"/>
        <w:ind w:firstLine="709"/>
        <w:jc w:val="both"/>
      </w:pPr>
      <w:r w:rsidRPr="00F731CA">
        <w:rPr>
          <w:bCs/>
          <w:i/>
          <w:iCs/>
        </w:rPr>
        <w:t xml:space="preserve">Фиксация и обработка изображений и звуков. </w:t>
      </w:r>
      <w:r w:rsidRPr="00F731CA">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F731CA" w:rsidRDefault="00DB24FB" w:rsidP="005741EA">
      <w:pPr>
        <w:pStyle w:val="a6"/>
        <w:widowControl w:val="0"/>
        <w:spacing w:before="0" w:beforeAutospacing="0" w:after="0" w:afterAutospacing="0"/>
        <w:ind w:firstLine="709"/>
        <w:jc w:val="both"/>
      </w:pPr>
      <w:r w:rsidRPr="00F731CA">
        <w:rPr>
          <w:bCs/>
          <w:i/>
          <w:iCs/>
        </w:rPr>
        <w:t xml:space="preserve">Поиск и организация хранения информации. </w:t>
      </w:r>
      <w:r w:rsidRPr="00F731CA">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F731CA" w:rsidRDefault="00DB24FB" w:rsidP="005741EA">
      <w:pPr>
        <w:pStyle w:val="a6"/>
        <w:widowControl w:val="0"/>
        <w:spacing w:before="0" w:beforeAutospacing="0" w:after="0" w:afterAutospacing="0"/>
        <w:ind w:firstLine="709"/>
        <w:jc w:val="both"/>
      </w:pPr>
      <w:r w:rsidRPr="00F731CA">
        <w:rPr>
          <w:bCs/>
          <w:i/>
          <w:iCs/>
        </w:rPr>
        <w:t xml:space="preserve">Создание письменных сообщений. </w:t>
      </w:r>
      <w:r w:rsidRPr="00F731CA">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F731CA" w:rsidRDefault="00DB24FB" w:rsidP="005741EA">
      <w:pPr>
        <w:pStyle w:val="a6"/>
        <w:widowControl w:val="0"/>
        <w:spacing w:before="0" w:beforeAutospacing="0" w:after="0" w:afterAutospacing="0"/>
        <w:ind w:firstLine="709"/>
        <w:jc w:val="both"/>
      </w:pPr>
      <w:r w:rsidRPr="00F731CA">
        <w:rPr>
          <w:bCs/>
          <w:i/>
          <w:iCs/>
        </w:rPr>
        <w:t>Создание графических объектов.</w:t>
      </w:r>
      <w:r w:rsidRPr="00F731CA">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F731CA" w:rsidRDefault="00DB24FB" w:rsidP="005741EA">
      <w:pPr>
        <w:pStyle w:val="a6"/>
        <w:widowControl w:val="0"/>
        <w:spacing w:before="0" w:beforeAutospacing="0" w:after="0" w:afterAutospacing="0"/>
        <w:ind w:firstLine="709"/>
        <w:jc w:val="both"/>
      </w:pPr>
      <w:r w:rsidRPr="00F731CA">
        <w:rPr>
          <w:bCs/>
          <w:i/>
          <w:iCs/>
        </w:rPr>
        <w:t>Создание музыкальных и звуковых объектов.</w:t>
      </w:r>
      <w:r w:rsidRPr="00F731CA">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F731CA" w:rsidRDefault="00DB24FB" w:rsidP="005741EA">
      <w:pPr>
        <w:pStyle w:val="a6"/>
        <w:widowControl w:val="0"/>
        <w:spacing w:before="0" w:beforeAutospacing="0" w:after="0" w:afterAutospacing="0"/>
        <w:ind w:firstLine="709"/>
        <w:jc w:val="both"/>
      </w:pPr>
      <w:r w:rsidRPr="00F731CA">
        <w:rPr>
          <w:bCs/>
          <w:i/>
          <w:iCs/>
        </w:rPr>
        <w:t>Восприятие, использование и создание гипертекстовых и мультимедийных информационных объектов.</w:t>
      </w:r>
      <w:r w:rsidRPr="00F731CA">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F731CA" w:rsidRDefault="00DB24FB" w:rsidP="005741EA">
      <w:pPr>
        <w:pStyle w:val="a6"/>
        <w:widowControl w:val="0"/>
        <w:spacing w:before="0" w:beforeAutospacing="0" w:after="0" w:afterAutospacing="0"/>
        <w:ind w:firstLine="709"/>
        <w:jc w:val="both"/>
      </w:pPr>
      <w:r w:rsidRPr="00F731CA">
        <w:rPr>
          <w:bCs/>
          <w:i/>
          <w:iCs/>
        </w:rPr>
        <w:t xml:space="preserve">Анализ информации, математическая обработка данных в исследовании. </w:t>
      </w:r>
      <w:r w:rsidRPr="00F731CA">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F731CA" w:rsidRDefault="00DB24FB" w:rsidP="005741EA">
      <w:pPr>
        <w:pStyle w:val="a6"/>
        <w:widowControl w:val="0"/>
        <w:spacing w:before="0" w:beforeAutospacing="0" w:after="0" w:afterAutospacing="0"/>
        <w:ind w:firstLine="709"/>
        <w:jc w:val="both"/>
      </w:pPr>
      <w:r w:rsidRPr="00F731CA">
        <w:rPr>
          <w:bCs/>
          <w:i/>
          <w:iCs/>
        </w:rPr>
        <w:t>Коммуникация и социальное взаимодействие.</w:t>
      </w:r>
      <w:r w:rsidRPr="00F731CA">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F731CA" w:rsidRDefault="00DB24FB" w:rsidP="005741EA">
      <w:pPr>
        <w:pStyle w:val="a6"/>
        <w:widowControl w:val="0"/>
        <w:spacing w:before="0" w:beforeAutospacing="0" w:after="0" w:afterAutospacing="0"/>
        <w:ind w:firstLine="709"/>
        <w:jc w:val="both"/>
      </w:pPr>
      <w:r w:rsidRPr="00F731CA">
        <w:rPr>
          <w:bCs/>
          <w:i/>
          <w:iCs/>
        </w:rPr>
        <w:t>Информационная безопасность.</w:t>
      </w:r>
      <w:r w:rsidRPr="00F731CA">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F731CA" w:rsidRDefault="00DB24FB" w:rsidP="005741EA">
      <w:pPr>
        <w:pStyle w:val="a6"/>
        <w:widowControl w:val="0"/>
        <w:tabs>
          <w:tab w:val="left" w:pos="567"/>
        </w:tabs>
        <w:spacing w:before="0" w:beforeAutospacing="0" w:after="0" w:afterAutospacing="0"/>
        <w:ind w:firstLine="709"/>
        <w:jc w:val="both"/>
        <w:rPr>
          <w:b/>
          <w:i/>
        </w:rPr>
      </w:pPr>
      <w:r w:rsidRPr="00F731CA">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F731CA" w:rsidRDefault="00DB24FB" w:rsidP="005741EA">
      <w:pPr>
        <w:pStyle w:val="a6"/>
        <w:widowControl w:val="0"/>
        <w:spacing w:before="0" w:beforeAutospacing="0" w:after="0" w:afterAutospacing="0"/>
        <w:ind w:firstLine="709"/>
        <w:jc w:val="both"/>
      </w:pPr>
      <w:r w:rsidRPr="00F731CA">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F731CA" w:rsidRDefault="00DB24FB" w:rsidP="005741EA">
      <w:pPr>
        <w:pStyle w:val="a6"/>
        <w:widowControl w:val="0"/>
        <w:spacing w:before="0" w:beforeAutospacing="0" w:after="0" w:afterAutospacing="0"/>
        <w:ind w:firstLine="709"/>
        <w:jc w:val="both"/>
      </w:pPr>
      <w:bookmarkStart w:id="333" w:name="_Toc405145662"/>
      <w:bookmarkStart w:id="334" w:name="_Toc406059005"/>
      <w:bookmarkStart w:id="335" w:name="_Toc409682184"/>
      <w:bookmarkStart w:id="336" w:name="_Toc409691658"/>
      <w:bookmarkStart w:id="337" w:name="_Toc410653982"/>
      <w:bookmarkStart w:id="338" w:name="_Toc410702986"/>
      <w:bookmarkStart w:id="339" w:name="_Toc284662742"/>
      <w:bookmarkStart w:id="340" w:name="_Toc284663368"/>
      <w:bookmarkStart w:id="341" w:name="_Toc414553168"/>
      <w:r w:rsidRPr="00F731CA">
        <w:t>В рамках направления «</w:t>
      </w:r>
      <w:r w:rsidRPr="00F731CA">
        <w:rPr>
          <w:i/>
        </w:rPr>
        <w:t>Обращение с устройствами ИКТ</w:t>
      </w:r>
      <w:r w:rsidRPr="00F731CA">
        <w:t>» обучающийся сможет:</w:t>
      </w:r>
      <w:bookmarkEnd w:id="333"/>
      <w:bookmarkEnd w:id="334"/>
      <w:bookmarkEnd w:id="335"/>
      <w:bookmarkEnd w:id="336"/>
      <w:bookmarkEnd w:id="337"/>
      <w:bookmarkEnd w:id="338"/>
      <w:bookmarkEnd w:id="339"/>
      <w:bookmarkEnd w:id="340"/>
      <w:bookmarkEnd w:id="341"/>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осуществлять информационное подключение к локальной сети и глобальной сети Интернет;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получать информацию о характеристиках компьютера;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соблюдать требования техники безопасности, гигиены, эргономики и ресурсосбережения при работе с устройствами ИКТ.</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342" w:name="_Toc405145663"/>
      <w:bookmarkStart w:id="343" w:name="_Toc406059006"/>
      <w:bookmarkStart w:id="344" w:name="_Toc409682185"/>
      <w:bookmarkStart w:id="345" w:name="_Toc409691659"/>
      <w:bookmarkStart w:id="346" w:name="_Toc410653983"/>
      <w:bookmarkStart w:id="347" w:name="_Toc410702987"/>
      <w:bookmarkStart w:id="348" w:name="_Toc284662743"/>
      <w:bookmarkStart w:id="349" w:name="_Toc284663369"/>
      <w:bookmarkStart w:id="350" w:name="_Toc414553169"/>
      <w:r w:rsidRPr="00F731CA">
        <w:rPr>
          <w:shd w:val="clear" w:color="auto" w:fill="FFFFFF"/>
        </w:rPr>
        <w:t xml:space="preserve">В рамках направления </w:t>
      </w:r>
      <w:r w:rsidRPr="00F731CA">
        <w:rPr>
          <w:i/>
          <w:shd w:val="clear" w:color="auto" w:fill="FFFFFF"/>
        </w:rPr>
        <w:t>«Фиксация и обработка изображений и звуков»</w:t>
      </w:r>
      <w:r w:rsidRPr="00F731CA">
        <w:rPr>
          <w:shd w:val="clear" w:color="auto" w:fill="FFFFFF"/>
        </w:rPr>
        <w:t xml:space="preserve"> обучающийся сможет:</w:t>
      </w:r>
      <w:bookmarkEnd w:id="342"/>
      <w:bookmarkEnd w:id="343"/>
      <w:bookmarkEnd w:id="344"/>
      <w:bookmarkEnd w:id="345"/>
      <w:bookmarkEnd w:id="346"/>
      <w:bookmarkEnd w:id="347"/>
      <w:bookmarkEnd w:id="348"/>
      <w:bookmarkEnd w:id="349"/>
      <w:bookmarkEnd w:id="350"/>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создавать презентации на основе цифровых фотографий;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проводить обработку цифровых фотографий с использованием возможностей специальных компьютерных инструментов;</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351" w:name="_Toc405145664"/>
      <w:bookmarkStart w:id="352" w:name="_Toc406059007"/>
      <w:bookmarkStart w:id="353" w:name="_Toc409682186"/>
      <w:bookmarkStart w:id="354" w:name="_Toc409691660"/>
      <w:bookmarkStart w:id="355" w:name="_Toc410653984"/>
      <w:bookmarkStart w:id="356" w:name="_Toc410702988"/>
      <w:bookmarkStart w:id="357" w:name="_Toc284662744"/>
      <w:bookmarkStart w:id="358" w:name="_Toc284663370"/>
      <w:bookmarkStart w:id="359" w:name="_Toc414553170"/>
      <w:r w:rsidRPr="00F731CA">
        <w:rPr>
          <w:shd w:val="clear" w:color="auto" w:fill="FFFFFF"/>
        </w:rPr>
        <w:t xml:space="preserve">В рамках направления </w:t>
      </w:r>
      <w:r w:rsidRPr="00F731CA">
        <w:rPr>
          <w:i/>
          <w:shd w:val="clear" w:color="auto" w:fill="FFFFFF"/>
        </w:rPr>
        <w:t>«Поиск и организация хранения информации»</w:t>
      </w:r>
      <w:r w:rsidRPr="00F731CA">
        <w:rPr>
          <w:shd w:val="clear" w:color="auto" w:fill="FFFFFF"/>
        </w:rPr>
        <w:t xml:space="preserve"> обучающийся сможет:</w:t>
      </w:r>
      <w:bookmarkEnd w:id="351"/>
      <w:bookmarkEnd w:id="352"/>
      <w:bookmarkEnd w:id="353"/>
      <w:bookmarkEnd w:id="354"/>
      <w:bookmarkEnd w:id="355"/>
      <w:bookmarkEnd w:id="356"/>
      <w:bookmarkEnd w:id="357"/>
      <w:bookmarkEnd w:id="358"/>
      <w:bookmarkEnd w:id="359"/>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строить запросы для поиска информации с использованием логических операций и анализировать результаты поиска;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различные библиотечные, в том числе электронные, каталоги для поиска необходимых книг;</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сохранять для индивидуального использования найденные в сети Интернет информационные объекты и ссылки на них.</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360" w:name="_Toc405145665"/>
      <w:bookmarkStart w:id="361" w:name="_Toc406059008"/>
      <w:bookmarkStart w:id="362" w:name="_Toc409682187"/>
      <w:bookmarkStart w:id="363" w:name="_Toc409691661"/>
      <w:bookmarkStart w:id="364" w:name="_Toc410653985"/>
      <w:bookmarkStart w:id="365" w:name="_Toc410702989"/>
      <w:bookmarkStart w:id="366" w:name="_Toc284662745"/>
      <w:bookmarkStart w:id="367" w:name="_Toc284663371"/>
      <w:bookmarkStart w:id="368" w:name="_Toc414553171"/>
      <w:r w:rsidRPr="00F731CA">
        <w:rPr>
          <w:shd w:val="clear" w:color="auto" w:fill="FFFFFF"/>
        </w:rPr>
        <w:t xml:space="preserve">В рамках направления </w:t>
      </w:r>
      <w:r w:rsidRPr="00F731CA">
        <w:rPr>
          <w:i/>
          <w:shd w:val="clear" w:color="auto" w:fill="FFFFFF"/>
        </w:rPr>
        <w:t>«Создание письменных сообщений»</w:t>
      </w:r>
      <w:r w:rsidRPr="00F731CA">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60"/>
      <w:bookmarkEnd w:id="361"/>
      <w:bookmarkEnd w:id="362"/>
      <w:bookmarkEnd w:id="363"/>
      <w:bookmarkEnd w:id="364"/>
      <w:bookmarkEnd w:id="365"/>
      <w:bookmarkEnd w:id="366"/>
      <w:bookmarkEnd w:id="367"/>
      <w:bookmarkEnd w:id="368"/>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вставлять в документ формулы, таблицы, списки, изображения;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участвовать в коллективном создании текстового документа;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создавать гипертекстовые документы.</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369" w:name="_Toc405145666"/>
      <w:bookmarkStart w:id="370" w:name="_Toc406059009"/>
      <w:bookmarkStart w:id="371" w:name="_Toc409682188"/>
      <w:bookmarkStart w:id="372" w:name="_Toc409691662"/>
      <w:bookmarkStart w:id="373" w:name="_Toc410653986"/>
      <w:bookmarkStart w:id="374" w:name="_Toc410702990"/>
      <w:bookmarkStart w:id="375" w:name="_Toc284662746"/>
      <w:bookmarkStart w:id="376" w:name="_Toc284663372"/>
      <w:bookmarkStart w:id="377" w:name="_Toc414553172"/>
      <w:r w:rsidRPr="00F731CA">
        <w:rPr>
          <w:shd w:val="clear" w:color="auto" w:fill="FFFFFF"/>
        </w:rPr>
        <w:t xml:space="preserve">В рамках направления </w:t>
      </w:r>
      <w:r w:rsidRPr="00F731CA">
        <w:rPr>
          <w:i/>
          <w:shd w:val="clear" w:color="auto" w:fill="FFFFFF"/>
        </w:rPr>
        <w:t xml:space="preserve">«Создание графических объектов» </w:t>
      </w:r>
      <w:r w:rsidRPr="00F731CA">
        <w:rPr>
          <w:shd w:val="clear" w:color="auto" w:fill="FFFFFF"/>
        </w:rPr>
        <w:t>обучающийся сможет:</w:t>
      </w:r>
      <w:bookmarkEnd w:id="369"/>
      <w:bookmarkEnd w:id="370"/>
      <w:bookmarkEnd w:id="371"/>
      <w:bookmarkEnd w:id="372"/>
      <w:bookmarkEnd w:id="373"/>
      <w:bookmarkEnd w:id="374"/>
      <w:bookmarkEnd w:id="375"/>
      <w:bookmarkEnd w:id="376"/>
      <w:bookmarkEnd w:id="377"/>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создавать и редактировать изображения с помощью инструментов графического редактора;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378" w:name="_Toc405145667"/>
      <w:bookmarkStart w:id="379" w:name="_Toc406059010"/>
      <w:bookmarkStart w:id="380" w:name="_Toc409682189"/>
      <w:bookmarkStart w:id="381" w:name="_Toc409691663"/>
      <w:bookmarkStart w:id="382" w:name="_Toc410653987"/>
      <w:bookmarkStart w:id="383" w:name="_Toc410702991"/>
      <w:bookmarkStart w:id="384" w:name="_Toc284662747"/>
      <w:bookmarkStart w:id="385" w:name="_Toc284663373"/>
      <w:bookmarkStart w:id="386" w:name="_Toc414553173"/>
      <w:r w:rsidRPr="00F731CA">
        <w:rPr>
          <w:shd w:val="clear" w:color="auto" w:fill="FFFFFF"/>
        </w:rPr>
        <w:t xml:space="preserve">В рамках направления </w:t>
      </w:r>
      <w:r w:rsidRPr="00F731CA">
        <w:rPr>
          <w:i/>
          <w:shd w:val="clear" w:color="auto" w:fill="FFFFFF"/>
        </w:rPr>
        <w:t>«Создание музыкальных и звуковых объектов»</w:t>
      </w:r>
      <w:r w:rsidRPr="00F731CA">
        <w:rPr>
          <w:shd w:val="clear" w:color="auto" w:fill="FFFFFF"/>
        </w:rPr>
        <w:t xml:space="preserve"> обучающийся сможет:</w:t>
      </w:r>
      <w:bookmarkEnd w:id="378"/>
      <w:bookmarkEnd w:id="379"/>
      <w:bookmarkEnd w:id="380"/>
      <w:bookmarkEnd w:id="381"/>
      <w:bookmarkEnd w:id="382"/>
      <w:bookmarkEnd w:id="383"/>
      <w:bookmarkEnd w:id="384"/>
      <w:bookmarkEnd w:id="385"/>
      <w:bookmarkEnd w:id="386"/>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записывать звуковые файлы с различным качеством звучания (глубиной кодирования и частотой дискретизации);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музыкальные редакторы, клавишные и кинетические синтезаторы для решения творческих задач.</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387" w:name="_Toc405145668"/>
      <w:bookmarkStart w:id="388" w:name="_Toc406059011"/>
      <w:bookmarkStart w:id="389" w:name="_Toc409682190"/>
      <w:bookmarkStart w:id="390" w:name="_Toc409691664"/>
      <w:bookmarkStart w:id="391" w:name="_Toc410653988"/>
      <w:bookmarkStart w:id="392" w:name="_Toc410702992"/>
      <w:bookmarkStart w:id="393" w:name="_Toc284662748"/>
      <w:bookmarkStart w:id="394" w:name="_Toc284663374"/>
      <w:bookmarkStart w:id="395" w:name="_Toc414553174"/>
      <w:r w:rsidRPr="00F731CA">
        <w:rPr>
          <w:shd w:val="clear" w:color="auto" w:fill="FFFFFF"/>
        </w:rPr>
        <w:t xml:space="preserve">В рамках направления </w:t>
      </w:r>
      <w:r w:rsidRPr="00F731CA">
        <w:rPr>
          <w:i/>
          <w:shd w:val="clear" w:color="auto" w:fill="FFFFFF"/>
        </w:rPr>
        <w:t>«Восприятие, использование и создание гипертекстовых и мультимедийных информационных объектов»</w:t>
      </w:r>
      <w:r w:rsidRPr="00F731CA">
        <w:rPr>
          <w:shd w:val="clear" w:color="auto" w:fill="FFFFFF"/>
        </w:rPr>
        <w:t xml:space="preserve"> обучающийся сможет:</w:t>
      </w:r>
      <w:bookmarkEnd w:id="387"/>
      <w:bookmarkEnd w:id="388"/>
      <w:bookmarkEnd w:id="389"/>
      <w:bookmarkEnd w:id="390"/>
      <w:bookmarkEnd w:id="391"/>
      <w:bookmarkEnd w:id="392"/>
      <w:bookmarkEnd w:id="393"/>
      <w:bookmarkEnd w:id="394"/>
      <w:bookmarkEnd w:id="395"/>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программы-архиваторы.</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396" w:name="_Toc405145669"/>
      <w:bookmarkStart w:id="397" w:name="_Toc406059012"/>
      <w:bookmarkStart w:id="398" w:name="_Toc409682191"/>
      <w:bookmarkStart w:id="399" w:name="_Toc409691665"/>
      <w:bookmarkStart w:id="400" w:name="_Toc410653989"/>
      <w:bookmarkStart w:id="401" w:name="_Toc410702993"/>
      <w:bookmarkStart w:id="402" w:name="_Toc284662749"/>
      <w:bookmarkStart w:id="403" w:name="_Toc284663375"/>
      <w:bookmarkStart w:id="404" w:name="_Toc414553175"/>
      <w:r w:rsidRPr="00F731CA">
        <w:rPr>
          <w:shd w:val="clear" w:color="auto" w:fill="FFFFFF"/>
        </w:rPr>
        <w:t xml:space="preserve">В рамках направления </w:t>
      </w:r>
      <w:r w:rsidRPr="00F731CA">
        <w:rPr>
          <w:i/>
          <w:shd w:val="clear" w:color="auto" w:fill="FFFFFF"/>
        </w:rPr>
        <w:t xml:space="preserve">«Анализ информации, математическая обработка данных в исследовании» </w:t>
      </w:r>
      <w:r w:rsidRPr="00F731CA">
        <w:rPr>
          <w:shd w:val="clear" w:color="auto" w:fill="FFFFFF"/>
        </w:rPr>
        <w:t>обучающийся сможет:</w:t>
      </w:r>
      <w:bookmarkEnd w:id="396"/>
      <w:bookmarkEnd w:id="397"/>
      <w:bookmarkEnd w:id="398"/>
      <w:bookmarkEnd w:id="399"/>
      <w:bookmarkEnd w:id="400"/>
      <w:bookmarkEnd w:id="401"/>
      <w:bookmarkEnd w:id="402"/>
      <w:bookmarkEnd w:id="403"/>
      <w:bookmarkEnd w:id="404"/>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проводить простые эксперименты и исследования в виртуальных лабораториях;</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DB24FB" w:rsidRPr="00F731CA" w:rsidRDefault="00DB24FB" w:rsidP="005741EA">
      <w:pPr>
        <w:pStyle w:val="a6"/>
        <w:widowControl w:val="0"/>
        <w:spacing w:before="0" w:beforeAutospacing="0" w:after="0" w:afterAutospacing="0"/>
        <w:ind w:firstLine="709"/>
        <w:jc w:val="both"/>
        <w:rPr>
          <w:shd w:val="clear" w:color="auto" w:fill="FFFFFF"/>
        </w:rPr>
      </w:pPr>
      <w:bookmarkStart w:id="405" w:name="_Toc405145671"/>
      <w:bookmarkStart w:id="406" w:name="_Toc406059014"/>
      <w:bookmarkStart w:id="407" w:name="_Toc409682193"/>
      <w:bookmarkStart w:id="408" w:name="_Toc409691667"/>
      <w:bookmarkStart w:id="409" w:name="_Toc410653991"/>
      <w:bookmarkStart w:id="410" w:name="_Toc410702995"/>
      <w:bookmarkStart w:id="411" w:name="_Toc284662751"/>
      <w:bookmarkStart w:id="412" w:name="_Toc284663377"/>
      <w:bookmarkStart w:id="413" w:name="_Toc414553177"/>
      <w:r w:rsidRPr="00F731CA">
        <w:rPr>
          <w:shd w:val="clear" w:color="auto" w:fill="FFFFFF"/>
        </w:rPr>
        <w:t xml:space="preserve">В рамках направления </w:t>
      </w:r>
      <w:r w:rsidRPr="00F731CA">
        <w:rPr>
          <w:i/>
          <w:shd w:val="clear" w:color="auto" w:fill="FFFFFF"/>
        </w:rPr>
        <w:t>«Коммуникация и социальное взаимодействие»</w:t>
      </w:r>
      <w:r w:rsidRPr="00F731CA">
        <w:rPr>
          <w:shd w:val="clear" w:color="auto" w:fill="FFFFFF"/>
        </w:rPr>
        <w:t xml:space="preserve"> обучающийся сможет:</w:t>
      </w:r>
      <w:bookmarkEnd w:id="405"/>
      <w:bookmarkEnd w:id="406"/>
      <w:bookmarkEnd w:id="407"/>
      <w:bookmarkEnd w:id="408"/>
      <w:bookmarkEnd w:id="409"/>
      <w:bookmarkEnd w:id="410"/>
      <w:bookmarkEnd w:id="411"/>
      <w:bookmarkEnd w:id="412"/>
      <w:bookmarkEnd w:id="413"/>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возможности электронной почты, интернет-мессенджеров и социальных сетей для обучения;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вести личный дневник (блог) с использованием возможностей сети Интернет;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соблюдать правила безопасного поведения в сети Интернет;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F731CA" w:rsidRDefault="006A251A" w:rsidP="005741EA">
      <w:pPr>
        <w:pStyle w:val="a6"/>
        <w:widowControl w:val="0"/>
        <w:spacing w:before="0" w:beforeAutospacing="0" w:after="0" w:afterAutospacing="0"/>
        <w:ind w:firstLine="709"/>
        <w:jc w:val="both"/>
        <w:rPr>
          <w:b/>
          <w:i/>
        </w:rPr>
      </w:pPr>
    </w:p>
    <w:p w:rsidR="009C5E23" w:rsidRPr="00F731CA" w:rsidRDefault="009C5E23" w:rsidP="005741EA">
      <w:pPr>
        <w:pStyle w:val="a6"/>
        <w:widowControl w:val="0"/>
        <w:spacing w:before="0" w:beforeAutospacing="0" w:after="0" w:afterAutospacing="0"/>
        <w:ind w:firstLine="709"/>
        <w:jc w:val="both"/>
        <w:rPr>
          <w:b/>
        </w:rPr>
      </w:pPr>
      <w:r w:rsidRPr="00F731CA">
        <w:rPr>
          <w:b/>
        </w:rPr>
        <w:t>Планируемые результаты освоения обучающимися с ЗПР универсальных учебных действий</w:t>
      </w:r>
    </w:p>
    <w:p w:rsidR="009C5E23" w:rsidRPr="00F731CA" w:rsidRDefault="009C5E23" w:rsidP="005741EA">
      <w:pPr>
        <w:pStyle w:val="a6"/>
        <w:widowControl w:val="0"/>
        <w:spacing w:before="0" w:beforeAutospacing="0" w:after="0" w:afterAutospacing="0"/>
        <w:ind w:firstLine="709"/>
        <w:jc w:val="both"/>
      </w:pPr>
      <w:r w:rsidRPr="00F731CA">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F731CA" w:rsidRDefault="00235860" w:rsidP="005741EA">
      <w:pPr>
        <w:pStyle w:val="a6"/>
        <w:widowControl w:val="0"/>
        <w:spacing w:before="0" w:beforeAutospacing="0" w:after="0" w:afterAutospacing="0"/>
        <w:ind w:firstLine="709"/>
        <w:jc w:val="both"/>
        <w:rPr>
          <w:b/>
          <w:i/>
        </w:rPr>
      </w:pPr>
      <w:r w:rsidRPr="00F731CA">
        <w:rPr>
          <w:b/>
          <w:i/>
        </w:rPr>
        <w:t>Методика и инструментарий мониторинга успешности освоения и применения обучающимися с ЗПР универсальных учебных действий</w:t>
      </w:r>
    </w:p>
    <w:p w:rsidR="00235860" w:rsidRPr="00F731CA" w:rsidRDefault="00235860" w:rsidP="005741EA">
      <w:pPr>
        <w:pStyle w:val="a6"/>
        <w:widowControl w:val="0"/>
        <w:spacing w:before="0" w:beforeAutospacing="0" w:after="0" w:afterAutospacing="0"/>
        <w:ind w:firstLine="709"/>
        <w:jc w:val="both"/>
      </w:pPr>
      <w:r w:rsidRPr="00F731CA">
        <w:t>В процессе реализации мониторинга успешности освоения и применения УУД учитываются следующие этапы освоения УУД:</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обобщение учебных действий на основе выявления общих принципов.</w:t>
      </w:r>
    </w:p>
    <w:p w:rsidR="00235860" w:rsidRPr="00F731CA" w:rsidRDefault="00235860" w:rsidP="005741EA">
      <w:pPr>
        <w:pStyle w:val="a6"/>
        <w:widowControl w:val="0"/>
        <w:spacing w:before="0" w:beforeAutospacing="0" w:after="0" w:afterAutospacing="0"/>
        <w:ind w:firstLine="851"/>
        <w:jc w:val="both"/>
        <w:textAlignment w:val="baseline"/>
      </w:pPr>
      <w:r w:rsidRPr="00F731CA">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F731CA">
        <w:t>2</w:t>
      </w:r>
      <w:r w:rsidRPr="00F731CA">
        <w:t>.</w:t>
      </w:r>
    </w:p>
    <w:p w:rsidR="00235860" w:rsidRPr="00F731CA" w:rsidRDefault="00235860" w:rsidP="005741EA">
      <w:pPr>
        <w:pStyle w:val="a6"/>
        <w:widowControl w:val="0"/>
        <w:spacing w:before="0" w:beforeAutospacing="0" w:after="0" w:afterAutospacing="0"/>
        <w:ind w:firstLine="709"/>
        <w:jc w:val="both"/>
      </w:pPr>
      <w:r w:rsidRPr="00F731CA">
        <w:t>Система оценки УУД может быть:</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уровневой (определяются вышеуказанные уровни освоения УУД);</w:t>
      </w:r>
    </w:p>
    <w:p w:rsidR="00235860" w:rsidRPr="00F731CA" w:rsidRDefault="002358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F731CA" w:rsidRDefault="00235860" w:rsidP="005741EA">
      <w:pPr>
        <w:pStyle w:val="a6"/>
        <w:widowControl w:val="0"/>
        <w:spacing w:before="0" w:beforeAutospacing="0" w:after="0" w:afterAutospacing="0"/>
        <w:ind w:firstLine="709"/>
        <w:jc w:val="both"/>
      </w:pPr>
      <w:r w:rsidRPr="00F731CA">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F731CA" w:rsidRDefault="00235860" w:rsidP="005741EA">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731CA">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F731CA" w:rsidRDefault="00235860" w:rsidP="005741EA">
      <w:pPr>
        <w:pStyle w:val="a6"/>
        <w:widowControl w:val="0"/>
        <w:tabs>
          <w:tab w:val="left" w:pos="567"/>
        </w:tabs>
        <w:spacing w:before="0" w:beforeAutospacing="0" w:after="0" w:afterAutospacing="0"/>
        <w:ind w:firstLine="709"/>
        <w:jc w:val="center"/>
        <w:rPr>
          <w:b/>
        </w:rPr>
      </w:pPr>
    </w:p>
    <w:p w:rsidR="00160EAD" w:rsidRPr="00F731CA" w:rsidRDefault="003C7AD9" w:rsidP="005741EA">
      <w:pPr>
        <w:pStyle w:val="4"/>
        <w:spacing w:line="240" w:lineRule="auto"/>
        <w:rPr>
          <w:rFonts w:cs="Times New Roman"/>
          <w:b w:val="0"/>
          <w:iCs w:val="0"/>
          <w:sz w:val="24"/>
          <w:szCs w:val="24"/>
        </w:rPr>
      </w:pPr>
      <w:bookmarkStart w:id="414" w:name="_Toc97114962"/>
      <w:r w:rsidRPr="00F731CA">
        <w:rPr>
          <w:rFonts w:eastAsia="Times New Roman" w:cs="Times New Roman"/>
          <w:sz w:val="24"/>
          <w:szCs w:val="24"/>
        </w:rPr>
        <w:t>2.2.2.3. Организационный раздел</w:t>
      </w:r>
      <w:bookmarkEnd w:id="414"/>
    </w:p>
    <w:p w:rsidR="00D16B2D" w:rsidRPr="00F731CA" w:rsidRDefault="00D16B2D" w:rsidP="005741EA">
      <w:pPr>
        <w:spacing w:after="0" w:line="240" w:lineRule="auto"/>
        <w:ind w:firstLine="709"/>
        <w:contextualSpacing/>
        <w:jc w:val="both"/>
        <w:rPr>
          <w:rFonts w:cs="Times New Roman"/>
          <w:b/>
          <w:i/>
          <w:sz w:val="24"/>
          <w:szCs w:val="24"/>
        </w:rPr>
      </w:pPr>
      <w:r w:rsidRPr="00F731CA">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F731CA" w:rsidRDefault="00D16B2D" w:rsidP="005741EA">
      <w:pPr>
        <w:spacing w:after="0" w:line="240" w:lineRule="auto"/>
        <w:ind w:firstLine="709"/>
        <w:contextualSpacing/>
        <w:jc w:val="both"/>
        <w:rPr>
          <w:rFonts w:cs="Times New Roman"/>
          <w:sz w:val="24"/>
          <w:szCs w:val="24"/>
        </w:rPr>
      </w:pPr>
      <w:r w:rsidRPr="00F731CA">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F731CA" w:rsidRDefault="00D16B2D" w:rsidP="005741EA">
      <w:pPr>
        <w:pStyle w:val="a6"/>
        <w:widowControl w:val="0"/>
        <w:tabs>
          <w:tab w:val="left" w:pos="567"/>
        </w:tabs>
        <w:spacing w:before="0" w:beforeAutospacing="0" w:after="0" w:afterAutospacing="0"/>
        <w:ind w:firstLine="709"/>
        <w:jc w:val="both"/>
      </w:pPr>
      <w:r w:rsidRPr="00F731CA">
        <w:rPr>
          <w:shd w:val="clear" w:color="auto" w:fill="FFFFFF"/>
        </w:rPr>
        <w:t>Направления деятельности рабочей группы включают:</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основных подходов к конструированию задач на применение универсальных учебных действий;</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основных подходов к организации учебной деятельности по формированию и развитию ИКТ-компетенций;</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F731CA" w:rsidRDefault="00D16B2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организацию отражения результатов работы по формированию УУД учащихся на сайте образовательной организации.</w:t>
      </w:r>
    </w:p>
    <w:p w:rsidR="00D16B2D" w:rsidRPr="00F731CA" w:rsidRDefault="00D16B2D" w:rsidP="005741EA">
      <w:pPr>
        <w:pStyle w:val="a6"/>
        <w:widowControl w:val="0"/>
        <w:tabs>
          <w:tab w:val="left" w:pos="567"/>
        </w:tabs>
        <w:spacing w:before="0" w:beforeAutospacing="0" w:after="0" w:afterAutospacing="0"/>
        <w:ind w:firstLine="709"/>
        <w:jc w:val="both"/>
      </w:pPr>
      <w:r w:rsidRPr="00F731CA">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F731CA" w:rsidRDefault="00D16B2D" w:rsidP="005741EA">
      <w:pPr>
        <w:pStyle w:val="a6"/>
        <w:widowControl w:val="0"/>
        <w:tabs>
          <w:tab w:val="left" w:pos="567"/>
        </w:tabs>
        <w:spacing w:before="0" w:beforeAutospacing="0" w:after="0" w:afterAutospacing="0"/>
        <w:ind w:firstLine="709"/>
        <w:jc w:val="both"/>
      </w:pPr>
      <w:r w:rsidRPr="00F731CA">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F731CA" w:rsidRDefault="00DB24FB" w:rsidP="005741EA">
      <w:pPr>
        <w:pStyle w:val="a6"/>
        <w:widowControl w:val="0"/>
        <w:tabs>
          <w:tab w:val="left" w:pos="567"/>
        </w:tabs>
        <w:spacing w:before="0" w:beforeAutospacing="0" w:after="0" w:afterAutospacing="0"/>
        <w:ind w:firstLine="709"/>
        <w:jc w:val="both"/>
        <w:rPr>
          <w:b/>
          <w:i/>
        </w:rPr>
      </w:pPr>
      <w:r w:rsidRPr="00F731CA">
        <w:rPr>
          <w:b/>
          <w:i/>
        </w:rPr>
        <w:t xml:space="preserve">Описание условий, обеспечивающих </w:t>
      </w:r>
      <w:r w:rsidR="00107E1B" w:rsidRPr="00F731CA">
        <w:rPr>
          <w:b/>
          <w:i/>
        </w:rPr>
        <w:t>формирование</w:t>
      </w:r>
      <w:r w:rsidRPr="00F731CA">
        <w:rPr>
          <w:b/>
          <w:i/>
        </w:rPr>
        <w:t xml:space="preserve"> универсальных учебных действий у обучающихся с ЗПР</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Требования к условиям включают: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укомплектованность образовательной организации педагогическими, руководящими и иными работниками;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уровень квалификации педагогических и иных работников образовательной организации;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непрерывность профессионального развития педагогических работников образовательной организации, реализующей</w:t>
      </w:r>
      <w:r w:rsidR="00107E1B" w:rsidRPr="00F731CA">
        <w:rPr>
          <w:rFonts w:cs="Times New Roman"/>
          <w:sz w:val="24"/>
          <w:szCs w:val="24"/>
        </w:rPr>
        <w:t xml:space="preserve"> адаптированную</w:t>
      </w:r>
      <w:r w:rsidRPr="00F731CA">
        <w:rPr>
          <w:rFonts w:cs="Times New Roman"/>
          <w:sz w:val="24"/>
          <w:szCs w:val="24"/>
        </w:rPr>
        <w:t xml:space="preserve"> образовательную программу основного общего образования. </w:t>
      </w:r>
    </w:p>
    <w:p w:rsidR="00DB24FB" w:rsidRPr="00F731CA" w:rsidRDefault="00DB24FB" w:rsidP="005741EA">
      <w:pPr>
        <w:pStyle w:val="a6"/>
        <w:widowControl w:val="0"/>
        <w:tabs>
          <w:tab w:val="left" w:pos="567"/>
        </w:tabs>
        <w:spacing w:before="0" w:beforeAutospacing="0" w:after="0" w:afterAutospacing="0"/>
        <w:ind w:firstLine="709"/>
        <w:jc w:val="both"/>
      </w:pPr>
      <w:r w:rsidRPr="00F731CA">
        <w:t>Требования к педагогическим кадрам, реализующим программу УУД, включают:</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владение представлениями о возрастных особенностях </w:t>
      </w:r>
      <w:r w:rsidR="00107E1B" w:rsidRPr="00F731CA">
        <w:rPr>
          <w:rFonts w:cs="Times New Roman"/>
          <w:sz w:val="24"/>
          <w:szCs w:val="24"/>
        </w:rPr>
        <w:t xml:space="preserve">обучающихся </w:t>
      </w:r>
      <w:r w:rsidRPr="00F731CA">
        <w:rPr>
          <w:rFonts w:cs="Times New Roman"/>
          <w:sz w:val="24"/>
          <w:szCs w:val="24"/>
        </w:rPr>
        <w:t>соответствующего уровня образования;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регулярное повышение квалификации, посвященное формированию УУД в рамках ФГОС;</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в разработке программы по формированию УУД в образовательной организации;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навыки формирования УУД в рамках проектной и учебно-исследовательской деятельности;</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навыки продуктивного взаимодействия педагога и обучающегося в рамках формирования УУД;</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владение навыками формирующего оценивания;</w:t>
      </w:r>
    </w:p>
    <w:p w:rsidR="00DB24FB" w:rsidRPr="00F731CA" w:rsidRDefault="00DB24F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F731CA" w:rsidRDefault="00235860" w:rsidP="005741EA">
      <w:pPr>
        <w:pStyle w:val="a6"/>
        <w:widowControl w:val="0"/>
        <w:spacing w:before="0" w:beforeAutospacing="0" w:after="0" w:afterAutospacing="0"/>
        <w:ind w:firstLine="709"/>
        <w:jc w:val="center"/>
        <w:rPr>
          <w:b/>
        </w:rPr>
      </w:pPr>
    </w:p>
    <w:p w:rsidR="00B26C54" w:rsidRPr="00F731CA" w:rsidRDefault="00B26C54" w:rsidP="005741EA">
      <w:pPr>
        <w:pStyle w:val="a6"/>
        <w:widowControl w:val="0"/>
        <w:spacing w:before="0" w:beforeAutospacing="0" w:after="0" w:afterAutospacing="0"/>
        <w:ind w:firstLine="709"/>
        <w:jc w:val="center"/>
        <w:rPr>
          <w:b/>
        </w:rPr>
      </w:pPr>
    </w:p>
    <w:p w:rsidR="00B26C54" w:rsidRPr="00F731CA" w:rsidRDefault="00B26C54" w:rsidP="005741EA">
      <w:pPr>
        <w:spacing w:line="240" w:lineRule="auto"/>
        <w:rPr>
          <w:rFonts w:cs="Times New Roman"/>
          <w:b/>
          <w:w w:val="0"/>
          <w:sz w:val="24"/>
          <w:szCs w:val="24"/>
        </w:rPr>
      </w:pPr>
      <w:r w:rsidRPr="00F731CA">
        <w:rPr>
          <w:rFonts w:cs="Times New Roman"/>
          <w:b/>
          <w:w w:val="0"/>
          <w:sz w:val="24"/>
          <w:szCs w:val="24"/>
        </w:rPr>
        <w:br w:type="page"/>
      </w:r>
    </w:p>
    <w:p w:rsidR="002069DF" w:rsidRPr="00F731CA" w:rsidRDefault="00D86E71" w:rsidP="005741EA">
      <w:pPr>
        <w:pStyle w:val="3"/>
        <w:spacing w:line="240" w:lineRule="auto"/>
        <w:rPr>
          <w:rFonts w:cs="Times New Roman"/>
          <w:w w:val="0"/>
          <w:sz w:val="24"/>
        </w:rPr>
      </w:pPr>
      <w:bookmarkStart w:id="415" w:name="_Toc97114963"/>
      <w:r w:rsidRPr="00F731CA">
        <w:rPr>
          <w:rFonts w:cs="Times New Roman"/>
          <w:w w:val="0"/>
          <w:sz w:val="24"/>
        </w:rPr>
        <w:t>2.2.3. ПРИМЕРНАЯ ПРОГРАММА ВОСПИТАНИЯ</w:t>
      </w:r>
      <w:bookmarkEnd w:id="415"/>
    </w:p>
    <w:p w:rsidR="00160EAD" w:rsidRPr="00F731CA" w:rsidRDefault="00160EAD" w:rsidP="005741EA">
      <w:pPr>
        <w:tabs>
          <w:tab w:val="left" w:pos="851"/>
        </w:tabs>
        <w:spacing w:after="0" w:line="240" w:lineRule="auto"/>
        <w:ind w:firstLine="709"/>
        <w:rPr>
          <w:rFonts w:cs="Times New Roman"/>
          <w:b/>
          <w:w w:val="0"/>
          <w:sz w:val="24"/>
          <w:szCs w:val="24"/>
        </w:rPr>
      </w:pPr>
    </w:p>
    <w:p w:rsidR="00D86E71" w:rsidRPr="00F731CA" w:rsidRDefault="00D86E71" w:rsidP="005741EA">
      <w:pPr>
        <w:tabs>
          <w:tab w:val="left" w:pos="851"/>
        </w:tabs>
        <w:spacing w:after="0" w:line="240" w:lineRule="auto"/>
        <w:ind w:firstLine="709"/>
        <w:rPr>
          <w:rFonts w:cs="Times New Roman"/>
          <w:b/>
          <w:w w:val="0"/>
          <w:sz w:val="24"/>
          <w:szCs w:val="24"/>
        </w:rPr>
      </w:pPr>
    </w:p>
    <w:p w:rsidR="00F5760A" w:rsidRPr="00F731CA" w:rsidRDefault="008B149F" w:rsidP="005741EA">
      <w:pPr>
        <w:pStyle w:val="4"/>
        <w:spacing w:line="240" w:lineRule="auto"/>
        <w:rPr>
          <w:rFonts w:eastAsia="Times New Roman" w:cs="Times New Roman"/>
          <w:sz w:val="24"/>
          <w:szCs w:val="24"/>
        </w:rPr>
      </w:pPr>
      <w:bookmarkStart w:id="416" w:name="_Toc97114964"/>
      <w:r w:rsidRPr="00F731CA">
        <w:rPr>
          <w:rFonts w:eastAsia="Times New Roman" w:cs="Times New Roman"/>
          <w:sz w:val="24"/>
          <w:szCs w:val="24"/>
        </w:rPr>
        <w:t xml:space="preserve">2.2.3.1. </w:t>
      </w:r>
      <w:r w:rsidR="00F5760A" w:rsidRPr="00F731CA">
        <w:rPr>
          <w:rFonts w:eastAsia="Times New Roman" w:cs="Times New Roman"/>
          <w:sz w:val="24"/>
          <w:szCs w:val="24"/>
        </w:rPr>
        <w:t>Пояснительная записка</w:t>
      </w:r>
      <w:bookmarkEnd w:id="416"/>
    </w:p>
    <w:p w:rsidR="00160EAD" w:rsidRPr="00F731CA" w:rsidRDefault="00160EAD" w:rsidP="005741EA">
      <w:pPr>
        <w:spacing w:after="0" w:line="240" w:lineRule="auto"/>
        <w:jc w:val="both"/>
        <w:rPr>
          <w:rFonts w:eastAsia="Times New Roman" w:cs="Times New Roman"/>
          <w:b/>
          <w:sz w:val="24"/>
          <w:szCs w:val="24"/>
        </w:rPr>
      </w:pPr>
    </w:p>
    <w:p w:rsidR="00F5760A" w:rsidRPr="00F731CA" w:rsidRDefault="00F5760A" w:rsidP="005741EA">
      <w:pPr>
        <w:tabs>
          <w:tab w:val="left" w:pos="851"/>
        </w:tabs>
        <w:spacing w:after="0" w:line="240" w:lineRule="auto"/>
        <w:ind w:firstLine="709"/>
        <w:jc w:val="both"/>
        <w:rPr>
          <w:rFonts w:cs="Times New Roman"/>
          <w:w w:val="0"/>
          <w:sz w:val="24"/>
          <w:szCs w:val="24"/>
        </w:rPr>
      </w:pPr>
      <w:r w:rsidRPr="00F731CA">
        <w:rPr>
          <w:rFonts w:cs="Times New Roman"/>
          <w:w w:val="0"/>
          <w:sz w:val="24"/>
          <w:szCs w:val="24"/>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F731CA" w:rsidRDefault="00F5760A" w:rsidP="005741EA">
      <w:pPr>
        <w:tabs>
          <w:tab w:val="left" w:pos="851"/>
        </w:tabs>
        <w:spacing w:after="0" w:line="240" w:lineRule="auto"/>
        <w:ind w:firstLine="709"/>
        <w:jc w:val="both"/>
        <w:rPr>
          <w:rFonts w:cs="Times New Roman"/>
          <w:w w:val="0"/>
          <w:sz w:val="24"/>
          <w:szCs w:val="24"/>
        </w:rPr>
      </w:pPr>
      <w:r w:rsidRPr="00F731CA">
        <w:rPr>
          <w:rFonts w:cs="Times New Roman"/>
          <w:w w:val="0"/>
          <w:sz w:val="24"/>
          <w:szCs w:val="24"/>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F731CA">
        <w:rPr>
          <w:rFonts w:cs="Times New Roman"/>
          <w:w w:val="0"/>
          <w:sz w:val="24"/>
          <w:szCs w:val="24"/>
        </w:rPr>
        <w:t xml:space="preserve">образовательную организацию </w:t>
      </w:r>
      <w:r w:rsidRPr="00F731CA">
        <w:rPr>
          <w:rFonts w:cs="Times New Roman"/>
          <w:w w:val="0"/>
          <w:sz w:val="24"/>
          <w:szCs w:val="24"/>
        </w:rPr>
        <w:t xml:space="preserve">воспитывающей организацией. </w:t>
      </w:r>
    </w:p>
    <w:p w:rsidR="00F5760A" w:rsidRPr="00F731CA" w:rsidRDefault="00F5760A" w:rsidP="005741EA">
      <w:pPr>
        <w:tabs>
          <w:tab w:val="left" w:pos="851"/>
        </w:tabs>
        <w:spacing w:after="0" w:line="240" w:lineRule="auto"/>
        <w:ind w:firstLine="709"/>
        <w:jc w:val="both"/>
        <w:rPr>
          <w:rFonts w:cs="Times New Roman"/>
          <w:w w:val="0"/>
          <w:sz w:val="24"/>
          <w:szCs w:val="24"/>
        </w:rPr>
      </w:pPr>
      <w:r w:rsidRPr="00F731CA">
        <w:rPr>
          <w:rFonts w:cs="Times New Roman"/>
          <w:w w:val="0"/>
          <w:sz w:val="24"/>
          <w:szCs w:val="24"/>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F731CA">
        <w:rPr>
          <w:rFonts w:cs="Times New Roman"/>
          <w:sz w:val="24"/>
          <w:szCs w:val="24"/>
        </w:rPr>
        <w:t>обучающегося</w:t>
      </w:r>
      <w:r w:rsidRPr="00F731CA">
        <w:rPr>
          <w:rFonts w:cs="Times New Roman"/>
          <w:w w:val="0"/>
          <w:sz w:val="24"/>
          <w:szCs w:val="24"/>
        </w:rPr>
        <w:t xml:space="preserve"> с ЗПР в доступные ему виды социальной активности, основанные на следующих принципах и подходах: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F731CA" w:rsidRDefault="00F5760A" w:rsidP="005741EA">
      <w:pPr>
        <w:tabs>
          <w:tab w:val="left" w:pos="851"/>
        </w:tabs>
        <w:spacing w:after="0" w:line="240" w:lineRule="auto"/>
        <w:ind w:firstLine="709"/>
        <w:jc w:val="both"/>
        <w:rPr>
          <w:rFonts w:cs="Times New Roman"/>
          <w:w w:val="0"/>
          <w:sz w:val="24"/>
          <w:szCs w:val="24"/>
        </w:rPr>
      </w:pPr>
      <w:r w:rsidRPr="00F731CA">
        <w:rPr>
          <w:rFonts w:cs="Times New Roman"/>
          <w:w w:val="0"/>
          <w:sz w:val="24"/>
          <w:szCs w:val="24"/>
        </w:rPr>
        <w:t>Программа воспитания образовательной организации включает в себя четыре основных раздела:</w:t>
      </w:r>
    </w:p>
    <w:p w:rsidR="00F5760A" w:rsidRPr="00F731CA" w:rsidRDefault="00D908B3" w:rsidP="005741EA">
      <w:pPr>
        <w:spacing w:after="0" w:line="240" w:lineRule="auto"/>
        <w:ind w:firstLine="709"/>
        <w:jc w:val="both"/>
        <w:rPr>
          <w:rFonts w:cs="Times New Roman"/>
          <w:w w:val="0"/>
          <w:sz w:val="24"/>
          <w:szCs w:val="24"/>
        </w:rPr>
      </w:pPr>
      <w:r w:rsidRPr="00F731CA">
        <w:rPr>
          <w:rFonts w:cs="Times New Roman"/>
          <w:i/>
          <w:iCs/>
          <w:w w:val="0"/>
          <w:sz w:val="24"/>
          <w:szCs w:val="24"/>
        </w:rPr>
        <w:t xml:space="preserve">1. </w:t>
      </w:r>
      <w:r w:rsidR="00F5760A" w:rsidRPr="00F731CA">
        <w:rPr>
          <w:rFonts w:cs="Times New Roman"/>
          <w:i/>
          <w:iCs/>
          <w:w w:val="0"/>
          <w:sz w:val="24"/>
          <w:szCs w:val="24"/>
        </w:rPr>
        <w:t xml:space="preserve">Раздел </w:t>
      </w:r>
      <w:r w:rsidR="00F5760A" w:rsidRPr="00F731CA">
        <w:rPr>
          <w:rFonts w:cs="Times New Roman"/>
          <w:i/>
          <w:w w:val="0"/>
          <w:sz w:val="24"/>
          <w:szCs w:val="24"/>
        </w:rPr>
        <w:t xml:space="preserve">«Особенности организуемого в </w:t>
      </w:r>
      <w:r w:rsidR="005F49A8" w:rsidRPr="00F731CA">
        <w:rPr>
          <w:rFonts w:cs="Times New Roman"/>
          <w:i/>
          <w:w w:val="0"/>
          <w:sz w:val="24"/>
          <w:szCs w:val="24"/>
        </w:rPr>
        <w:t xml:space="preserve">образовательной организации </w:t>
      </w:r>
      <w:r w:rsidR="00F5760A" w:rsidRPr="00F731CA">
        <w:rPr>
          <w:rFonts w:cs="Times New Roman"/>
          <w:i/>
          <w:w w:val="0"/>
          <w:sz w:val="24"/>
          <w:szCs w:val="24"/>
        </w:rPr>
        <w:t>воспитательного процесса</w:t>
      </w:r>
      <w:r w:rsidR="00F5760A" w:rsidRPr="00F731CA">
        <w:rPr>
          <w:rFonts w:cs="Times New Roman"/>
          <w:iCs/>
          <w:w w:val="0"/>
          <w:sz w:val="24"/>
          <w:szCs w:val="24"/>
        </w:rPr>
        <w:t xml:space="preserve">», в котором </w:t>
      </w:r>
      <w:r w:rsidR="005F49A8" w:rsidRPr="00F731CA">
        <w:rPr>
          <w:rFonts w:cs="Times New Roman"/>
          <w:w w:val="0"/>
          <w:sz w:val="24"/>
          <w:szCs w:val="24"/>
        </w:rPr>
        <w:t xml:space="preserve">образовательная организация </w:t>
      </w:r>
      <w:r w:rsidR="00F5760A" w:rsidRPr="00F731CA">
        <w:rPr>
          <w:rFonts w:cs="Times New Roman"/>
          <w:w w:val="0"/>
          <w:sz w:val="24"/>
          <w:szCs w:val="24"/>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F731CA">
        <w:rPr>
          <w:rFonts w:cs="Times New Roman"/>
          <w:w w:val="0"/>
          <w:sz w:val="24"/>
          <w:szCs w:val="24"/>
        </w:rPr>
        <w:t>образовательной организации</w:t>
      </w:r>
      <w:r w:rsidR="00F5760A" w:rsidRPr="00F731CA">
        <w:rPr>
          <w:rFonts w:cs="Times New Roman"/>
          <w:w w:val="0"/>
          <w:sz w:val="24"/>
          <w:szCs w:val="24"/>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F731CA">
        <w:rPr>
          <w:rFonts w:cs="Times New Roman"/>
          <w:w w:val="0"/>
          <w:sz w:val="24"/>
          <w:szCs w:val="24"/>
        </w:rPr>
        <w:t>образовательной организации</w:t>
      </w:r>
      <w:r w:rsidR="00F5760A" w:rsidRPr="00F731CA">
        <w:rPr>
          <w:rFonts w:cs="Times New Roman"/>
          <w:w w:val="0"/>
          <w:sz w:val="24"/>
          <w:szCs w:val="24"/>
        </w:rPr>
        <w:t xml:space="preserve">, оригинальных воспитательных находках </w:t>
      </w:r>
      <w:r w:rsidR="005F49A8" w:rsidRPr="00F731CA">
        <w:rPr>
          <w:rFonts w:cs="Times New Roman"/>
          <w:w w:val="0"/>
          <w:sz w:val="24"/>
          <w:szCs w:val="24"/>
        </w:rPr>
        <w:t>образовательной организации</w:t>
      </w:r>
      <w:r w:rsidR="00F5760A" w:rsidRPr="00F731CA">
        <w:rPr>
          <w:rFonts w:cs="Times New Roman"/>
          <w:w w:val="0"/>
          <w:sz w:val="24"/>
          <w:szCs w:val="24"/>
        </w:rPr>
        <w:t xml:space="preserve">, а также важных для </w:t>
      </w:r>
      <w:r w:rsidR="005F49A8" w:rsidRPr="00F731CA">
        <w:rPr>
          <w:rFonts w:cs="Times New Roman"/>
          <w:w w:val="0"/>
          <w:sz w:val="24"/>
          <w:szCs w:val="24"/>
        </w:rPr>
        <w:t>образовательной организации</w:t>
      </w:r>
      <w:r w:rsidR="00F5760A" w:rsidRPr="00F731CA">
        <w:rPr>
          <w:rFonts w:cs="Times New Roman"/>
          <w:w w:val="0"/>
          <w:sz w:val="24"/>
          <w:szCs w:val="24"/>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F731CA" w:rsidRDefault="00D908B3" w:rsidP="005741EA">
      <w:pPr>
        <w:spacing w:after="0" w:line="240" w:lineRule="auto"/>
        <w:ind w:firstLine="709"/>
        <w:jc w:val="both"/>
        <w:rPr>
          <w:rFonts w:cs="Times New Roman"/>
          <w:iCs/>
          <w:w w:val="0"/>
          <w:sz w:val="24"/>
          <w:szCs w:val="24"/>
        </w:rPr>
      </w:pPr>
      <w:r w:rsidRPr="00F731CA">
        <w:rPr>
          <w:rFonts w:cs="Times New Roman"/>
          <w:i/>
          <w:iCs/>
          <w:w w:val="0"/>
          <w:sz w:val="24"/>
          <w:szCs w:val="24"/>
        </w:rPr>
        <w:t xml:space="preserve">2. </w:t>
      </w:r>
      <w:r w:rsidR="00F5760A" w:rsidRPr="00F731CA">
        <w:rPr>
          <w:rFonts w:cs="Times New Roman"/>
          <w:i/>
          <w:iCs/>
          <w:w w:val="0"/>
          <w:sz w:val="24"/>
          <w:szCs w:val="24"/>
        </w:rPr>
        <w:t>Раздел «Цель и задачи воспитания»</w:t>
      </w:r>
      <w:r w:rsidR="00F5760A" w:rsidRPr="00F731CA">
        <w:rPr>
          <w:rFonts w:cs="Times New Roman"/>
          <w:iCs/>
          <w:w w:val="0"/>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F731CA" w:rsidRDefault="00D908B3" w:rsidP="005741EA">
      <w:pPr>
        <w:spacing w:after="0" w:line="240" w:lineRule="auto"/>
        <w:ind w:firstLine="709"/>
        <w:jc w:val="both"/>
        <w:rPr>
          <w:rFonts w:cs="Times New Roman"/>
          <w:w w:val="0"/>
          <w:sz w:val="24"/>
          <w:szCs w:val="24"/>
        </w:rPr>
      </w:pPr>
      <w:r w:rsidRPr="00F731CA">
        <w:rPr>
          <w:rFonts w:cs="Times New Roman"/>
          <w:i/>
          <w:iCs/>
          <w:w w:val="0"/>
          <w:sz w:val="24"/>
          <w:szCs w:val="24"/>
        </w:rPr>
        <w:t xml:space="preserve">3. </w:t>
      </w:r>
      <w:r w:rsidR="00F5760A" w:rsidRPr="00F731CA">
        <w:rPr>
          <w:rFonts w:cs="Times New Roman"/>
          <w:i/>
          <w:iCs/>
          <w:w w:val="0"/>
          <w:sz w:val="24"/>
          <w:szCs w:val="24"/>
        </w:rPr>
        <w:t xml:space="preserve">Раздел </w:t>
      </w:r>
      <w:r w:rsidR="00F5760A" w:rsidRPr="00F731CA">
        <w:rPr>
          <w:rFonts w:cs="Times New Roman"/>
          <w:i/>
          <w:w w:val="0"/>
          <w:sz w:val="24"/>
          <w:szCs w:val="24"/>
        </w:rPr>
        <w:t>«Виды, формы и содержание деятельности»</w:t>
      </w:r>
      <w:r w:rsidR="00F5760A" w:rsidRPr="00F731CA">
        <w:rPr>
          <w:rFonts w:cs="Times New Roman"/>
          <w:iCs/>
          <w:w w:val="0"/>
          <w:sz w:val="24"/>
          <w:szCs w:val="24"/>
        </w:rPr>
        <w:t xml:space="preserve">, в котором </w:t>
      </w:r>
      <w:r w:rsidR="005F49A8" w:rsidRPr="00F731CA">
        <w:rPr>
          <w:rFonts w:cs="Times New Roman"/>
          <w:w w:val="0"/>
          <w:sz w:val="24"/>
          <w:szCs w:val="24"/>
        </w:rPr>
        <w:t>образовательная организация</w:t>
      </w:r>
      <w:r w:rsidR="00F5760A" w:rsidRPr="00F731CA">
        <w:rPr>
          <w:rFonts w:cs="Times New Roman"/>
          <w:w w:val="0"/>
          <w:sz w:val="24"/>
          <w:szCs w:val="24"/>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F731CA">
        <w:rPr>
          <w:rFonts w:cs="Times New Roman"/>
          <w:w w:val="0"/>
          <w:sz w:val="24"/>
          <w:szCs w:val="24"/>
        </w:rPr>
        <w:t>образовательной организацией</w:t>
      </w:r>
      <w:r w:rsidR="00F5760A" w:rsidRPr="00F731CA">
        <w:rPr>
          <w:rFonts w:cs="Times New Roman"/>
          <w:w w:val="0"/>
          <w:sz w:val="24"/>
          <w:szCs w:val="24"/>
        </w:rPr>
        <w:t xml:space="preserve"> задач воспитания и соответствует одному из направлений воспитательной работы </w:t>
      </w:r>
      <w:r w:rsidR="005F49A8" w:rsidRPr="00F731CA">
        <w:rPr>
          <w:rFonts w:cs="Times New Roman"/>
          <w:w w:val="0"/>
          <w:sz w:val="24"/>
          <w:szCs w:val="24"/>
        </w:rPr>
        <w:t>образовательной организации</w:t>
      </w:r>
      <w:r w:rsidR="00F5760A" w:rsidRPr="00F731CA">
        <w:rPr>
          <w:rFonts w:cs="Times New Roman"/>
          <w:w w:val="0"/>
          <w:sz w:val="24"/>
          <w:szCs w:val="24"/>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F731CA" w:rsidRDefault="00D908B3" w:rsidP="005741EA">
      <w:pPr>
        <w:spacing w:after="0" w:line="240" w:lineRule="auto"/>
        <w:ind w:firstLine="709"/>
        <w:jc w:val="both"/>
        <w:rPr>
          <w:rFonts w:cs="Times New Roman"/>
          <w:w w:val="0"/>
          <w:sz w:val="24"/>
          <w:szCs w:val="24"/>
        </w:rPr>
      </w:pPr>
      <w:r w:rsidRPr="00F731CA">
        <w:rPr>
          <w:rFonts w:cs="Times New Roman"/>
          <w:w w:val="0"/>
          <w:sz w:val="24"/>
          <w:szCs w:val="24"/>
        </w:rPr>
        <w:t xml:space="preserve">4. </w:t>
      </w:r>
      <w:r w:rsidR="00F5760A" w:rsidRPr="00F731CA">
        <w:rPr>
          <w:rFonts w:cs="Times New Roman"/>
          <w:i/>
          <w:iCs/>
          <w:w w:val="0"/>
          <w:sz w:val="24"/>
          <w:szCs w:val="24"/>
        </w:rPr>
        <w:t>Раздел «Основные направления самоанализа воспитательной работы»</w:t>
      </w:r>
      <w:r w:rsidR="00F5760A" w:rsidRPr="00F731CA">
        <w:rPr>
          <w:rFonts w:cs="Times New Roman"/>
          <w:w w:val="0"/>
          <w:sz w:val="24"/>
          <w:szCs w:val="24"/>
        </w:rPr>
        <w:t xml:space="preserve">, </w:t>
      </w:r>
      <w:r w:rsidR="00F5760A" w:rsidRPr="00F731CA">
        <w:rPr>
          <w:rFonts w:cs="Times New Roman"/>
          <w:iCs/>
          <w:w w:val="0"/>
          <w:sz w:val="24"/>
          <w:szCs w:val="24"/>
        </w:rPr>
        <w:t xml:space="preserve">в котором </w:t>
      </w:r>
      <w:r w:rsidR="005F49A8" w:rsidRPr="00F731CA">
        <w:rPr>
          <w:rFonts w:cs="Times New Roman"/>
          <w:w w:val="0"/>
          <w:sz w:val="24"/>
          <w:szCs w:val="24"/>
        </w:rPr>
        <w:t>образовательная организация</w:t>
      </w:r>
      <w:r w:rsidR="00F5760A" w:rsidRPr="00F731CA">
        <w:rPr>
          <w:rFonts w:cs="Times New Roman"/>
          <w:w w:val="0"/>
          <w:sz w:val="24"/>
          <w:szCs w:val="24"/>
        </w:rPr>
        <w:t xml:space="preserve"> кратко описывает к</w:t>
      </w:r>
      <w:r w:rsidR="00F5760A" w:rsidRPr="00F731CA">
        <w:rPr>
          <w:rFonts w:cs="Times New Roman"/>
          <w:iCs/>
          <w:sz w:val="24"/>
          <w:szCs w:val="24"/>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F731CA" w:rsidRDefault="00F5760A" w:rsidP="005741EA">
      <w:pPr>
        <w:tabs>
          <w:tab w:val="left" w:pos="851"/>
        </w:tabs>
        <w:spacing w:after="0" w:line="240" w:lineRule="auto"/>
        <w:ind w:firstLine="709"/>
        <w:jc w:val="both"/>
        <w:rPr>
          <w:rFonts w:cs="Times New Roman"/>
          <w:sz w:val="24"/>
          <w:szCs w:val="24"/>
        </w:rPr>
      </w:pPr>
      <w:r w:rsidRPr="00F731CA">
        <w:rPr>
          <w:rFonts w:cs="Times New Roman"/>
          <w:sz w:val="24"/>
          <w:szCs w:val="24"/>
        </w:rPr>
        <w:t xml:space="preserve">К программе воспитания каждой </w:t>
      </w:r>
      <w:r w:rsidR="005F49A8" w:rsidRPr="00F731CA">
        <w:rPr>
          <w:rFonts w:cs="Times New Roman"/>
          <w:w w:val="0"/>
          <w:sz w:val="24"/>
          <w:szCs w:val="24"/>
        </w:rPr>
        <w:t xml:space="preserve">образовательной организации </w:t>
      </w:r>
      <w:r w:rsidRPr="00F731CA">
        <w:rPr>
          <w:rFonts w:cs="Times New Roman"/>
          <w:sz w:val="24"/>
          <w:szCs w:val="24"/>
        </w:rPr>
        <w:t xml:space="preserve">прилагается ежегодный календарный план воспитательной работы. </w:t>
      </w:r>
    </w:p>
    <w:p w:rsidR="008B149F" w:rsidRPr="00F731CA" w:rsidRDefault="008B149F" w:rsidP="005741EA">
      <w:pPr>
        <w:spacing w:after="0" w:line="240" w:lineRule="auto"/>
        <w:ind w:firstLine="709"/>
        <w:jc w:val="both"/>
        <w:rPr>
          <w:rFonts w:cs="Times New Roman"/>
          <w:b/>
          <w:w w:val="0"/>
          <w:sz w:val="24"/>
          <w:szCs w:val="24"/>
          <w:shd w:val="clear" w:color="000000" w:fill="FFFFFF"/>
        </w:rPr>
      </w:pPr>
    </w:p>
    <w:p w:rsidR="00160EAD" w:rsidRPr="00F731CA" w:rsidRDefault="00160EAD" w:rsidP="005741EA">
      <w:pPr>
        <w:spacing w:after="0" w:line="240" w:lineRule="auto"/>
        <w:ind w:firstLine="709"/>
        <w:jc w:val="both"/>
        <w:rPr>
          <w:rFonts w:cs="Times New Roman"/>
          <w:b/>
          <w:w w:val="0"/>
          <w:sz w:val="24"/>
          <w:szCs w:val="24"/>
          <w:shd w:val="clear" w:color="000000" w:fill="FFFFFF"/>
        </w:rPr>
      </w:pPr>
    </w:p>
    <w:p w:rsidR="00F5760A" w:rsidRPr="00F731CA" w:rsidRDefault="008B149F" w:rsidP="005741EA">
      <w:pPr>
        <w:pStyle w:val="4"/>
        <w:spacing w:line="240" w:lineRule="auto"/>
        <w:rPr>
          <w:rFonts w:cs="Times New Roman"/>
          <w:w w:val="0"/>
          <w:sz w:val="24"/>
          <w:szCs w:val="24"/>
          <w:shd w:val="clear" w:color="000000" w:fill="FFFFFF"/>
        </w:rPr>
      </w:pPr>
      <w:bookmarkStart w:id="417" w:name="_Toc97114965"/>
      <w:r w:rsidRPr="00F731CA">
        <w:rPr>
          <w:rFonts w:cs="Times New Roman"/>
          <w:w w:val="0"/>
          <w:sz w:val="24"/>
          <w:szCs w:val="24"/>
          <w:shd w:val="clear" w:color="000000" w:fill="FFFFFF"/>
        </w:rPr>
        <w:t xml:space="preserve">2.2.3.2. </w:t>
      </w:r>
      <w:r w:rsidR="00F5760A" w:rsidRPr="00F731CA">
        <w:rPr>
          <w:rFonts w:cs="Times New Roman"/>
          <w:w w:val="0"/>
          <w:sz w:val="24"/>
          <w:szCs w:val="24"/>
          <w:shd w:val="clear" w:color="000000" w:fill="FFFFFF"/>
        </w:rPr>
        <w:t xml:space="preserve">Особенности организуемого в </w:t>
      </w:r>
      <w:r w:rsidR="005F49A8" w:rsidRPr="00F731CA">
        <w:rPr>
          <w:rFonts w:cs="Times New Roman"/>
          <w:w w:val="0"/>
          <w:sz w:val="24"/>
          <w:szCs w:val="24"/>
        </w:rPr>
        <w:t>образовательной организации</w:t>
      </w:r>
      <w:r w:rsidR="00F5760A" w:rsidRPr="00F731CA">
        <w:rPr>
          <w:rFonts w:cs="Times New Roman"/>
          <w:w w:val="0"/>
          <w:sz w:val="24"/>
          <w:szCs w:val="24"/>
          <w:shd w:val="clear" w:color="000000" w:fill="FFFFFF"/>
        </w:rPr>
        <w:t xml:space="preserve"> воспитательного процесса</w:t>
      </w:r>
      <w:bookmarkEnd w:id="417"/>
    </w:p>
    <w:p w:rsidR="00160EAD" w:rsidRPr="00F731CA" w:rsidRDefault="00160EAD" w:rsidP="005741EA">
      <w:pPr>
        <w:spacing w:after="0" w:line="240" w:lineRule="auto"/>
        <w:rPr>
          <w:rFonts w:cs="Times New Roman"/>
          <w:b/>
          <w:w w:val="0"/>
          <w:sz w:val="24"/>
          <w:szCs w:val="24"/>
          <w:shd w:val="clear" w:color="000000" w:fill="FFFFFF"/>
        </w:rPr>
      </w:pPr>
    </w:p>
    <w:p w:rsidR="00F5760A" w:rsidRPr="00F731CA" w:rsidRDefault="00F5760A" w:rsidP="005741EA">
      <w:pPr>
        <w:spacing w:after="0" w:line="240" w:lineRule="auto"/>
        <w:ind w:firstLine="709"/>
        <w:jc w:val="both"/>
        <w:rPr>
          <w:rFonts w:cs="Times New Roman"/>
          <w:iCs/>
          <w:w w:val="0"/>
          <w:sz w:val="24"/>
          <w:szCs w:val="24"/>
        </w:rPr>
      </w:pPr>
      <w:r w:rsidRPr="00F731CA">
        <w:rPr>
          <w:rFonts w:cs="Times New Roman"/>
          <w:iCs/>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реализация процесса воспитания главным образом через создание в </w:t>
      </w:r>
      <w:r w:rsidR="005F49A8" w:rsidRPr="00F731CA">
        <w:rPr>
          <w:rFonts w:cs="Times New Roman"/>
          <w:sz w:val="24"/>
          <w:szCs w:val="24"/>
        </w:rPr>
        <w:t>образовательной организации</w:t>
      </w:r>
      <w:r w:rsidRPr="00F731CA">
        <w:rPr>
          <w:rFonts w:cs="Times New Roman"/>
          <w:sz w:val="24"/>
          <w:szCs w:val="24"/>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системность, целесообразность и нешаблонность воспитания как условия его эффективности.</w:t>
      </w:r>
    </w:p>
    <w:p w:rsidR="00F5760A" w:rsidRPr="00F731CA" w:rsidRDefault="00F5760A" w:rsidP="005741EA">
      <w:pPr>
        <w:spacing w:after="0" w:line="240" w:lineRule="auto"/>
        <w:ind w:firstLine="709"/>
        <w:jc w:val="both"/>
        <w:rPr>
          <w:rFonts w:cs="Times New Roman"/>
          <w:iCs/>
          <w:w w:val="0"/>
          <w:sz w:val="24"/>
          <w:szCs w:val="24"/>
        </w:rPr>
      </w:pPr>
      <w:r w:rsidRPr="00F731CA">
        <w:rPr>
          <w:rFonts w:cs="Times New Roman"/>
          <w:sz w:val="24"/>
          <w:szCs w:val="24"/>
        </w:rPr>
        <w:t>Основными традициями воспитания в образовательной организации являются следующие</w:t>
      </w:r>
      <w:r w:rsidRPr="00F731CA">
        <w:rPr>
          <w:rFonts w:cs="Times New Roman"/>
          <w:iCs/>
          <w:w w:val="0"/>
          <w:sz w:val="24"/>
          <w:szCs w:val="24"/>
        </w:rPr>
        <w:t xml:space="preserve">: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стержнем годового цикла воспитательной работы </w:t>
      </w:r>
      <w:r w:rsidR="005F49A8" w:rsidRPr="00F731CA">
        <w:rPr>
          <w:rFonts w:cs="Times New Roman"/>
          <w:sz w:val="24"/>
          <w:szCs w:val="24"/>
        </w:rPr>
        <w:t xml:space="preserve">образовательной организации </w:t>
      </w:r>
      <w:r w:rsidRPr="00F731CA">
        <w:rPr>
          <w:rFonts w:cs="Times New Roman"/>
          <w:sz w:val="24"/>
          <w:szCs w:val="24"/>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 </w:t>
      </w:r>
      <w:r w:rsidR="005F49A8" w:rsidRPr="00F731CA">
        <w:rPr>
          <w:rFonts w:cs="Times New Roman"/>
          <w:sz w:val="24"/>
          <w:szCs w:val="24"/>
        </w:rPr>
        <w:t>образовательной организации</w:t>
      </w:r>
      <w:r w:rsidRPr="00F731CA">
        <w:rPr>
          <w:rFonts w:cs="Times New Roman"/>
          <w:sz w:val="24"/>
          <w:szCs w:val="24"/>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педагогические работники </w:t>
      </w:r>
      <w:r w:rsidR="001A40CD" w:rsidRPr="00F731CA">
        <w:rPr>
          <w:rFonts w:cs="Times New Roman"/>
          <w:sz w:val="24"/>
          <w:szCs w:val="24"/>
        </w:rPr>
        <w:t>образовательной организации</w:t>
      </w:r>
      <w:r w:rsidRPr="00F731CA">
        <w:rPr>
          <w:rFonts w:cs="Times New Roman"/>
          <w:sz w:val="24"/>
          <w:szCs w:val="24"/>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ключевой фигурой воспитания в </w:t>
      </w:r>
      <w:r w:rsidR="001A40CD" w:rsidRPr="00F731CA">
        <w:rPr>
          <w:rFonts w:cs="Times New Roman"/>
          <w:sz w:val="24"/>
          <w:szCs w:val="24"/>
        </w:rPr>
        <w:t>образовательной организации</w:t>
      </w:r>
      <w:r w:rsidRPr="00F731CA">
        <w:rPr>
          <w:rFonts w:cs="Times New Roman"/>
          <w:sz w:val="24"/>
          <w:szCs w:val="24"/>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F731CA" w:rsidRDefault="00F5760A" w:rsidP="005741EA">
      <w:pPr>
        <w:spacing w:after="0" w:line="240" w:lineRule="auto"/>
        <w:ind w:firstLine="709"/>
        <w:jc w:val="both"/>
        <w:rPr>
          <w:rFonts w:cs="Times New Roman"/>
          <w:sz w:val="24"/>
          <w:szCs w:val="24"/>
        </w:rPr>
      </w:pPr>
      <w:r w:rsidRPr="00F731CA">
        <w:rPr>
          <w:rFonts w:cs="Times New Roman"/>
          <w:sz w:val="24"/>
          <w:szCs w:val="24"/>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F731CA">
        <w:rPr>
          <w:rFonts w:cs="Times New Roman"/>
          <w:sz w:val="24"/>
          <w:szCs w:val="24"/>
        </w:rPr>
        <w:t>обучающихся.</w:t>
      </w:r>
    </w:p>
    <w:p w:rsidR="00F5760A" w:rsidRPr="00F731CA" w:rsidRDefault="00F5760A" w:rsidP="005741EA">
      <w:pPr>
        <w:spacing w:after="0" w:line="240" w:lineRule="auto"/>
        <w:ind w:firstLine="709"/>
        <w:jc w:val="both"/>
        <w:rPr>
          <w:rFonts w:cs="Times New Roman"/>
          <w:sz w:val="24"/>
          <w:szCs w:val="24"/>
        </w:rPr>
      </w:pPr>
      <w:r w:rsidRPr="00F731CA">
        <w:rPr>
          <w:rFonts w:cs="Times New Roman"/>
          <w:sz w:val="24"/>
          <w:szCs w:val="24"/>
        </w:rPr>
        <w:t xml:space="preserve">Для обучающихся с ЗПР характерны следующие особенности, которые должны учитываться в процессе воспитательной работы. </w:t>
      </w:r>
      <w:r w:rsidR="001A40CD" w:rsidRPr="00F731CA">
        <w:rPr>
          <w:rFonts w:cs="Times New Roman"/>
          <w:sz w:val="24"/>
          <w:szCs w:val="24"/>
        </w:rPr>
        <w:t xml:space="preserve">Обучающиеся </w:t>
      </w:r>
      <w:r w:rsidRPr="00F731CA">
        <w:rPr>
          <w:rFonts w:cs="Times New Roman"/>
          <w:sz w:val="24"/>
          <w:szCs w:val="24"/>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F731CA">
        <w:rPr>
          <w:rFonts w:cs="Times New Roman"/>
          <w:sz w:val="24"/>
          <w:szCs w:val="24"/>
        </w:rPr>
        <w:t xml:space="preserve">обучающихся </w:t>
      </w:r>
      <w:r w:rsidRPr="00F731CA">
        <w:rPr>
          <w:rFonts w:cs="Times New Roman"/>
          <w:sz w:val="24"/>
          <w:szCs w:val="24"/>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F731CA">
        <w:rPr>
          <w:rFonts w:cs="Times New Roman"/>
          <w:sz w:val="24"/>
          <w:szCs w:val="24"/>
        </w:rPr>
        <w:t>проявлений</w:t>
      </w:r>
      <w:r w:rsidRPr="00F731CA">
        <w:rPr>
          <w:rFonts w:cs="Times New Roman"/>
          <w:sz w:val="24"/>
          <w:szCs w:val="24"/>
        </w:rPr>
        <w:t>.</w:t>
      </w:r>
    </w:p>
    <w:p w:rsidR="00F5760A" w:rsidRPr="00F731CA" w:rsidRDefault="00F5760A" w:rsidP="005741EA">
      <w:pPr>
        <w:spacing w:after="0" w:line="240" w:lineRule="auto"/>
        <w:ind w:firstLine="709"/>
        <w:jc w:val="both"/>
        <w:rPr>
          <w:rFonts w:cs="Times New Roman"/>
          <w:sz w:val="24"/>
          <w:szCs w:val="24"/>
        </w:rPr>
      </w:pPr>
      <w:r w:rsidRPr="00F731CA">
        <w:rPr>
          <w:rFonts w:cs="Times New Roman"/>
          <w:sz w:val="24"/>
          <w:szCs w:val="24"/>
        </w:rPr>
        <w:t>Для них характерна сниженная критичность к собственному поведению, неадекватность (завышен</w:t>
      </w:r>
      <w:r w:rsidR="00D666CF" w:rsidRPr="00F731CA">
        <w:rPr>
          <w:rFonts w:cs="Times New Roman"/>
          <w:sz w:val="24"/>
          <w:szCs w:val="24"/>
        </w:rPr>
        <w:t>ие</w:t>
      </w:r>
      <w:r w:rsidRPr="00F731CA">
        <w:rPr>
          <w:rFonts w:cs="Times New Roman"/>
          <w:sz w:val="24"/>
          <w:szCs w:val="24"/>
        </w:rPr>
        <w:t xml:space="preserve"> или занижен</w:t>
      </w:r>
      <w:r w:rsidR="00D666CF" w:rsidRPr="00F731CA">
        <w:rPr>
          <w:rFonts w:cs="Times New Roman"/>
          <w:sz w:val="24"/>
          <w:szCs w:val="24"/>
        </w:rPr>
        <w:t>ие</w:t>
      </w:r>
      <w:r w:rsidRPr="00F731CA">
        <w:rPr>
          <w:rFonts w:cs="Times New Roman"/>
          <w:sz w:val="24"/>
          <w:szCs w:val="24"/>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F731CA">
        <w:rPr>
          <w:rFonts w:cs="Times New Roman"/>
          <w:sz w:val="24"/>
          <w:szCs w:val="24"/>
        </w:rPr>
        <w:t xml:space="preserve">обучающихся </w:t>
      </w:r>
      <w:r w:rsidRPr="00F731CA">
        <w:rPr>
          <w:rFonts w:cs="Times New Roman"/>
          <w:sz w:val="24"/>
          <w:szCs w:val="24"/>
        </w:rPr>
        <w:t>с ЗПР</w:t>
      </w:r>
      <w:r w:rsidR="00D666CF" w:rsidRPr="00F731CA">
        <w:rPr>
          <w:rFonts w:cs="Times New Roman"/>
          <w:sz w:val="24"/>
          <w:szCs w:val="24"/>
        </w:rPr>
        <w:t xml:space="preserve">, </w:t>
      </w:r>
      <w:r w:rsidRPr="00F731CA">
        <w:rPr>
          <w:rFonts w:cs="Times New Roman"/>
          <w:sz w:val="24"/>
          <w:szCs w:val="24"/>
        </w:rPr>
        <w:t>в силу их недостаточно</w:t>
      </w:r>
      <w:r w:rsidR="00D666CF" w:rsidRPr="00F731CA">
        <w:rPr>
          <w:rFonts w:cs="Times New Roman"/>
          <w:sz w:val="24"/>
          <w:szCs w:val="24"/>
        </w:rPr>
        <w:t>йсформированности,</w:t>
      </w:r>
      <w:r w:rsidRPr="00F731CA">
        <w:rPr>
          <w:rFonts w:cs="Times New Roman"/>
          <w:sz w:val="24"/>
          <w:szCs w:val="24"/>
        </w:rPr>
        <w:t xml:space="preserve"> оказывают влияние на иерархию мотивов</w:t>
      </w:r>
      <w:r w:rsidR="008A7D84" w:rsidRPr="00F731CA">
        <w:rPr>
          <w:rFonts w:cs="Times New Roman"/>
          <w:sz w:val="24"/>
          <w:szCs w:val="24"/>
        </w:rPr>
        <w:t>. В этой связи</w:t>
      </w:r>
      <w:r w:rsidRPr="00F731CA">
        <w:rPr>
          <w:rFonts w:cs="Times New Roman"/>
          <w:sz w:val="24"/>
          <w:szCs w:val="24"/>
        </w:rPr>
        <w:t xml:space="preserve"> у них наблюдается ситуативная зависимость от </w:t>
      </w:r>
      <w:r w:rsidR="00D666CF" w:rsidRPr="00F731CA">
        <w:rPr>
          <w:rFonts w:cs="Times New Roman"/>
          <w:sz w:val="24"/>
          <w:szCs w:val="24"/>
        </w:rPr>
        <w:t>непосредственно переживаемых</w:t>
      </w:r>
      <w:r w:rsidRPr="00F731CA">
        <w:rPr>
          <w:rFonts w:cs="Times New Roman"/>
          <w:sz w:val="24"/>
          <w:szCs w:val="24"/>
        </w:rPr>
        <w:t xml:space="preserve"> эмоций.</w:t>
      </w:r>
    </w:p>
    <w:p w:rsidR="008B149F" w:rsidRPr="00F731CA" w:rsidRDefault="008B149F" w:rsidP="005741EA">
      <w:pPr>
        <w:spacing w:after="0" w:line="240" w:lineRule="auto"/>
        <w:ind w:firstLine="709"/>
        <w:jc w:val="both"/>
        <w:rPr>
          <w:rFonts w:cs="Times New Roman"/>
          <w:b/>
          <w:w w:val="0"/>
          <w:sz w:val="24"/>
          <w:szCs w:val="24"/>
        </w:rPr>
      </w:pPr>
    </w:p>
    <w:p w:rsidR="00160EAD" w:rsidRPr="00F731CA" w:rsidRDefault="00160EAD" w:rsidP="005741EA">
      <w:pPr>
        <w:spacing w:after="0" w:line="240" w:lineRule="auto"/>
        <w:ind w:firstLine="709"/>
        <w:jc w:val="both"/>
        <w:rPr>
          <w:rFonts w:cs="Times New Roman"/>
          <w:b/>
          <w:w w:val="0"/>
          <w:sz w:val="24"/>
          <w:szCs w:val="24"/>
        </w:rPr>
      </w:pPr>
    </w:p>
    <w:p w:rsidR="00F5760A" w:rsidRPr="00F731CA" w:rsidRDefault="008B149F" w:rsidP="005741EA">
      <w:pPr>
        <w:pStyle w:val="4"/>
        <w:spacing w:line="240" w:lineRule="auto"/>
        <w:rPr>
          <w:rFonts w:cs="Times New Roman"/>
          <w:w w:val="0"/>
          <w:sz w:val="24"/>
          <w:szCs w:val="24"/>
        </w:rPr>
      </w:pPr>
      <w:bookmarkStart w:id="418" w:name="_Toc97114966"/>
      <w:r w:rsidRPr="00F731CA">
        <w:rPr>
          <w:rFonts w:cs="Times New Roman"/>
          <w:w w:val="0"/>
          <w:sz w:val="24"/>
          <w:szCs w:val="24"/>
        </w:rPr>
        <w:t xml:space="preserve">2.2.3.3. </w:t>
      </w:r>
      <w:r w:rsidR="00F5760A" w:rsidRPr="00F731CA">
        <w:rPr>
          <w:rFonts w:cs="Times New Roman"/>
          <w:w w:val="0"/>
          <w:sz w:val="24"/>
          <w:szCs w:val="24"/>
        </w:rPr>
        <w:t>Цель и задачи воспитания</w:t>
      </w:r>
      <w:bookmarkEnd w:id="418"/>
    </w:p>
    <w:p w:rsidR="00160EAD" w:rsidRPr="00F731CA" w:rsidRDefault="00160EAD" w:rsidP="005741EA">
      <w:pPr>
        <w:spacing w:after="0" w:line="240" w:lineRule="auto"/>
        <w:rPr>
          <w:rFonts w:cs="Times New Roman"/>
          <w:b/>
          <w:w w:val="0"/>
          <w:sz w:val="24"/>
          <w:szCs w:val="24"/>
        </w:rPr>
      </w:pP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F731CA" w:rsidRDefault="00F5760A" w:rsidP="005741EA">
      <w:pPr>
        <w:spacing w:after="0" w:line="240" w:lineRule="auto"/>
        <w:ind w:firstLine="709"/>
        <w:jc w:val="both"/>
        <w:rPr>
          <w:rFonts w:eastAsia="№Е" w:cs="Times New Roman"/>
          <w:iCs/>
          <w:sz w:val="24"/>
          <w:szCs w:val="24"/>
        </w:rPr>
      </w:pPr>
      <w:r w:rsidRPr="00F731CA">
        <w:rPr>
          <w:rFonts w:eastAsia="№Е" w:cs="Times New Roman"/>
          <w:sz w:val="24"/>
          <w:szCs w:val="24"/>
        </w:rPr>
        <w:t xml:space="preserve">Исходя из этого воспитательного идеала, а также основываясь на </w:t>
      </w:r>
      <w:r w:rsidRPr="00F731CA">
        <w:rPr>
          <w:rFonts w:eastAsia="№Е"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F731CA">
        <w:rPr>
          <w:rFonts w:eastAsia="№Е" w:cs="Times New Roman"/>
          <w:sz w:val="24"/>
          <w:szCs w:val="24"/>
        </w:rPr>
        <w:t xml:space="preserve">формулируется общая </w:t>
      </w:r>
      <w:r w:rsidRPr="00F731CA">
        <w:rPr>
          <w:rFonts w:eastAsia="№Е" w:cs="Times New Roman"/>
          <w:b/>
          <w:bCs/>
          <w:iCs/>
          <w:sz w:val="24"/>
          <w:szCs w:val="24"/>
        </w:rPr>
        <w:t>цель</w:t>
      </w:r>
      <w:r w:rsidR="008043D7" w:rsidRPr="00F731CA">
        <w:rPr>
          <w:rFonts w:eastAsia="№Е" w:cs="Times New Roman"/>
          <w:b/>
          <w:bCs/>
          <w:iCs/>
          <w:sz w:val="24"/>
          <w:szCs w:val="24"/>
        </w:rPr>
        <w:t xml:space="preserve"> </w:t>
      </w:r>
      <w:r w:rsidRPr="00F731CA">
        <w:rPr>
          <w:rFonts w:eastAsia="№Е" w:cs="Times New Roman"/>
          <w:b/>
          <w:sz w:val="24"/>
          <w:szCs w:val="24"/>
        </w:rPr>
        <w:t>воспитания</w:t>
      </w:r>
      <w:r w:rsidRPr="00F731CA">
        <w:rPr>
          <w:rFonts w:eastAsia="№Е" w:cs="Times New Roman"/>
          <w:sz w:val="24"/>
          <w:szCs w:val="24"/>
        </w:rPr>
        <w:t xml:space="preserve"> в общеобразовательной организации – </w:t>
      </w:r>
      <w:r w:rsidRPr="00F731CA">
        <w:rPr>
          <w:rFonts w:eastAsia="№Е" w:cs="Times New Roman"/>
          <w:iCs/>
          <w:sz w:val="24"/>
          <w:szCs w:val="24"/>
        </w:rPr>
        <w:t>личностное развитие обучающихся, проявляющееся: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 развитии их позитивных отношений к этим общественным ценностям (то есть в развитии их социально значимых отношений);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F731CA" w:rsidRDefault="00F5760A" w:rsidP="005741EA">
      <w:pPr>
        <w:spacing w:after="0" w:line="240" w:lineRule="auto"/>
        <w:ind w:firstLine="709"/>
        <w:jc w:val="both"/>
        <w:rPr>
          <w:rFonts w:eastAsia="№Е" w:cs="Times New Roman"/>
          <w:iCs/>
          <w:sz w:val="24"/>
          <w:szCs w:val="24"/>
        </w:rPr>
      </w:pPr>
      <w:r w:rsidRPr="00F731CA">
        <w:rPr>
          <w:rFonts w:eastAsia="№Е"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F731CA">
        <w:rPr>
          <w:rFonts w:eastAsia="№Е" w:cs="Times New Roman"/>
          <w:b/>
          <w:sz w:val="24"/>
          <w:szCs w:val="24"/>
        </w:rPr>
        <w:t xml:space="preserve">целевые </w:t>
      </w:r>
      <w:r w:rsidRPr="00F731CA">
        <w:rPr>
          <w:rFonts w:eastAsia="№Е" w:cs="Times New Roman"/>
          <w:b/>
          <w:bCs/>
          <w:iCs/>
          <w:sz w:val="24"/>
          <w:szCs w:val="24"/>
        </w:rPr>
        <w:t>приоритеты</w:t>
      </w:r>
      <w:r w:rsidRPr="00F731CA">
        <w:rPr>
          <w:rFonts w:eastAsia="№Е" w:cs="Times New Roman"/>
          <w:sz w:val="24"/>
          <w:szCs w:val="24"/>
        </w:rPr>
        <w:t xml:space="preserve"> на уровне основного общего образования. </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bCs/>
          <w:iCs/>
          <w:sz w:val="24"/>
          <w:szCs w:val="24"/>
        </w:rPr>
        <w:t xml:space="preserve">В воспитании обучающихся с ЗПР подросткового возраста таким приоритетом является </w:t>
      </w:r>
      <w:r w:rsidRPr="00F731CA">
        <w:rPr>
          <w:rFonts w:eastAsia="№Е"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 семье как главной опоре в жизни человека и источнику его счастья;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 здоровью как залогу долгой и активной жизни человека, его хорошего настроения и оптимистичного взгляда на мир;</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F731CA">
        <w:rPr>
          <w:rFonts w:eastAsia="№Е" w:cs="Times New Roman"/>
          <w:sz w:val="24"/>
          <w:szCs w:val="24"/>
        </w:rPr>
        <w:t xml:space="preserve">обучающихся </w:t>
      </w:r>
      <w:r w:rsidRPr="00F731CA">
        <w:rPr>
          <w:rFonts w:eastAsia="№Е" w:cs="Times New Roman"/>
          <w:sz w:val="24"/>
          <w:szCs w:val="24"/>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731CA">
        <w:rPr>
          <w:rFonts w:eastAsia="№Е"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F731CA" w:rsidRDefault="008A7D84" w:rsidP="005741EA">
      <w:pPr>
        <w:spacing w:after="0" w:line="240" w:lineRule="auto"/>
        <w:ind w:firstLine="709"/>
        <w:jc w:val="both"/>
        <w:rPr>
          <w:rFonts w:eastAsia="№Е" w:cs="Times New Roman"/>
          <w:iCs/>
          <w:sz w:val="24"/>
          <w:szCs w:val="24"/>
        </w:rPr>
      </w:pPr>
      <w:r w:rsidRPr="00F731CA">
        <w:rPr>
          <w:rFonts w:eastAsia="№Е" w:cs="Times New Roman"/>
          <w:iCs/>
          <w:sz w:val="24"/>
          <w:szCs w:val="24"/>
        </w:rPr>
        <w:t>Деятельность</w:t>
      </w:r>
      <w:r w:rsidR="00F5760A" w:rsidRPr="00F731CA">
        <w:rPr>
          <w:rFonts w:eastAsia="№Е" w:cs="Times New Roman"/>
          <w:iCs/>
          <w:sz w:val="24"/>
          <w:szCs w:val="24"/>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 xml:space="preserve">Достижению поставленной цели воспитания обучающихся будет способствовать решение следующих </w:t>
      </w:r>
      <w:r w:rsidRPr="00F731CA">
        <w:rPr>
          <w:rFonts w:eastAsia="№Е" w:cs="Times New Roman"/>
          <w:b/>
          <w:sz w:val="24"/>
          <w:szCs w:val="24"/>
        </w:rPr>
        <w:t>основных задач</w:t>
      </w:r>
      <w:r w:rsidRPr="00F731CA">
        <w:rPr>
          <w:rFonts w:eastAsia="№Е" w:cs="Times New Roman"/>
          <w:sz w:val="24"/>
          <w:szCs w:val="24"/>
        </w:rPr>
        <w:t xml:space="preserve">: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F731CA">
        <w:rPr>
          <w:rFonts w:cs="Times New Roman"/>
          <w:sz w:val="24"/>
          <w:szCs w:val="24"/>
        </w:rPr>
        <w:t>образовательной организации</w:t>
      </w:r>
      <w:r w:rsidRPr="00F731CA">
        <w:rPr>
          <w:rFonts w:cs="Times New Roman"/>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вовлекать обучающихся с ЗПР в кружки, секции, клубы, студии и иные объединения, работающие по программам внеурочной деятельности</w:t>
      </w:r>
      <w:r w:rsidR="001A40CD" w:rsidRPr="00F731CA">
        <w:rPr>
          <w:rFonts w:cs="Times New Roman"/>
          <w:sz w:val="24"/>
          <w:szCs w:val="24"/>
        </w:rPr>
        <w:t xml:space="preserve"> в образовательной организации</w:t>
      </w:r>
      <w:r w:rsidRPr="00F731CA">
        <w:rPr>
          <w:rFonts w:cs="Times New Roman"/>
          <w:sz w:val="24"/>
          <w:szCs w:val="24"/>
        </w:rPr>
        <w:t>, реализовывать их воспитательные возможности;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инициировать и поддерживать ученическое самоуправление – как на уровне </w:t>
      </w:r>
      <w:r w:rsidR="006E50CB" w:rsidRPr="00F731CA">
        <w:rPr>
          <w:rFonts w:cs="Times New Roman"/>
          <w:sz w:val="24"/>
          <w:szCs w:val="24"/>
        </w:rPr>
        <w:t>образовательной организации</w:t>
      </w:r>
      <w:r w:rsidRPr="00F731CA">
        <w:rPr>
          <w:rFonts w:cs="Times New Roman"/>
          <w:sz w:val="24"/>
          <w:szCs w:val="24"/>
        </w:rPr>
        <w:t xml:space="preserve">, так и на уровне классных сообществ, включать обучающихся с ЗПР в органы ученического </w:t>
      </w:r>
      <w:r w:rsidR="006E50CB" w:rsidRPr="00F731CA">
        <w:rPr>
          <w:rFonts w:cs="Times New Roman"/>
          <w:sz w:val="24"/>
          <w:szCs w:val="24"/>
        </w:rPr>
        <w:t>с</w:t>
      </w:r>
      <w:r w:rsidRPr="00F731CA">
        <w:rPr>
          <w:rFonts w:cs="Times New Roman"/>
          <w:sz w:val="24"/>
          <w:szCs w:val="24"/>
        </w:rPr>
        <w:t xml:space="preserve">амоуправления;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поддерживать деятельность функционирующих на базе </w:t>
      </w:r>
      <w:r w:rsidR="006E50CB" w:rsidRPr="00F731CA">
        <w:rPr>
          <w:rFonts w:cs="Times New Roman"/>
          <w:sz w:val="24"/>
          <w:szCs w:val="24"/>
        </w:rPr>
        <w:t xml:space="preserve">образовательной организации </w:t>
      </w:r>
      <w:r w:rsidRPr="00F731CA">
        <w:rPr>
          <w:rFonts w:cs="Times New Roman"/>
          <w:sz w:val="24"/>
          <w:szCs w:val="24"/>
        </w:rPr>
        <w:t>детских общественных объединений и организаций;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организовывать для обучающихся экскурсии, экспедиции, походы и реализовывать их воспитательный потенциал;</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организовывать профориентационную работу с обучающимися с ЗПР;</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организовать работу школьных медиа, реализовывать их воспитательный потенциал;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развивать предметно-эстетическую среду </w:t>
      </w:r>
      <w:r w:rsidR="006E50CB" w:rsidRPr="00F731CA">
        <w:rPr>
          <w:rFonts w:cs="Times New Roman"/>
          <w:sz w:val="24"/>
          <w:szCs w:val="24"/>
        </w:rPr>
        <w:t>образовательной организации</w:t>
      </w:r>
      <w:r w:rsidRPr="00F731CA">
        <w:rPr>
          <w:rFonts w:cs="Times New Roman"/>
          <w:sz w:val="24"/>
          <w:szCs w:val="24"/>
        </w:rPr>
        <w:t xml:space="preserve"> и реализовывать ее воспитательные возможности;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 xml:space="preserve">Планомерная реализация поставленных задач позволит организовать в </w:t>
      </w:r>
      <w:r w:rsidR="006E50CB" w:rsidRPr="00F731CA">
        <w:rPr>
          <w:rFonts w:cs="Times New Roman"/>
          <w:w w:val="0"/>
          <w:sz w:val="24"/>
          <w:szCs w:val="24"/>
        </w:rPr>
        <w:t>образовательной организации</w:t>
      </w:r>
      <w:r w:rsidRPr="00F731CA">
        <w:rPr>
          <w:rFonts w:eastAsia="№Е" w:cs="Times New Roman"/>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F731CA" w:rsidRDefault="00F5760A" w:rsidP="005741EA">
      <w:pPr>
        <w:spacing w:after="0" w:line="240" w:lineRule="auto"/>
        <w:ind w:firstLine="709"/>
        <w:jc w:val="both"/>
        <w:rPr>
          <w:rStyle w:val="CharAttribute484"/>
          <w:rFonts w:eastAsia="№Е" w:cs="Times New Roman"/>
          <w:i w:val="0"/>
          <w:sz w:val="24"/>
          <w:szCs w:val="24"/>
        </w:rPr>
      </w:pPr>
      <w:r w:rsidRPr="00F731CA">
        <w:rPr>
          <w:rFonts w:eastAsia="№Е" w:cs="Times New Roman"/>
          <w:sz w:val="24"/>
          <w:szCs w:val="24"/>
        </w:rPr>
        <w:t xml:space="preserve">Помимо вышеперечисленных задач образовательная организация планирует решение </w:t>
      </w:r>
      <w:r w:rsidRPr="00F731CA">
        <w:rPr>
          <w:rStyle w:val="CharAttribute484"/>
          <w:rFonts w:eastAsia="№Е" w:cs="Times New Roman"/>
          <w:b/>
          <w:i w:val="0"/>
          <w:sz w:val="24"/>
          <w:szCs w:val="24"/>
        </w:rPr>
        <w:t>коррекционно-развивающих задач</w:t>
      </w:r>
      <w:r w:rsidRPr="00F731CA">
        <w:rPr>
          <w:rStyle w:val="CharAttribute484"/>
          <w:rFonts w:eastAsia="№Е" w:cs="Times New Roman"/>
          <w:i w:val="0"/>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позитивного самоотношения, целостного образа Я как основы адекватной самооценки обучающегося с ЗПР;</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устойчивых моральных установок, умений противостоять негативному влиянию социальной среды.</w:t>
      </w:r>
    </w:p>
    <w:p w:rsidR="008B149F" w:rsidRPr="00F731CA" w:rsidRDefault="008B149F" w:rsidP="005741EA">
      <w:pPr>
        <w:spacing w:after="0" w:line="240" w:lineRule="auto"/>
        <w:ind w:firstLine="709"/>
        <w:jc w:val="both"/>
        <w:rPr>
          <w:rFonts w:cs="Times New Roman"/>
          <w:b/>
          <w:w w:val="0"/>
          <w:sz w:val="24"/>
          <w:szCs w:val="24"/>
        </w:rPr>
      </w:pPr>
    </w:p>
    <w:p w:rsidR="00160EAD" w:rsidRPr="00F731CA" w:rsidRDefault="00160EAD" w:rsidP="005741EA">
      <w:pPr>
        <w:spacing w:after="0" w:line="240" w:lineRule="auto"/>
        <w:ind w:firstLine="709"/>
        <w:jc w:val="both"/>
        <w:rPr>
          <w:rFonts w:cs="Times New Roman"/>
          <w:b/>
          <w:w w:val="0"/>
          <w:sz w:val="24"/>
          <w:szCs w:val="24"/>
        </w:rPr>
      </w:pPr>
    </w:p>
    <w:p w:rsidR="00F5760A" w:rsidRPr="00F731CA" w:rsidRDefault="008B149F" w:rsidP="005741EA">
      <w:pPr>
        <w:pStyle w:val="4"/>
        <w:spacing w:line="240" w:lineRule="auto"/>
        <w:rPr>
          <w:rFonts w:eastAsia="Times New Roman" w:cs="Times New Roman"/>
          <w:sz w:val="24"/>
          <w:szCs w:val="24"/>
        </w:rPr>
      </w:pPr>
      <w:bookmarkStart w:id="419" w:name="_Toc97114967"/>
      <w:r w:rsidRPr="00F731CA">
        <w:rPr>
          <w:rFonts w:eastAsia="Times New Roman" w:cs="Times New Roman"/>
          <w:sz w:val="24"/>
          <w:szCs w:val="24"/>
        </w:rPr>
        <w:t xml:space="preserve">2.2.3.4. </w:t>
      </w:r>
      <w:r w:rsidR="00F5760A" w:rsidRPr="00F731CA">
        <w:rPr>
          <w:rFonts w:eastAsia="Times New Roman" w:cs="Times New Roman"/>
          <w:sz w:val="24"/>
          <w:szCs w:val="24"/>
        </w:rPr>
        <w:t>Виды, формы и содержание деятельности</w:t>
      </w:r>
      <w:bookmarkEnd w:id="419"/>
    </w:p>
    <w:p w:rsidR="00160EAD" w:rsidRPr="00F731CA" w:rsidRDefault="00160EAD" w:rsidP="005741EA">
      <w:pPr>
        <w:spacing w:after="0" w:line="240" w:lineRule="auto"/>
        <w:jc w:val="both"/>
        <w:rPr>
          <w:rFonts w:eastAsia="Times New Roman" w:cs="Times New Roman"/>
          <w:b/>
          <w:sz w:val="24"/>
          <w:szCs w:val="24"/>
        </w:rPr>
      </w:pPr>
    </w:p>
    <w:p w:rsidR="00F5760A" w:rsidRPr="00F731CA" w:rsidRDefault="00F5760A" w:rsidP="005741EA">
      <w:pPr>
        <w:spacing w:after="0" w:line="240" w:lineRule="auto"/>
        <w:ind w:firstLine="709"/>
        <w:jc w:val="both"/>
        <w:rPr>
          <w:rFonts w:cs="Times New Roman"/>
          <w:w w:val="0"/>
          <w:sz w:val="24"/>
          <w:szCs w:val="24"/>
        </w:rPr>
      </w:pPr>
      <w:r w:rsidRPr="00F731CA">
        <w:rPr>
          <w:rFonts w:cs="Times New Roman"/>
          <w:w w:val="0"/>
          <w:sz w:val="24"/>
          <w:szCs w:val="24"/>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F731CA">
        <w:rPr>
          <w:rFonts w:cs="Times New Roman"/>
          <w:w w:val="0"/>
          <w:sz w:val="24"/>
          <w:szCs w:val="24"/>
        </w:rPr>
        <w:t>образовательной организации</w:t>
      </w:r>
      <w:r w:rsidRPr="00F731CA">
        <w:rPr>
          <w:rFonts w:cs="Times New Roman"/>
          <w:w w:val="0"/>
          <w:sz w:val="24"/>
          <w:szCs w:val="24"/>
        </w:rPr>
        <w:t>. Каждое из них представлено в соответствующем модуле.</w:t>
      </w:r>
    </w:p>
    <w:p w:rsidR="00013408" w:rsidRPr="00F731CA" w:rsidRDefault="00013408" w:rsidP="005741EA">
      <w:pPr>
        <w:spacing w:after="0" w:line="240" w:lineRule="auto"/>
        <w:ind w:firstLine="709"/>
        <w:jc w:val="both"/>
        <w:rPr>
          <w:rFonts w:cs="Times New Roman"/>
          <w:b/>
          <w:iCs/>
          <w:w w:val="0"/>
          <w:sz w:val="24"/>
          <w:szCs w:val="24"/>
        </w:rPr>
      </w:pPr>
    </w:p>
    <w:p w:rsidR="00F5760A" w:rsidRPr="00F731CA" w:rsidRDefault="00F5760A" w:rsidP="005741EA">
      <w:pPr>
        <w:spacing w:after="0" w:line="240" w:lineRule="auto"/>
        <w:ind w:firstLine="709"/>
        <w:jc w:val="both"/>
        <w:rPr>
          <w:rFonts w:cs="Times New Roman"/>
          <w:b/>
          <w:iCs/>
          <w:w w:val="0"/>
          <w:sz w:val="24"/>
          <w:szCs w:val="24"/>
        </w:rPr>
      </w:pPr>
      <w:r w:rsidRPr="00F731CA">
        <w:rPr>
          <w:rFonts w:cs="Times New Roman"/>
          <w:b/>
          <w:iCs/>
          <w:w w:val="0"/>
          <w:sz w:val="24"/>
          <w:szCs w:val="24"/>
        </w:rPr>
        <w:t>Модуль «Ключевые общешкольные дела»</w:t>
      </w:r>
    </w:p>
    <w:p w:rsidR="00F5760A" w:rsidRPr="00F731CA" w:rsidRDefault="00F5760A" w:rsidP="005741EA">
      <w:pPr>
        <w:spacing w:after="0" w:line="240" w:lineRule="auto"/>
        <w:ind w:firstLine="709"/>
        <w:jc w:val="both"/>
        <w:rPr>
          <w:rFonts w:cs="Times New Roman"/>
          <w:sz w:val="24"/>
          <w:szCs w:val="24"/>
        </w:rPr>
      </w:pPr>
      <w:r w:rsidRPr="00F731CA">
        <w:rPr>
          <w:rFonts w:cs="Times New Roman"/>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731CA">
        <w:rPr>
          <w:rFonts w:eastAsia="№Е"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F731CA">
        <w:rPr>
          <w:rFonts w:cs="Times New Roman"/>
          <w:w w:val="0"/>
          <w:sz w:val="24"/>
          <w:szCs w:val="24"/>
        </w:rPr>
        <w:t>образовательной организации</w:t>
      </w:r>
      <w:r w:rsidRPr="00F731CA">
        <w:rPr>
          <w:rFonts w:eastAsia="№Е" w:cs="Times New Roman"/>
          <w:sz w:val="24"/>
          <w:szCs w:val="24"/>
        </w:rPr>
        <w:t xml:space="preserve">. Введение ключевых дел в жизнь </w:t>
      </w:r>
      <w:r w:rsidR="00DE528D" w:rsidRPr="00F731CA">
        <w:rPr>
          <w:rFonts w:cs="Times New Roman"/>
          <w:w w:val="0"/>
          <w:sz w:val="24"/>
          <w:szCs w:val="24"/>
        </w:rPr>
        <w:t xml:space="preserve">образовательной организации </w:t>
      </w:r>
      <w:r w:rsidRPr="00F731CA">
        <w:rPr>
          <w:rFonts w:eastAsia="№Е" w:cs="Times New Roman"/>
          <w:sz w:val="24"/>
          <w:szCs w:val="24"/>
        </w:rPr>
        <w:t>помогает преодолеть</w:t>
      </w:r>
      <w:r w:rsidR="00D8513B" w:rsidRPr="00F731CA">
        <w:rPr>
          <w:rFonts w:eastAsia="№Е" w:cs="Times New Roman"/>
          <w:sz w:val="24"/>
          <w:szCs w:val="24"/>
        </w:rPr>
        <w:t xml:space="preserve"> формальный, «</w:t>
      </w:r>
      <w:r w:rsidRPr="00F731CA">
        <w:rPr>
          <w:rFonts w:eastAsia="№Е" w:cs="Times New Roman"/>
          <w:sz w:val="24"/>
          <w:szCs w:val="24"/>
        </w:rPr>
        <w:t>мероприятийный</w:t>
      </w:r>
      <w:r w:rsidR="00D8513B" w:rsidRPr="00F731CA">
        <w:rPr>
          <w:rFonts w:eastAsia="№Е" w:cs="Times New Roman"/>
          <w:sz w:val="24"/>
          <w:szCs w:val="24"/>
        </w:rPr>
        <w:t>»</w:t>
      </w:r>
      <w:r w:rsidRPr="00F731CA">
        <w:rPr>
          <w:rFonts w:eastAsia="№Е" w:cs="Times New Roman"/>
          <w:sz w:val="24"/>
          <w:szCs w:val="24"/>
        </w:rPr>
        <w:t xml:space="preserve"> характер воспитания, сводящийся к набору мероприятий, организуемых </w:t>
      </w:r>
      <w:r w:rsidRPr="00F731CA">
        <w:rPr>
          <w:rFonts w:cs="Times New Roman"/>
          <w:w w:val="0"/>
          <w:sz w:val="24"/>
          <w:szCs w:val="24"/>
        </w:rPr>
        <w:t>педагогическими работниками</w:t>
      </w:r>
      <w:r w:rsidRPr="00F731CA">
        <w:rPr>
          <w:rFonts w:eastAsia="№Е" w:cs="Times New Roman"/>
          <w:sz w:val="24"/>
          <w:szCs w:val="24"/>
        </w:rPr>
        <w:t xml:space="preserve"> для обучающихся.</w:t>
      </w:r>
    </w:p>
    <w:p w:rsidR="00F5760A" w:rsidRPr="00F731CA" w:rsidRDefault="00DF7A2A" w:rsidP="005741EA">
      <w:pPr>
        <w:spacing w:after="0" w:line="240" w:lineRule="auto"/>
        <w:ind w:firstLine="709"/>
        <w:jc w:val="both"/>
        <w:rPr>
          <w:rFonts w:cs="Times New Roman"/>
          <w:i/>
          <w:sz w:val="24"/>
          <w:szCs w:val="24"/>
        </w:rPr>
      </w:pPr>
      <w:r w:rsidRPr="00F731CA">
        <w:rPr>
          <w:rFonts w:cs="Times New Roman"/>
          <w:sz w:val="24"/>
          <w:szCs w:val="24"/>
        </w:rPr>
        <w:t>Для этого в образовательной организации используются сле</w:t>
      </w:r>
      <w:r w:rsidRPr="00F731CA">
        <w:rPr>
          <w:rFonts w:cs="Times New Roman"/>
          <w:sz w:val="24"/>
          <w:szCs w:val="24"/>
        </w:rPr>
        <w:softHyphen/>
        <w:t xml:space="preserve">дующие формы работы </w:t>
      </w:r>
      <w:r w:rsidRPr="00F731CA">
        <w:rPr>
          <w:rFonts w:cs="Times New Roman"/>
          <w:i/>
          <w:iCs/>
          <w:sz w:val="24"/>
          <w:szCs w:val="24"/>
        </w:rPr>
        <w:t>(примечание: приведенный здесь и да</w:t>
      </w:r>
      <w:r w:rsidRPr="00F731CA">
        <w:rPr>
          <w:rFonts w:cs="Times New Roman"/>
          <w:i/>
          <w:iCs/>
          <w:sz w:val="24"/>
          <w:szCs w:val="24"/>
        </w:rPr>
        <w:softHyphen/>
        <w:t>лее по всем модулям перечень видов и форм деятельности но</w:t>
      </w:r>
      <w:r w:rsidRPr="00F731CA">
        <w:rPr>
          <w:rFonts w:cs="Times New Roman"/>
          <w:i/>
          <w:iCs/>
          <w:sz w:val="24"/>
          <w:szCs w:val="24"/>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F731CA">
        <w:rPr>
          <w:rFonts w:cs="Times New Roman"/>
          <w:i/>
          <w:iCs/>
          <w:sz w:val="24"/>
          <w:szCs w:val="24"/>
        </w:rPr>
        <w:softHyphen/>
        <w:t>тельной организации. В каждом из них педагогическим ра</w:t>
      </w:r>
      <w:r w:rsidRPr="00F731CA">
        <w:rPr>
          <w:rFonts w:cs="Times New Roman"/>
          <w:i/>
          <w:iCs/>
          <w:sz w:val="24"/>
          <w:szCs w:val="24"/>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F731CA">
        <w:rPr>
          <w:rFonts w:cs="Times New Roman"/>
          <w:sz w:val="24"/>
          <w:szCs w:val="24"/>
        </w:rPr>
        <w:t>.</w:t>
      </w:r>
    </w:p>
    <w:p w:rsidR="00F5760A" w:rsidRPr="00F731CA" w:rsidRDefault="00F5760A" w:rsidP="005741EA">
      <w:pPr>
        <w:spacing w:after="0" w:line="240" w:lineRule="auto"/>
        <w:ind w:firstLine="709"/>
        <w:jc w:val="both"/>
        <w:rPr>
          <w:rFonts w:cs="Times New Roman"/>
          <w:b/>
          <w:bCs/>
          <w:i/>
          <w:iCs/>
          <w:sz w:val="24"/>
          <w:szCs w:val="24"/>
        </w:rPr>
      </w:pPr>
      <w:r w:rsidRPr="00F731CA">
        <w:rPr>
          <w:rFonts w:cs="Times New Roman"/>
          <w:b/>
          <w:bCs/>
          <w:i/>
          <w:iCs/>
          <w:sz w:val="24"/>
          <w:szCs w:val="24"/>
        </w:rPr>
        <w:t>Вне образовательной организации: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F731CA">
        <w:rPr>
          <w:rFonts w:cs="Times New Roman"/>
          <w:sz w:val="24"/>
          <w:szCs w:val="24"/>
        </w:rPr>
        <w:t>образовательной организации</w:t>
      </w:r>
      <w:r w:rsidRPr="00F731CA">
        <w:rPr>
          <w:rFonts w:cs="Times New Roman"/>
          <w:sz w:val="24"/>
          <w:szCs w:val="24"/>
        </w:rPr>
        <w:t xml:space="preserve"> социума;</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F731CA">
        <w:rPr>
          <w:rFonts w:cs="Times New Roman"/>
          <w:sz w:val="24"/>
          <w:szCs w:val="24"/>
        </w:rPr>
        <w:t>образовательных организаций</w:t>
      </w:r>
      <w:r w:rsidRPr="00F731CA">
        <w:rPr>
          <w:rFonts w:cs="Times New Roman"/>
          <w:sz w:val="24"/>
          <w:szCs w:val="24"/>
        </w:rPr>
        <w:t>, деятели науки и культуры, представители власти, общественности и в рамках которых обсуждаются насущные поведенч</w:t>
      </w:r>
      <w:r w:rsidR="00D8513B" w:rsidRPr="00F731CA">
        <w:rPr>
          <w:rFonts w:cs="Times New Roman"/>
          <w:sz w:val="24"/>
          <w:szCs w:val="24"/>
        </w:rPr>
        <w:t>еские, нравственные, социальные</w:t>
      </w:r>
      <w:r w:rsidRPr="00F731CA">
        <w:rPr>
          <w:rFonts w:cs="Times New Roman"/>
          <w:sz w:val="24"/>
          <w:szCs w:val="24"/>
        </w:rPr>
        <w:t xml:space="preserve"> проблемы, касающиеся жизни </w:t>
      </w:r>
      <w:r w:rsidR="00DE528D" w:rsidRPr="00F731CA">
        <w:rPr>
          <w:rFonts w:cs="Times New Roman"/>
          <w:sz w:val="24"/>
          <w:szCs w:val="24"/>
        </w:rPr>
        <w:t>образовательной организации</w:t>
      </w:r>
      <w:r w:rsidRPr="00F731CA">
        <w:rPr>
          <w:rFonts w:cs="Times New Roman"/>
          <w:sz w:val="24"/>
          <w:szCs w:val="24"/>
        </w:rPr>
        <w:t xml:space="preserve">, города, страны;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во всероссийских акциях, посвященных значимым отечественным и международным событиям.</w:t>
      </w:r>
    </w:p>
    <w:p w:rsidR="00F5760A" w:rsidRPr="00F731CA" w:rsidRDefault="00F5760A" w:rsidP="005741EA">
      <w:pPr>
        <w:spacing w:after="0" w:line="240" w:lineRule="auto"/>
        <w:ind w:firstLine="709"/>
        <w:jc w:val="both"/>
        <w:rPr>
          <w:rFonts w:cs="Times New Roman"/>
          <w:b/>
          <w:bCs/>
          <w:i/>
          <w:iCs/>
          <w:sz w:val="24"/>
          <w:szCs w:val="24"/>
        </w:rPr>
      </w:pPr>
      <w:r w:rsidRPr="00F731CA">
        <w:rPr>
          <w:rFonts w:cs="Times New Roman"/>
          <w:b/>
          <w:bCs/>
          <w:i/>
          <w:iCs/>
          <w:sz w:val="24"/>
          <w:szCs w:val="24"/>
        </w:rPr>
        <w:t>На уровне образовательной организации: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F731CA">
        <w:rPr>
          <w:rFonts w:cs="Times New Roman"/>
          <w:sz w:val="24"/>
          <w:szCs w:val="24"/>
        </w:rPr>
        <w:t>образовательной организации</w:t>
      </w:r>
      <w:r w:rsidRPr="00F731CA">
        <w:rPr>
          <w:rFonts w:cs="Times New Roman"/>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F731CA">
        <w:rPr>
          <w:rFonts w:cs="Times New Roman"/>
          <w:sz w:val="24"/>
          <w:szCs w:val="24"/>
        </w:rPr>
        <w:t>образовательной организации</w:t>
      </w:r>
      <w:r w:rsidRPr="00F731CA">
        <w:rPr>
          <w:rFonts w:cs="Times New Roman"/>
          <w:sz w:val="24"/>
          <w:szCs w:val="24"/>
        </w:rPr>
        <w:t xml:space="preserve"> и развивающие школьную идентичность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театрализованные выступления обучающихся, педагогических работников, родителей. Они создают в </w:t>
      </w:r>
      <w:r w:rsidR="00DE528D" w:rsidRPr="00F731CA">
        <w:rPr>
          <w:rFonts w:cs="Times New Roman"/>
          <w:sz w:val="24"/>
          <w:szCs w:val="24"/>
        </w:rPr>
        <w:t>образовательной организации</w:t>
      </w:r>
      <w:r w:rsidRPr="00F731CA">
        <w:rPr>
          <w:rFonts w:cs="Times New Roman"/>
          <w:sz w:val="24"/>
          <w:szCs w:val="24"/>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F731CA">
        <w:rPr>
          <w:rFonts w:cs="Times New Roman"/>
          <w:sz w:val="24"/>
          <w:szCs w:val="24"/>
        </w:rPr>
        <w:t>образовательной организации</w:t>
      </w:r>
      <w:r w:rsidRPr="00F731CA">
        <w:rPr>
          <w:rFonts w:cs="Times New Roman"/>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церемонии награждения (по итогам года) обучающихся и педагогических работников за активное участие в жизни </w:t>
      </w:r>
      <w:r w:rsidR="00DE528D" w:rsidRPr="00F731CA">
        <w:rPr>
          <w:rFonts w:cs="Times New Roman"/>
          <w:sz w:val="24"/>
          <w:szCs w:val="24"/>
        </w:rPr>
        <w:t>образовательной организации</w:t>
      </w:r>
      <w:r w:rsidRPr="00F731CA">
        <w:rPr>
          <w:rFonts w:cs="Times New Roman"/>
          <w:sz w:val="24"/>
          <w:szCs w:val="24"/>
        </w:rPr>
        <w:t xml:space="preserve">, защиту чести </w:t>
      </w:r>
      <w:r w:rsidR="00DE528D" w:rsidRPr="00F731CA">
        <w:rPr>
          <w:rFonts w:cs="Times New Roman"/>
          <w:sz w:val="24"/>
          <w:szCs w:val="24"/>
        </w:rPr>
        <w:t>образовательной организации</w:t>
      </w:r>
      <w:r w:rsidRPr="00F731CA">
        <w:rPr>
          <w:rFonts w:cs="Times New Roman"/>
          <w:sz w:val="24"/>
          <w:szCs w:val="24"/>
        </w:rPr>
        <w:t xml:space="preserve"> в конкурсах, соревнованиях, значительный вклад в развитие </w:t>
      </w:r>
      <w:r w:rsidR="00DE528D" w:rsidRPr="00F731CA">
        <w:rPr>
          <w:rFonts w:cs="Times New Roman"/>
          <w:sz w:val="24"/>
          <w:szCs w:val="24"/>
        </w:rPr>
        <w:t>образовательной организации</w:t>
      </w:r>
      <w:r w:rsidRPr="00F731CA">
        <w:rPr>
          <w:rFonts w:cs="Times New Roman"/>
          <w:sz w:val="24"/>
          <w:szCs w:val="24"/>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F731CA">
        <w:rPr>
          <w:rFonts w:cs="Times New Roman"/>
          <w:sz w:val="24"/>
          <w:szCs w:val="24"/>
        </w:rPr>
        <w:t>обучающимися</w:t>
      </w:r>
      <w:r w:rsidRPr="00F731CA">
        <w:rPr>
          <w:rFonts w:cs="Times New Roman"/>
          <w:sz w:val="24"/>
          <w:szCs w:val="24"/>
        </w:rPr>
        <w:t>, формированию чувства доверия и уважения друг к другу.</w:t>
      </w:r>
    </w:p>
    <w:p w:rsidR="00F5760A" w:rsidRPr="00F731CA" w:rsidRDefault="00F5760A" w:rsidP="005741EA">
      <w:pPr>
        <w:spacing w:after="0" w:line="240" w:lineRule="auto"/>
        <w:ind w:firstLine="709"/>
        <w:jc w:val="both"/>
        <w:rPr>
          <w:rFonts w:eastAsia="№Е" w:cs="Times New Roman"/>
          <w:b/>
          <w:bCs/>
          <w:iCs/>
          <w:sz w:val="24"/>
          <w:szCs w:val="24"/>
          <w:u w:val="single"/>
        </w:rPr>
      </w:pPr>
      <w:r w:rsidRPr="00F731CA">
        <w:rPr>
          <w:rFonts w:cs="Times New Roman"/>
          <w:b/>
          <w:bCs/>
          <w:i/>
          <w:iCs/>
          <w:sz w:val="24"/>
          <w:szCs w:val="24"/>
        </w:rPr>
        <w:t>На уровне классов: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bCs/>
          <w:sz w:val="24"/>
          <w:szCs w:val="24"/>
        </w:rPr>
        <w:t xml:space="preserve">выбор и делегирование представителей классов в общешкольные </w:t>
      </w:r>
      <w:r w:rsidRPr="00F731CA">
        <w:rPr>
          <w:rFonts w:cs="Times New Roman"/>
          <w:sz w:val="24"/>
          <w:szCs w:val="24"/>
        </w:rPr>
        <w:t xml:space="preserve">советы, ответственных за подготовку общешкольных ключевых дел;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участие школьных классов в реализации общешкольных ключевых дел; </w:t>
      </w:r>
    </w:p>
    <w:p w:rsidR="00F5760A" w:rsidRPr="00F731CA" w:rsidRDefault="00F5760A" w:rsidP="005741EA">
      <w:pPr>
        <w:pStyle w:val="a4"/>
        <w:numPr>
          <w:ilvl w:val="0"/>
          <w:numId w:val="10"/>
        </w:numPr>
        <w:tabs>
          <w:tab w:val="left" w:pos="993"/>
        </w:tabs>
        <w:spacing w:after="0" w:line="240" w:lineRule="auto"/>
        <w:ind w:left="709" w:hanging="283"/>
        <w:jc w:val="both"/>
        <w:rPr>
          <w:rFonts w:eastAsia="№Е" w:cs="Times New Roman"/>
          <w:b/>
          <w:bCs/>
          <w:iCs/>
          <w:sz w:val="24"/>
          <w:szCs w:val="24"/>
          <w:u w:val="single"/>
        </w:rPr>
      </w:pPr>
      <w:r w:rsidRPr="00F731CA">
        <w:rPr>
          <w:rFonts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w:t>
      </w:r>
      <w:r w:rsidRPr="00F731CA">
        <w:rPr>
          <w:rFonts w:eastAsia="№Е" w:cs="Times New Roman"/>
          <w:sz w:val="24"/>
          <w:szCs w:val="24"/>
        </w:rPr>
        <w:t xml:space="preserve"> проведенных дел на уровне общешкольных советов дела.</w:t>
      </w:r>
    </w:p>
    <w:p w:rsidR="00F5760A" w:rsidRPr="00F731CA" w:rsidRDefault="00F5760A" w:rsidP="005741EA">
      <w:pPr>
        <w:spacing w:after="0" w:line="240" w:lineRule="auto"/>
        <w:ind w:firstLine="709"/>
        <w:jc w:val="both"/>
        <w:rPr>
          <w:rFonts w:eastAsia="№Е" w:cs="Times New Roman"/>
          <w:b/>
          <w:bCs/>
          <w:iCs/>
          <w:sz w:val="24"/>
          <w:szCs w:val="24"/>
          <w:u w:val="single"/>
        </w:rPr>
      </w:pPr>
      <w:r w:rsidRPr="00F731CA">
        <w:rPr>
          <w:rFonts w:cs="Times New Roman"/>
          <w:b/>
          <w:bCs/>
          <w:i/>
          <w:iCs/>
          <w:sz w:val="24"/>
          <w:szCs w:val="24"/>
        </w:rPr>
        <w:t>На уровне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вовлечение по возможности каждого обучающегося с ЗПР в ключевые дела </w:t>
      </w:r>
      <w:r w:rsidR="00C453DA" w:rsidRPr="00F731CA">
        <w:rPr>
          <w:rFonts w:cs="Times New Roman"/>
          <w:sz w:val="24"/>
          <w:szCs w:val="24"/>
        </w:rPr>
        <w:t>образовательной организации</w:t>
      </w:r>
      <w:r w:rsidRPr="00F731CA">
        <w:rPr>
          <w:rFonts w:cs="Times New Roman"/>
          <w:sz w:val="24"/>
          <w:szCs w:val="24"/>
        </w:rPr>
        <w:t xml:space="preserve"> в одной из доступных для них ролей;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индивидуальная помощь обучающемуся с ЗПР (при необходимости) в освоении навыков подготовки, проведения и анализа ключевых дел;</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F731CA" w:rsidRDefault="00013408" w:rsidP="005741EA">
      <w:pPr>
        <w:spacing w:after="0" w:line="240" w:lineRule="auto"/>
        <w:ind w:right="-1" w:firstLine="709"/>
        <w:jc w:val="both"/>
        <w:rPr>
          <w:rFonts w:cs="Times New Roman"/>
          <w:b/>
          <w:iCs/>
          <w:w w:val="0"/>
          <w:sz w:val="24"/>
          <w:szCs w:val="24"/>
        </w:rPr>
      </w:pPr>
    </w:p>
    <w:p w:rsidR="00F5760A" w:rsidRPr="00F731CA" w:rsidRDefault="00F5760A" w:rsidP="005741EA">
      <w:pPr>
        <w:spacing w:after="0" w:line="240" w:lineRule="auto"/>
        <w:ind w:right="-1" w:firstLine="709"/>
        <w:jc w:val="both"/>
        <w:rPr>
          <w:rFonts w:cs="Times New Roman"/>
          <w:b/>
          <w:iCs/>
          <w:w w:val="0"/>
          <w:sz w:val="24"/>
          <w:szCs w:val="24"/>
        </w:rPr>
      </w:pPr>
      <w:r w:rsidRPr="00F731CA">
        <w:rPr>
          <w:rFonts w:cs="Times New Roman"/>
          <w:b/>
          <w:iCs/>
          <w:w w:val="0"/>
          <w:sz w:val="24"/>
          <w:szCs w:val="24"/>
        </w:rPr>
        <w:t>Модуль «Классное руководство»</w:t>
      </w:r>
    </w:p>
    <w:p w:rsidR="00F5760A" w:rsidRPr="00F731CA" w:rsidRDefault="00F5760A" w:rsidP="005741EA">
      <w:pPr>
        <w:spacing w:after="0" w:line="240" w:lineRule="auto"/>
        <w:ind w:right="-1" w:firstLine="709"/>
        <w:jc w:val="both"/>
        <w:rPr>
          <w:rFonts w:eastAsia="Calibri" w:cs="Times New Roman"/>
          <w:sz w:val="24"/>
          <w:szCs w:val="24"/>
          <w:lang w:eastAsia="en-US"/>
        </w:rPr>
      </w:pPr>
      <w:r w:rsidRPr="00F731CA">
        <w:rPr>
          <w:rFonts w:eastAsia="Calibri" w:cs="Times New Roman"/>
          <w:sz w:val="24"/>
          <w:szCs w:val="24"/>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F731CA">
        <w:rPr>
          <w:rFonts w:eastAsia="Calibri" w:cs="Times New Roman"/>
          <w:sz w:val="24"/>
          <w:szCs w:val="24"/>
          <w:lang w:eastAsia="en-US"/>
        </w:rPr>
        <w:t xml:space="preserve">обучающегося </w:t>
      </w:r>
      <w:r w:rsidRPr="00F731CA">
        <w:rPr>
          <w:rFonts w:eastAsia="Calibri" w:cs="Times New Roman"/>
          <w:sz w:val="24"/>
          <w:szCs w:val="24"/>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F731CA">
        <w:rPr>
          <w:rFonts w:eastAsia="Calibri" w:cs="Times New Roman"/>
          <w:sz w:val="24"/>
          <w:szCs w:val="24"/>
          <w:lang w:eastAsia="en-US"/>
        </w:rPr>
        <w:t xml:space="preserve">обучающимся </w:t>
      </w:r>
      <w:r w:rsidRPr="00F731CA">
        <w:rPr>
          <w:rFonts w:eastAsia="Calibri" w:cs="Times New Roman"/>
          <w:sz w:val="24"/>
          <w:szCs w:val="24"/>
          <w:lang w:eastAsia="en-US"/>
        </w:rPr>
        <w:t>с ЗПР с учетом его особых образовательных потребностей.</w:t>
      </w:r>
    </w:p>
    <w:p w:rsidR="00F5760A" w:rsidRPr="00F731CA" w:rsidRDefault="00F5760A" w:rsidP="005741EA">
      <w:pPr>
        <w:spacing w:after="0" w:line="240" w:lineRule="auto"/>
        <w:ind w:right="-1" w:firstLine="709"/>
        <w:jc w:val="both"/>
        <w:rPr>
          <w:rFonts w:eastAsia="№Е" w:cs="Times New Roman"/>
          <w:b/>
          <w:bCs/>
          <w:i/>
          <w:iCs/>
          <w:sz w:val="24"/>
          <w:szCs w:val="24"/>
          <w:lang w:eastAsia="en-US"/>
        </w:rPr>
      </w:pPr>
      <w:r w:rsidRPr="00F731CA">
        <w:rPr>
          <w:rFonts w:eastAsia="№Е" w:cs="Times New Roman"/>
          <w:b/>
          <w:bCs/>
          <w:i/>
          <w:iCs/>
          <w:sz w:val="24"/>
          <w:szCs w:val="24"/>
          <w:lang w:eastAsia="en-US"/>
        </w:rPr>
        <w:t>Работа с классным коллективом:</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F731CA">
        <w:rPr>
          <w:rFonts w:cs="Times New Roman"/>
          <w:sz w:val="24"/>
          <w:szCs w:val="24"/>
        </w:rPr>
        <w:t>образовательной организации</w:t>
      </w:r>
      <w:r w:rsidRPr="00F731CA">
        <w:rPr>
          <w:rFonts w:cs="Times New Roman"/>
          <w:sz w:val="24"/>
          <w:szCs w:val="24"/>
        </w:rPr>
        <w:t xml:space="preserve">;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формирование психологической устойчивости </w:t>
      </w:r>
      <w:r w:rsidR="007B621A" w:rsidRPr="00F731CA">
        <w:rPr>
          <w:rFonts w:cs="Times New Roman"/>
          <w:sz w:val="24"/>
          <w:szCs w:val="24"/>
        </w:rPr>
        <w:t xml:space="preserve">обучающихся </w:t>
      </w:r>
      <w:r w:rsidRPr="00F731CA">
        <w:rPr>
          <w:rFonts w:cs="Times New Roman"/>
          <w:sz w:val="24"/>
          <w:szCs w:val="24"/>
        </w:rPr>
        <w:t>с ЗПР к неблагоприятному воздействию социальной среды, вовлечению в ассоциальные группы;</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профилактика негативных проявлений у </w:t>
      </w:r>
      <w:r w:rsidR="007B621A" w:rsidRPr="00F731CA">
        <w:rPr>
          <w:rFonts w:cs="Times New Roman"/>
          <w:sz w:val="24"/>
          <w:szCs w:val="24"/>
        </w:rPr>
        <w:t xml:space="preserve">обучающихся </w:t>
      </w:r>
      <w:r w:rsidRPr="00F731CA">
        <w:rPr>
          <w:rFonts w:cs="Times New Roman"/>
          <w:sz w:val="24"/>
          <w:szCs w:val="24"/>
        </w:rPr>
        <w:t>с ЗПР, формирование отрицательного отношения к противоправному поведению.</w:t>
      </w:r>
    </w:p>
    <w:p w:rsidR="00F5760A" w:rsidRPr="00F731CA" w:rsidRDefault="00F5760A" w:rsidP="005741EA">
      <w:pPr>
        <w:spacing w:after="0" w:line="240" w:lineRule="auto"/>
        <w:ind w:right="-1" w:firstLine="709"/>
        <w:jc w:val="both"/>
        <w:rPr>
          <w:rFonts w:eastAsia="№Е" w:cs="Times New Roman"/>
          <w:b/>
          <w:bCs/>
          <w:i/>
          <w:iCs/>
          <w:sz w:val="24"/>
          <w:szCs w:val="24"/>
          <w:lang w:eastAsia="en-US"/>
        </w:rPr>
      </w:pPr>
      <w:r w:rsidRPr="00F731CA">
        <w:rPr>
          <w:rFonts w:eastAsia="№Е" w:cs="Times New Roman"/>
          <w:b/>
          <w:bCs/>
          <w:i/>
          <w:iCs/>
          <w:sz w:val="24"/>
          <w:szCs w:val="24"/>
          <w:lang w:eastAsia="en-US"/>
        </w:rPr>
        <w:t>Индивидуальная работа с обучающимися: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формирование коммуникативных умений и навыков у </w:t>
      </w:r>
      <w:r w:rsidR="007B621A" w:rsidRPr="00F731CA">
        <w:rPr>
          <w:rFonts w:cs="Times New Roman"/>
          <w:sz w:val="24"/>
          <w:szCs w:val="24"/>
        </w:rPr>
        <w:t>обучающихся</w:t>
      </w:r>
      <w:r w:rsidRPr="00F731CA">
        <w:rPr>
          <w:rFonts w:cs="Times New Roman"/>
          <w:sz w:val="24"/>
          <w:szCs w:val="24"/>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F731CA" w:rsidRDefault="00F5760A" w:rsidP="005741EA">
      <w:pPr>
        <w:tabs>
          <w:tab w:val="left" w:pos="851"/>
          <w:tab w:val="left" w:pos="1310"/>
        </w:tabs>
        <w:spacing w:after="0" w:line="240" w:lineRule="auto"/>
        <w:ind w:right="175" w:firstLine="709"/>
        <w:jc w:val="both"/>
        <w:rPr>
          <w:rFonts w:eastAsia="№Е" w:cs="Times New Roman"/>
          <w:b/>
          <w:bCs/>
          <w:i/>
          <w:iCs/>
          <w:sz w:val="24"/>
          <w:szCs w:val="24"/>
        </w:rPr>
      </w:pPr>
      <w:r w:rsidRPr="00F731CA">
        <w:rPr>
          <w:rFonts w:eastAsia="№Е" w:cs="Times New Roman"/>
          <w:b/>
          <w:bCs/>
          <w:i/>
          <w:iCs/>
          <w:sz w:val="24"/>
          <w:szCs w:val="24"/>
        </w:rPr>
        <w:t>Работа с учителями-предметниками в классе: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F731CA" w:rsidRDefault="00F5760A" w:rsidP="005741EA">
      <w:pPr>
        <w:tabs>
          <w:tab w:val="left" w:pos="851"/>
          <w:tab w:val="left" w:pos="1310"/>
        </w:tabs>
        <w:spacing w:after="0" w:line="240" w:lineRule="auto"/>
        <w:ind w:right="175" w:firstLine="709"/>
        <w:jc w:val="both"/>
        <w:rPr>
          <w:rFonts w:eastAsia="№Е" w:cs="Times New Roman"/>
          <w:b/>
          <w:bCs/>
          <w:i/>
          <w:iCs/>
          <w:sz w:val="24"/>
          <w:szCs w:val="24"/>
        </w:rPr>
      </w:pPr>
      <w:r w:rsidRPr="00F731CA">
        <w:rPr>
          <w:rFonts w:eastAsia="№Е" w:cs="Times New Roman"/>
          <w:b/>
          <w:bCs/>
          <w:i/>
          <w:iCs/>
          <w:sz w:val="24"/>
          <w:szCs w:val="24"/>
        </w:rPr>
        <w:t>Работа с родителями обучающихся с ЗПР или их законными представителями: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eastAsia="№Е" w:cs="Times New Roman"/>
          <w:sz w:val="24"/>
          <w:szCs w:val="24"/>
        </w:rPr>
        <w:t xml:space="preserve">регулярное информирование родителей (законных представителей) о </w:t>
      </w:r>
      <w:r w:rsidRPr="00F731CA">
        <w:rPr>
          <w:rFonts w:cs="Times New Roman"/>
          <w:sz w:val="24"/>
          <w:szCs w:val="24"/>
        </w:rPr>
        <w:t>школьных успехах и проблемах их детей, о жизни класса в целом;</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разъяснение родителям (законным представителям) индивидуальных и возрастных особенностей </w:t>
      </w:r>
      <w:r w:rsidR="007B621A" w:rsidRPr="00F731CA">
        <w:rPr>
          <w:rFonts w:cs="Times New Roman"/>
          <w:sz w:val="24"/>
          <w:szCs w:val="24"/>
        </w:rPr>
        <w:t xml:space="preserve">обучающегося </w:t>
      </w:r>
      <w:r w:rsidRPr="00F731CA">
        <w:rPr>
          <w:rFonts w:cs="Times New Roman"/>
          <w:sz w:val="24"/>
          <w:szCs w:val="24"/>
        </w:rPr>
        <w:t>с ЗПР, возможных трудностей, связанных с периодом взросления и обусловленных нарушением развития при ЗПР;</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F731CA">
        <w:rPr>
          <w:rFonts w:cs="Times New Roman"/>
          <w:sz w:val="24"/>
          <w:szCs w:val="24"/>
        </w:rPr>
        <w:t>образовательной организации</w:t>
      </w:r>
      <w:r w:rsidRPr="00F731CA">
        <w:rPr>
          <w:rFonts w:cs="Times New Roman"/>
          <w:sz w:val="24"/>
          <w:szCs w:val="24"/>
        </w:rPr>
        <w:t xml:space="preserve"> и учителями-предметниками;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привлечение членов семей обучающихся с ЗПР к организации и проведению дел класса;</w:t>
      </w:r>
    </w:p>
    <w:p w:rsidR="00F5760A" w:rsidRPr="00F731CA" w:rsidRDefault="00F5760A" w:rsidP="005741EA">
      <w:pPr>
        <w:pStyle w:val="a4"/>
        <w:numPr>
          <w:ilvl w:val="0"/>
          <w:numId w:val="10"/>
        </w:numPr>
        <w:tabs>
          <w:tab w:val="left" w:pos="993"/>
        </w:tabs>
        <w:spacing w:after="0" w:line="240" w:lineRule="auto"/>
        <w:ind w:left="709" w:hanging="283"/>
        <w:jc w:val="both"/>
        <w:rPr>
          <w:rFonts w:eastAsia="№Е" w:cs="Times New Roman"/>
          <w:b/>
          <w:bCs/>
          <w:i/>
          <w:iCs/>
          <w:sz w:val="24"/>
          <w:szCs w:val="24"/>
        </w:rPr>
      </w:pPr>
      <w:r w:rsidRPr="00F731CA">
        <w:rPr>
          <w:rFonts w:cs="Times New Roman"/>
          <w:sz w:val="24"/>
          <w:szCs w:val="24"/>
        </w:rPr>
        <w:t xml:space="preserve">организация на базе класса семейных праздников, конкурсов, соревнований, направленных на сплочение семьи и </w:t>
      </w:r>
      <w:r w:rsidR="007B621A" w:rsidRPr="00F731CA">
        <w:rPr>
          <w:rFonts w:cs="Times New Roman"/>
          <w:sz w:val="24"/>
          <w:szCs w:val="24"/>
        </w:rPr>
        <w:t>образовательной организации</w:t>
      </w:r>
      <w:r w:rsidRPr="00F731CA">
        <w:rPr>
          <w:rFonts w:eastAsia="№Е" w:cs="Times New Roman"/>
          <w:sz w:val="24"/>
          <w:szCs w:val="24"/>
        </w:rPr>
        <w:t>.</w:t>
      </w:r>
    </w:p>
    <w:p w:rsidR="00013408" w:rsidRPr="00F731CA" w:rsidRDefault="00013408" w:rsidP="005741EA">
      <w:pPr>
        <w:spacing w:after="0" w:line="240" w:lineRule="auto"/>
        <w:ind w:right="-1" w:firstLine="709"/>
        <w:jc w:val="both"/>
        <w:rPr>
          <w:rFonts w:cs="Times New Roman"/>
          <w:b/>
          <w:w w:val="0"/>
          <w:sz w:val="24"/>
          <w:szCs w:val="24"/>
        </w:rPr>
      </w:pPr>
    </w:p>
    <w:p w:rsidR="00F5760A" w:rsidRPr="00F731CA" w:rsidRDefault="00F5760A" w:rsidP="005741EA">
      <w:pPr>
        <w:spacing w:after="0" w:line="240" w:lineRule="auto"/>
        <w:ind w:right="-1" w:firstLine="709"/>
        <w:jc w:val="both"/>
        <w:rPr>
          <w:rFonts w:cs="Times New Roman"/>
          <w:b/>
          <w:w w:val="0"/>
          <w:sz w:val="24"/>
          <w:szCs w:val="24"/>
        </w:rPr>
      </w:pPr>
      <w:r w:rsidRPr="00F731CA">
        <w:rPr>
          <w:rFonts w:cs="Times New Roman"/>
          <w:b/>
          <w:w w:val="0"/>
          <w:sz w:val="24"/>
          <w:szCs w:val="24"/>
        </w:rPr>
        <w:t>Модуль «Курсы внеурочной деятельности»</w:t>
      </w:r>
    </w:p>
    <w:p w:rsidR="00F5760A" w:rsidRPr="00F731CA" w:rsidRDefault="00F5760A" w:rsidP="005741EA">
      <w:pPr>
        <w:spacing w:after="0" w:line="240" w:lineRule="auto"/>
        <w:ind w:right="-1" w:firstLine="709"/>
        <w:jc w:val="both"/>
        <w:rPr>
          <w:rFonts w:cs="Times New Roman"/>
          <w:sz w:val="24"/>
          <w:szCs w:val="24"/>
        </w:rPr>
      </w:pPr>
      <w:r w:rsidRPr="00F731CA">
        <w:rPr>
          <w:rFonts w:cs="Times New Roman"/>
          <w:sz w:val="24"/>
          <w:szCs w:val="24"/>
        </w:rPr>
        <w:t xml:space="preserve">Воспитание на занятиях школьных курсов внеурочной деятельности осуществляется преимущественно через: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F731CA">
        <w:rPr>
          <w:rFonts w:cs="Times New Roman"/>
          <w:sz w:val="24"/>
          <w:szCs w:val="24"/>
        </w:rPr>
        <w:t xml:space="preserve"> качества,установить социально значимые отношения, </w:t>
      </w:r>
      <w:r w:rsidRPr="00F731CA">
        <w:rPr>
          <w:rFonts w:cs="Times New Roman"/>
          <w:sz w:val="24"/>
          <w:szCs w:val="24"/>
        </w:rPr>
        <w:t>получить опыт участия в социально значимых делах;</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F731CA" w:rsidRDefault="00F5760A" w:rsidP="005741EA">
      <w:pPr>
        <w:spacing w:after="0" w:line="240" w:lineRule="auto"/>
        <w:ind w:firstLine="709"/>
        <w:jc w:val="both"/>
        <w:rPr>
          <w:rFonts w:cs="Times New Roman"/>
          <w:i/>
          <w:sz w:val="24"/>
          <w:szCs w:val="24"/>
        </w:rPr>
      </w:pPr>
      <w:r w:rsidRPr="00F731CA">
        <w:rPr>
          <w:rFonts w:eastAsia="№Е"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F731CA" w:rsidRDefault="00F5760A" w:rsidP="005741EA">
      <w:pPr>
        <w:spacing w:after="0" w:line="240" w:lineRule="auto"/>
        <w:ind w:firstLine="709"/>
        <w:jc w:val="both"/>
        <w:rPr>
          <w:rFonts w:eastAsia="№Е" w:cs="Times New Roman"/>
          <w:b/>
          <w:i/>
          <w:sz w:val="24"/>
          <w:szCs w:val="24"/>
        </w:rPr>
      </w:pPr>
      <w:r w:rsidRPr="00F731CA">
        <w:rPr>
          <w:rFonts w:eastAsia="№Е" w:cs="Times New Roman"/>
          <w:b/>
          <w:i/>
          <w:sz w:val="24"/>
          <w:szCs w:val="24"/>
        </w:rPr>
        <w:t xml:space="preserve">Познавательная деятельность. </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F731CA" w:rsidRDefault="00F5760A" w:rsidP="005741EA">
      <w:pPr>
        <w:spacing w:after="0" w:line="240" w:lineRule="auto"/>
        <w:ind w:firstLine="709"/>
        <w:jc w:val="both"/>
        <w:rPr>
          <w:rFonts w:eastAsia="№Е" w:cs="Times New Roman"/>
          <w:b/>
          <w:i/>
          <w:sz w:val="24"/>
          <w:szCs w:val="24"/>
        </w:rPr>
      </w:pPr>
      <w:r w:rsidRPr="00F731CA">
        <w:rPr>
          <w:rFonts w:eastAsia="№Е" w:cs="Times New Roman"/>
          <w:b/>
          <w:i/>
          <w:sz w:val="24"/>
          <w:szCs w:val="24"/>
        </w:rPr>
        <w:t>Художественное творчество.</w:t>
      </w:r>
    </w:p>
    <w:p w:rsidR="00F5760A" w:rsidRPr="00F731CA" w:rsidRDefault="00F5760A" w:rsidP="005741EA">
      <w:pPr>
        <w:tabs>
          <w:tab w:val="left" w:pos="851"/>
        </w:tabs>
        <w:spacing w:after="0" w:line="240" w:lineRule="auto"/>
        <w:ind w:firstLine="709"/>
        <w:jc w:val="both"/>
        <w:rPr>
          <w:rStyle w:val="CharAttribute501"/>
          <w:rFonts w:eastAsia="№Е" w:cs="Times New Roman"/>
          <w:i w:val="0"/>
          <w:sz w:val="24"/>
          <w:szCs w:val="24"/>
        </w:rPr>
      </w:pPr>
      <w:r w:rsidRPr="00F731CA">
        <w:rPr>
          <w:rFonts w:cs="Times New Roman"/>
          <w:sz w:val="24"/>
          <w:szCs w:val="24"/>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F731CA">
        <w:rPr>
          <w:rFonts w:cs="Times New Roman"/>
          <w:sz w:val="24"/>
          <w:szCs w:val="24"/>
        </w:rPr>
        <w:t>эстетического вкуса</w:t>
      </w:r>
      <w:r w:rsidRPr="00F731CA">
        <w:rPr>
          <w:rFonts w:cs="Times New Roman"/>
          <w:sz w:val="24"/>
          <w:szCs w:val="24"/>
        </w:rPr>
        <w:t xml:space="preserve"> и умения ценить прекрасное, на воспитание ценностного отношения обучающихся к культуре и их </w:t>
      </w:r>
      <w:r w:rsidRPr="00F731CA">
        <w:rPr>
          <w:rFonts w:eastAsia="№Е" w:cs="Times New Roman"/>
          <w:sz w:val="24"/>
          <w:szCs w:val="24"/>
        </w:rPr>
        <w:t xml:space="preserve">общее духовно-нравственное развитие. </w:t>
      </w:r>
    </w:p>
    <w:p w:rsidR="00F5760A" w:rsidRPr="00F731CA" w:rsidRDefault="00F5760A" w:rsidP="005741EA">
      <w:pPr>
        <w:tabs>
          <w:tab w:val="left" w:pos="851"/>
        </w:tabs>
        <w:spacing w:after="0" w:line="240" w:lineRule="auto"/>
        <w:ind w:firstLine="709"/>
        <w:jc w:val="both"/>
        <w:rPr>
          <w:rStyle w:val="CharAttribute3"/>
          <w:rFonts w:hAnsi="Times New Roman" w:cs="Times New Roman"/>
          <w:sz w:val="24"/>
          <w:szCs w:val="24"/>
        </w:rPr>
      </w:pPr>
      <w:r w:rsidRPr="00F731CA">
        <w:rPr>
          <w:rStyle w:val="CharAttribute501"/>
          <w:rFonts w:eastAsia="№Е" w:cs="Times New Roman"/>
          <w:b/>
          <w:sz w:val="24"/>
          <w:szCs w:val="24"/>
          <w:u w:val="none"/>
        </w:rPr>
        <w:t>Проблемно-ценностное общение.</w:t>
      </w:r>
    </w:p>
    <w:p w:rsidR="00F5760A" w:rsidRPr="00F731CA" w:rsidRDefault="00F5760A" w:rsidP="005741EA">
      <w:pPr>
        <w:tabs>
          <w:tab w:val="left" w:pos="851"/>
        </w:tabs>
        <w:spacing w:after="0" w:line="240" w:lineRule="auto"/>
        <w:ind w:firstLine="709"/>
        <w:jc w:val="both"/>
        <w:rPr>
          <w:rFonts w:cs="Times New Roman"/>
          <w:sz w:val="24"/>
          <w:szCs w:val="24"/>
        </w:rPr>
      </w:pPr>
      <w:r w:rsidRPr="00F731CA">
        <w:rPr>
          <w:rFonts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731CA">
        <w:rPr>
          <w:rStyle w:val="CharAttribute3"/>
          <w:rFonts w:hAnsi="Times New Roman" w:cs="Times New Roman"/>
          <w:sz w:val="24"/>
          <w:szCs w:val="24"/>
        </w:rPr>
        <w:t>разнообразию взглядов людей.</w:t>
      </w:r>
    </w:p>
    <w:p w:rsidR="00F5760A" w:rsidRPr="00F731CA" w:rsidRDefault="00F5760A" w:rsidP="005741EA">
      <w:pPr>
        <w:tabs>
          <w:tab w:val="left" w:pos="851"/>
        </w:tabs>
        <w:spacing w:after="0" w:line="240" w:lineRule="auto"/>
        <w:ind w:firstLine="709"/>
        <w:jc w:val="both"/>
        <w:rPr>
          <w:rFonts w:cs="Times New Roman"/>
          <w:sz w:val="24"/>
          <w:szCs w:val="24"/>
        </w:rPr>
      </w:pPr>
      <w:r w:rsidRPr="00F731CA">
        <w:rPr>
          <w:rFonts w:cs="Times New Roman"/>
          <w:sz w:val="24"/>
          <w:szCs w:val="24"/>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F731CA" w:rsidRDefault="00F5760A" w:rsidP="005741EA">
      <w:pPr>
        <w:tabs>
          <w:tab w:val="left" w:pos="851"/>
        </w:tabs>
        <w:spacing w:after="0" w:line="240" w:lineRule="auto"/>
        <w:ind w:firstLine="709"/>
        <w:jc w:val="both"/>
        <w:rPr>
          <w:rStyle w:val="CharAttribute501"/>
          <w:rFonts w:eastAsia="№Е" w:cs="Times New Roman"/>
          <w:b/>
          <w:i w:val="0"/>
          <w:sz w:val="24"/>
          <w:szCs w:val="24"/>
          <w:u w:val="none"/>
        </w:rPr>
      </w:pPr>
      <w:r w:rsidRPr="00F731CA">
        <w:rPr>
          <w:rStyle w:val="CharAttribute501"/>
          <w:rFonts w:eastAsia="№Е" w:cs="Times New Roman"/>
          <w:b/>
          <w:sz w:val="24"/>
          <w:szCs w:val="24"/>
          <w:u w:val="none"/>
        </w:rPr>
        <w:t>Туристско-краеведческая деятельность.</w:t>
      </w:r>
    </w:p>
    <w:p w:rsidR="00F5760A" w:rsidRPr="00F731CA" w:rsidRDefault="00F5760A" w:rsidP="005741EA">
      <w:pPr>
        <w:tabs>
          <w:tab w:val="left" w:pos="851"/>
        </w:tabs>
        <w:spacing w:after="0" w:line="240" w:lineRule="auto"/>
        <w:ind w:firstLine="709"/>
        <w:jc w:val="both"/>
        <w:rPr>
          <w:rStyle w:val="CharAttribute501"/>
          <w:rFonts w:eastAsia="№Е" w:cs="Times New Roman"/>
          <w:i w:val="0"/>
          <w:sz w:val="24"/>
          <w:szCs w:val="24"/>
        </w:rPr>
      </w:pPr>
      <w:r w:rsidRPr="00F731CA">
        <w:rPr>
          <w:rFonts w:cs="Times New Roman"/>
          <w:sz w:val="24"/>
          <w:szCs w:val="24"/>
        </w:rPr>
        <w:t xml:space="preserve">Курсы внеурочной деятельности, направленные </w:t>
      </w:r>
      <w:r w:rsidRPr="00F731CA">
        <w:rPr>
          <w:rFonts w:eastAsia="№Е" w:cs="Times New Roman"/>
          <w:sz w:val="24"/>
          <w:szCs w:val="24"/>
        </w:rPr>
        <w:t xml:space="preserve">на воспитание у обучающихся с ЗПР любви к своему краю, его истории, культуре, природе, </w:t>
      </w:r>
      <w:r w:rsidRPr="00F731CA">
        <w:rPr>
          <w:rFonts w:cs="Times New Roman"/>
          <w:sz w:val="24"/>
          <w:szCs w:val="24"/>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731CA">
        <w:rPr>
          <w:rFonts w:eastAsia="№Е" w:cs="Times New Roman"/>
          <w:sz w:val="24"/>
          <w:szCs w:val="24"/>
        </w:rPr>
        <w:t xml:space="preserve">на развитие самостоятельности и ответственности обучающихся, формирование у них навыков самообслуживающего труда. </w:t>
      </w:r>
    </w:p>
    <w:p w:rsidR="00F5760A" w:rsidRPr="00F731CA" w:rsidRDefault="00F5760A" w:rsidP="005741EA">
      <w:pPr>
        <w:tabs>
          <w:tab w:val="left" w:pos="851"/>
        </w:tabs>
        <w:spacing w:after="0" w:line="240" w:lineRule="auto"/>
        <w:ind w:firstLine="709"/>
        <w:jc w:val="both"/>
        <w:rPr>
          <w:rStyle w:val="CharAttribute501"/>
          <w:rFonts w:eastAsia="№Е" w:cs="Times New Roman"/>
          <w:b/>
          <w:sz w:val="24"/>
          <w:szCs w:val="24"/>
          <w:u w:val="none"/>
        </w:rPr>
      </w:pPr>
      <w:r w:rsidRPr="00F731CA">
        <w:rPr>
          <w:rStyle w:val="CharAttribute501"/>
          <w:rFonts w:eastAsia="№Е" w:cs="Times New Roman"/>
          <w:b/>
          <w:sz w:val="24"/>
          <w:szCs w:val="24"/>
          <w:u w:val="none"/>
        </w:rPr>
        <w:t xml:space="preserve">Спортивно-оздоровительная деятельность. </w:t>
      </w:r>
    </w:p>
    <w:p w:rsidR="00F5760A" w:rsidRPr="00F731CA" w:rsidRDefault="00F5760A" w:rsidP="005741EA">
      <w:pPr>
        <w:tabs>
          <w:tab w:val="left" w:pos="851"/>
        </w:tabs>
        <w:spacing w:after="0" w:line="240" w:lineRule="auto"/>
        <w:ind w:firstLine="709"/>
        <w:jc w:val="both"/>
        <w:rPr>
          <w:rStyle w:val="CharAttribute501"/>
          <w:rFonts w:eastAsia="№Е" w:cs="Times New Roman"/>
          <w:i w:val="0"/>
          <w:sz w:val="24"/>
          <w:szCs w:val="24"/>
        </w:rPr>
      </w:pPr>
      <w:r w:rsidRPr="00F731CA">
        <w:rPr>
          <w:rFonts w:cs="Times New Roman"/>
          <w:sz w:val="24"/>
          <w:szCs w:val="24"/>
        </w:rPr>
        <w:t xml:space="preserve">Курсы внеурочной деятельности, направленные </w:t>
      </w:r>
      <w:r w:rsidRPr="00F731CA">
        <w:rPr>
          <w:rFonts w:eastAsia="№Е" w:cs="Times New Roman"/>
          <w:sz w:val="24"/>
          <w:szCs w:val="24"/>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F731CA" w:rsidRDefault="00F5760A" w:rsidP="005741EA">
      <w:pPr>
        <w:tabs>
          <w:tab w:val="left" w:pos="851"/>
        </w:tabs>
        <w:spacing w:after="0" w:line="240" w:lineRule="auto"/>
        <w:ind w:firstLine="709"/>
        <w:jc w:val="both"/>
        <w:rPr>
          <w:rFonts w:eastAsia="№Е" w:cs="Times New Roman"/>
          <w:sz w:val="24"/>
          <w:szCs w:val="24"/>
        </w:rPr>
      </w:pPr>
      <w:r w:rsidRPr="00F731CA">
        <w:rPr>
          <w:rFonts w:eastAsia="№Е" w:cs="Times New Roman"/>
          <w:sz w:val="24"/>
          <w:szCs w:val="24"/>
        </w:rPr>
        <w:t>Коррекционная направленность включает специальную работу, направленную на развитие общей координации</w:t>
      </w:r>
      <w:r w:rsidR="004C062E" w:rsidRPr="00F731CA">
        <w:rPr>
          <w:rFonts w:eastAsia="№Е" w:cs="Times New Roman"/>
          <w:sz w:val="24"/>
          <w:szCs w:val="24"/>
        </w:rPr>
        <w:t>,</w:t>
      </w:r>
      <w:r w:rsidRPr="00F731CA">
        <w:rPr>
          <w:rFonts w:eastAsia="№Е" w:cs="Times New Roman"/>
          <w:sz w:val="24"/>
          <w:szCs w:val="24"/>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F731CA" w:rsidRDefault="00F5760A" w:rsidP="005741EA">
      <w:pPr>
        <w:tabs>
          <w:tab w:val="left" w:pos="851"/>
        </w:tabs>
        <w:spacing w:after="0" w:line="240" w:lineRule="auto"/>
        <w:ind w:firstLine="709"/>
        <w:jc w:val="both"/>
        <w:rPr>
          <w:rStyle w:val="CharAttribute501"/>
          <w:rFonts w:eastAsia="№Е" w:cs="Times New Roman"/>
          <w:b/>
          <w:sz w:val="24"/>
          <w:szCs w:val="24"/>
          <w:u w:val="none"/>
        </w:rPr>
      </w:pPr>
      <w:r w:rsidRPr="00F731CA">
        <w:rPr>
          <w:rStyle w:val="CharAttribute501"/>
          <w:rFonts w:eastAsia="№Е" w:cs="Times New Roman"/>
          <w:b/>
          <w:sz w:val="24"/>
          <w:szCs w:val="24"/>
          <w:u w:val="none"/>
        </w:rPr>
        <w:t xml:space="preserve">Трудовая деятельность. </w:t>
      </w:r>
    </w:p>
    <w:p w:rsidR="00F5760A" w:rsidRPr="00F731CA" w:rsidRDefault="00F5760A" w:rsidP="005741EA">
      <w:pPr>
        <w:tabs>
          <w:tab w:val="left" w:pos="851"/>
        </w:tabs>
        <w:spacing w:after="0" w:line="240" w:lineRule="auto"/>
        <w:ind w:firstLine="709"/>
        <w:jc w:val="both"/>
        <w:rPr>
          <w:rFonts w:eastAsia="№Е" w:cs="Times New Roman"/>
          <w:sz w:val="24"/>
          <w:szCs w:val="24"/>
        </w:rPr>
      </w:pPr>
      <w:r w:rsidRPr="00F731CA">
        <w:rPr>
          <w:rFonts w:cs="Times New Roman"/>
          <w:sz w:val="24"/>
          <w:szCs w:val="24"/>
        </w:rPr>
        <w:t xml:space="preserve">Курсы внеурочной деятельности, направленные </w:t>
      </w:r>
      <w:r w:rsidRPr="00F731CA">
        <w:rPr>
          <w:rFonts w:eastAsia="№Е" w:cs="Times New Roman"/>
          <w:sz w:val="24"/>
          <w:szCs w:val="24"/>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F731CA" w:rsidRDefault="00F5760A" w:rsidP="005741EA">
      <w:pPr>
        <w:tabs>
          <w:tab w:val="left" w:pos="851"/>
        </w:tabs>
        <w:spacing w:after="0" w:line="240" w:lineRule="auto"/>
        <w:ind w:firstLine="709"/>
        <w:jc w:val="both"/>
        <w:rPr>
          <w:rFonts w:cs="Times New Roman"/>
          <w:sz w:val="24"/>
          <w:szCs w:val="24"/>
        </w:rPr>
      </w:pPr>
      <w:r w:rsidRPr="00F731CA">
        <w:rPr>
          <w:rFonts w:eastAsia="№Е" w:cs="Times New Roman"/>
          <w:b/>
          <w:i/>
          <w:sz w:val="24"/>
          <w:szCs w:val="24"/>
        </w:rPr>
        <w:t xml:space="preserve">Игровая деятельность. </w:t>
      </w:r>
      <w:r w:rsidRPr="00F731CA">
        <w:rPr>
          <w:rFonts w:cs="Times New Roman"/>
          <w:sz w:val="24"/>
          <w:szCs w:val="24"/>
        </w:rPr>
        <w:t xml:space="preserve">Курсы внеурочной деятельности, направленные </w:t>
      </w:r>
      <w:r w:rsidRPr="00F731CA">
        <w:rPr>
          <w:rFonts w:eastAsia="№Е" w:cs="Times New Roman"/>
          <w:sz w:val="24"/>
          <w:szCs w:val="24"/>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F731CA" w:rsidRDefault="00013408" w:rsidP="005741EA">
      <w:pPr>
        <w:adjustRightInd w:val="0"/>
        <w:spacing w:after="0" w:line="240" w:lineRule="auto"/>
        <w:ind w:right="-1" w:firstLine="709"/>
        <w:jc w:val="both"/>
        <w:rPr>
          <w:rFonts w:cs="Times New Roman"/>
          <w:b/>
          <w:w w:val="0"/>
          <w:sz w:val="24"/>
          <w:szCs w:val="24"/>
        </w:rPr>
      </w:pPr>
    </w:p>
    <w:p w:rsidR="00F5760A" w:rsidRPr="00F731CA" w:rsidRDefault="00F5760A" w:rsidP="005741EA">
      <w:pPr>
        <w:adjustRightInd w:val="0"/>
        <w:spacing w:after="0" w:line="240" w:lineRule="auto"/>
        <w:ind w:right="-1" w:firstLine="709"/>
        <w:jc w:val="both"/>
        <w:rPr>
          <w:rFonts w:cs="Times New Roman"/>
          <w:b/>
          <w:w w:val="0"/>
          <w:sz w:val="24"/>
          <w:szCs w:val="24"/>
        </w:rPr>
      </w:pPr>
      <w:r w:rsidRPr="00F731CA">
        <w:rPr>
          <w:rFonts w:cs="Times New Roman"/>
          <w:b/>
          <w:w w:val="0"/>
          <w:sz w:val="24"/>
          <w:szCs w:val="24"/>
        </w:rPr>
        <w:t>Модуль «Школьный урок»</w:t>
      </w:r>
    </w:p>
    <w:p w:rsidR="00F5760A" w:rsidRPr="00F731CA" w:rsidRDefault="00F5760A" w:rsidP="005741EA">
      <w:pPr>
        <w:adjustRightInd w:val="0"/>
        <w:spacing w:after="0" w:line="240" w:lineRule="auto"/>
        <w:ind w:right="-1" w:firstLine="709"/>
        <w:jc w:val="both"/>
        <w:rPr>
          <w:rFonts w:cs="Times New Roman"/>
          <w:i/>
          <w:sz w:val="24"/>
          <w:szCs w:val="24"/>
        </w:rPr>
      </w:pPr>
      <w:r w:rsidRPr="00F731CA">
        <w:rPr>
          <w:rFonts w:eastAsia="№Е" w:cs="Times New Roman"/>
          <w:sz w:val="24"/>
          <w:szCs w:val="24"/>
        </w:rPr>
        <w:t xml:space="preserve">Реализация </w:t>
      </w:r>
      <w:r w:rsidRPr="00F731CA">
        <w:rPr>
          <w:rFonts w:cs="Times New Roman"/>
          <w:w w:val="0"/>
          <w:sz w:val="24"/>
          <w:szCs w:val="24"/>
        </w:rPr>
        <w:t>педагогическими работниками</w:t>
      </w:r>
      <w:r w:rsidRPr="00F731CA">
        <w:rPr>
          <w:rFonts w:eastAsia="№Е" w:cs="Times New Roman"/>
          <w:sz w:val="24"/>
          <w:szCs w:val="24"/>
        </w:rPr>
        <w:t xml:space="preserve"> воспитательного потенциала урока предполагает следующее: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F731CA">
        <w:rPr>
          <w:rFonts w:cs="Times New Roman"/>
          <w:sz w:val="24"/>
          <w:szCs w:val="24"/>
        </w:rPr>
        <w:t>практикоориентированных задач</w:t>
      </w:r>
      <w:r w:rsidRPr="00F731CA">
        <w:rPr>
          <w:rFonts w:cs="Times New Roman"/>
          <w:sz w:val="24"/>
          <w:szCs w:val="24"/>
        </w:rPr>
        <w:t xml:space="preserve">, навык </w:t>
      </w:r>
      <w:r w:rsidR="00826FB9" w:rsidRPr="00F731CA">
        <w:rPr>
          <w:rFonts w:cs="Times New Roman"/>
          <w:sz w:val="24"/>
          <w:szCs w:val="24"/>
        </w:rPr>
        <w:t>обдумывания и высказывания</w:t>
      </w:r>
      <w:r w:rsidRPr="00F731CA">
        <w:rPr>
          <w:rFonts w:cs="Times New Roman"/>
          <w:sz w:val="24"/>
          <w:szCs w:val="24"/>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F731CA" w:rsidRDefault="00013408" w:rsidP="005741EA">
      <w:pPr>
        <w:adjustRightInd w:val="0"/>
        <w:spacing w:after="0" w:line="240" w:lineRule="auto"/>
        <w:ind w:right="-1" w:firstLine="709"/>
        <w:jc w:val="both"/>
        <w:rPr>
          <w:rFonts w:cs="Times New Roman"/>
          <w:b/>
          <w:iCs/>
          <w:w w:val="0"/>
          <w:sz w:val="24"/>
          <w:szCs w:val="24"/>
        </w:rPr>
      </w:pPr>
    </w:p>
    <w:p w:rsidR="00F5760A" w:rsidRPr="00F731CA" w:rsidRDefault="00F5760A" w:rsidP="005741EA">
      <w:pPr>
        <w:adjustRightInd w:val="0"/>
        <w:spacing w:after="0" w:line="240" w:lineRule="auto"/>
        <w:ind w:right="-1" w:firstLine="709"/>
        <w:jc w:val="both"/>
        <w:rPr>
          <w:rFonts w:cs="Times New Roman"/>
          <w:b/>
          <w:iCs/>
          <w:w w:val="0"/>
          <w:sz w:val="24"/>
          <w:szCs w:val="24"/>
        </w:rPr>
      </w:pPr>
      <w:r w:rsidRPr="00F731CA">
        <w:rPr>
          <w:rFonts w:cs="Times New Roman"/>
          <w:b/>
          <w:iCs/>
          <w:w w:val="0"/>
          <w:sz w:val="24"/>
          <w:szCs w:val="24"/>
        </w:rPr>
        <w:t>Модуль «Самоуправление»</w:t>
      </w:r>
    </w:p>
    <w:p w:rsidR="00F5760A" w:rsidRPr="00F731CA" w:rsidRDefault="00F5760A" w:rsidP="005741EA">
      <w:pPr>
        <w:adjustRightInd w:val="0"/>
        <w:spacing w:after="0" w:line="240" w:lineRule="auto"/>
        <w:ind w:right="-1" w:firstLine="709"/>
        <w:jc w:val="both"/>
        <w:rPr>
          <w:rFonts w:cs="Times New Roman"/>
          <w:i/>
          <w:sz w:val="24"/>
          <w:szCs w:val="24"/>
        </w:rPr>
      </w:pPr>
      <w:r w:rsidRPr="00F731CA">
        <w:rPr>
          <w:rFonts w:eastAsia="№Е" w:cs="Times New Roman"/>
          <w:sz w:val="24"/>
          <w:szCs w:val="24"/>
        </w:rPr>
        <w:t xml:space="preserve">Поддержка детского </w:t>
      </w:r>
      <w:r w:rsidRPr="00F731CA">
        <w:rPr>
          <w:rFonts w:cs="Times New Roman"/>
          <w:sz w:val="24"/>
          <w:szCs w:val="24"/>
        </w:rPr>
        <w:t xml:space="preserve">самоуправления в </w:t>
      </w:r>
      <w:r w:rsidR="00502117" w:rsidRPr="00F731CA">
        <w:rPr>
          <w:rFonts w:cs="Times New Roman"/>
          <w:w w:val="0"/>
          <w:sz w:val="24"/>
          <w:szCs w:val="24"/>
        </w:rPr>
        <w:t>образовательной организации</w:t>
      </w:r>
      <w:r w:rsidRPr="00F731CA">
        <w:rPr>
          <w:rFonts w:cs="Times New Roman"/>
          <w:sz w:val="24"/>
          <w:szCs w:val="24"/>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F731CA">
        <w:rPr>
          <w:rFonts w:cs="Times New Roman"/>
          <w:sz w:val="24"/>
          <w:szCs w:val="24"/>
        </w:rPr>
        <w:t xml:space="preserve">,что </w:t>
      </w:r>
      <w:r w:rsidRPr="00F731CA">
        <w:rPr>
          <w:rFonts w:cs="Times New Roman"/>
          <w:sz w:val="24"/>
          <w:szCs w:val="24"/>
        </w:rPr>
        <w:t xml:space="preserve">готовит их к взрослой жизни. Детское самоуправление в </w:t>
      </w:r>
      <w:r w:rsidR="00502117" w:rsidRPr="00F731CA">
        <w:rPr>
          <w:rFonts w:cs="Times New Roman"/>
          <w:w w:val="0"/>
          <w:sz w:val="24"/>
          <w:szCs w:val="24"/>
        </w:rPr>
        <w:t>образовательной организации</w:t>
      </w:r>
      <w:r w:rsidRPr="00F731CA">
        <w:rPr>
          <w:rFonts w:cs="Times New Roman"/>
          <w:sz w:val="24"/>
          <w:szCs w:val="24"/>
        </w:rPr>
        <w:t xml:space="preserve"> осуществляется следующим образом:</w:t>
      </w:r>
    </w:p>
    <w:p w:rsidR="00F5760A" w:rsidRPr="00F731CA" w:rsidRDefault="00F5760A" w:rsidP="005741EA">
      <w:pPr>
        <w:tabs>
          <w:tab w:val="left" w:pos="851"/>
        </w:tabs>
        <w:spacing w:after="0" w:line="240" w:lineRule="auto"/>
        <w:ind w:firstLine="709"/>
        <w:jc w:val="both"/>
        <w:rPr>
          <w:rFonts w:cs="Times New Roman"/>
          <w:b/>
          <w:i/>
          <w:sz w:val="24"/>
          <w:szCs w:val="24"/>
        </w:rPr>
      </w:pPr>
      <w:r w:rsidRPr="00F731CA">
        <w:rPr>
          <w:rFonts w:cs="Times New Roman"/>
          <w:b/>
          <w:i/>
          <w:sz w:val="24"/>
          <w:szCs w:val="24"/>
        </w:rPr>
        <w:t>На уровне школы:</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F731CA">
        <w:rPr>
          <w:rFonts w:cs="Times New Roman"/>
          <w:sz w:val="24"/>
          <w:szCs w:val="24"/>
        </w:rPr>
        <w:t>образовательной организации</w:t>
      </w:r>
      <w:r w:rsidRPr="00F731CA">
        <w:rPr>
          <w:rFonts w:cs="Times New Roman"/>
          <w:sz w:val="24"/>
          <w:szCs w:val="24"/>
        </w:rPr>
        <w:t xml:space="preserve">. </w:t>
      </w:r>
    </w:p>
    <w:p w:rsidR="00F5760A" w:rsidRPr="00F731CA" w:rsidRDefault="00F5760A" w:rsidP="005741EA">
      <w:pPr>
        <w:tabs>
          <w:tab w:val="left" w:pos="851"/>
        </w:tabs>
        <w:spacing w:after="0" w:line="240" w:lineRule="auto"/>
        <w:ind w:firstLine="709"/>
        <w:jc w:val="both"/>
        <w:rPr>
          <w:rFonts w:cs="Times New Roman"/>
          <w:bCs/>
          <w:i/>
          <w:sz w:val="24"/>
          <w:szCs w:val="24"/>
        </w:rPr>
      </w:pPr>
      <w:r w:rsidRPr="00F731CA">
        <w:rPr>
          <w:rFonts w:cs="Times New Roman"/>
          <w:b/>
          <w:i/>
          <w:sz w:val="24"/>
          <w:szCs w:val="24"/>
        </w:rPr>
        <w:t>На уровне классов</w:t>
      </w:r>
      <w:r w:rsidRPr="00F731CA">
        <w:rPr>
          <w:rFonts w:cs="Times New Roman"/>
          <w:bCs/>
          <w:i/>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через деятельность выборных органов самоуправления, отвечающих за различные направления работы класса;</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bCs/>
          <w:i/>
          <w:sz w:val="24"/>
          <w:szCs w:val="24"/>
        </w:rPr>
      </w:pPr>
      <w:r w:rsidRPr="00F731CA">
        <w:rPr>
          <w:rFonts w:cs="Times New Roman"/>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F731CA">
        <w:rPr>
          <w:rFonts w:eastAsia="Calibri" w:cs="Times New Roman"/>
          <w:sz w:val="24"/>
          <w:szCs w:val="24"/>
        </w:rPr>
        <w:t xml:space="preserve"> систему распределяемых среди участников ответственных должностей.</w:t>
      </w:r>
    </w:p>
    <w:p w:rsidR="00F5760A" w:rsidRPr="00F731CA" w:rsidRDefault="00F5760A" w:rsidP="005741EA">
      <w:pPr>
        <w:spacing w:after="0" w:line="240" w:lineRule="auto"/>
        <w:ind w:firstLine="709"/>
        <w:jc w:val="both"/>
        <w:rPr>
          <w:rFonts w:eastAsia="№Е" w:cs="Times New Roman"/>
          <w:b/>
          <w:bCs/>
          <w:iCs/>
          <w:sz w:val="24"/>
          <w:szCs w:val="24"/>
          <w:u w:val="single"/>
        </w:rPr>
      </w:pPr>
      <w:r w:rsidRPr="00F731CA">
        <w:rPr>
          <w:rFonts w:cs="Times New Roman"/>
          <w:b/>
          <w:bCs/>
          <w:i/>
          <w:iCs/>
          <w:sz w:val="24"/>
          <w:szCs w:val="24"/>
        </w:rPr>
        <w:t>На индивидуальном уровне: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через вовлечение обучающихся с ЗПР в планирование, организацию, проведение и анализ общешкольных и внутриклассных дел;</w:t>
      </w:r>
    </w:p>
    <w:p w:rsidR="00F5760A" w:rsidRPr="00F731CA" w:rsidRDefault="00F5760A" w:rsidP="005741EA">
      <w:pPr>
        <w:pStyle w:val="a4"/>
        <w:numPr>
          <w:ilvl w:val="0"/>
          <w:numId w:val="10"/>
        </w:numPr>
        <w:tabs>
          <w:tab w:val="left" w:pos="993"/>
        </w:tabs>
        <w:spacing w:after="0" w:line="240" w:lineRule="auto"/>
        <w:ind w:left="709" w:hanging="283"/>
        <w:jc w:val="both"/>
        <w:rPr>
          <w:rFonts w:eastAsia="№Е" w:cs="Times New Roman"/>
          <w:b/>
          <w:bCs/>
          <w:iCs/>
          <w:sz w:val="24"/>
          <w:szCs w:val="24"/>
          <w:u w:val="single"/>
        </w:rPr>
      </w:pPr>
      <w:r w:rsidRPr="00F731CA">
        <w:rPr>
          <w:rFonts w:cs="Times New Roman"/>
          <w:sz w:val="24"/>
          <w:szCs w:val="24"/>
        </w:rPr>
        <w:t>через реализацию обучающимися, взявшими на себя соответствующую роль, функций по контролю за порядком и чистотой в классе, комнатными</w:t>
      </w:r>
      <w:r w:rsidRPr="00F731CA">
        <w:rPr>
          <w:rFonts w:cs="Times New Roman"/>
          <w:iCs/>
          <w:sz w:val="24"/>
          <w:szCs w:val="24"/>
        </w:rPr>
        <w:t xml:space="preserve"> растениями и т.п.</w:t>
      </w:r>
    </w:p>
    <w:p w:rsidR="00013408" w:rsidRPr="00F731CA" w:rsidRDefault="00013408" w:rsidP="005741EA">
      <w:pPr>
        <w:tabs>
          <w:tab w:val="left" w:pos="851"/>
        </w:tabs>
        <w:spacing w:after="0" w:line="240" w:lineRule="auto"/>
        <w:ind w:firstLine="709"/>
        <w:jc w:val="both"/>
        <w:rPr>
          <w:rFonts w:cs="Times New Roman"/>
          <w:b/>
          <w:iCs/>
          <w:w w:val="0"/>
          <w:sz w:val="24"/>
          <w:szCs w:val="24"/>
        </w:rPr>
      </w:pPr>
    </w:p>
    <w:p w:rsidR="00F5760A" w:rsidRPr="00F731CA" w:rsidRDefault="00F5760A" w:rsidP="005741EA">
      <w:pPr>
        <w:tabs>
          <w:tab w:val="left" w:pos="851"/>
        </w:tabs>
        <w:spacing w:after="0" w:line="240" w:lineRule="auto"/>
        <w:ind w:firstLine="709"/>
        <w:jc w:val="both"/>
        <w:rPr>
          <w:rFonts w:cs="Times New Roman"/>
          <w:b/>
          <w:iCs/>
          <w:w w:val="0"/>
          <w:sz w:val="24"/>
          <w:szCs w:val="24"/>
        </w:rPr>
      </w:pPr>
      <w:r w:rsidRPr="00F731CA">
        <w:rPr>
          <w:rFonts w:cs="Times New Roman"/>
          <w:b/>
          <w:iCs/>
          <w:w w:val="0"/>
          <w:sz w:val="24"/>
          <w:szCs w:val="24"/>
        </w:rPr>
        <w:t>Модуль «Детские общественные объединения»</w:t>
      </w:r>
    </w:p>
    <w:p w:rsidR="00F5760A" w:rsidRPr="00F731CA" w:rsidRDefault="00F5760A" w:rsidP="005741EA">
      <w:pPr>
        <w:spacing w:after="0" w:line="240" w:lineRule="auto"/>
        <w:ind w:firstLine="709"/>
        <w:jc w:val="both"/>
        <w:rPr>
          <w:rFonts w:eastAsia="Calibri" w:cs="Times New Roman"/>
          <w:sz w:val="24"/>
          <w:szCs w:val="24"/>
        </w:rPr>
      </w:pPr>
      <w:r w:rsidRPr="00F731CA">
        <w:rPr>
          <w:rFonts w:eastAsia="Calibri" w:cs="Times New Roman"/>
          <w:sz w:val="24"/>
          <w:szCs w:val="24"/>
        </w:rPr>
        <w:t>Действующее на базе</w:t>
      </w:r>
      <w:r w:rsidR="00502117" w:rsidRPr="00F731CA">
        <w:rPr>
          <w:rFonts w:cs="Times New Roman"/>
          <w:w w:val="0"/>
          <w:sz w:val="24"/>
          <w:szCs w:val="24"/>
        </w:rPr>
        <w:t xml:space="preserve"> образовательной организации </w:t>
      </w:r>
      <w:r w:rsidRPr="00F731CA">
        <w:rPr>
          <w:rFonts w:eastAsia="Calibri" w:cs="Times New Roman"/>
          <w:sz w:val="24"/>
          <w:szCs w:val="24"/>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F731CA" w:rsidRDefault="00F5760A" w:rsidP="005741EA">
      <w:pPr>
        <w:spacing w:after="0" w:line="240" w:lineRule="auto"/>
        <w:ind w:firstLine="709"/>
        <w:jc w:val="both"/>
        <w:rPr>
          <w:rFonts w:eastAsia="Calibri" w:cs="Times New Roman"/>
          <w:i/>
          <w:sz w:val="24"/>
          <w:szCs w:val="24"/>
        </w:rPr>
      </w:pPr>
      <w:r w:rsidRPr="00F731CA">
        <w:rPr>
          <w:rFonts w:eastAsia="Calibri" w:cs="Times New Roman"/>
          <w:sz w:val="24"/>
          <w:szCs w:val="24"/>
        </w:rPr>
        <w:t>Воспитание в детском общественном объединении осуществляется через:</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F731CA">
        <w:rPr>
          <w:rFonts w:cs="Times New Roman"/>
          <w:sz w:val="24"/>
          <w:szCs w:val="24"/>
        </w:rPr>
        <w:t>образовательной организации</w:t>
      </w:r>
      <w:r w:rsidRPr="00F731CA">
        <w:rPr>
          <w:rFonts w:cs="Times New Roman"/>
          <w:sz w:val="24"/>
          <w:szCs w:val="24"/>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F731CA">
        <w:rPr>
          <w:rFonts w:cs="Times New Roman"/>
          <w:sz w:val="24"/>
          <w:szCs w:val="24"/>
        </w:rPr>
        <w:t xml:space="preserve">образовательной организации </w:t>
      </w:r>
      <w:r w:rsidRPr="00F731CA">
        <w:rPr>
          <w:rFonts w:cs="Times New Roman"/>
          <w:sz w:val="24"/>
          <w:szCs w:val="24"/>
        </w:rPr>
        <w:t>территории (работа в школьном саду, уход за деревьями и кустарниками, благоустройство клумб) и другие;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F731CA">
        <w:rPr>
          <w:rFonts w:cs="Times New Roman"/>
          <w:sz w:val="24"/>
          <w:szCs w:val="24"/>
        </w:rPr>
        <w:t xml:space="preserve">образовательной организации </w:t>
      </w:r>
      <w:r w:rsidRPr="00F731CA">
        <w:rPr>
          <w:rFonts w:cs="Times New Roman"/>
          <w:sz w:val="24"/>
          <w:szCs w:val="24"/>
        </w:rPr>
        <w:t>и микрорайоне, совместного пения, празднования знаменательных для членов объединения событий;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лагерные сборы детского объединения, проводимые в каникулярное время;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F731CA" w:rsidRDefault="00013408" w:rsidP="005741EA">
      <w:pPr>
        <w:adjustRightInd w:val="0"/>
        <w:spacing w:after="0" w:line="240" w:lineRule="auto"/>
        <w:ind w:right="-1" w:firstLine="709"/>
        <w:jc w:val="both"/>
        <w:rPr>
          <w:rFonts w:cs="Times New Roman"/>
          <w:b/>
          <w:iCs/>
          <w:sz w:val="24"/>
          <w:szCs w:val="24"/>
        </w:rPr>
      </w:pPr>
    </w:p>
    <w:p w:rsidR="00F5760A" w:rsidRPr="00F731CA" w:rsidRDefault="00F5760A" w:rsidP="005741EA">
      <w:pPr>
        <w:adjustRightInd w:val="0"/>
        <w:spacing w:after="0" w:line="240" w:lineRule="auto"/>
        <w:ind w:right="-1" w:firstLine="709"/>
        <w:jc w:val="both"/>
        <w:rPr>
          <w:rFonts w:cs="Times New Roman"/>
          <w:b/>
          <w:iCs/>
          <w:w w:val="0"/>
          <w:sz w:val="24"/>
          <w:szCs w:val="24"/>
        </w:rPr>
      </w:pPr>
      <w:r w:rsidRPr="00F731CA">
        <w:rPr>
          <w:rFonts w:cs="Times New Roman"/>
          <w:b/>
          <w:iCs/>
          <w:sz w:val="24"/>
          <w:szCs w:val="24"/>
        </w:rPr>
        <w:t xml:space="preserve">Модуль </w:t>
      </w:r>
      <w:r w:rsidRPr="00F731CA">
        <w:rPr>
          <w:rFonts w:cs="Times New Roman"/>
          <w:b/>
          <w:iCs/>
          <w:w w:val="0"/>
          <w:sz w:val="24"/>
          <w:szCs w:val="24"/>
        </w:rPr>
        <w:t>«Экскурсии, экспедиции, походы»</w:t>
      </w:r>
    </w:p>
    <w:p w:rsidR="00F5760A" w:rsidRPr="00F731CA" w:rsidRDefault="00F5760A" w:rsidP="005741EA">
      <w:pPr>
        <w:adjustRightInd w:val="0"/>
        <w:spacing w:after="0" w:line="240" w:lineRule="auto"/>
        <w:ind w:right="-1" w:firstLine="709"/>
        <w:jc w:val="both"/>
        <w:rPr>
          <w:rFonts w:eastAsia="Calibri" w:cs="Times New Roman"/>
          <w:i/>
          <w:sz w:val="24"/>
          <w:szCs w:val="24"/>
        </w:rPr>
      </w:pPr>
      <w:r w:rsidRPr="00F731CA">
        <w:rPr>
          <w:rFonts w:eastAsia="Calibri" w:cs="Times New Roman"/>
          <w:sz w:val="24"/>
          <w:szCs w:val="24"/>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eastAsia="Calibri" w:cs="Times New Roman"/>
          <w:sz w:val="24"/>
          <w:szCs w:val="24"/>
        </w:rPr>
        <w:t xml:space="preserve">регулярные пешие прогулки, экскурсии или походы выходного дня, </w:t>
      </w:r>
      <w:r w:rsidRPr="00F731CA">
        <w:rPr>
          <w:rFonts w:cs="Times New Roman"/>
          <w:sz w:val="24"/>
          <w:szCs w:val="24"/>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F731CA" w:rsidRDefault="00F5760A" w:rsidP="005741EA">
      <w:pPr>
        <w:pStyle w:val="a4"/>
        <w:numPr>
          <w:ilvl w:val="0"/>
          <w:numId w:val="10"/>
        </w:numPr>
        <w:tabs>
          <w:tab w:val="left" w:pos="993"/>
        </w:tabs>
        <w:spacing w:after="0" w:line="240" w:lineRule="auto"/>
        <w:ind w:left="709" w:hanging="283"/>
        <w:jc w:val="both"/>
        <w:rPr>
          <w:rFonts w:eastAsia="Calibri" w:cs="Times New Roman"/>
          <w:sz w:val="24"/>
          <w:szCs w:val="24"/>
        </w:rPr>
      </w:pPr>
      <w:r w:rsidRPr="00F731CA">
        <w:rPr>
          <w:rFonts w:cs="Times New Roman"/>
          <w:sz w:val="24"/>
          <w:szCs w:val="24"/>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F731CA">
        <w:rPr>
          <w:rFonts w:eastAsia="Calibri" w:cs="Times New Roman"/>
          <w:sz w:val="24"/>
          <w:szCs w:val="24"/>
        </w:rPr>
        <w:t>), коллективному анализу туристского путешествия (каждого дня – у вечернего походного костра и всего похода – по возвращению домой).</w:t>
      </w:r>
    </w:p>
    <w:p w:rsidR="00013408" w:rsidRPr="00F731CA" w:rsidRDefault="00013408" w:rsidP="005741EA">
      <w:pPr>
        <w:spacing w:after="0" w:line="240" w:lineRule="auto"/>
        <w:ind w:firstLine="709"/>
        <w:jc w:val="both"/>
        <w:rPr>
          <w:rFonts w:cs="Times New Roman"/>
          <w:b/>
          <w:iCs/>
          <w:w w:val="0"/>
          <w:sz w:val="24"/>
          <w:szCs w:val="24"/>
        </w:rPr>
      </w:pPr>
    </w:p>
    <w:p w:rsidR="00F5760A" w:rsidRPr="00F731CA" w:rsidRDefault="00F5760A" w:rsidP="005741EA">
      <w:pPr>
        <w:spacing w:after="0" w:line="240" w:lineRule="auto"/>
        <w:ind w:firstLine="709"/>
        <w:jc w:val="both"/>
        <w:rPr>
          <w:rFonts w:cs="Times New Roman"/>
          <w:b/>
          <w:iCs/>
          <w:w w:val="0"/>
          <w:sz w:val="24"/>
          <w:szCs w:val="24"/>
        </w:rPr>
      </w:pPr>
      <w:r w:rsidRPr="00F731CA">
        <w:rPr>
          <w:rFonts w:cs="Times New Roman"/>
          <w:b/>
          <w:iCs/>
          <w:w w:val="0"/>
          <w:sz w:val="24"/>
          <w:szCs w:val="24"/>
        </w:rPr>
        <w:t>Модуль «Профориентация»</w:t>
      </w:r>
    </w:p>
    <w:p w:rsidR="00F5760A" w:rsidRPr="00F731CA" w:rsidRDefault="00F5760A" w:rsidP="005741EA">
      <w:pPr>
        <w:spacing w:after="0" w:line="240" w:lineRule="auto"/>
        <w:ind w:firstLine="709"/>
        <w:jc w:val="both"/>
        <w:rPr>
          <w:rFonts w:cs="Times New Roman"/>
          <w:sz w:val="24"/>
          <w:szCs w:val="24"/>
        </w:rPr>
      </w:pPr>
      <w:r w:rsidRPr="00F731CA">
        <w:rPr>
          <w:rFonts w:cs="Times New Roman"/>
          <w:sz w:val="24"/>
          <w:szCs w:val="24"/>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F731CA" w:rsidRDefault="00F5760A" w:rsidP="005741EA">
      <w:pPr>
        <w:spacing w:after="0" w:line="240" w:lineRule="auto"/>
        <w:ind w:firstLine="709"/>
        <w:jc w:val="both"/>
        <w:rPr>
          <w:rFonts w:cs="Times New Roman"/>
          <w:sz w:val="24"/>
          <w:szCs w:val="24"/>
        </w:rPr>
      </w:pPr>
      <w:r w:rsidRPr="00F731CA">
        <w:rPr>
          <w:rFonts w:cs="Times New Roman"/>
          <w:sz w:val="24"/>
          <w:szCs w:val="24"/>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F731CA">
        <w:rPr>
          <w:rFonts w:cs="Times New Roman"/>
          <w:sz w:val="24"/>
          <w:szCs w:val="24"/>
        </w:rPr>
        <w:t xml:space="preserve">обучающихся </w:t>
      </w:r>
      <w:r w:rsidRPr="00F731CA">
        <w:rPr>
          <w:rFonts w:cs="Times New Roman"/>
          <w:sz w:val="24"/>
          <w:szCs w:val="24"/>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F731CA">
        <w:rPr>
          <w:rFonts w:cs="Times New Roman"/>
          <w:sz w:val="24"/>
          <w:szCs w:val="24"/>
        </w:rPr>
        <w:t xml:space="preserve">Обучающийся </w:t>
      </w:r>
      <w:r w:rsidRPr="00F731CA">
        <w:rPr>
          <w:rFonts w:cs="Times New Roman"/>
          <w:sz w:val="24"/>
          <w:szCs w:val="24"/>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Эта работа осуществляется через:</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F731CA">
        <w:rPr>
          <w:rFonts w:cs="Times New Roman"/>
          <w:sz w:val="24"/>
          <w:szCs w:val="24"/>
        </w:rPr>
        <w:t>образовательной организации</w:t>
      </w:r>
      <w:r w:rsidRPr="00F731CA">
        <w:rPr>
          <w:rFonts w:cs="Times New Roman"/>
          <w:sz w:val="24"/>
          <w:szCs w:val="24"/>
        </w:rPr>
        <w:t xml:space="preserve">, или в рамках курсов дополнительного образования.  </w:t>
      </w:r>
    </w:p>
    <w:p w:rsidR="00013408" w:rsidRPr="00F731CA" w:rsidRDefault="00013408" w:rsidP="005741EA">
      <w:pPr>
        <w:spacing w:after="0" w:line="240" w:lineRule="auto"/>
        <w:ind w:firstLine="709"/>
        <w:jc w:val="both"/>
        <w:rPr>
          <w:rFonts w:cs="Times New Roman"/>
          <w:b/>
          <w:w w:val="0"/>
          <w:sz w:val="24"/>
          <w:szCs w:val="24"/>
        </w:rPr>
      </w:pPr>
    </w:p>
    <w:p w:rsidR="00F5760A" w:rsidRPr="00F731CA" w:rsidRDefault="00F5760A" w:rsidP="005741EA">
      <w:pPr>
        <w:spacing w:after="0" w:line="240" w:lineRule="auto"/>
        <w:ind w:firstLine="709"/>
        <w:jc w:val="both"/>
        <w:rPr>
          <w:rFonts w:cs="Times New Roman"/>
          <w:b/>
          <w:sz w:val="24"/>
          <w:szCs w:val="24"/>
        </w:rPr>
      </w:pPr>
      <w:r w:rsidRPr="00F731CA">
        <w:rPr>
          <w:rFonts w:cs="Times New Roman"/>
          <w:b/>
          <w:w w:val="0"/>
          <w:sz w:val="24"/>
          <w:szCs w:val="24"/>
        </w:rPr>
        <w:t xml:space="preserve">Модуль </w:t>
      </w:r>
      <w:r w:rsidRPr="00F731CA">
        <w:rPr>
          <w:rFonts w:cs="Times New Roman"/>
          <w:b/>
          <w:sz w:val="24"/>
          <w:szCs w:val="24"/>
        </w:rPr>
        <w:t>«Школьные медиа»</w:t>
      </w:r>
    </w:p>
    <w:p w:rsidR="00F5760A" w:rsidRPr="00F731CA" w:rsidRDefault="00F5760A" w:rsidP="005741EA">
      <w:pPr>
        <w:spacing w:after="0" w:line="240" w:lineRule="auto"/>
        <w:ind w:firstLine="709"/>
        <w:jc w:val="both"/>
        <w:rPr>
          <w:rFonts w:cs="Times New Roman"/>
          <w:i/>
          <w:sz w:val="24"/>
          <w:szCs w:val="24"/>
        </w:rPr>
      </w:pPr>
      <w:r w:rsidRPr="00F731CA">
        <w:rPr>
          <w:rFonts w:cs="Times New Roman"/>
          <w:sz w:val="24"/>
          <w:szCs w:val="24"/>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731CA">
        <w:rPr>
          <w:rFonts w:cs="Times New Roman"/>
          <w:sz w:val="24"/>
          <w:szCs w:val="24"/>
        </w:rPr>
        <w:t xml:space="preserve">развитие коммуникативной культуры обучающихся, формирование </w:t>
      </w:r>
      <w:r w:rsidRPr="00F731CA">
        <w:rPr>
          <w:rFonts w:cs="Times New Roman"/>
          <w:sz w:val="24"/>
          <w:szCs w:val="24"/>
          <w:shd w:val="clear" w:color="auto" w:fill="FFFFFF"/>
        </w:rPr>
        <w:t xml:space="preserve">навыков общения и сотрудничества, поддержка творческой самореализации обучающихся. </w:t>
      </w:r>
      <w:r w:rsidRPr="00F731CA">
        <w:rPr>
          <w:rFonts w:eastAsia="Calibri" w:cs="Times New Roman"/>
          <w:sz w:val="24"/>
          <w:szCs w:val="24"/>
        </w:rPr>
        <w:t>Воспитательный потенциал школьных медиа реализуется в рамках следующих видов и форм:</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F731CA">
        <w:rPr>
          <w:rFonts w:cs="Times New Roman"/>
          <w:sz w:val="24"/>
          <w:szCs w:val="24"/>
        </w:rPr>
        <w:t>образовательной организации</w:t>
      </w:r>
      <w:r w:rsidRPr="00F731CA">
        <w:rPr>
          <w:rFonts w:cs="Times New Roman"/>
          <w:sz w:val="24"/>
          <w:szCs w:val="24"/>
        </w:rPr>
        <w:t xml:space="preserve">, популяризация общешкольных ключевых дел, кружков, секций, деятельности органов ученического самоуправления;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F731CA">
        <w:rPr>
          <w:rFonts w:cs="Times New Roman"/>
          <w:sz w:val="24"/>
          <w:szCs w:val="24"/>
        </w:rPr>
        <w:t xml:space="preserve">образовательной организации </w:t>
      </w:r>
      <w:r w:rsidRPr="00F731CA">
        <w:rPr>
          <w:rFonts w:cs="Times New Roman"/>
          <w:sz w:val="24"/>
          <w:szCs w:val="24"/>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F731CA">
        <w:rPr>
          <w:rFonts w:cs="Times New Roman"/>
          <w:sz w:val="24"/>
          <w:szCs w:val="24"/>
        </w:rPr>
        <w:t>образовательной организации</w:t>
      </w:r>
      <w:r w:rsidRPr="00F731CA">
        <w:rPr>
          <w:rFonts w:cs="Times New Roman"/>
          <w:sz w:val="24"/>
          <w:szCs w:val="24"/>
        </w:rPr>
        <w:t xml:space="preserve">, информационного продвижения ценностей </w:t>
      </w:r>
      <w:r w:rsidR="00B42BF9" w:rsidRPr="00F731CA">
        <w:rPr>
          <w:rFonts w:cs="Times New Roman"/>
          <w:sz w:val="24"/>
          <w:szCs w:val="24"/>
        </w:rPr>
        <w:t>образовательной организации</w:t>
      </w:r>
      <w:r w:rsidRPr="00F731CA">
        <w:rPr>
          <w:rFonts w:cs="Times New Roman"/>
          <w:sz w:val="24"/>
          <w:szCs w:val="24"/>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F731CA">
        <w:rPr>
          <w:rFonts w:cs="Times New Roman"/>
          <w:sz w:val="24"/>
          <w:szCs w:val="24"/>
        </w:rPr>
        <w:t>образовательной организации</w:t>
      </w:r>
      <w:r w:rsidRPr="00F731CA">
        <w:rPr>
          <w:rFonts w:cs="Times New Roman"/>
          <w:sz w:val="24"/>
          <w:szCs w:val="24"/>
        </w:rPr>
        <w:t xml:space="preserve"> вопросы;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обучающихся (в том числе обучающихся с ЗПР) в региональных или всероссийских конкурсах школьных медиа.</w:t>
      </w:r>
    </w:p>
    <w:p w:rsidR="00013408" w:rsidRPr="00F731CA" w:rsidRDefault="00013408" w:rsidP="005741EA">
      <w:pPr>
        <w:spacing w:after="0" w:line="240" w:lineRule="auto"/>
        <w:ind w:firstLine="709"/>
        <w:jc w:val="both"/>
        <w:rPr>
          <w:rFonts w:cs="Times New Roman"/>
          <w:b/>
          <w:w w:val="0"/>
          <w:sz w:val="24"/>
          <w:szCs w:val="24"/>
        </w:rPr>
      </w:pPr>
    </w:p>
    <w:p w:rsidR="00F5760A" w:rsidRPr="00F731CA" w:rsidRDefault="00F5760A" w:rsidP="005741EA">
      <w:pPr>
        <w:spacing w:after="0" w:line="240" w:lineRule="auto"/>
        <w:ind w:firstLine="709"/>
        <w:jc w:val="both"/>
        <w:rPr>
          <w:rFonts w:cs="Times New Roman"/>
          <w:b/>
          <w:sz w:val="24"/>
          <w:szCs w:val="24"/>
        </w:rPr>
      </w:pPr>
      <w:r w:rsidRPr="00F731CA">
        <w:rPr>
          <w:rFonts w:cs="Times New Roman"/>
          <w:b/>
          <w:w w:val="0"/>
          <w:sz w:val="24"/>
          <w:szCs w:val="24"/>
        </w:rPr>
        <w:t xml:space="preserve">Модуль </w:t>
      </w:r>
      <w:r w:rsidRPr="00F731CA">
        <w:rPr>
          <w:rFonts w:cs="Times New Roman"/>
          <w:b/>
          <w:sz w:val="24"/>
          <w:szCs w:val="24"/>
        </w:rPr>
        <w:t>«Организация предметно-эстетической среды»</w:t>
      </w:r>
    </w:p>
    <w:p w:rsidR="00F5760A" w:rsidRPr="00F731CA" w:rsidRDefault="00F5760A" w:rsidP="005741EA">
      <w:pPr>
        <w:spacing w:after="0" w:line="240" w:lineRule="auto"/>
        <w:ind w:firstLine="709"/>
        <w:jc w:val="both"/>
        <w:rPr>
          <w:rFonts w:eastAsia="№Е" w:cs="Times New Roman"/>
          <w:sz w:val="24"/>
          <w:szCs w:val="24"/>
        </w:rPr>
      </w:pPr>
      <w:r w:rsidRPr="00F731CA">
        <w:rPr>
          <w:rFonts w:eastAsia="№Е" w:cs="Times New Roman"/>
          <w:sz w:val="24"/>
          <w:szCs w:val="24"/>
        </w:rPr>
        <w:t xml:space="preserve">Окружающая обучающегося с ЗПР предметно-эстетическая среда </w:t>
      </w:r>
      <w:r w:rsidR="00B42BF9" w:rsidRPr="00F731CA">
        <w:rPr>
          <w:rFonts w:cs="Times New Roman"/>
          <w:w w:val="0"/>
          <w:sz w:val="24"/>
          <w:szCs w:val="24"/>
        </w:rPr>
        <w:t>образовательной организации</w:t>
      </w:r>
      <w:r w:rsidRPr="00F731CA">
        <w:rPr>
          <w:rFonts w:eastAsia="№Е" w:cs="Times New Roman"/>
          <w:sz w:val="24"/>
          <w:szCs w:val="24"/>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F731CA">
        <w:rPr>
          <w:rFonts w:cs="Times New Roman"/>
          <w:w w:val="0"/>
          <w:sz w:val="24"/>
          <w:szCs w:val="24"/>
        </w:rPr>
        <w:t>образовательной организации</w:t>
      </w:r>
      <w:r w:rsidRPr="00F731CA">
        <w:rPr>
          <w:rFonts w:eastAsia="№Е" w:cs="Times New Roman"/>
          <w:sz w:val="24"/>
          <w:szCs w:val="24"/>
        </w:rPr>
        <w:t>. Воспитывающее влияние на обучающегося осуществляется через такие формы работы с предметно-эстетической средой</w:t>
      </w:r>
      <w:r w:rsidR="00B42BF9" w:rsidRPr="00F731CA">
        <w:rPr>
          <w:rFonts w:cs="Times New Roman"/>
          <w:w w:val="0"/>
          <w:sz w:val="24"/>
          <w:szCs w:val="24"/>
        </w:rPr>
        <w:t xml:space="preserve"> образовательной организации </w:t>
      </w:r>
      <w:r w:rsidRPr="00F731CA">
        <w:rPr>
          <w:rFonts w:eastAsia="№Е" w:cs="Times New Roman"/>
          <w:sz w:val="24"/>
          <w:szCs w:val="24"/>
        </w:rPr>
        <w:t>как:</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размещение на стенах </w:t>
      </w:r>
      <w:r w:rsidR="00F9686C" w:rsidRPr="00F731CA">
        <w:rPr>
          <w:rFonts w:cs="Times New Roman"/>
          <w:sz w:val="24"/>
          <w:szCs w:val="24"/>
        </w:rPr>
        <w:t>образовательной организации</w:t>
      </w:r>
      <w:r w:rsidRPr="00F731CA">
        <w:rPr>
          <w:rFonts w:cs="Times New Roman"/>
          <w:sz w:val="24"/>
          <w:szCs w:val="24"/>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F731CA">
        <w:rPr>
          <w:rFonts w:cs="Times New Roman"/>
          <w:sz w:val="24"/>
          <w:szCs w:val="24"/>
        </w:rPr>
        <w:t>в образовательной организации</w:t>
      </w:r>
      <w:r w:rsidRPr="00F731CA">
        <w:rPr>
          <w:rFonts w:cs="Times New Roman"/>
          <w:sz w:val="24"/>
          <w:szCs w:val="24"/>
        </w:rPr>
        <w:t xml:space="preserve"> (проведенных ключевых делах, интересных экскурсиях, походах, встречах с интересными людьми и т.п.);</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озеленение пришкольной территории, разбивка клумб, тенистых аллей, оборудование во дворе </w:t>
      </w:r>
      <w:r w:rsidR="00FE0CD3" w:rsidRPr="00F731CA">
        <w:rPr>
          <w:rFonts w:cs="Times New Roman"/>
          <w:sz w:val="24"/>
          <w:szCs w:val="24"/>
        </w:rPr>
        <w:t xml:space="preserve">образовательной организации </w:t>
      </w:r>
      <w:r w:rsidRPr="00F731CA">
        <w:rPr>
          <w:rFonts w:cs="Times New Roman"/>
          <w:sz w:val="24"/>
          <w:szCs w:val="24"/>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F731CA">
        <w:rPr>
          <w:rFonts w:cs="Times New Roman"/>
          <w:sz w:val="24"/>
          <w:szCs w:val="24"/>
        </w:rPr>
        <w:t xml:space="preserve">образовательной организации </w:t>
      </w:r>
      <w:r w:rsidRPr="00F731CA">
        <w:rPr>
          <w:rFonts w:cs="Times New Roman"/>
          <w:sz w:val="24"/>
          <w:szCs w:val="24"/>
        </w:rPr>
        <w:t xml:space="preserve"> на зоны активного и тихого отдыха;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размещение в коридорах и рекреациях</w:t>
      </w:r>
      <w:r w:rsidR="00FE0CD3" w:rsidRPr="00F731CA">
        <w:rPr>
          <w:rFonts w:cs="Times New Roman"/>
          <w:sz w:val="24"/>
          <w:szCs w:val="24"/>
        </w:rPr>
        <w:t xml:space="preserve"> образовательной организации </w:t>
      </w:r>
      <w:r w:rsidRPr="00F731CA">
        <w:rPr>
          <w:rFonts w:cs="Times New Roman"/>
          <w:sz w:val="24"/>
          <w:szCs w:val="24"/>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F731CA">
        <w:rPr>
          <w:rFonts w:cs="Times New Roman"/>
          <w:sz w:val="24"/>
          <w:szCs w:val="24"/>
        </w:rPr>
        <w:t>образовательной организации</w:t>
      </w:r>
      <w:r w:rsidRPr="00F731CA">
        <w:rPr>
          <w:rFonts w:cs="Times New Roman"/>
          <w:sz w:val="24"/>
          <w:szCs w:val="24"/>
        </w:rPr>
        <w:t xml:space="preserve"> знаковых событий;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F731CA">
        <w:rPr>
          <w:rFonts w:cs="Times New Roman"/>
          <w:sz w:val="24"/>
          <w:szCs w:val="24"/>
        </w:rPr>
        <w:t xml:space="preserve">обучающихся </w:t>
      </w:r>
      <w:r w:rsidRPr="00F731CA">
        <w:rPr>
          <w:rFonts w:cs="Times New Roman"/>
          <w:sz w:val="24"/>
          <w:szCs w:val="24"/>
        </w:rPr>
        <w:t xml:space="preserve">мест);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F731CA">
        <w:rPr>
          <w:rFonts w:cs="Times New Roman"/>
          <w:sz w:val="24"/>
          <w:szCs w:val="24"/>
        </w:rPr>
        <w:t>образовательной организации</w:t>
      </w:r>
      <w:r w:rsidRPr="00F731CA">
        <w:rPr>
          <w:rFonts w:cs="Times New Roman"/>
          <w:sz w:val="24"/>
          <w:szCs w:val="24"/>
        </w:rPr>
        <w:t>, ее традициях, правилах.</w:t>
      </w:r>
    </w:p>
    <w:p w:rsidR="00013408" w:rsidRPr="00F731CA" w:rsidRDefault="00013408" w:rsidP="005741EA">
      <w:pPr>
        <w:pStyle w:val="ParaAttribute38"/>
        <w:ind w:right="0" w:firstLine="709"/>
        <w:rPr>
          <w:b/>
          <w:w w:val="0"/>
          <w:sz w:val="24"/>
          <w:szCs w:val="24"/>
        </w:rPr>
      </w:pPr>
    </w:p>
    <w:p w:rsidR="00F5760A" w:rsidRPr="00F731CA" w:rsidRDefault="00F5760A" w:rsidP="005741EA">
      <w:pPr>
        <w:pStyle w:val="ParaAttribute38"/>
        <w:ind w:right="0" w:firstLine="709"/>
        <w:rPr>
          <w:b/>
          <w:sz w:val="24"/>
          <w:szCs w:val="24"/>
        </w:rPr>
      </w:pPr>
      <w:r w:rsidRPr="00F731CA">
        <w:rPr>
          <w:b/>
          <w:w w:val="0"/>
          <w:sz w:val="24"/>
          <w:szCs w:val="24"/>
        </w:rPr>
        <w:t xml:space="preserve">Модуль </w:t>
      </w:r>
      <w:r w:rsidRPr="00F731CA">
        <w:rPr>
          <w:b/>
          <w:sz w:val="24"/>
          <w:szCs w:val="24"/>
        </w:rPr>
        <w:t>«Работа с родителями</w:t>
      </w:r>
      <w:r w:rsidR="00580165" w:rsidRPr="00F731CA">
        <w:rPr>
          <w:b/>
          <w:sz w:val="24"/>
          <w:szCs w:val="24"/>
        </w:rPr>
        <w:t xml:space="preserve"> (законными представителями)</w:t>
      </w:r>
      <w:r w:rsidRPr="00F731CA">
        <w:rPr>
          <w:b/>
          <w:sz w:val="24"/>
          <w:szCs w:val="24"/>
        </w:rPr>
        <w:t>»</w:t>
      </w:r>
    </w:p>
    <w:p w:rsidR="00F5760A" w:rsidRPr="00F731CA" w:rsidRDefault="00F5760A" w:rsidP="005741EA">
      <w:pPr>
        <w:pStyle w:val="ParaAttribute38"/>
        <w:ind w:right="0" w:firstLine="709"/>
        <w:rPr>
          <w:sz w:val="24"/>
          <w:szCs w:val="24"/>
        </w:rPr>
      </w:pPr>
      <w:r w:rsidRPr="00F731CA">
        <w:rPr>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F731CA">
        <w:rPr>
          <w:w w:val="0"/>
          <w:sz w:val="24"/>
          <w:szCs w:val="24"/>
        </w:rPr>
        <w:t>образовательной организации</w:t>
      </w:r>
      <w:r w:rsidRPr="00F731CA">
        <w:rPr>
          <w:sz w:val="24"/>
          <w:szCs w:val="24"/>
        </w:rPr>
        <w:t xml:space="preserve"> в данном вопросе. </w:t>
      </w:r>
    </w:p>
    <w:p w:rsidR="00F5760A" w:rsidRPr="00F731CA" w:rsidRDefault="00F5760A" w:rsidP="005741EA">
      <w:pPr>
        <w:pStyle w:val="ParaAttribute38"/>
        <w:ind w:right="0" w:firstLine="709"/>
        <w:rPr>
          <w:sz w:val="24"/>
          <w:szCs w:val="24"/>
        </w:rPr>
      </w:pPr>
      <w:r w:rsidRPr="00F731CA">
        <w:rPr>
          <w:sz w:val="24"/>
          <w:szCs w:val="24"/>
        </w:rPr>
        <w:t xml:space="preserve">При работе с семьями, воспитывающими </w:t>
      </w:r>
      <w:r w:rsidR="00F9686C" w:rsidRPr="00F731CA">
        <w:rPr>
          <w:sz w:val="24"/>
          <w:szCs w:val="24"/>
        </w:rPr>
        <w:t xml:space="preserve">обучающих </w:t>
      </w:r>
      <w:r w:rsidRPr="00F731CA">
        <w:rPr>
          <w:sz w:val="24"/>
          <w:szCs w:val="24"/>
        </w:rPr>
        <w:t xml:space="preserve">с ЗПР, особое внимание уделяется формированию реалистичного отношения к возможностям и ограничениям </w:t>
      </w:r>
      <w:r w:rsidR="00F9686C" w:rsidRPr="00F731CA">
        <w:rPr>
          <w:sz w:val="24"/>
          <w:szCs w:val="24"/>
        </w:rPr>
        <w:t>обучающегося</w:t>
      </w:r>
      <w:r w:rsidRPr="00F731CA">
        <w:rPr>
          <w:sz w:val="24"/>
          <w:szCs w:val="24"/>
        </w:rPr>
        <w:t>, осознанию своей роли в продуктивном развивающем взаимодействии и сотрудничестве с собственным ребенком.</w:t>
      </w:r>
    </w:p>
    <w:p w:rsidR="00F5760A" w:rsidRPr="00F731CA" w:rsidRDefault="00F5760A" w:rsidP="005741EA">
      <w:pPr>
        <w:pStyle w:val="ParaAttribute38"/>
        <w:ind w:right="0" w:firstLine="709"/>
        <w:rPr>
          <w:rStyle w:val="CharAttribute502"/>
          <w:rFonts w:eastAsia="№Е"/>
          <w:i w:val="0"/>
          <w:sz w:val="24"/>
          <w:szCs w:val="24"/>
        </w:rPr>
      </w:pPr>
      <w:r w:rsidRPr="00F731CA">
        <w:rPr>
          <w:sz w:val="24"/>
          <w:szCs w:val="24"/>
        </w:rPr>
        <w:t>Работа с родителями или законными представителями обучающихся осуществляется в рамках следующих видов и форм деятельности.</w:t>
      </w:r>
    </w:p>
    <w:p w:rsidR="00F5760A" w:rsidRPr="00F731CA" w:rsidRDefault="00F5760A" w:rsidP="005741EA">
      <w:pPr>
        <w:pStyle w:val="ParaAttribute38"/>
        <w:ind w:right="0" w:firstLine="709"/>
        <w:rPr>
          <w:rStyle w:val="CharAttribute502"/>
          <w:rFonts w:eastAsia="№Е"/>
          <w:b/>
          <w:sz w:val="24"/>
          <w:szCs w:val="24"/>
        </w:rPr>
      </w:pPr>
      <w:r w:rsidRPr="00F731CA">
        <w:rPr>
          <w:rStyle w:val="CharAttribute502"/>
          <w:rFonts w:eastAsia="№Е"/>
          <w:b/>
          <w:sz w:val="24"/>
          <w:szCs w:val="24"/>
        </w:rPr>
        <w:t xml:space="preserve">На групповом уровне: </w:t>
      </w:r>
    </w:p>
    <w:p w:rsidR="00F5760A" w:rsidRPr="00F731CA" w:rsidRDefault="00013408"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w:t>
      </w:r>
      <w:r w:rsidR="00F5760A" w:rsidRPr="00F731CA">
        <w:rPr>
          <w:rFonts w:cs="Times New Roman"/>
          <w:sz w:val="24"/>
          <w:szCs w:val="24"/>
        </w:rPr>
        <w:t xml:space="preserve">бщешкольный родительский комитет и управляющий/попечительский совет </w:t>
      </w:r>
      <w:r w:rsidR="00F9686C" w:rsidRPr="00F731CA">
        <w:rPr>
          <w:rFonts w:cs="Times New Roman"/>
          <w:sz w:val="24"/>
          <w:szCs w:val="24"/>
        </w:rPr>
        <w:t>образовательной организации</w:t>
      </w:r>
      <w:r w:rsidR="00F5760A" w:rsidRPr="00F731CA">
        <w:rPr>
          <w:rFonts w:cs="Times New Roman"/>
          <w:sz w:val="24"/>
          <w:szCs w:val="24"/>
        </w:rPr>
        <w:t>, участвующие в управлении образовательной организацией и решении вопросов воспитания и социализации их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F731CA">
        <w:rPr>
          <w:rFonts w:cs="Times New Roman"/>
          <w:sz w:val="24"/>
          <w:szCs w:val="24"/>
        </w:rPr>
        <w:t>образовательной организации</w:t>
      </w:r>
      <w:r w:rsidRPr="00F731CA">
        <w:rPr>
          <w:rFonts w:cs="Times New Roman"/>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i/>
          <w:sz w:val="24"/>
          <w:szCs w:val="24"/>
        </w:rPr>
      </w:pPr>
      <w:r w:rsidRPr="00F731CA">
        <w:rPr>
          <w:rFonts w:cs="Times New Roman"/>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F731CA" w:rsidRDefault="00F5760A" w:rsidP="005741EA">
      <w:pPr>
        <w:shd w:val="clear" w:color="auto" w:fill="FFFFFF"/>
        <w:tabs>
          <w:tab w:val="left" w:pos="993"/>
          <w:tab w:val="left" w:pos="1310"/>
        </w:tabs>
        <w:spacing w:after="0" w:line="240" w:lineRule="auto"/>
        <w:ind w:right="-1" w:firstLine="709"/>
        <w:jc w:val="both"/>
        <w:rPr>
          <w:rFonts w:eastAsia="№Е" w:cs="Times New Roman"/>
          <w:b/>
          <w:i/>
          <w:sz w:val="24"/>
          <w:szCs w:val="24"/>
        </w:rPr>
      </w:pPr>
      <w:r w:rsidRPr="00F731CA">
        <w:rPr>
          <w:rFonts w:eastAsia="№Е" w:cs="Times New Roman"/>
          <w:b/>
          <w:i/>
          <w:sz w:val="24"/>
          <w:szCs w:val="24"/>
        </w:rPr>
        <w:t>На индивидуальном уровне:</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работа специалистов по запросу родителей (законных представителей) для решения острых конфликтных ситуаций;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F731CA">
        <w:rPr>
          <w:rFonts w:cs="Times New Roman"/>
          <w:sz w:val="24"/>
          <w:szCs w:val="24"/>
        </w:rPr>
        <w:t xml:space="preserve">обучающимся </w:t>
      </w:r>
      <w:r w:rsidRPr="00F731CA">
        <w:rPr>
          <w:rFonts w:cs="Times New Roman"/>
          <w:sz w:val="24"/>
          <w:szCs w:val="24"/>
        </w:rPr>
        <w:t>с ЗПР.</w:t>
      </w:r>
    </w:p>
    <w:p w:rsidR="00160EAD" w:rsidRPr="00F731CA" w:rsidRDefault="00160EAD" w:rsidP="005741EA">
      <w:pPr>
        <w:adjustRightInd w:val="0"/>
        <w:spacing w:after="0" w:line="240" w:lineRule="auto"/>
        <w:ind w:right="-1"/>
        <w:jc w:val="both"/>
        <w:rPr>
          <w:rFonts w:cs="Times New Roman"/>
          <w:b/>
          <w:iCs/>
          <w:w w:val="0"/>
          <w:sz w:val="24"/>
          <w:szCs w:val="24"/>
        </w:rPr>
      </w:pPr>
    </w:p>
    <w:p w:rsidR="00F5760A" w:rsidRPr="00F731CA" w:rsidRDefault="008B149F" w:rsidP="005741EA">
      <w:pPr>
        <w:pStyle w:val="4"/>
        <w:spacing w:line="240" w:lineRule="auto"/>
        <w:rPr>
          <w:rFonts w:eastAsia="Times New Roman" w:cs="Times New Roman"/>
          <w:sz w:val="24"/>
          <w:szCs w:val="24"/>
        </w:rPr>
      </w:pPr>
      <w:bookmarkStart w:id="420" w:name="_Toc97114968"/>
      <w:r w:rsidRPr="00F731CA">
        <w:rPr>
          <w:rFonts w:eastAsia="Times New Roman" w:cs="Times New Roman"/>
          <w:sz w:val="24"/>
          <w:szCs w:val="24"/>
        </w:rPr>
        <w:t xml:space="preserve">2.2.3.5. </w:t>
      </w:r>
      <w:r w:rsidR="00F5760A" w:rsidRPr="00F731CA">
        <w:rPr>
          <w:rFonts w:eastAsia="Times New Roman" w:cs="Times New Roman"/>
          <w:sz w:val="24"/>
          <w:szCs w:val="24"/>
        </w:rPr>
        <w:t>Основные направления самоанализа воспитательной работы</w:t>
      </w:r>
      <w:bookmarkEnd w:id="420"/>
    </w:p>
    <w:p w:rsidR="00160EAD" w:rsidRPr="00F731CA" w:rsidRDefault="00160EAD" w:rsidP="005741EA">
      <w:pPr>
        <w:spacing w:after="0" w:line="240" w:lineRule="auto"/>
        <w:jc w:val="both"/>
        <w:rPr>
          <w:rFonts w:eastAsia="Times New Roman" w:cs="Times New Roman"/>
          <w:b/>
          <w:sz w:val="24"/>
          <w:szCs w:val="24"/>
        </w:rPr>
      </w:pPr>
    </w:p>
    <w:p w:rsidR="00F5760A" w:rsidRPr="00F731CA" w:rsidRDefault="00F5760A" w:rsidP="005741EA">
      <w:pPr>
        <w:adjustRightInd w:val="0"/>
        <w:spacing w:after="0" w:line="240" w:lineRule="auto"/>
        <w:ind w:right="-1" w:firstLine="709"/>
        <w:jc w:val="both"/>
        <w:rPr>
          <w:rFonts w:cs="Times New Roman"/>
          <w:sz w:val="24"/>
          <w:szCs w:val="24"/>
        </w:rPr>
      </w:pPr>
      <w:r w:rsidRPr="00F731CA">
        <w:rPr>
          <w:rFonts w:cs="Times New Roman"/>
          <w:sz w:val="24"/>
          <w:szCs w:val="24"/>
        </w:rPr>
        <w:t xml:space="preserve">Самоанализ организуемой в </w:t>
      </w:r>
      <w:r w:rsidR="00F9686C" w:rsidRPr="00F731CA">
        <w:rPr>
          <w:rFonts w:cs="Times New Roman"/>
          <w:w w:val="0"/>
          <w:sz w:val="24"/>
          <w:szCs w:val="24"/>
        </w:rPr>
        <w:t>образовательной организации</w:t>
      </w:r>
      <w:r w:rsidRPr="00F731CA">
        <w:rPr>
          <w:rFonts w:cs="Times New Roman"/>
          <w:sz w:val="24"/>
          <w:szCs w:val="24"/>
        </w:rPr>
        <w:t xml:space="preserve"> воспитательной работы осуществляется по выбранным самой </w:t>
      </w:r>
      <w:r w:rsidR="00F9686C" w:rsidRPr="00F731CA">
        <w:rPr>
          <w:rFonts w:cs="Times New Roman"/>
          <w:w w:val="0"/>
          <w:sz w:val="24"/>
          <w:szCs w:val="24"/>
        </w:rPr>
        <w:t>образовательной организацией</w:t>
      </w:r>
      <w:r w:rsidRPr="00F731CA">
        <w:rPr>
          <w:rFonts w:cs="Times New Roman"/>
          <w:sz w:val="24"/>
          <w:szCs w:val="24"/>
        </w:rPr>
        <w:t xml:space="preserve"> направлениям и проводится с целью выявления основных проблем школьного воспитания и последующего их решения. </w:t>
      </w:r>
    </w:p>
    <w:p w:rsidR="00F5760A" w:rsidRPr="00F731CA" w:rsidRDefault="00F5760A" w:rsidP="005741EA">
      <w:pPr>
        <w:adjustRightInd w:val="0"/>
        <w:spacing w:after="0" w:line="240" w:lineRule="auto"/>
        <w:ind w:right="-1" w:firstLine="709"/>
        <w:jc w:val="both"/>
        <w:rPr>
          <w:rFonts w:cs="Times New Roman"/>
          <w:sz w:val="24"/>
          <w:szCs w:val="24"/>
        </w:rPr>
      </w:pPr>
      <w:r w:rsidRPr="00F731CA">
        <w:rPr>
          <w:rFonts w:cs="Times New Roman"/>
          <w:sz w:val="24"/>
          <w:szCs w:val="24"/>
        </w:rPr>
        <w:t xml:space="preserve">Самоанализ осуществляется ежегодно силами самой образовательной организации. </w:t>
      </w:r>
    </w:p>
    <w:p w:rsidR="00F5760A" w:rsidRPr="00F731CA" w:rsidRDefault="00F5760A" w:rsidP="005741EA">
      <w:pPr>
        <w:adjustRightInd w:val="0"/>
        <w:spacing w:after="0" w:line="240" w:lineRule="auto"/>
        <w:ind w:right="-1" w:firstLine="709"/>
        <w:jc w:val="both"/>
        <w:rPr>
          <w:rFonts w:cs="Times New Roman"/>
          <w:sz w:val="24"/>
          <w:szCs w:val="24"/>
        </w:rPr>
      </w:pPr>
      <w:r w:rsidRPr="00F731CA">
        <w:rPr>
          <w:rFonts w:cs="Times New Roman"/>
          <w:sz w:val="24"/>
          <w:szCs w:val="24"/>
        </w:rPr>
        <w:t xml:space="preserve">Основными принципами, на основе которых осуществляется самоанализ воспитательной работы в </w:t>
      </w:r>
      <w:r w:rsidR="00F9686C" w:rsidRPr="00F731CA">
        <w:rPr>
          <w:rFonts w:cs="Times New Roman"/>
          <w:w w:val="0"/>
          <w:sz w:val="24"/>
          <w:szCs w:val="24"/>
        </w:rPr>
        <w:t>образовательной организации</w:t>
      </w:r>
      <w:r w:rsidRPr="00F731CA">
        <w:rPr>
          <w:rFonts w:cs="Times New Roman"/>
          <w:sz w:val="24"/>
          <w:szCs w:val="24"/>
        </w:rPr>
        <w:t>, являются: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F731CA">
        <w:rPr>
          <w:rFonts w:cs="Times New Roman"/>
          <w:sz w:val="24"/>
          <w:szCs w:val="24"/>
        </w:rPr>
        <w:t>образовательная организация</w:t>
      </w:r>
      <w:r w:rsidRPr="00F731CA">
        <w:rPr>
          <w:rFonts w:cs="Times New Roman"/>
          <w:sz w:val="24"/>
          <w:szCs w:val="24"/>
        </w:rPr>
        <w:t xml:space="preserve"> участвует наряду с другими социальными институтами), так и стихийной социализации и саморазвития обучающихся.</w:t>
      </w:r>
    </w:p>
    <w:p w:rsidR="00F5760A" w:rsidRPr="00F731CA" w:rsidRDefault="00F5760A" w:rsidP="005741EA">
      <w:pPr>
        <w:adjustRightInd w:val="0"/>
        <w:spacing w:after="0" w:line="240" w:lineRule="auto"/>
        <w:ind w:right="-1" w:firstLine="709"/>
        <w:jc w:val="both"/>
        <w:rPr>
          <w:rFonts w:cs="Times New Roman"/>
          <w:i/>
          <w:iCs/>
          <w:sz w:val="24"/>
          <w:szCs w:val="24"/>
        </w:rPr>
      </w:pPr>
      <w:r w:rsidRPr="00F731CA">
        <w:rPr>
          <w:rFonts w:cs="Times New Roman"/>
          <w:sz w:val="24"/>
          <w:szCs w:val="24"/>
        </w:rPr>
        <w:t xml:space="preserve">Основными направлениями анализа организуемого в </w:t>
      </w:r>
      <w:r w:rsidR="000A0265" w:rsidRPr="00F731CA">
        <w:rPr>
          <w:rFonts w:cs="Times New Roman"/>
          <w:w w:val="0"/>
          <w:sz w:val="24"/>
          <w:szCs w:val="24"/>
        </w:rPr>
        <w:t xml:space="preserve">образовательной организации </w:t>
      </w:r>
      <w:r w:rsidRPr="00F731CA">
        <w:rPr>
          <w:rFonts w:cs="Times New Roman"/>
          <w:sz w:val="24"/>
          <w:szCs w:val="24"/>
        </w:rPr>
        <w:t>воспитательного процесса могут быть следующие</w:t>
      </w:r>
      <w:r w:rsidR="00297D8A" w:rsidRPr="00F731CA">
        <w:rPr>
          <w:rFonts w:cs="Times New Roman"/>
          <w:sz w:val="24"/>
          <w:szCs w:val="24"/>
        </w:rPr>
        <w:t>:</w:t>
      </w:r>
    </w:p>
    <w:p w:rsidR="00F5760A" w:rsidRPr="00F731CA" w:rsidRDefault="00F5760A" w:rsidP="005741EA">
      <w:pPr>
        <w:adjustRightInd w:val="0"/>
        <w:spacing w:after="0" w:line="240" w:lineRule="auto"/>
        <w:ind w:right="-1" w:firstLine="709"/>
        <w:jc w:val="both"/>
        <w:rPr>
          <w:rFonts w:cs="Times New Roman"/>
          <w:b/>
          <w:bCs/>
          <w:i/>
          <w:sz w:val="24"/>
          <w:szCs w:val="24"/>
        </w:rPr>
      </w:pPr>
      <w:r w:rsidRPr="00F731CA">
        <w:rPr>
          <w:rFonts w:cs="Times New Roman"/>
          <w:b/>
          <w:bCs/>
          <w:i/>
          <w:sz w:val="24"/>
          <w:szCs w:val="24"/>
        </w:rPr>
        <w:t xml:space="preserve">1. Результаты воспитания, социализации и саморазвития обучающихся. </w:t>
      </w:r>
    </w:p>
    <w:p w:rsidR="00F5760A" w:rsidRPr="00F731CA" w:rsidRDefault="00F5760A" w:rsidP="005741EA">
      <w:pPr>
        <w:adjustRightInd w:val="0"/>
        <w:spacing w:after="0" w:line="240" w:lineRule="auto"/>
        <w:ind w:right="-1" w:firstLine="709"/>
        <w:jc w:val="both"/>
        <w:rPr>
          <w:rFonts w:cs="Times New Roman"/>
          <w:iCs/>
          <w:sz w:val="24"/>
          <w:szCs w:val="24"/>
        </w:rPr>
      </w:pPr>
      <w:r w:rsidRPr="00F731CA">
        <w:rPr>
          <w:rFonts w:cs="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F731CA" w:rsidRDefault="00F5760A" w:rsidP="005741EA">
      <w:pPr>
        <w:adjustRightInd w:val="0"/>
        <w:spacing w:after="0" w:line="240" w:lineRule="auto"/>
        <w:ind w:right="-1" w:firstLine="709"/>
        <w:jc w:val="both"/>
        <w:rPr>
          <w:rFonts w:cs="Times New Roman"/>
          <w:iCs/>
          <w:sz w:val="24"/>
          <w:szCs w:val="24"/>
        </w:rPr>
      </w:pPr>
      <w:r w:rsidRPr="00F731CA">
        <w:rPr>
          <w:rFonts w:cs="Times New Roman"/>
          <w:iCs/>
          <w:sz w:val="24"/>
          <w:szCs w:val="24"/>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F731CA">
        <w:rPr>
          <w:rFonts w:cs="Times New Roman"/>
          <w:w w:val="0"/>
          <w:sz w:val="24"/>
          <w:szCs w:val="24"/>
        </w:rPr>
        <w:t>образовательной организации</w:t>
      </w:r>
      <w:r w:rsidRPr="00F731CA">
        <w:rPr>
          <w:rFonts w:cs="Times New Roman"/>
          <w:iCs/>
          <w:sz w:val="24"/>
          <w:szCs w:val="24"/>
        </w:rPr>
        <w:t>.</w:t>
      </w:r>
    </w:p>
    <w:p w:rsidR="00F5760A" w:rsidRPr="00F731CA" w:rsidRDefault="00F5760A" w:rsidP="005741EA">
      <w:pPr>
        <w:adjustRightInd w:val="0"/>
        <w:spacing w:after="0" w:line="240" w:lineRule="auto"/>
        <w:ind w:right="-1" w:firstLine="709"/>
        <w:jc w:val="both"/>
        <w:rPr>
          <w:rFonts w:cs="Times New Roman"/>
          <w:iCs/>
          <w:sz w:val="24"/>
          <w:szCs w:val="24"/>
        </w:rPr>
      </w:pPr>
      <w:r w:rsidRPr="00F731CA">
        <w:rPr>
          <w:rFonts w:cs="Times New Roman"/>
          <w:iCs/>
          <w:sz w:val="24"/>
          <w:szCs w:val="24"/>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F731CA">
        <w:rPr>
          <w:rFonts w:cs="Times New Roman"/>
          <w:iCs/>
          <w:sz w:val="24"/>
          <w:szCs w:val="24"/>
        </w:rPr>
        <w:t xml:space="preserve">, включающее рефлексивное создание экспериментально-педагогических ситуаций, </w:t>
      </w:r>
      <w:r w:rsidRPr="00F731CA">
        <w:rPr>
          <w:rFonts w:cs="Times New Roman"/>
          <w:iCs/>
          <w:sz w:val="24"/>
          <w:szCs w:val="24"/>
        </w:rPr>
        <w:t xml:space="preserve">а также экспертное мнение специалистов и родителей. </w:t>
      </w:r>
    </w:p>
    <w:p w:rsidR="00F5760A" w:rsidRPr="00F731CA" w:rsidRDefault="00F5760A" w:rsidP="005741EA">
      <w:pPr>
        <w:adjustRightInd w:val="0"/>
        <w:spacing w:after="0" w:line="240" w:lineRule="auto"/>
        <w:ind w:right="-1" w:firstLine="709"/>
        <w:jc w:val="both"/>
        <w:rPr>
          <w:rFonts w:cs="Times New Roman"/>
          <w:iCs/>
          <w:sz w:val="24"/>
          <w:szCs w:val="24"/>
        </w:rPr>
      </w:pPr>
      <w:r w:rsidRPr="00F731CA">
        <w:rPr>
          <w:rFonts w:cs="Times New Roman"/>
          <w:iCs/>
          <w:sz w:val="24"/>
          <w:szCs w:val="24"/>
        </w:rPr>
        <w:t>Внимание педагогических работников</w:t>
      </w:r>
      <w:r w:rsidR="00866F7C" w:rsidRPr="00F731CA">
        <w:rPr>
          <w:rFonts w:cs="Times New Roman"/>
          <w:iCs/>
          <w:sz w:val="24"/>
          <w:szCs w:val="24"/>
        </w:rPr>
        <w:t xml:space="preserve"> испециалистов психолого-педагогического консилиума образовательной организации </w:t>
      </w:r>
      <w:r w:rsidRPr="00F731CA">
        <w:rPr>
          <w:rFonts w:cs="Times New Roman"/>
          <w:iCs/>
          <w:sz w:val="24"/>
          <w:szCs w:val="24"/>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F731CA" w:rsidRDefault="00F5760A" w:rsidP="005741EA">
      <w:pPr>
        <w:adjustRightInd w:val="0"/>
        <w:spacing w:after="0" w:line="240" w:lineRule="auto"/>
        <w:ind w:right="-1" w:firstLine="709"/>
        <w:jc w:val="both"/>
        <w:rPr>
          <w:rFonts w:cs="Times New Roman"/>
          <w:b/>
          <w:bCs/>
          <w:i/>
          <w:sz w:val="24"/>
          <w:szCs w:val="24"/>
        </w:rPr>
      </w:pPr>
      <w:r w:rsidRPr="00F731CA">
        <w:rPr>
          <w:rFonts w:cs="Times New Roman"/>
          <w:b/>
          <w:bCs/>
          <w:i/>
          <w:sz w:val="24"/>
          <w:szCs w:val="24"/>
        </w:rPr>
        <w:t xml:space="preserve">2. Состояние организуемой в </w:t>
      </w:r>
      <w:r w:rsidR="000A0265" w:rsidRPr="00F731CA">
        <w:rPr>
          <w:rFonts w:cs="Times New Roman"/>
          <w:w w:val="0"/>
          <w:sz w:val="24"/>
          <w:szCs w:val="24"/>
        </w:rPr>
        <w:t>образовательной организации</w:t>
      </w:r>
      <w:r w:rsidRPr="00F731CA">
        <w:rPr>
          <w:rFonts w:cs="Times New Roman"/>
          <w:b/>
          <w:bCs/>
          <w:i/>
          <w:sz w:val="24"/>
          <w:szCs w:val="24"/>
        </w:rPr>
        <w:t xml:space="preserve"> совместной деятельности обучающихся и взрослых.</w:t>
      </w:r>
    </w:p>
    <w:p w:rsidR="00F5760A" w:rsidRPr="00F731CA" w:rsidRDefault="00F5760A" w:rsidP="005741EA">
      <w:pPr>
        <w:adjustRightInd w:val="0"/>
        <w:spacing w:after="0" w:line="240" w:lineRule="auto"/>
        <w:ind w:firstLine="709"/>
        <w:jc w:val="both"/>
        <w:rPr>
          <w:rFonts w:cs="Times New Roman"/>
          <w:iCs/>
          <w:sz w:val="24"/>
          <w:szCs w:val="24"/>
        </w:rPr>
      </w:pPr>
      <w:r w:rsidRPr="00F731CA">
        <w:rPr>
          <w:rFonts w:cs="Times New Roman"/>
          <w:iCs/>
          <w:sz w:val="24"/>
          <w:szCs w:val="24"/>
        </w:rPr>
        <w:t xml:space="preserve">Критерием, на основе которого осуществляется данный анализ, является наличие в </w:t>
      </w:r>
      <w:r w:rsidR="000A0265" w:rsidRPr="00F731CA">
        <w:rPr>
          <w:rFonts w:cs="Times New Roman"/>
          <w:w w:val="0"/>
          <w:sz w:val="24"/>
          <w:szCs w:val="24"/>
        </w:rPr>
        <w:t>образовательной организации</w:t>
      </w:r>
      <w:r w:rsidRPr="00F731CA">
        <w:rPr>
          <w:rFonts w:cs="Times New Roman"/>
          <w:iCs/>
          <w:sz w:val="24"/>
          <w:szCs w:val="24"/>
        </w:rPr>
        <w:t xml:space="preserve"> интересной, событийно насыщенной и личностно развивающей совместной деятельности обучающихся и взрослых. </w:t>
      </w:r>
    </w:p>
    <w:p w:rsidR="00F5760A" w:rsidRPr="00F731CA" w:rsidRDefault="00F5760A" w:rsidP="005741EA">
      <w:pPr>
        <w:adjustRightInd w:val="0"/>
        <w:spacing w:after="0" w:line="240" w:lineRule="auto"/>
        <w:ind w:right="-1" w:firstLine="709"/>
        <w:jc w:val="both"/>
        <w:rPr>
          <w:rFonts w:cs="Times New Roman"/>
          <w:iCs/>
          <w:sz w:val="24"/>
          <w:szCs w:val="24"/>
        </w:rPr>
      </w:pPr>
      <w:r w:rsidRPr="00F731CA">
        <w:rPr>
          <w:rFonts w:cs="Times New Roman"/>
          <w:iCs/>
          <w:sz w:val="24"/>
          <w:szCs w:val="24"/>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F731CA">
        <w:rPr>
          <w:rFonts w:cs="Times New Roman"/>
          <w:sz w:val="24"/>
          <w:szCs w:val="24"/>
        </w:rPr>
        <w:t>образовательной организации</w:t>
      </w:r>
      <w:r w:rsidRPr="00F731CA">
        <w:rPr>
          <w:rFonts w:cs="Times New Roman"/>
          <w:iCs/>
          <w:sz w:val="24"/>
          <w:szCs w:val="24"/>
        </w:rPr>
        <w:t xml:space="preserve">. </w:t>
      </w:r>
    </w:p>
    <w:p w:rsidR="00F5760A" w:rsidRPr="00F731CA" w:rsidRDefault="00F5760A" w:rsidP="005741EA">
      <w:pPr>
        <w:adjustRightInd w:val="0"/>
        <w:spacing w:after="0" w:line="240" w:lineRule="auto"/>
        <w:ind w:right="-1" w:firstLine="709"/>
        <w:jc w:val="both"/>
        <w:rPr>
          <w:rFonts w:cs="Times New Roman"/>
          <w:iCs/>
          <w:sz w:val="24"/>
          <w:szCs w:val="24"/>
        </w:rPr>
      </w:pPr>
      <w:r w:rsidRPr="00F731CA">
        <w:rPr>
          <w:rFonts w:cs="Times New Roman"/>
          <w:iCs/>
          <w:sz w:val="24"/>
          <w:szCs w:val="24"/>
        </w:rPr>
        <w:t xml:space="preserve">Способамиполучения информации о состоянии организуемой в </w:t>
      </w:r>
      <w:r w:rsidR="000A0265" w:rsidRPr="00F731CA">
        <w:rPr>
          <w:rFonts w:cs="Times New Roman"/>
          <w:w w:val="0"/>
          <w:sz w:val="24"/>
          <w:szCs w:val="24"/>
        </w:rPr>
        <w:t>образовательной организации</w:t>
      </w:r>
      <w:r w:rsidRPr="00F731CA">
        <w:rPr>
          <w:rFonts w:cs="Times New Roman"/>
          <w:iCs/>
          <w:sz w:val="24"/>
          <w:szCs w:val="24"/>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F731CA">
        <w:rPr>
          <w:rFonts w:cs="Times New Roman"/>
          <w:w w:val="0"/>
          <w:sz w:val="24"/>
          <w:szCs w:val="24"/>
        </w:rPr>
        <w:t>образовательной организации</w:t>
      </w:r>
      <w:r w:rsidRPr="00F731CA">
        <w:rPr>
          <w:rFonts w:cs="Times New Roman"/>
          <w:iCs/>
          <w:sz w:val="24"/>
          <w:szCs w:val="24"/>
        </w:rPr>
        <w:t>.</w:t>
      </w:r>
    </w:p>
    <w:p w:rsidR="00F5760A" w:rsidRPr="00F731CA" w:rsidRDefault="00F5760A" w:rsidP="005741EA">
      <w:pPr>
        <w:adjustRightInd w:val="0"/>
        <w:spacing w:after="0" w:line="240" w:lineRule="auto"/>
        <w:ind w:right="-1" w:firstLine="709"/>
        <w:jc w:val="both"/>
        <w:rPr>
          <w:rFonts w:cs="Times New Roman"/>
          <w:iCs/>
          <w:sz w:val="24"/>
          <w:szCs w:val="24"/>
        </w:rPr>
      </w:pPr>
      <w:r w:rsidRPr="00F731CA">
        <w:rPr>
          <w:rFonts w:cs="Times New Roman"/>
          <w:iCs/>
          <w:sz w:val="24"/>
          <w:szCs w:val="24"/>
        </w:rPr>
        <w:t>Внимание при этом сосредотачивается на вопросах, связанных с:</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качеством проводимых общешкольных ключевых дел;</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качеством совместной деятельности классных руководителей и их классов;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качеством организуемой в </w:t>
      </w:r>
      <w:r w:rsidR="009F574D" w:rsidRPr="00F731CA">
        <w:rPr>
          <w:rFonts w:cs="Times New Roman"/>
          <w:sz w:val="24"/>
          <w:szCs w:val="24"/>
        </w:rPr>
        <w:t>образовательной организации</w:t>
      </w:r>
      <w:r w:rsidRPr="00F731CA">
        <w:rPr>
          <w:rFonts w:cs="Times New Roman"/>
          <w:sz w:val="24"/>
          <w:szCs w:val="24"/>
        </w:rPr>
        <w:t xml:space="preserve"> внеурочной деятельности;</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качеством реализации личностно развивающего потенциала школьных уроков;</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качеством существующего в </w:t>
      </w:r>
      <w:r w:rsidR="000A0265" w:rsidRPr="00F731CA">
        <w:rPr>
          <w:rFonts w:cs="Times New Roman"/>
          <w:sz w:val="24"/>
          <w:szCs w:val="24"/>
        </w:rPr>
        <w:t>образовательной организации</w:t>
      </w:r>
      <w:r w:rsidRPr="00F731CA">
        <w:rPr>
          <w:rFonts w:cs="Times New Roman"/>
          <w:sz w:val="24"/>
          <w:szCs w:val="24"/>
        </w:rPr>
        <w:t xml:space="preserve"> ученического самоуправления;</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качеством функционирующих на базе </w:t>
      </w:r>
      <w:r w:rsidR="000A0265" w:rsidRPr="00F731CA">
        <w:rPr>
          <w:rFonts w:cs="Times New Roman"/>
          <w:sz w:val="24"/>
          <w:szCs w:val="24"/>
        </w:rPr>
        <w:t>образовательной организации</w:t>
      </w:r>
      <w:r w:rsidRPr="00F731CA">
        <w:rPr>
          <w:rFonts w:cs="Times New Roman"/>
          <w:sz w:val="24"/>
          <w:szCs w:val="24"/>
        </w:rPr>
        <w:t xml:space="preserve"> детских общественных объединений;</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качеством проводимых в </w:t>
      </w:r>
      <w:r w:rsidR="000A0265" w:rsidRPr="00F731CA">
        <w:rPr>
          <w:rFonts w:cs="Times New Roman"/>
          <w:sz w:val="24"/>
          <w:szCs w:val="24"/>
        </w:rPr>
        <w:t>образовательной организации</w:t>
      </w:r>
      <w:r w:rsidRPr="00F731CA">
        <w:rPr>
          <w:rFonts w:cs="Times New Roman"/>
          <w:sz w:val="24"/>
          <w:szCs w:val="24"/>
        </w:rPr>
        <w:t xml:space="preserve"> экскурсий, экспедиций, походов; </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качеством профориентационной работы </w:t>
      </w:r>
      <w:r w:rsidR="000A0265" w:rsidRPr="00F731CA">
        <w:rPr>
          <w:rFonts w:cs="Times New Roman"/>
          <w:sz w:val="24"/>
          <w:szCs w:val="24"/>
        </w:rPr>
        <w:t>образовательной организации</w:t>
      </w:r>
      <w:r w:rsidRPr="00F731CA">
        <w:rPr>
          <w:rFonts w:cs="Times New Roman"/>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качеством работы школьных медиа;</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качеством организации предметно-эстетической среды </w:t>
      </w:r>
      <w:r w:rsidR="007B6A61" w:rsidRPr="00F731CA">
        <w:rPr>
          <w:rFonts w:cs="Times New Roman"/>
          <w:sz w:val="24"/>
          <w:szCs w:val="24"/>
        </w:rPr>
        <w:t>образовательной организации</w:t>
      </w:r>
      <w:r w:rsidRPr="00F731CA">
        <w:rPr>
          <w:rFonts w:cs="Times New Roman"/>
          <w:sz w:val="24"/>
          <w:szCs w:val="24"/>
        </w:rPr>
        <w:t>;</w:t>
      </w:r>
    </w:p>
    <w:p w:rsidR="00F5760A" w:rsidRPr="00F731CA" w:rsidRDefault="00F5760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качеством взаимодействия </w:t>
      </w:r>
      <w:r w:rsidR="007B6A61" w:rsidRPr="00F731CA">
        <w:rPr>
          <w:rFonts w:cs="Times New Roman"/>
          <w:sz w:val="24"/>
          <w:szCs w:val="24"/>
        </w:rPr>
        <w:t xml:space="preserve">образовательной организации </w:t>
      </w:r>
      <w:r w:rsidRPr="00F731CA">
        <w:rPr>
          <w:rFonts w:cs="Times New Roman"/>
          <w:sz w:val="24"/>
          <w:szCs w:val="24"/>
        </w:rPr>
        <w:t>и семей обучающихся.</w:t>
      </w:r>
    </w:p>
    <w:p w:rsidR="00F5760A" w:rsidRPr="00F731CA" w:rsidRDefault="00F5760A" w:rsidP="005741EA">
      <w:pPr>
        <w:adjustRightInd w:val="0"/>
        <w:spacing w:after="0" w:line="240" w:lineRule="auto"/>
        <w:ind w:right="-1" w:firstLine="709"/>
        <w:jc w:val="both"/>
        <w:rPr>
          <w:rFonts w:cs="Times New Roman"/>
          <w:sz w:val="24"/>
          <w:szCs w:val="24"/>
        </w:rPr>
      </w:pPr>
      <w:r w:rsidRPr="00F731CA">
        <w:rPr>
          <w:rFonts w:cs="Times New Roman"/>
          <w:iCs/>
          <w:sz w:val="24"/>
          <w:szCs w:val="24"/>
        </w:rPr>
        <w:t xml:space="preserve">Итогом самоанализа </w:t>
      </w:r>
      <w:r w:rsidRPr="00F731CA">
        <w:rPr>
          <w:rFonts w:cs="Times New Roman"/>
          <w:sz w:val="24"/>
          <w:szCs w:val="24"/>
        </w:rPr>
        <w:t xml:space="preserve">организуемой в </w:t>
      </w:r>
      <w:r w:rsidR="007B6A61" w:rsidRPr="00F731CA">
        <w:rPr>
          <w:rFonts w:cs="Times New Roman"/>
          <w:w w:val="0"/>
          <w:sz w:val="24"/>
          <w:szCs w:val="24"/>
        </w:rPr>
        <w:t>образовательной организации</w:t>
      </w:r>
      <w:r w:rsidRPr="00F731CA">
        <w:rPr>
          <w:rFonts w:cs="Times New Roman"/>
          <w:sz w:val="24"/>
          <w:szCs w:val="24"/>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F731CA" w:rsidRDefault="00E21ABC" w:rsidP="005741EA">
      <w:pPr>
        <w:spacing w:after="0" w:line="240" w:lineRule="auto"/>
        <w:ind w:firstLine="709"/>
        <w:jc w:val="center"/>
        <w:rPr>
          <w:rFonts w:cs="Times New Roman"/>
          <w:b/>
          <w:sz w:val="24"/>
          <w:szCs w:val="24"/>
        </w:rPr>
      </w:pPr>
    </w:p>
    <w:p w:rsidR="00160EAD" w:rsidRPr="00F731CA" w:rsidRDefault="00160EAD" w:rsidP="005741EA">
      <w:pPr>
        <w:spacing w:after="0" w:line="240" w:lineRule="auto"/>
        <w:ind w:firstLine="709"/>
        <w:jc w:val="center"/>
        <w:rPr>
          <w:rFonts w:cs="Times New Roman"/>
          <w:b/>
          <w:sz w:val="24"/>
          <w:szCs w:val="24"/>
        </w:rPr>
      </w:pPr>
    </w:p>
    <w:p w:rsidR="00D04E67" w:rsidRPr="00F731CA" w:rsidRDefault="00D04E67" w:rsidP="005741EA">
      <w:pPr>
        <w:spacing w:line="240" w:lineRule="auto"/>
        <w:rPr>
          <w:rFonts w:cs="Times New Roman"/>
          <w:b/>
          <w:sz w:val="24"/>
          <w:szCs w:val="24"/>
        </w:rPr>
      </w:pPr>
      <w:r w:rsidRPr="00F731CA">
        <w:rPr>
          <w:rFonts w:cs="Times New Roman"/>
          <w:b/>
          <w:sz w:val="24"/>
          <w:szCs w:val="24"/>
        </w:rPr>
        <w:br w:type="page"/>
      </w:r>
    </w:p>
    <w:p w:rsidR="00160EAD" w:rsidRPr="00F731CA" w:rsidRDefault="00BB2E72" w:rsidP="005741EA">
      <w:pPr>
        <w:pStyle w:val="3"/>
        <w:spacing w:line="240" w:lineRule="auto"/>
        <w:rPr>
          <w:rFonts w:cs="Times New Roman"/>
          <w:caps/>
          <w:sz w:val="24"/>
        </w:rPr>
      </w:pPr>
      <w:bookmarkStart w:id="421" w:name="_Toc97114969"/>
      <w:r w:rsidRPr="00F731CA">
        <w:rPr>
          <w:rFonts w:cs="Times New Roman"/>
          <w:caps/>
          <w:sz w:val="24"/>
        </w:rPr>
        <w:t>2.2.4. Программа коррекционной работы</w:t>
      </w:r>
      <w:bookmarkEnd w:id="421"/>
    </w:p>
    <w:p w:rsidR="00BB2E72" w:rsidRPr="00F731CA" w:rsidRDefault="000E747D" w:rsidP="005741EA">
      <w:pPr>
        <w:pStyle w:val="4"/>
        <w:spacing w:line="240" w:lineRule="auto"/>
        <w:rPr>
          <w:rFonts w:eastAsia="Times New Roman" w:cs="Times New Roman"/>
          <w:sz w:val="24"/>
          <w:szCs w:val="24"/>
        </w:rPr>
      </w:pPr>
      <w:bookmarkStart w:id="422" w:name="_Toc97114970"/>
      <w:r w:rsidRPr="00F731CA">
        <w:rPr>
          <w:rFonts w:eastAsia="Times New Roman" w:cs="Times New Roman"/>
          <w:sz w:val="24"/>
          <w:szCs w:val="24"/>
        </w:rPr>
        <w:t xml:space="preserve">2.2.2.1. </w:t>
      </w:r>
      <w:r w:rsidR="00BB2E72" w:rsidRPr="00F731CA">
        <w:rPr>
          <w:rFonts w:eastAsia="Times New Roman" w:cs="Times New Roman"/>
          <w:sz w:val="24"/>
          <w:szCs w:val="24"/>
        </w:rPr>
        <w:t>Пояснительная записка</w:t>
      </w:r>
      <w:bookmarkEnd w:id="422"/>
    </w:p>
    <w:p w:rsidR="00160EAD" w:rsidRPr="00F731CA" w:rsidRDefault="00160EAD" w:rsidP="005741EA">
      <w:pPr>
        <w:spacing w:after="0" w:line="240" w:lineRule="auto"/>
        <w:jc w:val="both"/>
        <w:rPr>
          <w:rFonts w:eastAsia="Times New Roman" w:cs="Times New Roman"/>
          <w:b/>
          <w:sz w:val="24"/>
          <w:szCs w:val="24"/>
        </w:rPr>
      </w:pPr>
    </w:p>
    <w:p w:rsidR="00BB2E72" w:rsidRPr="00F731CA" w:rsidRDefault="00BB2E72" w:rsidP="005741EA">
      <w:pPr>
        <w:tabs>
          <w:tab w:val="left" w:pos="567"/>
        </w:tabs>
        <w:spacing w:after="0" w:line="240" w:lineRule="auto"/>
        <w:ind w:firstLine="709"/>
        <w:jc w:val="both"/>
        <w:rPr>
          <w:rFonts w:eastAsia="Arial Unicode MS" w:cs="Times New Roman"/>
          <w:kern w:val="1"/>
          <w:sz w:val="24"/>
          <w:szCs w:val="24"/>
        </w:rPr>
      </w:pPr>
      <w:r w:rsidRPr="00F731CA">
        <w:rPr>
          <w:rFonts w:eastAsia="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F731CA">
        <w:rPr>
          <w:rFonts w:eastAsia="Times New Roman" w:cs="Times New Roman"/>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F731CA">
        <w:rPr>
          <w:rFonts w:eastAsia="Arial Unicode MS" w:cs="Times New Roman"/>
          <w:bCs/>
          <w:kern w:val="1"/>
          <w:sz w:val="24"/>
          <w:szCs w:val="24"/>
        </w:rPr>
        <w:t>Программа коррекционной работы (далее ПКР)</w:t>
      </w:r>
      <w:r w:rsidRPr="00F731CA">
        <w:rPr>
          <w:rFonts w:eastAsia="Arial Unicode MS" w:cs="Times New Roman"/>
          <w:kern w:val="1"/>
          <w:sz w:val="24"/>
          <w:szCs w:val="24"/>
        </w:rPr>
        <w:t xml:space="preserve"> предусматривает индивидуализацию психолого-педагогического сопровождения обучающегося с ЗПР. </w:t>
      </w:r>
      <w:r w:rsidRPr="00F731CA">
        <w:rPr>
          <w:rFonts w:eastAsia="Arial Unicode MS" w:cs="Times New Roman"/>
          <w:bCs/>
          <w:iCs/>
          <w:kern w:val="1"/>
          <w:sz w:val="24"/>
          <w:szCs w:val="24"/>
        </w:rPr>
        <w:t xml:space="preserve">Содержание ПКР </w:t>
      </w:r>
      <w:r w:rsidRPr="00F731CA">
        <w:rPr>
          <w:rFonts w:eastAsia="Arial Unicode MS" w:cs="Times New Roman"/>
          <w:kern w:val="1"/>
          <w:sz w:val="24"/>
          <w:szCs w:val="24"/>
        </w:rPr>
        <w:t xml:space="preserve">определяется с учетом особых образовательных потребностей </w:t>
      </w:r>
      <w:r w:rsidR="007B6A61" w:rsidRPr="00F731CA">
        <w:rPr>
          <w:rFonts w:eastAsia="Arial Unicode MS" w:cs="Times New Roman"/>
          <w:kern w:val="1"/>
          <w:sz w:val="24"/>
          <w:szCs w:val="24"/>
        </w:rPr>
        <w:t xml:space="preserve">обучающихся </w:t>
      </w:r>
      <w:r w:rsidRPr="00F731CA">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F731CA">
        <w:rPr>
          <w:rFonts w:eastAsia="Arial Unicode MS" w:cs="Times New Roman"/>
          <w:kern w:val="1"/>
          <w:sz w:val="24"/>
          <w:szCs w:val="24"/>
        </w:rPr>
        <w:t>, психолого-педагогического консилиума образовательной организации (ППк)</w:t>
      </w:r>
      <w:r w:rsidRPr="00F731CA">
        <w:rPr>
          <w:rFonts w:eastAsia="Arial Unicode MS" w:cs="Times New Roman"/>
          <w:kern w:val="1"/>
          <w:sz w:val="24"/>
          <w:szCs w:val="24"/>
        </w:rPr>
        <w:t xml:space="preserve"> и/или индивидуальной программой </w:t>
      </w:r>
      <w:r w:rsidR="0051189F" w:rsidRPr="00F731CA">
        <w:rPr>
          <w:rFonts w:eastAsia="Arial Unicode MS" w:cs="Times New Roman"/>
          <w:kern w:val="1"/>
          <w:sz w:val="24"/>
          <w:szCs w:val="24"/>
        </w:rPr>
        <w:t>реабилитации</w:t>
      </w:r>
      <w:r w:rsidRPr="00F731CA">
        <w:rPr>
          <w:rFonts w:eastAsia="Arial Unicode MS" w:cs="Times New Roman"/>
          <w:kern w:val="1"/>
          <w:sz w:val="24"/>
          <w:szCs w:val="24"/>
        </w:rPr>
        <w:t xml:space="preserve"> и</w:t>
      </w:r>
      <w:r w:rsidR="00CF0E3C" w:rsidRPr="00F731CA">
        <w:rPr>
          <w:rFonts w:eastAsia="Arial Unicode MS" w:cs="Times New Roman"/>
          <w:kern w:val="1"/>
          <w:sz w:val="24"/>
          <w:szCs w:val="24"/>
        </w:rPr>
        <w:t>ли</w:t>
      </w:r>
      <w:r w:rsidRPr="00F731CA">
        <w:rPr>
          <w:rFonts w:eastAsia="Arial Unicode MS" w:cs="Times New Roman"/>
          <w:kern w:val="1"/>
          <w:sz w:val="24"/>
          <w:szCs w:val="24"/>
        </w:rPr>
        <w:t xml:space="preserve"> абилитации (ИПРА).</w:t>
      </w:r>
    </w:p>
    <w:p w:rsidR="00BB2E72" w:rsidRPr="00F731CA" w:rsidRDefault="00BB2E72" w:rsidP="005741EA">
      <w:pPr>
        <w:pStyle w:val="Default"/>
        <w:ind w:firstLine="709"/>
        <w:jc w:val="both"/>
        <w:rPr>
          <w:rFonts w:cs="Times New Roman"/>
          <w:color w:val="auto"/>
        </w:rPr>
      </w:pPr>
      <w:r w:rsidRPr="00F731CA">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F731CA" w:rsidRDefault="00BB2E72" w:rsidP="005741EA">
      <w:pPr>
        <w:pStyle w:val="Default"/>
        <w:ind w:firstLine="709"/>
        <w:jc w:val="both"/>
        <w:rPr>
          <w:rFonts w:cs="Times New Roman"/>
          <w:color w:val="auto"/>
        </w:rPr>
      </w:pPr>
      <w:r w:rsidRPr="00F731CA">
        <w:rPr>
          <w:rFonts w:cs="Times New Roman"/>
          <w:color w:val="auto"/>
        </w:rPr>
        <w:t xml:space="preserve">Программа ориентирована на развитие потенциальных возможностей </w:t>
      </w:r>
      <w:r w:rsidR="007B6A61" w:rsidRPr="00F731CA">
        <w:rPr>
          <w:rFonts w:cs="Times New Roman"/>
          <w:color w:val="auto"/>
        </w:rPr>
        <w:t xml:space="preserve">обучающихся </w:t>
      </w:r>
      <w:r w:rsidRPr="00F731CA">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F731CA" w:rsidRDefault="00BB2E72" w:rsidP="005741EA">
      <w:pPr>
        <w:pStyle w:val="Default"/>
        <w:ind w:firstLine="709"/>
        <w:jc w:val="both"/>
        <w:rPr>
          <w:rFonts w:cs="Times New Roman"/>
          <w:color w:val="auto"/>
        </w:rPr>
      </w:pPr>
      <w:r w:rsidRPr="00F731CA">
        <w:rPr>
          <w:rFonts w:cs="Times New Roman"/>
          <w:color w:val="auto"/>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F731CA" w:rsidRDefault="00BB2E72" w:rsidP="005741EA">
      <w:pPr>
        <w:pStyle w:val="Default"/>
        <w:ind w:firstLine="709"/>
        <w:jc w:val="both"/>
        <w:rPr>
          <w:rFonts w:cs="Times New Roman"/>
          <w:color w:val="auto"/>
        </w:rPr>
      </w:pPr>
      <w:r w:rsidRPr="00F731CA">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F731CA" w:rsidRDefault="00BB2E72" w:rsidP="005741EA">
      <w:pPr>
        <w:pStyle w:val="Default"/>
        <w:ind w:firstLine="709"/>
        <w:jc w:val="both"/>
        <w:rPr>
          <w:rFonts w:cs="Times New Roman"/>
          <w:color w:val="auto"/>
        </w:rPr>
      </w:pPr>
      <w:r w:rsidRPr="00F731CA">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F731CA" w:rsidRDefault="00BB2E72" w:rsidP="005741EA">
      <w:pPr>
        <w:pStyle w:val="Default"/>
        <w:ind w:firstLine="709"/>
        <w:jc w:val="both"/>
        <w:rPr>
          <w:rFonts w:cs="Times New Roman"/>
          <w:color w:val="auto"/>
        </w:rPr>
      </w:pPr>
      <w:r w:rsidRPr="00F731CA">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F731CA" w:rsidRDefault="00BB2E72" w:rsidP="005741EA">
      <w:pPr>
        <w:pStyle w:val="Default"/>
        <w:ind w:firstLine="709"/>
        <w:jc w:val="both"/>
        <w:rPr>
          <w:rFonts w:cs="Times New Roman"/>
          <w:color w:val="auto"/>
        </w:rPr>
      </w:pPr>
      <w:r w:rsidRPr="00F731CA">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F731CA" w:rsidRDefault="00BB2E72" w:rsidP="005741EA">
      <w:pPr>
        <w:pStyle w:val="Default"/>
        <w:ind w:firstLine="709"/>
        <w:jc w:val="both"/>
        <w:rPr>
          <w:rFonts w:cs="Times New Roman"/>
          <w:color w:val="auto"/>
        </w:rPr>
      </w:pPr>
      <w:r w:rsidRPr="00F731CA">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F731CA" w:rsidRDefault="00BB2E72" w:rsidP="005741EA">
      <w:pPr>
        <w:pBdr>
          <w:top w:val="nil"/>
          <w:left w:val="nil"/>
          <w:bottom w:val="nil"/>
          <w:right w:val="nil"/>
          <w:between w:val="nil"/>
        </w:pBd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F731CA">
        <w:rPr>
          <w:rFonts w:eastAsia="Times New Roman" w:cs="Times New Roman"/>
          <w:sz w:val="24"/>
          <w:szCs w:val="24"/>
        </w:rPr>
        <w:t xml:space="preserve">обучающегося </w:t>
      </w:r>
      <w:r w:rsidRPr="00F731CA">
        <w:rPr>
          <w:rFonts w:eastAsia="Times New Roman" w:cs="Times New Roman"/>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F731CA" w:rsidRDefault="00BB2E72" w:rsidP="005741EA">
      <w:pPr>
        <w:pStyle w:val="Default"/>
        <w:ind w:firstLine="709"/>
        <w:jc w:val="both"/>
        <w:rPr>
          <w:rFonts w:cs="Times New Roman"/>
          <w:color w:val="auto"/>
        </w:rPr>
      </w:pPr>
      <w:r w:rsidRPr="00F731CA">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F731CA" w:rsidRDefault="0063282D" w:rsidP="005741EA">
      <w:pPr>
        <w:pStyle w:val="Default"/>
        <w:ind w:firstLine="709"/>
        <w:jc w:val="both"/>
        <w:rPr>
          <w:rFonts w:cs="Times New Roman"/>
          <w:color w:val="auto"/>
        </w:rPr>
      </w:pPr>
    </w:p>
    <w:p w:rsidR="006019E8" w:rsidRPr="00F731CA" w:rsidRDefault="006019E8" w:rsidP="005741EA">
      <w:pPr>
        <w:pStyle w:val="Default"/>
        <w:ind w:firstLine="709"/>
        <w:jc w:val="both"/>
        <w:rPr>
          <w:rFonts w:cs="Times New Roman"/>
          <w:color w:val="auto"/>
        </w:rPr>
      </w:pPr>
    </w:p>
    <w:p w:rsidR="00BB2E72" w:rsidRPr="00F731CA" w:rsidRDefault="000E747D" w:rsidP="005741EA">
      <w:pPr>
        <w:pStyle w:val="4"/>
        <w:spacing w:line="240" w:lineRule="auto"/>
        <w:rPr>
          <w:rFonts w:eastAsia="Times New Roman" w:cs="Times New Roman"/>
          <w:sz w:val="24"/>
          <w:szCs w:val="24"/>
        </w:rPr>
      </w:pPr>
      <w:bookmarkStart w:id="423" w:name="_Toc97114971"/>
      <w:r w:rsidRPr="00F731CA">
        <w:rPr>
          <w:rFonts w:eastAsia="Times New Roman" w:cs="Times New Roman"/>
          <w:sz w:val="24"/>
          <w:szCs w:val="24"/>
        </w:rPr>
        <w:t>2.2.4.2</w:t>
      </w:r>
      <w:r w:rsidR="00BB2E72" w:rsidRPr="00F731CA">
        <w:rPr>
          <w:rFonts w:eastAsia="Times New Roman" w:cs="Times New Roman"/>
          <w:sz w:val="24"/>
          <w:szCs w:val="24"/>
        </w:rPr>
        <w:t>. Целевой раздел</w:t>
      </w:r>
      <w:bookmarkEnd w:id="423"/>
    </w:p>
    <w:p w:rsidR="006019E8" w:rsidRPr="00F731CA" w:rsidRDefault="006019E8" w:rsidP="005741EA">
      <w:pPr>
        <w:spacing w:after="0" w:line="240" w:lineRule="auto"/>
        <w:jc w:val="both"/>
        <w:rPr>
          <w:rFonts w:eastAsia="Times New Roman" w:cs="Times New Roman"/>
          <w:b/>
          <w:sz w:val="24"/>
          <w:szCs w:val="24"/>
        </w:rPr>
      </w:pPr>
    </w:p>
    <w:p w:rsidR="00BB2E72" w:rsidRPr="00F731CA" w:rsidRDefault="00BB2E72" w:rsidP="005741EA">
      <w:pPr>
        <w:pBdr>
          <w:top w:val="nil"/>
          <w:left w:val="nil"/>
          <w:bottom w:val="nil"/>
          <w:right w:val="nil"/>
          <w:between w:val="nil"/>
        </w:pBdr>
        <w:spacing w:after="0" w:line="240" w:lineRule="auto"/>
        <w:ind w:firstLine="709"/>
        <w:jc w:val="both"/>
        <w:rPr>
          <w:rFonts w:eastAsia="Times New Roman" w:cs="Times New Roman"/>
          <w:sz w:val="24"/>
          <w:szCs w:val="24"/>
        </w:rPr>
      </w:pPr>
      <w:r w:rsidRPr="00F731CA">
        <w:rPr>
          <w:rFonts w:eastAsia="Times New Roman" w:cs="Times New Roman"/>
          <w:b/>
          <w:i/>
          <w:sz w:val="24"/>
          <w:szCs w:val="24"/>
        </w:rPr>
        <w:t>Цель программы</w:t>
      </w:r>
      <w:r w:rsidRPr="00F731CA">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F731CA">
        <w:rPr>
          <w:rFonts w:cs="Times New Roman"/>
          <w:sz w:val="24"/>
          <w:szCs w:val="24"/>
        </w:rPr>
        <w:t>преодоления/ослабления недостатков в психическом развитии,</w:t>
      </w:r>
      <w:r w:rsidRPr="00F731CA">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F731CA" w:rsidRDefault="00BB2E72" w:rsidP="005741EA">
      <w:pPr>
        <w:spacing w:after="0" w:line="240" w:lineRule="auto"/>
        <w:ind w:firstLine="709"/>
        <w:jc w:val="both"/>
        <w:rPr>
          <w:rFonts w:eastAsia="Calibri" w:cs="Times New Roman"/>
          <w:b/>
          <w:i/>
          <w:sz w:val="24"/>
          <w:szCs w:val="24"/>
        </w:rPr>
      </w:pPr>
      <w:bookmarkStart w:id="424" w:name="bookmark186"/>
      <w:bookmarkStart w:id="425" w:name="bookmark187"/>
      <w:r w:rsidRPr="00F731CA">
        <w:rPr>
          <w:rFonts w:eastAsia="Calibri" w:cs="Times New Roman"/>
          <w:b/>
          <w:i/>
          <w:sz w:val="24"/>
          <w:szCs w:val="24"/>
        </w:rPr>
        <w:t xml:space="preserve">Задачи </w:t>
      </w:r>
      <w:r w:rsidRPr="00F731CA">
        <w:rPr>
          <w:rFonts w:eastAsia="Calibri" w:cs="Times New Roman"/>
          <w:b/>
          <w:i/>
          <w:sz w:val="24"/>
          <w:szCs w:val="24"/>
          <w:shd w:val="clear" w:color="auto" w:fill="FFFFFF"/>
        </w:rPr>
        <w:t>программы коррекционной работы</w:t>
      </w:r>
      <w:bookmarkEnd w:id="424"/>
      <w:r w:rsidRPr="00F731CA">
        <w:rPr>
          <w:rFonts w:eastAsia="Calibri" w:cs="Times New Roman"/>
          <w:b/>
          <w:i/>
          <w:sz w:val="24"/>
          <w:szCs w:val="24"/>
          <w:shd w:val="clear" w:color="auto" w:fill="FFFFFF"/>
        </w:rPr>
        <w:t>:</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оказание комплексной коррекционно-педагогической, психологической и социальной помощи обучающимся с ЗПР; </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F731CA">
        <w:rPr>
          <w:rFonts w:cs="Times New Roman"/>
          <w:sz w:val="24"/>
          <w:szCs w:val="24"/>
        </w:rPr>
        <w:t>обучающимися</w:t>
      </w:r>
      <w:r w:rsidRPr="00F731CA">
        <w:rPr>
          <w:rFonts w:cs="Times New Roman"/>
          <w:sz w:val="24"/>
          <w:szCs w:val="24"/>
        </w:rPr>
        <w:t>, совершенствование представлений о социуме и собственных возможностях;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реализация системы мероприятий по социальной адаптации </w:t>
      </w:r>
      <w:r w:rsidR="007B6A61" w:rsidRPr="00F731CA">
        <w:rPr>
          <w:rFonts w:cs="Times New Roman"/>
          <w:sz w:val="24"/>
          <w:szCs w:val="24"/>
        </w:rPr>
        <w:t xml:space="preserve">обучающихся </w:t>
      </w:r>
      <w:r w:rsidRPr="00F731CA">
        <w:rPr>
          <w:rFonts w:cs="Times New Roman"/>
          <w:sz w:val="24"/>
          <w:szCs w:val="24"/>
        </w:rPr>
        <w:t>с ЗПР;</w:t>
      </w:r>
    </w:p>
    <w:p w:rsidR="0059775A"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425"/>
      <w:r w:rsidRPr="00F731CA">
        <w:rPr>
          <w:rFonts w:cs="Times New Roman"/>
          <w:sz w:val="24"/>
          <w:szCs w:val="24"/>
        </w:rPr>
        <w:t>.</w:t>
      </w:r>
    </w:p>
    <w:p w:rsidR="006019E8" w:rsidRPr="00F731CA" w:rsidRDefault="006019E8" w:rsidP="005741EA">
      <w:pPr>
        <w:suppressAutoHyphens/>
        <w:spacing w:after="0" w:line="240" w:lineRule="auto"/>
        <w:ind w:firstLine="709"/>
        <w:jc w:val="center"/>
        <w:rPr>
          <w:rFonts w:cs="Times New Roman"/>
          <w:b/>
          <w:sz w:val="24"/>
          <w:szCs w:val="24"/>
        </w:rPr>
      </w:pPr>
    </w:p>
    <w:p w:rsidR="00BB2E72" w:rsidRPr="00F731CA" w:rsidRDefault="00BB2E72" w:rsidP="005741EA">
      <w:pPr>
        <w:pStyle w:val="4"/>
        <w:spacing w:line="240" w:lineRule="auto"/>
        <w:rPr>
          <w:rFonts w:cs="Times New Roman"/>
          <w:sz w:val="24"/>
          <w:szCs w:val="24"/>
        </w:rPr>
      </w:pPr>
      <w:bookmarkStart w:id="426" w:name="_Toc97114972"/>
      <w:r w:rsidRPr="00F731CA">
        <w:rPr>
          <w:rFonts w:cs="Times New Roman"/>
          <w:sz w:val="24"/>
          <w:szCs w:val="24"/>
        </w:rPr>
        <w:t>2</w:t>
      </w:r>
      <w:r w:rsidR="0059775A" w:rsidRPr="00F731CA">
        <w:rPr>
          <w:rFonts w:cs="Times New Roman"/>
          <w:sz w:val="24"/>
          <w:szCs w:val="24"/>
        </w:rPr>
        <w:t>.2.4.3</w:t>
      </w:r>
      <w:r w:rsidRPr="00F731CA">
        <w:rPr>
          <w:rFonts w:cs="Times New Roman"/>
          <w:sz w:val="24"/>
          <w:szCs w:val="24"/>
        </w:rPr>
        <w:t>. Содержательный раздел</w:t>
      </w:r>
      <w:bookmarkEnd w:id="426"/>
    </w:p>
    <w:p w:rsidR="006019E8" w:rsidRPr="00F731CA" w:rsidRDefault="006019E8" w:rsidP="005741EA">
      <w:pPr>
        <w:spacing w:after="0" w:line="240" w:lineRule="auto"/>
        <w:jc w:val="both"/>
        <w:rPr>
          <w:rFonts w:cs="Times New Roman"/>
          <w:b/>
          <w:sz w:val="24"/>
          <w:szCs w:val="24"/>
        </w:rPr>
      </w:pPr>
    </w:p>
    <w:p w:rsidR="00BB2E72" w:rsidRPr="00F731CA" w:rsidRDefault="00BB2E72" w:rsidP="005741EA">
      <w:pPr>
        <w:suppressAutoHyphens/>
        <w:spacing w:after="0" w:line="240" w:lineRule="auto"/>
        <w:ind w:firstLine="709"/>
        <w:jc w:val="both"/>
        <w:rPr>
          <w:rFonts w:eastAsia="Arial Unicode MS" w:cs="Times New Roman"/>
          <w:kern w:val="1"/>
          <w:sz w:val="24"/>
          <w:szCs w:val="24"/>
        </w:rPr>
      </w:pPr>
      <w:r w:rsidRPr="00F731CA">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F731CA" w:rsidRDefault="00BB2E72" w:rsidP="005741EA">
      <w:pPr>
        <w:pStyle w:val="Default"/>
        <w:ind w:firstLine="709"/>
        <w:jc w:val="both"/>
        <w:rPr>
          <w:rFonts w:cs="Times New Roman"/>
          <w:color w:val="auto"/>
        </w:rPr>
      </w:pPr>
      <w:r w:rsidRPr="00F731CA">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F731CA" w:rsidRDefault="00BB2E72" w:rsidP="005741EA">
      <w:pPr>
        <w:tabs>
          <w:tab w:val="left" w:pos="567"/>
        </w:tabs>
        <w:spacing w:after="0" w:line="240" w:lineRule="auto"/>
        <w:ind w:firstLine="709"/>
        <w:jc w:val="both"/>
        <w:rPr>
          <w:rFonts w:cs="Times New Roman"/>
          <w:kern w:val="2"/>
          <w:sz w:val="24"/>
          <w:szCs w:val="24"/>
          <w:shd w:val="clear" w:color="auto" w:fill="FFFFFF"/>
        </w:rPr>
      </w:pPr>
      <w:r w:rsidRPr="00F731CA">
        <w:rPr>
          <w:rFonts w:cs="Times New Roman"/>
          <w:sz w:val="24"/>
          <w:szCs w:val="24"/>
          <w:shd w:val="clear" w:color="auto" w:fill="FFFFFF"/>
        </w:rPr>
        <w:t xml:space="preserve">Система комплексной помощи выстраивается на основе реализации </w:t>
      </w:r>
      <w:r w:rsidRPr="00F731CA">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BB2E72" w:rsidRPr="00F731CA" w:rsidRDefault="00BB2E72" w:rsidP="005741EA">
      <w:pPr>
        <w:pStyle w:val="68"/>
        <w:shd w:val="clear" w:color="auto" w:fill="auto"/>
        <w:tabs>
          <w:tab w:val="left" w:pos="0"/>
        </w:tabs>
        <w:spacing w:after="0" w:line="240" w:lineRule="auto"/>
        <w:ind w:firstLine="709"/>
        <w:jc w:val="both"/>
        <w:rPr>
          <w:rStyle w:val="12"/>
          <w:rFonts w:cs="Times New Roman"/>
          <w:sz w:val="24"/>
          <w:szCs w:val="24"/>
        </w:rPr>
      </w:pPr>
      <w:r w:rsidRPr="00F731CA">
        <w:rPr>
          <w:rStyle w:val="dash041e005f0431005f044b005f0447005f043d005f044b005f0439005f005fchar1char1"/>
        </w:rPr>
        <w:t xml:space="preserve">Система комплексной </w:t>
      </w:r>
      <w:r w:rsidRPr="00F731CA">
        <w:rPr>
          <w:rStyle w:val="12"/>
          <w:rFonts w:cs="Times New Roman"/>
          <w:sz w:val="24"/>
          <w:szCs w:val="24"/>
        </w:rPr>
        <w:t xml:space="preserve">помощи </w:t>
      </w:r>
      <w:r w:rsidRPr="00F731CA">
        <w:rPr>
          <w:rStyle w:val="dash041e005f0431005f044b005f0447005f043d005f044b005f0439005f005fchar1char1"/>
        </w:rPr>
        <w:t>включает</w:t>
      </w:r>
      <w:r w:rsidRPr="00F731CA">
        <w:rPr>
          <w:rStyle w:val="12"/>
          <w:rFonts w:cs="Times New Roman"/>
          <w:sz w:val="24"/>
          <w:szCs w:val="24"/>
        </w:rPr>
        <w:t xml:space="preserve">: </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определение особых образовательных потребностей обучающихся с ЗПР на уровне основного общего образования;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индивидуализацию содержания специальных образовательных условий;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организацию групповых и индивидуальных коррекционно-развивающих занятий для обучающихся с ЗПР;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реализацию мероприятий по социальной адаптации учащихся;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F731CA" w:rsidRDefault="00BB2E72" w:rsidP="005741EA">
      <w:pPr>
        <w:pBdr>
          <w:top w:val="nil"/>
          <w:left w:val="nil"/>
          <w:bottom w:val="nil"/>
          <w:right w:val="nil"/>
          <w:between w:val="nil"/>
        </w:pBdr>
        <w:spacing w:after="0" w:line="240" w:lineRule="auto"/>
        <w:ind w:firstLine="709"/>
        <w:jc w:val="both"/>
        <w:rPr>
          <w:rFonts w:eastAsia="Times New Roman" w:cs="Times New Roman"/>
          <w:sz w:val="24"/>
          <w:szCs w:val="24"/>
        </w:rPr>
      </w:pPr>
      <w:r w:rsidRPr="00F731CA">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F731CA">
        <w:rPr>
          <w:rFonts w:eastAsia="Times New Roman" w:cs="Times New Roman"/>
          <w:sz w:val="24"/>
          <w:szCs w:val="24"/>
        </w:rPr>
        <w:t>ых</w:t>
      </w:r>
      <w:r w:rsidRPr="00F731CA">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F731CA">
        <w:rPr>
          <w:rFonts w:eastAsia="Times New Roman" w:cs="Times New Roman"/>
          <w:sz w:val="24"/>
          <w:szCs w:val="24"/>
        </w:rPr>
        <w:t xml:space="preserve"> и дополнительных коррекционно-развивающих занятий</w:t>
      </w:r>
      <w:r w:rsidRPr="00F731CA">
        <w:rPr>
          <w:rFonts w:eastAsia="Times New Roman" w:cs="Times New Roman"/>
          <w:sz w:val="24"/>
          <w:szCs w:val="24"/>
        </w:rPr>
        <w:t xml:space="preserve">. </w:t>
      </w:r>
    </w:p>
    <w:p w:rsidR="00BB2E72" w:rsidRPr="00F731CA" w:rsidRDefault="00BB2E72" w:rsidP="005741EA">
      <w:pPr>
        <w:pBdr>
          <w:top w:val="nil"/>
          <w:left w:val="nil"/>
          <w:bottom w:val="nil"/>
          <w:right w:val="nil"/>
          <w:between w:val="nil"/>
        </w:pBdr>
        <w:spacing w:after="0" w:line="240" w:lineRule="auto"/>
        <w:ind w:firstLine="709"/>
        <w:jc w:val="both"/>
        <w:rPr>
          <w:rFonts w:eastAsia="Times New Roman" w:cs="Times New Roman"/>
          <w:sz w:val="24"/>
          <w:szCs w:val="24"/>
        </w:rPr>
      </w:pPr>
      <w:r w:rsidRPr="00F731CA">
        <w:rPr>
          <w:rFonts w:cs="Times New Roman"/>
          <w:sz w:val="24"/>
          <w:szCs w:val="24"/>
        </w:rPr>
        <w:t>Коррекционн</w:t>
      </w:r>
      <w:r w:rsidR="008816DE" w:rsidRPr="00F731CA">
        <w:rPr>
          <w:rFonts w:cs="Times New Roman"/>
          <w:sz w:val="24"/>
          <w:szCs w:val="24"/>
        </w:rPr>
        <w:t>ые</w:t>
      </w:r>
      <w:r w:rsidRPr="00F731CA">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F731CA" w:rsidRDefault="00100B04" w:rsidP="005741EA">
      <w:pPr>
        <w:pBdr>
          <w:top w:val="nil"/>
          <w:left w:val="nil"/>
          <w:bottom w:val="nil"/>
          <w:right w:val="nil"/>
          <w:between w:val="nil"/>
        </w:pBdr>
        <w:spacing w:after="0" w:line="240" w:lineRule="auto"/>
        <w:ind w:firstLine="709"/>
        <w:jc w:val="both"/>
        <w:rPr>
          <w:rFonts w:cs="Times New Roman"/>
          <w:sz w:val="24"/>
          <w:szCs w:val="24"/>
        </w:rPr>
      </w:pPr>
      <w:r w:rsidRPr="00F731CA">
        <w:rPr>
          <w:rFonts w:cs="Times New Roman"/>
          <w:sz w:val="24"/>
          <w:szCs w:val="24"/>
        </w:rPr>
        <w:t>Программа коррекционной работы включает реализацию коррекционн</w:t>
      </w:r>
      <w:r w:rsidR="008816DE" w:rsidRPr="00F731CA">
        <w:rPr>
          <w:rFonts w:cs="Times New Roman"/>
          <w:sz w:val="24"/>
          <w:szCs w:val="24"/>
        </w:rPr>
        <w:t>ых</w:t>
      </w:r>
      <w:r w:rsidRPr="00F731CA">
        <w:rPr>
          <w:rFonts w:cs="Times New Roman"/>
          <w:sz w:val="24"/>
          <w:szCs w:val="24"/>
        </w:rPr>
        <w:t xml:space="preserve"> курсов</w:t>
      </w:r>
      <w:r w:rsidR="00BB2E72" w:rsidRPr="00F731CA">
        <w:rPr>
          <w:rFonts w:cs="Times New Roman"/>
          <w:sz w:val="24"/>
          <w:szCs w:val="24"/>
        </w:rPr>
        <w:t>: «</w:t>
      </w:r>
      <w:r w:rsidR="008816DE" w:rsidRPr="00F731CA">
        <w:rPr>
          <w:rFonts w:cs="Times New Roman"/>
          <w:sz w:val="24"/>
          <w:szCs w:val="24"/>
        </w:rPr>
        <w:t>Корр</w:t>
      </w:r>
      <w:r w:rsidR="00676E3A" w:rsidRPr="00F731CA">
        <w:rPr>
          <w:rFonts w:cs="Times New Roman"/>
          <w:sz w:val="24"/>
          <w:szCs w:val="24"/>
        </w:rPr>
        <w:t>екционно-развивающие занятия психокоррекционные</w:t>
      </w:r>
      <w:r w:rsidR="00BB2E72" w:rsidRPr="00F731CA">
        <w:rPr>
          <w:rFonts w:eastAsia="Times New Roman" w:cs="Times New Roman"/>
          <w:sz w:val="24"/>
          <w:szCs w:val="24"/>
        </w:rPr>
        <w:t xml:space="preserve"> (психологические и дефектологические)» и </w:t>
      </w:r>
      <w:r w:rsidRPr="00F731CA">
        <w:rPr>
          <w:rFonts w:eastAsia="Times New Roman" w:cs="Times New Roman"/>
          <w:sz w:val="24"/>
          <w:szCs w:val="24"/>
        </w:rPr>
        <w:t>ко</w:t>
      </w:r>
      <w:r w:rsidR="00F437FE" w:rsidRPr="00F731CA">
        <w:rPr>
          <w:rFonts w:eastAsia="Times New Roman" w:cs="Times New Roman"/>
          <w:sz w:val="24"/>
          <w:szCs w:val="24"/>
        </w:rPr>
        <w:t>ррекционн</w:t>
      </w:r>
      <w:r w:rsidR="008816DE" w:rsidRPr="00F731CA">
        <w:rPr>
          <w:rFonts w:eastAsia="Times New Roman" w:cs="Times New Roman"/>
          <w:sz w:val="24"/>
          <w:szCs w:val="24"/>
        </w:rPr>
        <w:t>ый</w:t>
      </w:r>
      <w:r w:rsidRPr="00F731CA">
        <w:rPr>
          <w:rFonts w:eastAsia="Times New Roman" w:cs="Times New Roman"/>
          <w:sz w:val="24"/>
          <w:szCs w:val="24"/>
        </w:rPr>
        <w:t xml:space="preserve"> курс </w:t>
      </w:r>
      <w:r w:rsidR="00BB2E72" w:rsidRPr="00F731CA">
        <w:rPr>
          <w:rFonts w:eastAsia="Times New Roman" w:cs="Times New Roman"/>
          <w:sz w:val="24"/>
          <w:szCs w:val="24"/>
        </w:rPr>
        <w:t>«Логопедические занятия»</w:t>
      </w:r>
      <w:r w:rsidR="00BB2E72" w:rsidRPr="00F731CA">
        <w:rPr>
          <w:rStyle w:val="a7"/>
          <w:rFonts w:eastAsia="Times New Roman" w:cs="Times New Roman"/>
          <w:sz w:val="24"/>
          <w:szCs w:val="24"/>
        </w:rPr>
        <w:footnoteReference w:id="11"/>
      </w:r>
      <w:r w:rsidR="00F66335" w:rsidRPr="00F731CA">
        <w:rPr>
          <w:rFonts w:eastAsia="Times New Roman" w:cs="Times New Roman"/>
          <w:sz w:val="24"/>
          <w:szCs w:val="24"/>
        </w:rPr>
        <w:t>, а также</w:t>
      </w:r>
      <w:r w:rsidRPr="00F731CA">
        <w:rPr>
          <w:rFonts w:cs="Times New Roman"/>
          <w:sz w:val="24"/>
          <w:szCs w:val="24"/>
        </w:rPr>
        <w:t>п</w:t>
      </w:r>
      <w:r w:rsidR="00F66335" w:rsidRPr="00F731CA">
        <w:rPr>
          <w:rFonts w:cs="Times New Roman"/>
          <w:sz w:val="24"/>
          <w:szCs w:val="24"/>
        </w:rPr>
        <w:t>р</w:t>
      </w:r>
      <w:r w:rsidR="009B4CA2" w:rsidRPr="00F731CA">
        <w:rPr>
          <w:rFonts w:cs="Times New Roman"/>
          <w:sz w:val="24"/>
          <w:szCs w:val="24"/>
        </w:rPr>
        <w:t>едусматривает возможность проведения дополнительных коррекционно-развивающих занятий.</w:t>
      </w:r>
    </w:p>
    <w:p w:rsidR="00904E5E" w:rsidRPr="00F731CA" w:rsidRDefault="00904E5E" w:rsidP="005741EA">
      <w:pPr>
        <w:pBdr>
          <w:top w:val="nil"/>
          <w:left w:val="nil"/>
          <w:bottom w:val="nil"/>
          <w:right w:val="nil"/>
          <w:between w:val="nil"/>
        </w:pBdr>
        <w:spacing w:after="0" w:line="240" w:lineRule="auto"/>
        <w:ind w:firstLine="709"/>
        <w:jc w:val="both"/>
        <w:rPr>
          <w:rFonts w:cs="Times New Roman"/>
          <w:sz w:val="24"/>
          <w:szCs w:val="24"/>
        </w:rPr>
      </w:pPr>
      <w:r w:rsidRPr="00F731CA">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rsidR="00904E5E" w:rsidRPr="00F731CA" w:rsidRDefault="00FD785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потребность в </w:t>
      </w:r>
      <w:r w:rsidR="00904E5E" w:rsidRPr="00F731CA">
        <w:rPr>
          <w:rFonts w:cs="Times New Roman"/>
          <w:sz w:val="24"/>
          <w:szCs w:val="24"/>
        </w:rPr>
        <w:t>дополнительно</w:t>
      </w:r>
      <w:r w:rsidRPr="00F731CA">
        <w:rPr>
          <w:rFonts w:cs="Times New Roman"/>
          <w:sz w:val="24"/>
          <w:szCs w:val="24"/>
        </w:rPr>
        <w:t>м</w:t>
      </w:r>
      <w:r w:rsidR="00904E5E" w:rsidRPr="00F731CA">
        <w:rPr>
          <w:rFonts w:cs="Times New Roman"/>
          <w:sz w:val="24"/>
          <w:szCs w:val="24"/>
        </w:rPr>
        <w:t xml:space="preserve"> психолого-педагогическо</w:t>
      </w:r>
      <w:r w:rsidRPr="00F731CA">
        <w:rPr>
          <w:rFonts w:cs="Times New Roman"/>
          <w:sz w:val="24"/>
          <w:szCs w:val="24"/>
        </w:rPr>
        <w:t>м</w:t>
      </w:r>
      <w:r w:rsidR="00904E5E" w:rsidRPr="00F731CA">
        <w:rPr>
          <w:rFonts w:cs="Times New Roman"/>
          <w:sz w:val="24"/>
          <w:szCs w:val="24"/>
        </w:rPr>
        <w:t xml:space="preserve"> сопровождени</w:t>
      </w:r>
      <w:r w:rsidRPr="00F731CA">
        <w:rPr>
          <w:rFonts w:cs="Times New Roman"/>
          <w:sz w:val="24"/>
          <w:szCs w:val="24"/>
        </w:rPr>
        <w:t>и</w:t>
      </w:r>
      <w:r w:rsidR="00904E5E" w:rsidRPr="00F731CA">
        <w:rPr>
          <w:rFonts w:cs="Times New Roman"/>
          <w:sz w:val="24"/>
          <w:szCs w:val="24"/>
        </w:rPr>
        <w:t xml:space="preserve"> после длительной болезни;</w:t>
      </w:r>
    </w:p>
    <w:p w:rsidR="00904E5E" w:rsidRPr="00F731CA" w:rsidRDefault="00904E5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904E5E" w:rsidRPr="00F731CA" w:rsidRDefault="00904E5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904E5E" w:rsidRPr="00F731CA" w:rsidRDefault="00904E5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F731CA" w:rsidRDefault="00904E5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904E5E" w:rsidRPr="00F731CA" w:rsidRDefault="00904E5E" w:rsidP="005741EA">
      <w:pPr>
        <w:pBdr>
          <w:top w:val="nil"/>
          <w:left w:val="nil"/>
          <w:bottom w:val="nil"/>
          <w:right w:val="nil"/>
          <w:between w:val="nil"/>
        </w:pBdr>
        <w:spacing w:after="0" w:line="240" w:lineRule="auto"/>
        <w:ind w:firstLine="709"/>
        <w:jc w:val="both"/>
        <w:rPr>
          <w:rFonts w:cs="Times New Roman"/>
          <w:sz w:val="24"/>
          <w:szCs w:val="24"/>
        </w:rPr>
      </w:pPr>
      <w:r w:rsidRPr="00F731CA">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F731CA" w:rsidRDefault="008B5D60" w:rsidP="005741EA">
      <w:pPr>
        <w:pStyle w:val="Default"/>
        <w:ind w:firstLine="709"/>
        <w:jc w:val="both"/>
        <w:rPr>
          <w:rFonts w:cs="Times New Roman"/>
          <w:b/>
          <w:bCs/>
          <w:i/>
          <w:color w:val="auto"/>
        </w:rPr>
      </w:pPr>
    </w:p>
    <w:p w:rsidR="00BB2E72" w:rsidRPr="00F731CA" w:rsidRDefault="00BB2E72" w:rsidP="005741EA">
      <w:pPr>
        <w:pStyle w:val="Default"/>
        <w:ind w:firstLine="709"/>
        <w:jc w:val="both"/>
        <w:rPr>
          <w:rFonts w:cs="Times New Roman"/>
          <w:color w:val="auto"/>
        </w:rPr>
      </w:pPr>
      <w:r w:rsidRPr="00F731CA">
        <w:rPr>
          <w:rFonts w:cs="Times New Roman"/>
          <w:b/>
          <w:bCs/>
          <w:color w:val="auto"/>
        </w:rPr>
        <w:t>Характеристика содержания направлений коррекционной работы</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b/>
          <w:i/>
          <w:iCs/>
          <w:sz w:val="24"/>
          <w:szCs w:val="24"/>
          <w:shd w:val="clear" w:color="auto" w:fill="FFFFFF"/>
        </w:rPr>
        <w:t>Диагностическая работа</w:t>
      </w:r>
      <w:r w:rsidRPr="00F731CA">
        <w:rPr>
          <w:rFonts w:eastAsia="Calibri" w:cs="Times New Roman"/>
          <w:sz w:val="24"/>
          <w:szCs w:val="24"/>
        </w:rPr>
        <w:t>включает: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изучение социальной ситуации развития и условий семейного воспитания обучающегося с ЗПР;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изучение адаптивных возможностей и уровня </w:t>
      </w:r>
      <w:r w:rsidR="00F560D5" w:rsidRPr="00F731CA">
        <w:rPr>
          <w:rFonts w:cs="Times New Roman"/>
          <w:sz w:val="24"/>
          <w:szCs w:val="24"/>
        </w:rPr>
        <w:t xml:space="preserve">психосоциального развития </w:t>
      </w:r>
      <w:r w:rsidRPr="00F731CA">
        <w:rPr>
          <w:rFonts w:cs="Times New Roman"/>
          <w:sz w:val="24"/>
          <w:szCs w:val="24"/>
        </w:rPr>
        <w:t>обучающегося с ЗПР;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выявление особенностей коммуникативной деятельности </w:t>
      </w:r>
      <w:r w:rsidR="007B6A61" w:rsidRPr="00F731CA">
        <w:rPr>
          <w:rFonts w:cs="Times New Roman"/>
          <w:sz w:val="24"/>
          <w:szCs w:val="24"/>
        </w:rPr>
        <w:t xml:space="preserve">обучающихся </w:t>
      </w:r>
      <w:r w:rsidRPr="00F731CA">
        <w:rPr>
          <w:rFonts w:cs="Times New Roman"/>
          <w:sz w:val="24"/>
          <w:szCs w:val="24"/>
        </w:rPr>
        <w:t>с ЗПР и способности к регуляции собственного поведения, эмоционального реагирования;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изучение профессиональных предпочтений и склонностей;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мониторинг динамики развития, успешности освоения образовательных программ основного общего образования.</w:t>
      </w:r>
    </w:p>
    <w:p w:rsidR="00BB2E72" w:rsidRPr="00F731CA" w:rsidRDefault="00BB2E72" w:rsidP="005741EA">
      <w:pPr>
        <w:spacing w:after="0" w:line="240" w:lineRule="auto"/>
        <w:ind w:firstLine="709"/>
        <w:jc w:val="both"/>
        <w:rPr>
          <w:rFonts w:eastAsia="Calibri" w:cs="Times New Roman"/>
          <w:sz w:val="24"/>
          <w:szCs w:val="24"/>
          <w:shd w:val="clear" w:color="auto" w:fill="FFFFFF"/>
        </w:rPr>
      </w:pPr>
      <w:r w:rsidRPr="00F731CA">
        <w:rPr>
          <w:rFonts w:eastAsia="Calibri" w:cs="Times New Roman"/>
          <w:b/>
          <w:i/>
          <w:iCs/>
          <w:sz w:val="24"/>
          <w:szCs w:val="24"/>
          <w:shd w:val="clear" w:color="auto" w:fill="FFFFFF"/>
        </w:rPr>
        <w:t>Коррекционно-развивающая работа</w:t>
      </w:r>
      <w:r w:rsidRPr="00F731CA">
        <w:rPr>
          <w:rFonts w:eastAsia="Calibri" w:cs="Times New Roman"/>
          <w:sz w:val="24"/>
          <w:szCs w:val="24"/>
          <w:shd w:val="clear" w:color="auto" w:fill="FFFFFF"/>
        </w:rPr>
        <w:t xml:space="preserve"> включает: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выбор оптимальных специальных методик и вариативного программного содержания коррекционн</w:t>
      </w:r>
      <w:r w:rsidR="00676E3A" w:rsidRPr="00F731CA">
        <w:rPr>
          <w:rFonts w:cs="Times New Roman"/>
          <w:sz w:val="24"/>
          <w:szCs w:val="24"/>
        </w:rPr>
        <w:t>ых</w:t>
      </w:r>
      <w:r w:rsidRPr="00F731CA">
        <w:rPr>
          <w:rFonts w:cs="Times New Roman"/>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проведение </w:t>
      </w:r>
      <w:r w:rsidR="004E3C3C" w:rsidRPr="00F731CA">
        <w:rPr>
          <w:rFonts w:cs="Times New Roman"/>
          <w:sz w:val="24"/>
          <w:szCs w:val="24"/>
        </w:rPr>
        <w:t>коррекционн</w:t>
      </w:r>
      <w:r w:rsidR="00676E3A" w:rsidRPr="00F731CA">
        <w:rPr>
          <w:rFonts w:cs="Times New Roman"/>
          <w:sz w:val="24"/>
          <w:szCs w:val="24"/>
        </w:rPr>
        <w:t>ых</w:t>
      </w:r>
      <w:r w:rsidR="004E3C3C" w:rsidRPr="00F731CA">
        <w:rPr>
          <w:rFonts w:cs="Times New Roman"/>
          <w:sz w:val="24"/>
          <w:szCs w:val="24"/>
        </w:rPr>
        <w:t xml:space="preserve"> курсов, </w:t>
      </w:r>
      <w:r w:rsidRPr="00F731CA">
        <w:rPr>
          <w:rFonts w:cs="Times New Roman"/>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формирование стремления к осознанному самопознанию и саморазвитию у </w:t>
      </w:r>
      <w:r w:rsidR="007B6A61" w:rsidRPr="00F731CA">
        <w:rPr>
          <w:rFonts w:cs="Times New Roman"/>
          <w:sz w:val="24"/>
          <w:szCs w:val="24"/>
        </w:rPr>
        <w:t xml:space="preserve">обучающихся </w:t>
      </w:r>
      <w:r w:rsidRPr="00F731CA">
        <w:rPr>
          <w:rFonts w:cs="Times New Roman"/>
          <w:sz w:val="24"/>
          <w:szCs w:val="24"/>
        </w:rPr>
        <w:t xml:space="preserve">с ЗПР; </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навыков конструктивного общения и эффективного взаимодействия с окружающими;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компетенций, необходимых для продолжения образования и профессионального самоопределения;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социальную защиту обучающегося в случае неблагоприятных условий жизни при психотравмирующих обстоятельствах.</w:t>
      </w:r>
    </w:p>
    <w:p w:rsidR="00BB2E72" w:rsidRPr="00F731CA" w:rsidRDefault="00BB2E72" w:rsidP="005741EA">
      <w:pPr>
        <w:tabs>
          <w:tab w:val="left" w:pos="0"/>
        </w:tabs>
        <w:spacing w:after="0" w:line="240" w:lineRule="auto"/>
        <w:ind w:firstLine="709"/>
        <w:jc w:val="both"/>
        <w:rPr>
          <w:rFonts w:eastAsia="Calibri" w:cs="Times New Roman"/>
          <w:sz w:val="24"/>
          <w:szCs w:val="24"/>
          <w:shd w:val="clear" w:color="auto" w:fill="FFFFFF"/>
        </w:rPr>
      </w:pPr>
      <w:r w:rsidRPr="00F731CA">
        <w:rPr>
          <w:rFonts w:eastAsia="Calibri" w:cs="Times New Roman"/>
          <w:b/>
          <w:i/>
          <w:iCs/>
          <w:sz w:val="24"/>
          <w:szCs w:val="24"/>
          <w:shd w:val="clear" w:color="auto" w:fill="FFFFFF"/>
        </w:rPr>
        <w:t>Консультативная работа</w:t>
      </w:r>
      <w:r w:rsidRPr="00F731CA">
        <w:rPr>
          <w:rFonts w:eastAsia="Calibri" w:cs="Times New Roman"/>
          <w:sz w:val="24"/>
          <w:szCs w:val="24"/>
          <w:shd w:val="clear" w:color="auto" w:fill="FFFFFF"/>
        </w:rPr>
        <w:t xml:space="preserve"> включает: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F731CA" w:rsidRDefault="00BB2E72" w:rsidP="005741EA">
      <w:pPr>
        <w:tabs>
          <w:tab w:val="left" w:pos="457"/>
        </w:tabs>
        <w:spacing w:after="0" w:line="240" w:lineRule="auto"/>
        <w:ind w:firstLine="709"/>
        <w:jc w:val="both"/>
        <w:rPr>
          <w:rFonts w:eastAsia="Calibri" w:cs="Times New Roman"/>
          <w:sz w:val="24"/>
          <w:szCs w:val="24"/>
          <w:shd w:val="clear" w:color="auto" w:fill="FFFFFF"/>
        </w:rPr>
      </w:pPr>
      <w:r w:rsidRPr="00F731CA">
        <w:rPr>
          <w:rFonts w:eastAsia="Calibri" w:cs="Times New Roman"/>
          <w:b/>
          <w:i/>
          <w:iCs/>
          <w:sz w:val="24"/>
          <w:szCs w:val="24"/>
          <w:shd w:val="clear" w:color="auto" w:fill="FFFFFF"/>
        </w:rPr>
        <w:t>Информационно-просветительская работа</w:t>
      </w:r>
      <w:r w:rsidRPr="00F731CA">
        <w:rPr>
          <w:rFonts w:eastAsia="Calibri" w:cs="Times New Roman"/>
          <w:sz w:val="24"/>
          <w:szCs w:val="24"/>
          <w:shd w:val="clear" w:color="auto" w:fill="FFFFFF"/>
        </w:rPr>
        <w:t>включает: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6019E8" w:rsidRPr="00F731CA" w:rsidRDefault="006019E8" w:rsidP="005741EA">
      <w:pPr>
        <w:spacing w:after="0" w:line="240" w:lineRule="auto"/>
        <w:rPr>
          <w:rFonts w:eastAsia="Times New Roman" w:cs="Times New Roman"/>
          <w:b/>
          <w:kern w:val="2"/>
          <w:sz w:val="24"/>
          <w:szCs w:val="24"/>
        </w:rPr>
      </w:pPr>
    </w:p>
    <w:p w:rsidR="00BB2E72" w:rsidRPr="00F731CA" w:rsidRDefault="0059775A" w:rsidP="005741EA">
      <w:pPr>
        <w:pStyle w:val="4"/>
        <w:spacing w:line="240" w:lineRule="auto"/>
        <w:rPr>
          <w:rFonts w:eastAsia="Times New Roman" w:cs="Times New Roman"/>
          <w:sz w:val="24"/>
          <w:szCs w:val="24"/>
        </w:rPr>
      </w:pPr>
      <w:bookmarkStart w:id="427" w:name="_Toc97114973"/>
      <w:r w:rsidRPr="00F731CA">
        <w:rPr>
          <w:rFonts w:eastAsia="Times New Roman" w:cs="Times New Roman"/>
          <w:sz w:val="24"/>
          <w:szCs w:val="24"/>
        </w:rPr>
        <w:t>2.2.4.4</w:t>
      </w:r>
      <w:r w:rsidR="00BB2E72" w:rsidRPr="00F731CA">
        <w:rPr>
          <w:rFonts w:eastAsia="Times New Roman" w:cs="Times New Roman"/>
          <w:sz w:val="24"/>
          <w:szCs w:val="24"/>
        </w:rPr>
        <w:t>. Организационный раздел</w:t>
      </w:r>
      <w:bookmarkEnd w:id="427"/>
    </w:p>
    <w:p w:rsidR="006019E8" w:rsidRPr="00F731CA" w:rsidRDefault="006019E8" w:rsidP="005741EA">
      <w:pPr>
        <w:spacing w:after="0" w:line="240" w:lineRule="auto"/>
        <w:jc w:val="both"/>
        <w:rPr>
          <w:rFonts w:eastAsia="Times New Roman" w:cs="Times New Roman"/>
          <w:b/>
          <w:kern w:val="2"/>
          <w:sz w:val="24"/>
          <w:szCs w:val="24"/>
        </w:rPr>
      </w:pPr>
    </w:p>
    <w:p w:rsidR="00BB2E72" w:rsidRPr="00F731CA" w:rsidRDefault="00BB2E72" w:rsidP="005741EA">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F731CA">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F731CA" w:rsidRDefault="00BB2E72" w:rsidP="005741EA">
      <w:pPr>
        <w:pStyle w:val="Style17"/>
        <w:widowControl/>
        <w:spacing w:line="240" w:lineRule="auto"/>
        <w:ind w:firstLine="709"/>
        <w:rPr>
          <w:rStyle w:val="FontStyle86"/>
          <w:sz w:val="24"/>
          <w:szCs w:val="24"/>
        </w:rPr>
      </w:pPr>
      <w:r w:rsidRPr="00F731CA">
        <w:t xml:space="preserve">Консилиум определяется как </w:t>
      </w:r>
      <w:r w:rsidRPr="00F731CA">
        <w:rPr>
          <w:rStyle w:val="FontStyle86"/>
          <w:sz w:val="24"/>
          <w:szCs w:val="24"/>
        </w:rPr>
        <w:t>одна из организационных форм совмест</w:t>
      </w:r>
      <w:r w:rsidRPr="00F731CA">
        <w:rPr>
          <w:rStyle w:val="FontStyle86"/>
          <w:sz w:val="24"/>
          <w:szCs w:val="24"/>
        </w:rPr>
        <w:softHyphen/>
        <w:t>ной деятельности педагогов, специалистов службы психолого-пе</w:t>
      </w:r>
      <w:r w:rsidRPr="00F731CA">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F731CA" w:rsidRDefault="00BB2E72" w:rsidP="005741EA">
      <w:pPr>
        <w:pStyle w:val="Style17"/>
        <w:widowControl/>
        <w:spacing w:line="240" w:lineRule="auto"/>
        <w:ind w:firstLine="709"/>
        <w:rPr>
          <w:rStyle w:val="FontStyle86"/>
          <w:sz w:val="24"/>
          <w:szCs w:val="24"/>
        </w:rPr>
      </w:pPr>
      <w:r w:rsidRPr="00F731CA">
        <w:rPr>
          <w:rStyle w:val="FontStyle77"/>
          <w:sz w:val="24"/>
          <w:szCs w:val="24"/>
        </w:rPr>
        <w:t xml:space="preserve">Задачами </w:t>
      </w:r>
      <w:r w:rsidRPr="00F731CA">
        <w:rPr>
          <w:rStyle w:val="FontStyle86"/>
          <w:sz w:val="24"/>
          <w:szCs w:val="24"/>
        </w:rPr>
        <w:t>деятельности ППк образовательной организации являются: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обеспечение взаимодействия участников образовательного процесса в решении вопросо</w:t>
      </w:r>
      <w:r w:rsidR="00F560D5" w:rsidRPr="00F731CA">
        <w:rPr>
          <w:rFonts w:cs="Times New Roman"/>
          <w:sz w:val="24"/>
          <w:szCs w:val="24"/>
        </w:rPr>
        <w:t>в</w:t>
      </w:r>
      <w:r w:rsidRPr="00F731CA">
        <w:rPr>
          <w:rFonts w:cs="Times New Roman"/>
          <w:sz w:val="24"/>
          <w:szCs w:val="24"/>
        </w:rPr>
        <w:t xml:space="preserve"> адаптации и социализации обучающихся с ЗПР;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F731CA">
        <w:rPr>
          <w:rFonts w:cs="Times New Roman"/>
          <w:sz w:val="24"/>
          <w:szCs w:val="24"/>
        </w:rPr>
        <w:t>проектирование</w:t>
      </w:r>
      <w:r w:rsidRPr="00F731CA">
        <w:rPr>
          <w:rFonts w:cs="Times New Roman"/>
          <w:sz w:val="24"/>
          <w:szCs w:val="24"/>
        </w:rPr>
        <w:t xml:space="preserve"> индивидуальных траекторий</w:t>
      </w:r>
      <w:r w:rsidR="0051189F" w:rsidRPr="00F731CA">
        <w:rPr>
          <w:rFonts w:cs="Times New Roman"/>
          <w:sz w:val="24"/>
          <w:szCs w:val="24"/>
        </w:rPr>
        <w:t xml:space="preserve"> развития обучающихся с ЗПР</w:t>
      </w:r>
      <w:r w:rsidRPr="00F731CA">
        <w:rPr>
          <w:rFonts w:cs="Times New Roman"/>
          <w:sz w:val="24"/>
          <w:szCs w:val="24"/>
        </w:rPr>
        <w:t>;</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отслеживание динамики развития </w:t>
      </w:r>
      <w:r w:rsidR="007B6A61" w:rsidRPr="00F731CA">
        <w:rPr>
          <w:rFonts w:cs="Times New Roman"/>
          <w:sz w:val="24"/>
          <w:szCs w:val="24"/>
        </w:rPr>
        <w:t xml:space="preserve">обучающегося </w:t>
      </w:r>
      <w:r w:rsidRPr="00F731CA">
        <w:rPr>
          <w:rFonts w:cs="Times New Roman"/>
          <w:sz w:val="24"/>
          <w:szCs w:val="24"/>
        </w:rPr>
        <w:t>и эффективности реализации программ</w:t>
      </w:r>
      <w:r w:rsidR="008975F6" w:rsidRPr="00F731CA">
        <w:rPr>
          <w:rFonts w:cs="Times New Roman"/>
          <w:sz w:val="24"/>
          <w:szCs w:val="24"/>
        </w:rPr>
        <w:t>ы</w:t>
      </w:r>
      <w:r w:rsidRPr="00F731CA">
        <w:rPr>
          <w:rFonts w:cs="Times New Roman"/>
          <w:sz w:val="24"/>
          <w:szCs w:val="24"/>
        </w:rPr>
        <w:t xml:space="preserve"> коррекционной работы;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6019E8" w:rsidRPr="00F731CA" w:rsidRDefault="006019E8" w:rsidP="005741EA">
      <w:pPr>
        <w:widowControl w:val="0"/>
        <w:autoSpaceDE w:val="0"/>
        <w:autoSpaceDN w:val="0"/>
        <w:spacing w:after="0" w:line="240" w:lineRule="auto"/>
        <w:jc w:val="both"/>
        <w:rPr>
          <w:rFonts w:eastAsia="Times New Roman" w:cs="Times New Roman"/>
          <w:b/>
          <w:i/>
          <w:sz w:val="24"/>
          <w:szCs w:val="24"/>
        </w:rPr>
      </w:pPr>
    </w:p>
    <w:p w:rsidR="00BB2E72" w:rsidRPr="00F731CA" w:rsidRDefault="0059775A" w:rsidP="005741EA">
      <w:pPr>
        <w:pStyle w:val="4"/>
        <w:spacing w:line="240" w:lineRule="auto"/>
        <w:rPr>
          <w:rFonts w:eastAsia="Times New Roman" w:cs="Times New Roman"/>
          <w:sz w:val="24"/>
          <w:szCs w:val="24"/>
        </w:rPr>
      </w:pPr>
      <w:bookmarkStart w:id="428" w:name="_Toc97114974"/>
      <w:r w:rsidRPr="00F731CA">
        <w:rPr>
          <w:rFonts w:eastAsia="Times New Roman" w:cs="Times New Roman"/>
          <w:sz w:val="24"/>
          <w:szCs w:val="24"/>
        </w:rPr>
        <w:t xml:space="preserve">2.2.4.5. </w:t>
      </w:r>
      <w:r w:rsidR="00BB2E72" w:rsidRPr="00F731CA">
        <w:rPr>
          <w:rFonts w:eastAsia="Times New Roman" w:cs="Times New Roman"/>
          <w:sz w:val="24"/>
          <w:szCs w:val="24"/>
        </w:rPr>
        <w:t>Планируемые результаты коррекционной работы</w:t>
      </w:r>
      <w:bookmarkEnd w:id="428"/>
    </w:p>
    <w:p w:rsidR="006019E8" w:rsidRPr="00F731CA" w:rsidRDefault="006019E8" w:rsidP="005741EA">
      <w:pPr>
        <w:spacing w:after="0" w:line="240" w:lineRule="auto"/>
        <w:jc w:val="both"/>
        <w:rPr>
          <w:rFonts w:eastAsia="Times New Roman" w:cs="Times New Roman"/>
          <w:b/>
          <w:sz w:val="24"/>
          <w:szCs w:val="24"/>
        </w:rPr>
      </w:pPr>
    </w:p>
    <w:p w:rsidR="00BB2E72" w:rsidRPr="00F731CA" w:rsidRDefault="00BB2E72" w:rsidP="005741EA">
      <w:pPr>
        <w:pStyle w:val="ab"/>
        <w:spacing w:after="0" w:line="240" w:lineRule="auto"/>
        <w:ind w:firstLine="709"/>
        <w:rPr>
          <w:sz w:val="24"/>
          <w:szCs w:val="24"/>
        </w:rPr>
      </w:pPr>
      <w:r w:rsidRPr="00F731CA">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F731CA" w:rsidRDefault="00BB2E72" w:rsidP="005741EA">
      <w:pPr>
        <w:pStyle w:val="ab"/>
        <w:spacing w:after="0" w:line="240" w:lineRule="auto"/>
        <w:ind w:firstLine="709"/>
        <w:rPr>
          <w:sz w:val="24"/>
          <w:szCs w:val="24"/>
        </w:rPr>
      </w:pPr>
      <w:r w:rsidRPr="00F731CA">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F731CA">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F731CA">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F731CA" w:rsidRDefault="00BB2E72" w:rsidP="005741EA">
      <w:pPr>
        <w:spacing w:before="120" w:after="0" w:line="240" w:lineRule="auto"/>
        <w:ind w:firstLine="709"/>
        <w:rPr>
          <w:rFonts w:eastAsia="Calibri" w:cs="Times New Roman"/>
          <w:b/>
          <w:i/>
          <w:sz w:val="24"/>
          <w:szCs w:val="24"/>
        </w:rPr>
      </w:pPr>
      <w:r w:rsidRPr="00F731CA">
        <w:rPr>
          <w:rFonts w:eastAsia="Calibri" w:cs="Times New Roman"/>
          <w:b/>
          <w:i/>
          <w:sz w:val="24"/>
          <w:szCs w:val="24"/>
        </w:rPr>
        <w:t>Показатели результативности коррекционной работы</w:t>
      </w:r>
    </w:p>
    <w:p w:rsidR="00BB2E72" w:rsidRPr="00F731CA" w:rsidRDefault="00BB2E72" w:rsidP="005741EA">
      <w:pPr>
        <w:numPr>
          <w:ilvl w:val="0"/>
          <w:numId w:val="7"/>
        </w:numPr>
        <w:suppressAutoHyphens/>
        <w:spacing w:after="0" w:line="240" w:lineRule="auto"/>
        <w:ind w:left="0" w:firstLine="426"/>
        <w:jc w:val="both"/>
        <w:rPr>
          <w:rFonts w:eastAsia="Calibri" w:cs="Times New Roman"/>
          <w:sz w:val="24"/>
          <w:szCs w:val="24"/>
          <w:shd w:val="clear" w:color="auto" w:fill="FFFFFF"/>
        </w:rPr>
      </w:pPr>
      <w:r w:rsidRPr="00F731CA">
        <w:rPr>
          <w:rFonts w:eastAsia="Calibri" w:cs="Times New Roman"/>
          <w:sz w:val="24"/>
          <w:szCs w:val="24"/>
          <w:shd w:val="clear" w:color="auto" w:fill="FFFFFF"/>
        </w:rPr>
        <w:t xml:space="preserve">Организация системы комплексной помощи, способствующей успешному </w:t>
      </w:r>
      <w:r w:rsidRPr="00F731CA">
        <w:rPr>
          <w:rFonts w:eastAsia="Calibri" w:cs="Times New Roman"/>
          <w:kern w:val="2"/>
          <w:sz w:val="24"/>
          <w:szCs w:val="24"/>
          <w:shd w:val="clear" w:color="auto" w:fill="FFFFFF"/>
        </w:rPr>
        <w:t xml:space="preserve">освоению обучающимися адаптированной </w:t>
      </w:r>
      <w:r w:rsidRPr="00F731CA">
        <w:rPr>
          <w:rFonts w:eastAsia="Times New Roman" w:cs="Times New Roman"/>
          <w:sz w:val="24"/>
          <w:szCs w:val="24"/>
        </w:rPr>
        <w:t>основной образовательной</w:t>
      </w:r>
      <w:r w:rsidRPr="00F731CA">
        <w:rPr>
          <w:rFonts w:eastAsia="Calibri" w:cs="Times New Roman"/>
          <w:kern w:val="2"/>
          <w:sz w:val="24"/>
          <w:szCs w:val="24"/>
          <w:shd w:val="clear" w:color="auto" w:fill="FFFFFF"/>
        </w:rPr>
        <w:t xml:space="preserve"> программы </w:t>
      </w:r>
      <w:r w:rsidRPr="00F731CA">
        <w:rPr>
          <w:rFonts w:eastAsia="Calibri" w:cs="Times New Roman"/>
          <w:sz w:val="24"/>
          <w:szCs w:val="24"/>
          <w:shd w:val="clear" w:color="auto" w:fill="FFFFFF"/>
        </w:rPr>
        <w:t>основного</w:t>
      </w:r>
      <w:r w:rsidRPr="00F731CA">
        <w:rPr>
          <w:rFonts w:eastAsia="Calibri" w:cs="Times New Roman"/>
          <w:kern w:val="2"/>
          <w:sz w:val="24"/>
          <w:szCs w:val="24"/>
          <w:shd w:val="clear" w:color="auto" w:fill="FFFFFF"/>
        </w:rPr>
        <w:t xml:space="preserve"> общего образования.</w:t>
      </w:r>
    </w:p>
    <w:p w:rsidR="00BB2E72" w:rsidRPr="00F731CA" w:rsidRDefault="00BB2E72" w:rsidP="005741EA">
      <w:pPr>
        <w:numPr>
          <w:ilvl w:val="0"/>
          <w:numId w:val="7"/>
        </w:numPr>
        <w:suppressAutoHyphens/>
        <w:spacing w:after="0" w:line="240" w:lineRule="auto"/>
        <w:ind w:left="0" w:firstLine="426"/>
        <w:jc w:val="both"/>
        <w:rPr>
          <w:rFonts w:eastAsia="Calibri" w:cs="Times New Roman"/>
          <w:sz w:val="24"/>
          <w:szCs w:val="24"/>
        </w:rPr>
      </w:pPr>
      <w:r w:rsidRPr="00F731CA">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F731CA">
        <w:rPr>
          <w:rFonts w:eastAsia="Calibri" w:cs="Times New Roman"/>
          <w:sz w:val="24"/>
          <w:szCs w:val="24"/>
          <w:shd w:val="clear" w:color="auto" w:fill="FFFFFF"/>
        </w:rPr>
        <w:t>обучающимся</w:t>
      </w:r>
      <w:r w:rsidRPr="00F731CA">
        <w:rPr>
          <w:rFonts w:eastAsia="Calibri" w:cs="Times New Roman"/>
          <w:sz w:val="24"/>
          <w:szCs w:val="24"/>
        </w:rPr>
        <w:t xml:space="preserve"> с ЗПР.</w:t>
      </w:r>
    </w:p>
    <w:p w:rsidR="00BB2E72" w:rsidRPr="00F731CA" w:rsidRDefault="00BB2E72" w:rsidP="005741EA">
      <w:pPr>
        <w:numPr>
          <w:ilvl w:val="0"/>
          <w:numId w:val="7"/>
        </w:numPr>
        <w:suppressAutoHyphens/>
        <w:spacing w:after="0" w:line="240" w:lineRule="auto"/>
        <w:ind w:left="0" w:firstLine="426"/>
        <w:jc w:val="both"/>
        <w:rPr>
          <w:rFonts w:eastAsia="Calibri" w:cs="Times New Roman"/>
          <w:sz w:val="24"/>
          <w:szCs w:val="24"/>
        </w:rPr>
      </w:pPr>
      <w:r w:rsidRPr="00F731CA">
        <w:rPr>
          <w:rFonts w:eastAsia="Calibri" w:cs="Times New Roman"/>
          <w:sz w:val="24"/>
          <w:szCs w:val="24"/>
        </w:rPr>
        <w:t>Обеспеченность направлений коррекционно-педагогической работы программами коррекционн</w:t>
      </w:r>
      <w:r w:rsidR="00A763B1" w:rsidRPr="00F731CA">
        <w:rPr>
          <w:rFonts w:eastAsia="Calibri" w:cs="Times New Roman"/>
          <w:sz w:val="24"/>
          <w:szCs w:val="24"/>
        </w:rPr>
        <w:t>ых</w:t>
      </w:r>
      <w:r w:rsidRPr="00F731CA">
        <w:rPr>
          <w:rFonts w:eastAsia="Calibri" w:cs="Times New Roman"/>
          <w:sz w:val="24"/>
          <w:szCs w:val="24"/>
        </w:rPr>
        <w:t xml:space="preserve"> курсов</w:t>
      </w:r>
      <w:r w:rsidR="005A3568" w:rsidRPr="00F731CA">
        <w:rPr>
          <w:rFonts w:eastAsia="Calibri" w:cs="Times New Roman"/>
          <w:sz w:val="24"/>
          <w:szCs w:val="24"/>
        </w:rPr>
        <w:t xml:space="preserve"> и дополнительных коррекционно-развивающих занятий</w:t>
      </w:r>
      <w:r w:rsidRPr="00F731CA">
        <w:rPr>
          <w:rFonts w:eastAsia="Calibri" w:cs="Times New Roman"/>
          <w:sz w:val="24"/>
          <w:szCs w:val="24"/>
        </w:rPr>
        <w:t>, способствующих достижению обучающимися с ЗПР предметных, метапредметных и личностных результатов.</w:t>
      </w:r>
    </w:p>
    <w:p w:rsidR="00BB2E72" w:rsidRPr="00F731CA" w:rsidRDefault="00BB2E72" w:rsidP="005741EA">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F731CA">
        <w:rPr>
          <w:rFonts w:eastAsia="Calibri" w:cs="Times New Roman"/>
          <w:sz w:val="24"/>
          <w:szCs w:val="24"/>
        </w:rPr>
        <w:t xml:space="preserve">Сформированность у обучающихся с ЗПР навыков жизненной компетенции. </w:t>
      </w:r>
    </w:p>
    <w:p w:rsidR="00BB2E72" w:rsidRPr="00F731CA" w:rsidRDefault="00BB2E72" w:rsidP="005741EA">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F731CA">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F731CA" w:rsidRDefault="00BB2E72" w:rsidP="005741EA">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F731CA">
        <w:rPr>
          <w:rFonts w:eastAsia="Calibri" w:cs="Times New Roman"/>
          <w:sz w:val="24"/>
          <w:szCs w:val="24"/>
        </w:rPr>
        <w:t>Преодоление и/или ослабление нарушений в развитии, препятствующих в освоении АООП ООО.</w:t>
      </w:r>
    </w:p>
    <w:p w:rsidR="00542F22" w:rsidRPr="00F731CA" w:rsidRDefault="00542F22" w:rsidP="005741EA">
      <w:pPr>
        <w:spacing w:after="0" w:line="240" w:lineRule="auto"/>
        <w:jc w:val="both"/>
        <w:rPr>
          <w:rFonts w:cs="Times New Roman"/>
          <w:b/>
          <w:sz w:val="24"/>
          <w:szCs w:val="24"/>
        </w:rPr>
      </w:pPr>
    </w:p>
    <w:p w:rsidR="00542F22" w:rsidRPr="00F731CA" w:rsidRDefault="00BB2E72" w:rsidP="005741EA">
      <w:pPr>
        <w:pStyle w:val="4"/>
        <w:spacing w:line="240" w:lineRule="auto"/>
        <w:rPr>
          <w:rFonts w:cs="Times New Roman"/>
          <w:b w:val="0"/>
          <w:iCs w:val="0"/>
          <w:sz w:val="24"/>
          <w:szCs w:val="24"/>
        </w:rPr>
      </w:pPr>
      <w:bookmarkStart w:id="429" w:name="_Toc97114975"/>
      <w:r w:rsidRPr="00F731CA">
        <w:rPr>
          <w:rFonts w:cs="Times New Roman"/>
          <w:sz w:val="24"/>
          <w:szCs w:val="24"/>
        </w:rPr>
        <w:t>2.2.4.</w:t>
      </w:r>
      <w:r w:rsidR="00854F23" w:rsidRPr="00F731CA">
        <w:rPr>
          <w:rFonts w:cs="Times New Roman"/>
          <w:sz w:val="24"/>
          <w:szCs w:val="24"/>
        </w:rPr>
        <w:t>6</w:t>
      </w:r>
      <w:r w:rsidRPr="00F731CA">
        <w:rPr>
          <w:rFonts w:cs="Times New Roman"/>
          <w:sz w:val="24"/>
          <w:szCs w:val="24"/>
        </w:rPr>
        <w:t xml:space="preserve">. </w:t>
      </w:r>
      <w:r w:rsidR="00AC4502" w:rsidRPr="00F731CA">
        <w:rPr>
          <w:rFonts w:cs="Times New Roman"/>
          <w:sz w:val="24"/>
          <w:szCs w:val="24"/>
        </w:rPr>
        <w:t>«</w:t>
      </w:r>
      <w:r w:rsidRPr="00F731CA">
        <w:rPr>
          <w:rFonts w:cs="Times New Roman"/>
          <w:sz w:val="24"/>
          <w:szCs w:val="24"/>
        </w:rPr>
        <w:t>Психокоррекционный курс</w:t>
      </w:r>
      <w:r w:rsidR="00AC4502" w:rsidRPr="00F731CA">
        <w:rPr>
          <w:rFonts w:cs="Times New Roman"/>
          <w:sz w:val="24"/>
          <w:szCs w:val="24"/>
        </w:rPr>
        <w:t>»</w:t>
      </w:r>
      <w:r w:rsidR="00854F23" w:rsidRPr="00F731CA">
        <w:rPr>
          <w:rFonts w:cs="Times New Roman"/>
          <w:sz w:val="24"/>
          <w:szCs w:val="24"/>
        </w:rPr>
        <w:t xml:space="preserve">. </w:t>
      </w:r>
      <w:bookmarkEnd w:id="429"/>
    </w:p>
    <w:p w:rsidR="00BB2E72" w:rsidRPr="00F731CA" w:rsidRDefault="00BB2E72" w:rsidP="005741EA">
      <w:pPr>
        <w:spacing w:after="0" w:line="240" w:lineRule="auto"/>
        <w:rPr>
          <w:rFonts w:cs="Times New Roman"/>
          <w:b/>
          <w:sz w:val="24"/>
          <w:szCs w:val="24"/>
        </w:rPr>
      </w:pPr>
      <w:r w:rsidRPr="00F731CA">
        <w:rPr>
          <w:rFonts w:cs="Times New Roman"/>
          <w:b/>
          <w:sz w:val="24"/>
          <w:szCs w:val="24"/>
        </w:rPr>
        <w:t xml:space="preserve">Рабочая программа </w:t>
      </w:r>
      <w:r w:rsidR="003C5CB7" w:rsidRPr="00F731CA">
        <w:rPr>
          <w:rFonts w:cs="Times New Roman"/>
          <w:b/>
          <w:sz w:val="24"/>
          <w:szCs w:val="24"/>
        </w:rPr>
        <w:t>коррекционно</w:t>
      </w:r>
      <w:r w:rsidR="00996734" w:rsidRPr="00F731CA">
        <w:rPr>
          <w:rFonts w:cs="Times New Roman"/>
          <w:b/>
          <w:sz w:val="24"/>
          <w:szCs w:val="24"/>
        </w:rPr>
        <w:t>-развивающего</w:t>
      </w:r>
      <w:r w:rsidR="008043D7" w:rsidRPr="00F731CA">
        <w:rPr>
          <w:rFonts w:cs="Times New Roman"/>
          <w:b/>
          <w:sz w:val="24"/>
          <w:szCs w:val="24"/>
        </w:rPr>
        <w:t xml:space="preserve"> </w:t>
      </w:r>
      <w:r w:rsidRPr="00F731CA">
        <w:rPr>
          <w:rFonts w:cs="Times New Roman"/>
          <w:b/>
          <w:sz w:val="24"/>
          <w:szCs w:val="24"/>
        </w:rPr>
        <w:t xml:space="preserve">курса </w:t>
      </w:r>
      <w:r w:rsidR="00AC4502" w:rsidRPr="00F731CA">
        <w:rPr>
          <w:rFonts w:cs="Times New Roman"/>
          <w:b/>
          <w:sz w:val="24"/>
          <w:szCs w:val="24"/>
        </w:rPr>
        <w:t>«Психокоррекционный курс»</w:t>
      </w:r>
      <w:r w:rsidR="00E2134D" w:rsidRPr="00F731CA">
        <w:rPr>
          <w:rFonts w:cs="Times New Roman"/>
          <w:b/>
          <w:sz w:val="24"/>
          <w:szCs w:val="24"/>
        </w:rPr>
        <w:t xml:space="preserve">: </w:t>
      </w:r>
      <w:r w:rsidRPr="00F731CA">
        <w:rPr>
          <w:rFonts w:cs="Times New Roman"/>
          <w:b/>
          <w:sz w:val="24"/>
          <w:szCs w:val="24"/>
        </w:rPr>
        <w:t>«Психокоррекционные занятия (психологические)»</w:t>
      </w:r>
    </w:p>
    <w:p w:rsidR="00542F22" w:rsidRPr="00F731CA" w:rsidRDefault="00542F22" w:rsidP="005741EA">
      <w:pPr>
        <w:spacing w:after="0" w:line="240" w:lineRule="auto"/>
        <w:ind w:firstLine="709"/>
        <w:jc w:val="center"/>
        <w:rPr>
          <w:rFonts w:cs="Times New Roman"/>
          <w:b/>
          <w:sz w:val="24"/>
          <w:szCs w:val="24"/>
        </w:rPr>
      </w:pP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Коррекционн</w:t>
      </w:r>
      <w:r w:rsidR="00A763B1" w:rsidRPr="00F731CA">
        <w:rPr>
          <w:rFonts w:cs="Times New Roman"/>
          <w:sz w:val="24"/>
          <w:szCs w:val="24"/>
        </w:rPr>
        <w:t>ый</w:t>
      </w:r>
      <w:r w:rsidRPr="00F731CA">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У </w:t>
      </w:r>
      <w:r w:rsidR="007B6A61" w:rsidRPr="00F731CA">
        <w:rPr>
          <w:rFonts w:cs="Times New Roman"/>
          <w:sz w:val="24"/>
          <w:szCs w:val="24"/>
        </w:rPr>
        <w:t xml:space="preserve">обучающихся </w:t>
      </w:r>
      <w:r w:rsidRPr="00F731CA">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F731CA">
        <w:rPr>
          <w:rFonts w:cs="Times New Roman"/>
          <w:sz w:val="24"/>
          <w:szCs w:val="24"/>
        </w:rPr>
        <w:t xml:space="preserve">обучающихся </w:t>
      </w:r>
      <w:r w:rsidRPr="00F731CA">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F731CA">
        <w:rPr>
          <w:rFonts w:cs="Times New Roman"/>
          <w:sz w:val="24"/>
          <w:szCs w:val="24"/>
        </w:rPr>
        <w:t>обучающегося</w:t>
      </w:r>
      <w:r w:rsidRPr="00F731CA">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Программа курса направлена на </w:t>
      </w:r>
      <w:r w:rsidRPr="00F731CA">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F731CA" w:rsidRDefault="00BB2E72" w:rsidP="005741EA">
      <w:pPr>
        <w:spacing w:after="0" w:line="240" w:lineRule="auto"/>
        <w:ind w:firstLine="709"/>
        <w:jc w:val="both"/>
        <w:rPr>
          <w:rFonts w:cs="Times New Roman"/>
          <w:sz w:val="24"/>
          <w:szCs w:val="24"/>
        </w:rPr>
      </w:pPr>
      <w:r w:rsidRPr="00F731CA">
        <w:rPr>
          <w:rFonts w:cs="Times New Roman"/>
          <w:b/>
          <w:i/>
          <w:sz w:val="24"/>
          <w:szCs w:val="24"/>
        </w:rPr>
        <w:t>Организация коррекционно-развивающей работы</w:t>
      </w:r>
      <w:r w:rsidRPr="00F731CA">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F731CA" w:rsidRDefault="00BB2E72" w:rsidP="005741EA">
      <w:pPr>
        <w:spacing w:after="0" w:line="240" w:lineRule="auto"/>
        <w:ind w:firstLine="709"/>
        <w:jc w:val="both"/>
        <w:rPr>
          <w:rFonts w:cs="Times New Roman"/>
          <w:sz w:val="24"/>
          <w:szCs w:val="24"/>
        </w:rPr>
      </w:pPr>
      <w:r w:rsidRPr="00F731CA">
        <w:rPr>
          <w:rFonts w:cs="Times New Roman"/>
          <w:b/>
          <w:i/>
          <w:sz w:val="24"/>
          <w:szCs w:val="24"/>
        </w:rPr>
        <w:t>Цель</w:t>
      </w:r>
      <w:r w:rsidR="008043D7" w:rsidRPr="00F731CA">
        <w:rPr>
          <w:rFonts w:cs="Times New Roman"/>
          <w:b/>
          <w:i/>
          <w:sz w:val="24"/>
          <w:szCs w:val="24"/>
        </w:rPr>
        <w:t xml:space="preserve"> </w:t>
      </w:r>
      <w:r w:rsidRPr="00F731CA">
        <w:rPr>
          <w:rFonts w:cs="Times New Roman"/>
          <w:b/>
          <w:i/>
          <w:sz w:val="24"/>
          <w:szCs w:val="24"/>
        </w:rPr>
        <w:t>курса</w:t>
      </w:r>
      <w:r w:rsidRPr="00F731CA">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F731CA" w:rsidRDefault="00BB2E72" w:rsidP="005741EA">
      <w:pPr>
        <w:spacing w:after="0" w:line="240" w:lineRule="auto"/>
        <w:ind w:firstLine="709"/>
        <w:jc w:val="both"/>
        <w:rPr>
          <w:rFonts w:cs="Times New Roman"/>
          <w:b/>
          <w:i/>
          <w:sz w:val="24"/>
          <w:szCs w:val="24"/>
        </w:rPr>
      </w:pPr>
      <w:r w:rsidRPr="00F731CA">
        <w:rPr>
          <w:rFonts w:cs="Times New Roman"/>
          <w:b/>
          <w:i/>
          <w:sz w:val="24"/>
          <w:szCs w:val="24"/>
        </w:rPr>
        <w:t>Задачи</w:t>
      </w:r>
      <w:r w:rsidR="008043D7" w:rsidRPr="00F731CA">
        <w:rPr>
          <w:rFonts w:cs="Times New Roman"/>
          <w:b/>
          <w:i/>
          <w:sz w:val="24"/>
          <w:szCs w:val="24"/>
        </w:rPr>
        <w:t xml:space="preserve"> </w:t>
      </w:r>
      <w:r w:rsidRPr="00F731CA">
        <w:rPr>
          <w:rFonts w:cs="Times New Roman"/>
          <w:b/>
          <w:i/>
          <w:sz w:val="24"/>
          <w:szCs w:val="24"/>
        </w:rPr>
        <w:t>курса:</w:t>
      </w:r>
    </w:p>
    <w:p w:rsidR="00BB2E72" w:rsidRPr="00F731CA" w:rsidRDefault="008B5D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w:t>
      </w:r>
      <w:r w:rsidR="00BB2E72" w:rsidRPr="00F731CA">
        <w:rPr>
          <w:rFonts w:cs="Times New Roman"/>
          <w:sz w:val="24"/>
          <w:szCs w:val="24"/>
        </w:rPr>
        <w:t>ормирование учебной мотивации, стимуляция раз</w:t>
      </w:r>
      <w:r w:rsidRPr="00F731CA">
        <w:rPr>
          <w:rFonts w:cs="Times New Roman"/>
          <w:sz w:val="24"/>
          <w:szCs w:val="24"/>
        </w:rPr>
        <w:t>вития познавательных процессов;</w:t>
      </w:r>
    </w:p>
    <w:p w:rsidR="00BB2E72" w:rsidRPr="00F731CA" w:rsidRDefault="008B5D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w:t>
      </w:r>
      <w:r w:rsidR="00BB2E72" w:rsidRPr="00F731CA">
        <w:rPr>
          <w:rFonts w:cs="Times New Roman"/>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F731CA">
        <w:rPr>
          <w:rFonts w:cs="Times New Roman"/>
          <w:sz w:val="24"/>
          <w:szCs w:val="24"/>
        </w:rPr>
        <w:t>;</w:t>
      </w:r>
    </w:p>
    <w:p w:rsidR="00BB2E72" w:rsidRPr="00F731CA" w:rsidRDefault="008B5D6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w:t>
      </w:r>
      <w:r w:rsidR="00BB2E72" w:rsidRPr="00F731CA">
        <w:rPr>
          <w:rFonts w:cs="Times New Roman"/>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F731CA">
        <w:rPr>
          <w:rFonts w:cs="Times New Roman"/>
          <w:sz w:val="24"/>
          <w:szCs w:val="24"/>
        </w:rPr>
        <w:t>мирование адекватной самооценки;</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1C439F" w:rsidRPr="00F731CA">
        <w:rPr>
          <w:rFonts w:cs="Times New Roman"/>
          <w:sz w:val="24"/>
          <w:szCs w:val="24"/>
        </w:rPr>
        <w:t>тановление</w:t>
      </w:r>
      <w:r w:rsidR="00BB2E72" w:rsidRPr="00F731CA">
        <w:rPr>
          <w:rFonts w:cs="Times New Roman"/>
          <w:sz w:val="24"/>
          <w:szCs w:val="24"/>
        </w:rPr>
        <w:t xml:space="preserve"> личностного и профессионального самоопределения, формирование целостного «образа Я»</w:t>
      </w:r>
      <w:r w:rsidRPr="00F731CA">
        <w:rPr>
          <w:rFonts w:cs="Times New Roman"/>
          <w:sz w:val="24"/>
          <w:szCs w:val="24"/>
        </w:rPr>
        <w:t>;</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w:t>
      </w:r>
      <w:r w:rsidR="00BB2E72" w:rsidRPr="00F731CA">
        <w:rPr>
          <w:rFonts w:cs="Times New Roman"/>
          <w:sz w:val="24"/>
          <w:szCs w:val="24"/>
        </w:rPr>
        <w:t>азвитие различных коммуникативных умений, приемов конструктивного общения и навыков сотрудничества</w:t>
      </w:r>
      <w:r w:rsidRPr="00F731CA">
        <w:rPr>
          <w:rFonts w:cs="Times New Roman"/>
          <w:sz w:val="24"/>
          <w:szCs w:val="24"/>
        </w:rPr>
        <w:t>;</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BB2E72" w:rsidRPr="00F731CA">
        <w:rPr>
          <w:rFonts w:cs="Times New Roman"/>
          <w:sz w:val="24"/>
          <w:szCs w:val="24"/>
        </w:rPr>
        <w:t>тимулирование интереса</w:t>
      </w:r>
      <w:r w:rsidRPr="00F731CA">
        <w:rPr>
          <w:rFonts w:cs="Times New Roman"/>
          <w:sz w:val="24"/>
          <w:szCs w:val="24"/>
        </w:rPr>
        <w:t xml:space="preserve"> к себе и социальному окружению;</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w:t>
      </w:r>
      <w:r w:rsidR="00BB2E72" w:rsidRPr="00F731CA">
        <w:rPr>
          <w:rFonts w:cs="Times New Roman"/>
          <w:sz w:val="24"/>
          <w:szCs w:val="24"/>
        </w:rPr>
        <w:t>азвитие продуктивных видов взаимоотношений с окруж</w:t>
      </w:r>
      <w:r w:rsidRPr="00F731CA">
        <w:rPr>
          <w:rFonts w:cs="Times New Roman"/>
          <w:sz w:val="24"/>
          <w:szCs w:val="24"/>
        </w:rPr>
        <w:t>ающими сверстниками и взрослыми;</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w:t>
      </w:r>
      <w:r w:rsidR="00BB2E72" w:rsidRPr="00F731CA">
        <w:rPr>
          <w:rFonts w:cs="Times New Roman"/>
          <w:sz w:val="24"/>
          <w:szCs w:val="24"/>
        </w:rPr>
        <w:t>редупреждение шко</w:t>
      </w:r>
      <w:r w:rsidRPr="00F731CA">
        <w:rPr>
          <w:rFonts w:cs="Times New Roman"/>
          <w:sz w:val="24"/>
          <w:szCs w:val="24"/>
        </w:rPr>
        <w:t>льной и социальной дезадаптации;</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BB2E72" w:rsidRPr="00F731CA">
        <w:rPr>
          <w:rFonts w:cs="Times New Roman"/>
          <w:sz w:val="24"/>
          <w:szCs w:val="24"/>
        </w:rPr>
        <w:t>тановление и расширение сферы жизненной компетенции.</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Содержание занятий направлено на развитие и расширение жизненных компетенций </w:t>
      </w:r>
      <w:r w:rsidR="007B6A61" w:rsidRPr="00F731CA">
        <w:rPr>
          <w:rFonts w:cs="Times New Roman"/>
          <w:sz w:val="24"/>
          <w:szCs w:val="24"/>
        </w:rPr>
        <w:t xml:space="preserve">обучающегося </w:t>
      </w:r>
      <w:r w:rsidRPr="00F731CA">
        <w:rPr>
          <w:rFonts w:cs="Times New Roman"/>
          <w:sz w:val="24"/>
          <w:szCs w:val="24"/>
        </w:rPr>
        <w:t xml:space="preserve">с ЗПР.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F731CA">
        <w:rPr>
          <w:rFonts w:cs="Times New Roman"/>
          <w:sz w:val="24"/>
          <w:szCs w:val="24"/>
        </w:rPr>
        <w:t>психосоциального</w:t>
      </w:r>
      <w:r w:rsidRPr="00F731CA">
        <w:rPr>
          <w:rFonts w:cs="Times New Roman"/>
          <w:sz w:val="24"/>
          <w:szCs w:val="24"/>
        </w:rPr>
        <w:t xml:space="preserve"> развития обучающихся с ЗПР.</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В соответствии с целями и задачами коррекционно</w:t>
      </w:r>
      <w:r w:rsidR="00A763B1" w:rsidRPr="00F731CA">
        <w:rPr>
          <w:rFonts w:cs="Times New Roman"/>
          <w:sz w:val="24"/>
          <w:szCs w:val="24"/>
        </w:rPr>
        <w:t>го</w:t>
      </w:r>
      <w:r w:rsidRPr="00F731CA">
        <w:rPr>
          <w:rFonts w:cs="Times New Roman"/>
          <w:sz w:val="24"/>
          <w:szCs w:val="24"/>
        </w:rPr>
        <w:t xml:space="preserve"> выделяются следующие модули и разделы программы:</w:t>
      </w:r>
    </w:p>
    <w:p w:rsidR="00BB2E72" w:rsidRPr="00F731CA" w:rsidRDefault="00BB2E72" w:rsidP="005741EA">
      <w:pPr>
        <w:spacing w:after="0" w:line="240" w:lineRule="auto"/>
        <w:ind w:firstLine="709"/>
        <w:jc w:val="both"/>
        <w:rPr>
          <w:rFonts w:cs="Times New Roman"/>
          <w:sz w:val="24"/>
          <w:szCs w:val="24"/>
        </w:rPr>
      </w:pPr>
      <w:r w:rsidRPr="00F731CA">
        <w:rPr>
          <w:rFonts w:cs="Times New Roman"/>
          <w:b/>
          <w:sz w:val="24"/>
          <w:szCs w:val="24"/>
        </w:rPr>
        <w:t>Модуль 1 «Развитие саморегуляции познавательной деятельности и поведения»</w:t>
      </w:r>
      <w:r w:rsidRPr="00F731CA">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F731CA">
        <w:rPr>
          <w:rFonts w:cs="Times New Roman"/>
          <w:sz w:val="24"/>
          <w:szCs w:val="24"/>
        </w:rPr>
        <w:t xml:space="preserve"> собственным эмоциональным состоянием</w:t>
      </w:r>
      <w:r w:rsidRPr="00F731CA">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F731CA" w:rsidRDefault="00BB2E72" w:rsidP="005741EA">
      <w:pPr>
        <w:spacing w:after="0" w:line="240" w:lineRule="auto"/>
        <w:ind w:firstLine="709"/>
        <w:jc w:val="both"/>
        <w:rPr>
          <w:rFonts w:cs="Times New Roman"/>
          <w:sz w:val="24"/>
          <w:szCs w:val="24"/>
          <w:lang w:eastAsia="zh-CN"/>
        </w:rPr>
      </w:pPr>
      <w:r w:rsidRPr="00F731CA">
        <w:rPr>
          <w:rFonts w:cs="Times New Roman"/>
          <w:b/>
          <w:sz w:val="24"/>
          <w:szCs w:val="24"/>
        </w:rPr>
        <w:t>Модуль 2 «Формирование личностного самоопределения»</w:t>
      </w:r>
      <w:r w:rsidRPr="00F731CA">
        <w:rPr>
          <w:rFonts w:cs="Times New Roman"/>
          <w:sz w:val="24"/>
          <w:szCs w:val="24"/>
        </w:rPr>
        <w:t xml:space="preserve"> состоит из разделов «</w:t>
      </w:r>
      <w:r w:rsidR="001C439F" w:rsidRPr="00F731CA">
        <w:rPr>
          <w:rFonts w:cs="Times New Roman"/>
          <w:sz w:val="24"/>
          <w:szCs w:val="24"/>
        </w:rPr>
        <w:t>Становление</w:t>
      </w:r>
      <w:r w:rsidRPr="00F731CA">
        <w:rPr>
          <w:rFonts w:cs="Times New Roman"/>
          <w:sz w:val="24"/>
          <w:szCs w:val="24"/>
        </w:rPr>
        <w:t xml:space="preserve"> личностного самоопределения» и «Развитие профессионального самоопределения» и </w:t>
      </w:r>
      <w:r w:rsidRPr="00F731CA">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F731CA" w:rsidRDefault="00BB2E72" w:rsidP="005741EA">
      <w:pPr>
        <w:spacing w:after="0" w:line="240" w:lineRule="auto"/>
        <w:ind w:firstLine="709"/>
        <w:jc w:val="both"/>
        <w:rPr>
          <w:rFonts w:cs="Times New Roman"/>
          <w:sz w:val="24"/>
          <w:szCs w:val="24"/>
          <w:lang w:eastAsia="zh-CN"/>
        </w:rPr>
      </w:pPr>
      <w:r w:rsidRPr="00F731CA">
        <w:rPr>
          <w:rFonts w:cs="Times New Roman"/>
          <w:sz w:val="24"/>
          <w:szCs w:val="24"/>
          <w:lang w:eastAsia="zh-CN"/>
        </w:rPr>
        <w:t xml:space="preserve">Значимым в коррекционно-развивающей работе является развитие осознания и </w:t>
      </w:r>
      <w:r w:rsidR="001C439F" w:rsidRPr="00F731CA">
        <w:rPr>
          <w:rFonts w:cs="Times New Roman"/>
          <w:sz w:val="24"/>
          <w:szCs w:val="24"/>
          <w:lang w:eastAsia="zh-CN"/>
        </w:rPr>
        <w:t>приняти</w:t>
      </w:r>
      <w:r w:rsidR="000F5CC7" w:rsidRPr="00F731CA">
        <w:rPr>
          <w:rFonts w:cs="Times New Roman"/>
          <w:sz w:val="24"/>
          <w:szCs w:val="24"/>
          <w:lang w:eastAsia="zh-CN"/>
        </w:rPr>
        <w:t>я</w:t>
      </w:r>
      <w:r w:rsidRPr="00F731CA">
        <w:rPr>
          <w:rFonts w:cs="Times New Roman"/>
          <w:sz w:val="24"/>
          <w:szCs w:val="24"/>
          <w:lang w:eastAsia="zh-CN"/>
        </w:rPr>
        <w:t xml:space="preserve"> общепри</w:t>
      </w:r>
      <w:r w:rsidR="000F5CC7" w:rsidRPr="00F731CA">
        <w:rPr>
          <w:rFonts w:cs="Times New Roman"/>
          <w:sz w:val="24"/>
          <w:szCs w:val="24"/>
          <w:lang w:eastAsia="zh-CN"/>
        </w:rPr>
        <w:t>знанных</w:t>
      </w:r>
      <w:r w:rsidRPr="00F731CA">
        <w:rPr>
          <w:rFonts w:cs="Times New Roman"/>
          <w:sz w:val="24"/>
          <w:szCs w:val="24"/>
          <w:lang w:eastAsia="zh-CN"/>
        </w:rPr>
        <w:t xml:space="preserve"> жизненны</w:t>
      </w:r>
      <w:r w:rsidR="000F5CC7" w:rsidRPr="00F731CA">
        <w:rPr>
          <w:rFonts w:cs="Times New Roman"/>
          <w:sz w:val="24"/>
          <w:szCs w:val="24"/>
          <w:lang w:eastAsia="zh-CN"/>
        </w:rPr>
        <w:t>х</w:t>
      </w:r>
      <w:r w:rsidRPr="00F731CA">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F731CA" w:rsidRDefault="00BB2E72" w:rsidP="005741EA">
      <w:pPr>
        <w:spacing w:after="0" w:line="240" w:lineRule="auto"/>
        <w:ind w:firstLine="709"/>
        <w:jc w:val="both"/>
        <w:rPr>
          <w:rFonts w:eastAsia="Calibri" w:cs="Times New Roman"/>
          <w:sz w:val="24"/>
          <w:szCs w:val="24"/>
          <w:lang w:eastAsia="zh-CN"/>
        </w:rPr>
      </w:pPr>
      <w:r w:rsidRPr="00F731CA">
        <w:rPr>
          <w:rFonts w:cs="Times New Roman"/>
          <w:b/>
          <w:sz w:val="24"/>
          <w:szCs w:val="24"/>
        </w:rPr>
        <w:t>Модуль 3 «Развитие коммуникативной деятельности»</w:t>
      </w:r>
      <w:r w:rsidRPr="00F731CA">
        <w:rPr>
          <w:rFonts w:cs="Times New Roman"/>
          <w:sz w:val="24"/>
          <w:szCs w:val="24"/>
        </w:rPr>
        <w:t xml:space="preserve"> состоит из разделов «Развитие коммуникативных навыков» и «Развитие навыков сотрудничества» и </w:t>
      </w:r>
      <w:r w:rsidRPr="00F731CA">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4026E" w:rsidRPr="00F731CA" w:rsidRDefault="00BB2E72" w:rsidP="005741EA">
      <w:pPr>
        <w:spacing w:after="0" w:line="240" w:lineRule="auto"/>
        <w:ind w:firstLine="709"/>
        <w:jc w:val="both"/>
        <w:rPr>
          <w:rFonts w:eastAsia="Calibri" w:cs="Times New Roman"/>
          <w:sz w:val="24"/>
          <w:szCs w:val="24"/>
          <w:lang w:eastAsia="zh-CN"/>
        </w:rPr>
      </w:pPr>
      <w:r w:rsidRPr="00F731CA">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F731CA" w:rsidRDefault="0084026E" w:rsidP="005741EA">
      <w:pPr>
        <w:pStyle w:val="Default"/>
        <w:ind w:firstLine="709"/>
        <w:jc w:val="both"/>
        <w:rPr>
          <w:rFonts w:cs="Times New Roman"/>
          <w:color w:val="auto"/>
        </w:rPr>
      </w:pPr>
      <w:r w:rsidRPr="00F731CA">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F731CA">
        <w:rPr>
          <w:rFonts w:cs="Times New Roman"/>
          <w:color w:val="auto"/>
        </w:rPr>
        <w:t>психологические</w:t>
      </w:r>
      <w:r w:rsidRPr="00F731CA">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F731CA">
        <w:rPr>
          <w:rFonts w:cs="Times New Roman"/>
          <w:color w:val="auto"/>
        </w:rPr>
        <w:t>Педагог-психолог</w:t>
      </w:r>
      <w:r w:rsidRPr="00F731CA">
        <w:rPr>
          <w:rFonts w:cs="Times New Roman"/>
          <w:color w:val="auto"/>
        </w:rPr>
        <w:t xml:space="preserve"> может гибко варьировать распределение часов, ориентируясь на потребности обучающихся с ЗПР.</w:t>
      </w:r>
    </w:p>
    <w:p w:rsidR="004E0B65" w:rsidRPr="00F731CA" w:rsidRDefault="004E0B65" w:rsidP="005741EA">
      <w:pPr>
        <w:spacing w:after="0" w:line="240" w:lineRule="auto"/>
        <w:ind w:firstLine="709"/>
        <w:jc w:val="both"/>
        <w:rPr>
          <w:rFonts w:cs="Times New Roman"/>
          <w:b/>
          <w:sz w:val="24"/>
          <w:szCs w:val="24"/>
        </w:rPr>
      </w:pPr>
    </w:p>
    <w:p w:rsidR="00BB2E72" w:rsidRPr="00F731CA" w:rsidRDefault="00BB2E72" w:rsidP="005741EA">
      <w:pPr>
        <w:spacing w:after="0" w:line="240" w:lineRule="auto"/>
        <w:ind w:firstLine="709"/>
        <w:jc w:val="both"/>
        <w:rPr>
          <w:rFonts w:cs="Times New Roman"/>
          <w:b/>
          <w:sz w:val="24"/>
          <w:szCs w:val="24"/>
        </w:rPr>
      </w:pPr>
      <w:r w:rsidRPr="00F731CA">
        <w:rPr>
          <w:rFonts w:cs="Times New Roman"/>
          <w:b/>
          <w:sz w:val="24"/>
          <w:szCs w:val="24"/>
        </w:rPr>
        <w:t>Содержание курса на уровне основного общего образования</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b/>
          <w:sz w:val="24"/>
          <w:szCs w:val="24"/>
        </w:rPr>
        <w:t>Модуль 1«Развитие саморегуляции познавательной деятельности и поведения»</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F731CA">
        <w:rPr>
          <w:rFonts w:eastAsia="Calibri" w:cs="Times New Roman"/>
          <w:sz w:val="24"/>
          <w:szCs w:val="24"/>
        </w:rPr>
        <w:t>х</w:t>
      </w:r>
      <w:r w:rsidRPr="00F731CA">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F731CA" w:rsidRDefault="006764CB" w:rsidP="005741EA">
      <w:pPr>
        <w:spacing w:after="0" w:line="240" w:lineRule="auto"/>
        <w:ind w:firstLine="709"/>
        <w:jc w:val="both"/>
        <w:rPr>
          <w:rFonts w:eastAsia="Calibri" w:cs="Times New Roman"/>
          <w:b/>
          <w:sz w:val="24"/>
          <w:szCs w:val="24"/>
        </w:rPr>
      </w:pP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b/>
          <w:sz w:val="24"/>
          <w:szCs w:val="24"/>
        </w:rPr>
        <w:t>Модуль 2«Формирование личностного самоопределения»</w:t>
      </w:r>
    </w:p>
    <w:p w:rsidR="00BB2E72" w:rsidRPr="00F731CA" w:rsidRDefault="00BB2E72" w:rsidP="005741EA">
      <w:pPr>
        <w:spacing w:after="0" w:line="240" w:lineRule="auto"/>
        <w:ind w:firstLine="709"/>
        <w:jc w:val="both"/>
        <w:rPr>
          <w:rFonts w:eastAsia="Calibri" w:cs="Times New Roman"/>
          <w:b/>
          <w:sz w:val="24"/>
          <w:szCs w:val="24"/>
        </w:rPr>
      </w:pPr>
      <w:r w:rsidRPr="00F731CA">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F731CA">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F731CA">
        <w:rPr>
          <w:rFonts w:cs="Times New Roman"/>
          <w:sz w:val="24"/>
          <w:szCs w:val="24"/>
        </w:rPr>
        <w:t xml:space="preserve"> и коммуникативные</w:t>
      </w:r>
      <w:r w:rsidRPr="00F731CA">
        <w:rPr>
          <w:rFonts w:cs="Times New Roman"/>
          <w:sz w:val="24"/>
          <w:szCs w:val="24"/>
        </w:rPr>
        <w:t xml:space="preserve"> ситуации). </w:t>
      </w:r>
      <w:r w:rsidRPr="00F731CA">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F731CA">
        <w:rPr>
          <w:rFonts w:eastAsia="Calibri" w:cs="Times New Roman"/>
          <w:sz w:val="24"/>
          <w:szCs w:val="24"/>
        </w:rPr>
        <w:t>«</w:t>
      </w:r>
      <w:r w:rsidRPr="00F731CA">
        <w:rPr>
          <w:rFonts w:eastAsia="Calibri" w:cs="Times New Roman"/>
          <w:sz w:val="24"/>
          <w:szCs w:val="24"/>
        </w:rPr>
        <w:t>уровень притязаний</w:t>
      </w:r>
      <w:r w:rsidR="00FF683B" w:rsidRPr="00F731CA">
        <w:rPr>
          <w:rFonts w:eastAsia="Calibri" w:cs="Times New Roman"/>
          <w:sz w:val="24"/>
          <w:szCs w:val="24"/>
        </w:rPr>
        <w:t>»</w:t>
      </w:r>
      <w:r w:rsidRPr="00F731CA">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F731CA">
        <w:rPr>
          <w:rFonts w:eastAsia="Calibri" w:cs="Times New Roman"/>
          <w:sz w:val="24"/>
          <w:szCs w:val="24"/>
        </w:rPr>
        <w:t xml:space="preserve">Экономическая и правовая компетентность. </w:t>
      </w:r>
      <w:r w:rsidRPr="00F731CA">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F731CA">
        <w:rPr>
          <w:rFonts w:eastAsia="Calibri" w:cs="Times New Roman"/>
          <w:sz w:val="24"/>
          <w:szCs w:val="24"/>
        </w:rPr>
        <w:t xml:space="preserve"> и социальный</w:t>
      </w:r>
      <w:r w:rsidRPr="00F731CA">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F731CA" w:rsidRDefault="006764CB" w:rsidP="005741EA">
      <w:pPr>
        <w:spacing w:after="0" w:line="240" w:lineRule="auto"/>
        <w:ind w:firstLine="709"/>
        <w:jc w:val="both"/>
        <w:rPr>
          <w:rFonts w:eastAsia="Calibri" w:cs="Times New Roman"/>
          <w:b/>
          <w:sz w:val="24"/>
          <w:szCs w:val="24"/>
        </w:rPr>
      </w:pP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b/>
          <w:sz w:val="24"/>
          <w:szCs w:val="24"/>
        </w:rPr>
        <w:t xml:space="preserve">Модуль 3«Развитие коммуникативной деятельности» </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F731CA" w:rsidRDefault="004E0B65" w:rsidP="005741EA">
      <w:pPr>
        <w:spacing w:after="0" w:line="240" w:lineRule="auto"/>
        <w:ind w:firstLine="709"/>
        <w:jc w:val="both"/>
        <w:rPr>
          <w:rFonts w:cs="Times New Roman"/>
          <w:b/>
          <w:i/>
          <w:sz w:val="24"/>
          <w:szCs w:val="24"/>
        </w:rPr>
      </w:pPr>
    </w:p>
    <w:p w:rsidR="00BB2E72" w:rsidRPr="00F731CA" w:rsidRDefault="00BB2E72" w:rsidP="005741EA">
      <w:pPr>
        <w:spacing w:after="0" w:line="240" w:lineRule="auto"/>
        <w:ind w:firstLine="709"/>
        <w:jc w:val="both"/>
        <w:rPr>
          <w:rFonts w:cs="Times New Roman"/>
          <w:sz w:val="24"/>
          <w:szCs w:val="24"/>
        </w:rPr>
      </w:pPr>
      <w:r w:rsidRPr="00F731CA">
        <w:rPr>
          <w:rFonts w:cs="Times New Roman"/>
          <w:b/>
          <w:i/>
          <w:sz w:val="24"/>
          <w:szCs w:val="24"/>
        </w:rPr>
        <w:t>Организация занятий</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F731CA">
        <w:rPr>
          <w:rFonts w:cs="Times New Roman"/>
          <w:sz w:val="24"/>
          <w:szCs w:val="24"/>
        </w:rPr>
        <w:t xml:space="preserve">обучающегося </w:t>
      </w:r>
      <w:r w:rsidRPr="00F731CA">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F731CA">
        <w:rPr>
          <w:rFonts w:cs="Times New Roman"/>
          <w:sz w:val="24"/>
          <w:szCs w:val="24"/>
        </w:rPr>
        <w:t>обучающегося</w:t>
      </w:r>
      <w:r w:rsidRPr="00F731CA">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F731CA">
        <w:rPr>
          <w:rFonts w:cs="Times New Roman"/>
          <w:sz w:val="24"/>
          <w:szCs w:val="24"/>
        </w:rPr>
        <w:t xml:space="preserve">обучающегося </w:t>
      </w:r>
      <w:r w:rsidRPr="00F731CA">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F731CA">
        <w:rPr>
          <w:rFonts w:cs="Times New Roman"/>
          <w:sz w:val="24"/>
          <w:szCs w:val="24"/>
        </w:rPr>
        <w:t>,</w:t>
      </w:r>
      <w:r w:rsidRPr="00F731CA">
        <w:rPr>
          <w:rFonts w:cs="Times New Roman"/>
          <w:sz w:val="24"/>
          <w:szCs w:val="24"/>
        </w:rPr>
        <w:t xml:space="preserve"> тренинговых занятий</w:t>
      </w:r>
      <w:r w:rsidR="00D66BD7" w:rsidRPr="00F731CA">
        <w:rPr>
          <w:rFonts w:cs="Times New Roman"/>
          <w:sz w:val="24"/>
          <w:szCs w:val="24"/>
        </w:rPr>
        <w:t xml:space="preserve"> и деловых игр</w:t>
      </w:r>
      <w:r w:rsidRPr="00F731CA">
        <w:rPr>
          <w:rFonts w:cs="Times New Roman"/>
          <w:sz w:val="24"/>
          <w:szCs w:val="24"/>
        </w:rPr>
        <w:t>.</w:t>
      </w:r>
    </w:p>
    <w:p w:rsidR="004E0B65" w:rsidRPr="00F731CA" w:rsidRDefault="004E0B65" w:rsidP="005741EA">
      <w:pPr>
        <w:spacing w:after="0" w:line="240" w:lineRule="auto"/>
        <w:ind w:firstLine="709"/>
        <w:jc w:val="both"/>
        <w:rPr>
          <w:rFonts w:eastAsia="Calibri" w:cs="Times New Roman"/>
          <w:b/>
          <w:i/>
          <w:sz w:val="24"/>
          <w:szCs w:val="24"/>
        </w:rPr>
      </w:pPr>
    </w:p>
    <w:p w:rsidR="00AE2120" w:rsidRPr="00F731CA" w:rsidRDefault="008043D7" w:rsidP="005741EA">
      <w:pPr>
        <w:spacing w:after="0" w:line="240" w:lineRule="auto"/>
        <w:jc w:val="both"/>
        <w:rPr>
          <w:rFonts w:cs="Times New Roman"/>
          <w:b/>
          <w:i/>
          <w:sz w:val="24"/>
          <w:szCs w:val="24"/>
        </w:rPr>
      </w:pPr>
      <w:r w:rsidRPr="00F731CA">
        <w:rPr>
          <w:rFonts w:cs="Times New Roman"/>
          <w:b/>
          <w:i/>
          <w:sz w:val="24"/>
          <w:szCs w:val="24"/>
        </w:rPr>
        <w:t>В</w:t>
      </w:r>
      <w:r w:rsidR="00AE2120" w:rsidRPr="00F731CA">
        <w:rPr>
          <w:rFonts w:cs="Times New Roman"/>
          <w:b/>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F731CA" w:rsidRDefault="00AE2120" w:rsidP="005741EA">
      <w:pPr>
        <w:spacing w:after="0" w:line="240" w:lineRule="auto"/>
        <w:ind w:firstLine="709"/>
        <w:jc w:val="both"/>
        <w:rPr>
          <w:rFonts w:cs="Times New Roman"/>
          <w:sz w:val="24"/>
          <w:szCs w:val="24"/>
        </w:rPr>
      </w:pPr>
      <w:r w:rsidRPr="00F731CA">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F731CA" w:rsidRDefault="00AE2120" w:rsidP="005741EA">
      <w:pPr>
        <w:spacing w:after="0" w:line="240" w:lineRule="auto"/>
        <w:ind w:firstLine="709"/>
        <w:jc w:val="both"/>
        <w:rPr>
          <w:rFonts w:cs="Times New Roman"/>
          <w:sz w:val="24"/>
          <w:szCs w:val="24"/>
        </w:rPr>
      </w:pPr>
      <w:r w:rsidRPr="00F731CA">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F731CA" w:rsidRDefault="00AE2120" w:rsidP="005741EA">
      <w:pPr>
        <w:spacing w:after="0" w:line="240" w:lineRule="auto"/>
        <w:ind w:firstLine="709"/>
        <w:jc w:val="both"/>
        <w:rPr>
          <w:rFonts w:cs="Times New Roman"/>
          <w:sz w:val="24"/>
          <w:szCs w:val="24"/>
        </w:rPr>
      </w:pPr>
      <w:r w:rsidRPr="00F731CA">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F731CA" w:rsidRDefault="00AE2120" w:rsidP="005741EA">
      <w:pPr>
        <w:spacing w:after="0" w:line="240" w:lineRule="auto"/>
        <w:ind w:firstLine="709"/>
        <w:jc w:val="both"/>
        <w:rPr>
          <w:rFonts w:cs="Times New Roman"/>
          <w:sz w:val="24"/>
          <w:szCs w:val="24"/>
        </w:rPr>
      </w:pPr>
    </w:p>
    <w:p w:rsidR="00BB2E72" w:rsidRPr="00F731CA" w:rsidRDefault="00BB2E72" w:rsidP="005741EA">
      <w:pPr>
        <w:spacing w:after="0" w:line="240" w:lineRule="auto"/>
        <w:ind w:firstLine="709"/>
        <w:jc w:val="both"/>
        <w:rPr>
          <w:rFonts w:eastAsia="Calibri" w:cs="Times New Roman"/>
          <w:b/>
          <w:i/>
          <w:sz w:val="24"/>
          <w:szCs w:val="24"/>
        </w:rPr>
      </w:pPr>
      <w:r w:rsidRPr="00F731CA">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 xml:space="preserve">В результате изучения модуля </w:t>
      </w:r>
      <w:r w:rsidRPr="00F731CA">
        <w:rPr>
          <w:rFonts w:eastAsia="Calibri" w:cs="Times New Roman"/>
          <w:b/>
          <w:sz w:val="24"/>
          <w:szCs w:val="24"/>
        </w:rPr>
        <w:t xml:space="preserve">«Развитие саморегуляции познавательной деятельности и поведения» </w:t>
      </w:r>
      <w:r w:rsidRPr="00F731CA">
        <w:rPr>
          <w:rFonts w:eastAsia="Calibri" w:cs="Times New Roman"/>
          <w:sz w:val="24"/>
          <w:szCs w:val="24"/>
        </w:rPr>
        <w:t>обучающийся научится и будет (сможет):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планировать свою деятельность и следовать плану, контролировать и корректировать свои действия при необходимости;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самостоятельно определять цели и задачи собственной деятельности;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осуществлять промежуточный и итоговый контроль результата деятельности, объективно оценивать собственные достижения;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владеть техниками контроля своего эмоционального состояния в ситуации экзамена, уметь минимизировать волнение;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сохранять устойчивость социально приемлемой позиции в ситуациях негативного воздействия со стороны окружающих.</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 xml:space="preserve">В результате изучения модуля </w:t>
      </w:r>
      <w:r w:rsidRPr="00F731CA">
        <w:rPr>
          <w:rFonts w:eastAsia="Calibri" w:cs="Times New Roman"/>
          <w:b/>
          <w:sz w:val="24"/>
          <w:szCs w:val="24"/>
        </w:rPr>
        <w:t xml:space="preserve">«Формирование личностного самоопределения» </w:t>
      </w:r>
      <w:r w:rsidRPr="00F731CA">
        <w:rPr>
          <w:rFonts w:eastAsia="Calibri" w:cs="Times New Roman"/>
          <w:sz w:val="24"/>
          <w:szCs w:val="24"/>
        </w:rPr>
        <w:t>обучающийся научится и будет (сможет):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демонстрировать мотивацию к самопознанию, потребность к саморазвитию;</w:t>
      </w:r>
    </w:p>
    <w:p w:rsidR="00D66BD7"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иметь представление о своих личностных особенностях</w:t>
      </w:r>
      <w:r w:rsidR="00D66BD7" w:rsidRPr="00F731CA">
        <w:rPr>
          <w:rFonts w:cs="Times New Roman"/>
          <w:sz w:val="24"/>
          <w:szCs w:val="24"/>
        </w:rPr>
        <w:t xml:space="preserve"> и уметь презентировать себя социально одобряемым способом;</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F731CA" w:rsidRDefault="00D66BD7"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оценивать свои возможности, осознавать собственные склонности, интересы и увлечения;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оценивать себя и свои поступки с учетом общепринятых социальных норм и правил;</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иметь представления о собственных профессиональных склонностях, способностях и профессиональном потенциале; </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6C3E4F"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F731CA" w:rsidRDefault="006C3E4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F731CA" w:rsidRDefault="00BB2E72" w:rsidP="005741EA">
      <w:pPr>
        <w:spacing w:after="0" w:line="240" w:lineRule="auto"/>
        <w:ind w:firstLine="709"/>
        <w:jc w:val="both"/>
        <w:rPr>
          <w:rFonts w:eastAsia="Calibri" w:cs="Times New Roman"/>
          <w:sz w:val="24"/>
          <w:szCs w:val="24"/>
        </w:rPr>
      </w:pPr>
      <w:r w:rsidRPr="00F731CA">
        <w:rPr>
          <w:rFonts w:eastAsia="Calibri" w:cs="Times New Roman"/>
          <w:sz w:val="24"/>
          <w:szCs w:val="24"/>
        </w:rPr>
        <w:t xml:space="preserve">В результате изучения модуля </w:t>
      </w:r>
      <w:r w:rsidRPr="00F731CA">
        <w:rPr>
          <w:rFonts w:eastAsia="Calibri" w:cs="Times New Roman"/>
          <w:b/>
          <w:sz w:val="24"/>
          <w:szCs w:val="24"/>
        </w:rPr>
        <w:t xml:space="preserve">«Развитие коммуникативной деятельности» </w:t>
      </w:r>
      <w:r w:rsidRPr="00F731CA">
        <w:rPr>
          <w:rFonts w:eastAsia="Calibri" w:cs="Times New Roman"/>
          <w:sz w:val="24"/>
          <w:szCs w:val="24"/>
        </w:rPr>
        <w:t>обучающийся научится и будет (сможет):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владеть навыками конструктивного общения;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вербальные и невербальные средства общения адекватные социально-эмоциональному контексту ситуации;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владеть навыками эффективного сотрудничества в различных учебных и социальных ситуациях;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конструктивно и корректно доносить свою позицию до других участников коммуникации;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критически относиться к своему мнению, признавать ошибочность своего мнения (если оно таково) и корректировать его;</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4E0B65" w:rsidRPr="00F731CA" w:rsidRDefault="004E0B65" w:rsidP="005741EA">
      <w:pPr>
        <w:spacing w:after="0" w:line="240" w:lineRule="auto"/>
        <w:ind w:firstLine="709"/>
        <w:jc w:val="both"/>
        <w:rPr>
          <w:rFonts w:cs="Times New Roman"/>
          <w:b/>
          <w:i/>
          <w:sz w:val="24"/>
          <w:szCs w:val="24"/>
        </w:rPr>
      </w:pPr>
    </w:p>
    <w:p w:rsidR="00BB2E72" w:rsidRPr="00F731CA" w:rsidRDefault="00BB2E72" w:rsidP="005741EA">
      <w:pPr>
        <w:spacing w:after="0" w:line="240" w:lineRule="auto"/>
        <w:ind w:firstLine="709"/>
        <w:jc w:val="both"/>
        <w:rPr>
          <w:rFonts w:cs="Times New Roman"/>
          <w:b/>
          <w:i/>
          <w:sz w:val="24"/>
          <w:szCs w:val="24"/>
        </w:rPr>
      </w:pPr>
      <w:r w:rsidRPr="00F731CA">
        <w:rPr>
          <w:rFonts w:cs="Times New Roman"/>
          <w:b/>
          <w:i/>
          <w:sz w:val="24"/>
          <w:szCs w:val="24"/>
        </w:rPr>
        <w:t>Подходы к оценке достижения планируемых результатов освоения программы коррекционно</w:t>
      </w:r>
      <w:r w:rsidR="00CE3F78" w:rsidRPr="00F731CA">
        <w:rPr>
          <w:rFonts w:cs="Times New Roman"/>
          <w:b/>
          <w:i/>
          <w:sz w:val="24"/>
          <w:szCs w:val="24"/>
        </w:rPr>
        <w:t>-развивающего</w:t>
      </w:r>
      <w:r w:rsidRPr="00F731CA">
        <w:rPr>
          <w:rFonts w:cs="Times New Roman"/>
          <w:b/>
          <w:i/>
          <w:sz w:val="24"/>
          <w:szCs w:val="24"/>
        </w:rPr>
        <w:t xml:space="preserve"> курса</w:t>
      </w:r>
    </w:p>
    <w:p w:rsidR="006C3E4F"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F731CA">
        <w:rPr>
          <w:rFonts w:cs="Times New Roman"/>
          <w:sz w:val="24"/>
          <w:szCs w:val="24"/>
        </w:rPr>
        <w:t xml:space="preserve">обучающихся </w:t>
      </w:r>
      <w:r w:rsidRPr="00F731CA">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F731CA">
        <w:rPr>
          <w:rFonts w:cs="Times New Roman"/>
          <w:sz w:val="24"/>
          <w:szCs w:val="24"/>
        </w:rPr>
        <w:t xml:space="preserve">, а также моделирования экспериментально-психологических ситуаций.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4C00D1" w:rsidRPr="00F731CA" w:rsidRDefault="004C00D1" w:rsidP="005741EA">
      <w:pPr>
        <w:spacing w:after="0" w:line="240" w:lineRule="auto"/>
        <w:rPr>
          <w:rFonts w:cs="Times New Roman"/>
          <w:b/>
          <w:sz w:val="24"/>
          <w:szCs w:val="24"/>
        </w:rPr>
      </w:pPr>
    </w:p>
    <w:p w:rsidR="0054591B" w:rsidRPr="00F731CA" w:rsidRDefault="0054591B" w:rsidP="005741EA">
      <w:pPr>
        <w:spacing w:after="0" w:line="240" w:lineRule="auto"/>
        <w:ind w:firstLine="709"/>
        <w:jc w:val="center"/>
        <w:rPr>
          <w:rFonts w:cs="Times New Roman"/>
          <w:b/>
          <w:sz w:val="24"/>
          <w:szCs w:val="24"/>
        </w:rPr>
      </w:pPr>
      <w:r w:rsidRPr="00F731CA">
        <w:rPr>
          <w:rFonts w:cs="Times New Roman"/>
          <w:b/>
          <w:sz w:val="24"/>
          <w:szCs w:val="24"/>
        </w:rPr>
        <w:t>Рабочая программа коррекционно</w:t>
      </w:r>
      <w:r w:rsidR="00CE3F78" w:rsidRPr="00F731CA">
        <w:rPr>
          <w:rFonts w:cs="Times New Roman"/>
          <w:b/>
          <w:sz w:val="24"/>
          <w:szCs w:val="24"/>
        </w:rPr>
        <w:t>-развивающего</w:t>
      </w:r>
      <w:r w:rsidRPr="00F731CA">
        <w:rPr>
          <w:rFonts w:cs="Times New Roman"/>
          <w:b/>
          <w:sz w:val="24"/>
          <w:szCs w:val="24"/>
        </w:rPr>
        <w:t xml:space="preserve"> курса «Психокоррекционный курс»: «Психокоррекционные занятия (дефектологические)»</w:t>
      </w:r>
    </w:p>
    <w:p w:rsidR="00542F22" w:rsidRPr="00F731CA" w:rsidRDefault="00542F22" w:rsidP="005741EA">
      <w:pPr>
        <w:spacing w:after="0" w:line="240" w:lineRule="auto"/>
        <w:ind w:firstLine="709"/>
        <w:jc w:val="center"/>
        <w:rPr>
          <w:rFonts w:cs="Times New Roman"/>
          <w:b/>
          <w:sz w:val="24"/>
          <w:szCs w:val="24"/>
        </w:rPr>
      </w:pP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Коррекционн</w:t>
      </w:r>
      <w:r w:rsidR="00CE3F78" w:rsidRPr="00F731CA">
        <w:rPr>
          <w:rFonts w:cs="Times New Roman"/>
          <w:sz w:val="24"/>
          <w:szCs w:val="24"/>
        </w:rPr>
        <w:t>о-развивающий</w:t>
      </w:r>
      <w:r w:rsidRPr="00F731CA">
        <w:rPr>
          <w:rFonts w:cs="Times New Roman"/>
          <w:sz w:val="24"/>
          <w:szCs w:val="24"/>
        </w:rPr>
        <w:t xml:space="preserve"> курс «Психокоррекционные занятия (дефектологические)</w:t>
      </w:r>
      <w:r w:rsidR="00A2416C" w:rsidRPr="00F731CA">
        <w:rPr>
          <w:rFonts w:cs="Times New Roman"/>
          <w:sz w:val="24"/>
          <w:szCs w:val="24"/>
        </w:rPr>
        <w:t>»</w:t>
      </w:r>
      <w:r w:rsidRPr="00F731CA">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F731CA">
        <w:rPr>
          <w:rFonts w:cs="Times New Roman"/>
          <w:sz w:val="24"/>
          <w:szCs w:val="24"/>
        </w:rPr>
        <w:t xml:space="preserve">обучающемуся </w:t>
      </w:r>
      <w:r w:rsidRPr="00F731CA">
        <w:rPr>
          <w:rFonts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F731CA">
        <w:rPr>
          <w:rFonts w:cs="Times New Roman"/>
          <w:sz w:val="24"/>
          <w:szCs w:val="24"/>
        </w:rPr>
        <w:t xml:space="preserve">обучающимся </w:t>
      </w:r>
      <w:r w:rsidRPr="00F731CA">
        <w:rPr>
          <w:rFonts w:cs="Times New Roman"/>
          <w:sz w:val="24"/>
          <w:szCs w:val="24"/>
        </w:rPr>
        <w:t xml:space="preserve">с ЗПР.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F731CA" w:rsidRDefault="00BB2E72" w:rsidP="005741EA">
      <w:pPr>
        <w:spacing w:after="0" w:line="240" w:lineRule="auto"/>
        <w:ind w:firstLine="709"/>
        <w:jc w:val="both"/>
        <w:rPr>
          <w:rFonts w:cs="Times New Roman"/>
          <w:sz w:val="24"/>
          <w:szCs w:val="24"/>
          <w:shd w:val="clear" w:color="auto" w:fill="FFFFFF"/>
        </w:rPr>
      </w:pPr>
      <w:r w:rsidRPr="00F731CA">
        <w:rPr>
          <w:rFonts w:cs="Times New Roman"/>
          <w:bCs/>
          <w:sz w:val="24"/>
          <w:szCs w:val="24"/>
          <w:shd w:val="clear" w:color="auto" w:fill="FFFFFF"/>
        </w:rPr>
        <w:t>Курс</w:t>
      </w:r>
      <w:r w:rsidRPr="00F731CA">
        <w:rPr>
          <w:rFonts w:cs="Times New Roman"/>
          <w:sz w:val="24"/>
          <w:szCs w:val="24"/>
        </w:rPr>
        <w:t>«Коррекционно-развивающие занятия. Психокоррекционные занятия (дефектологические)</w:t>
      </w:r>
      <w:r w:rsidRPr="00F731CA">
        <w:rPr>
          <w:rFonts w:cs="Times New Roman"/>
          <w:b/>
          <w:sz w:val="24"/>
          <w:szCs w:val="24"/>
          <w:shd w:val="clear" w:color="auto" w:fill="FFFFFF"/>
        </w:rPr>
        <w:t>»</w:t>
      </w:r>
      <w:r w:rsidRPr="00F731CA">
        <w:rPr>
          <w:rFonts w:cs="Times New Roman"/>
          <w:sz w:val="24"/>
          <w:szCs w:val="24"/>
          <w:shd w:val="clear" w:color="auto" w:fill="FFFFFF"/>
        </w:rPr>
        <w:t xml:space="preserve"> создается по модульному принципу. </w:t>
      </w:r>
    </w:p>
    <w:p w:rsidR="00BB2E72" w:rsidRPr="00F731CA" w:rsidRDefault="00BB2E72" w:rsidP="005741EA">
      <w:pPr>
        <w:spacing w:after="0" w:line="240" w:lineRule="auto"/>
        <w:ind w:firstLine="709"/>
        <w:jc w:val="both"/>
        <w:rPr>
          <w:rFonts w:cs="Times New Roman"/>
          <w:sz w:val="24"/>
          <w:szCs w:val="24"/>
          <w:shd w:val="clear" w:color="auto" w:fill="FFFFFF"/>
        </w:rPr>
      </w:pPr>
      <w:r w:rsidRPr="00F731CA">
        <w:rPr>
          <w:rFonts w:cs="Times New Roman"/>
          <w:b/>
          <w:bCs/>
          <w:i/>
          <w:sz w:val="24"/>
          <w:szCs w:val="24"/>
          <w:shd w:val="clear" w:color="auto" w:fill="FFFFFF"/>
        </w:rPr>
        <w:t>Цель курса</w:t>
      </w:r>
      <w:r w:rsidRPr="00F731CA">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F731CA" w:rsidRDefault="00BB2E72" w:rsidP="005741EA">
      <w:pPr>
        <w:spacing w:after="0" w:line="240" w:lineRule="auto"/>
        <w:ind w:firstLine="709"/>
        <w:jc w:val="both"/>
        <w:rPr>
          <w:rFonts w:cs="Times New Roman"/>
          <w:b/>
          <w:bCs/>
          <w:i/>
          <w:sz w:val="24"/>
          <w:szCs w:val="24"/>
          <w:shd w:val="clear" w:color="auto" w:fill="FFFFFF"/>
        </w:rPr>
      </w:pPr>
      <w:r w:rsidRPr="00F731CA">
        <w:rPr>
          <w:rFonts w:cs="Times New Roman"/>
          <w:b/>
          <w:bCs/>
          <w:i/>
          <w:sz w:val="24"/>
          <w:szCs w:val="24"/>
          <w:shd w:val="clear" w:color="auto" w:fill="FFFFFF"/>
        </w:rPr>
        <w:t>Задачи курса:</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w:t>
      </w:r>
      <w:r w:rsidR="00BB2E72" w:rsidRPr="00F731CA">
        <w:rPr>
          <w:rFonts w:cs="Times New Roman"/>
          <w:sz w:val="24"/>
          <w:szCs w:val="24"/>
        </w:rPr>
        <w:t>оррекция и развитие познавательных процесс</w:t>
      </w:r>
      <w:r w:rsidRPr="00F731CA">
        <w:rPr>
          <w:rFonts w:cs="Times New Roman"/>
          <w:sz w:val="24"/>
          <w:szCs w:val="24"/>
        </w:rPr>
        <w:t>ов на основе учебного материала;</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w:t>
      </w:r>
      <w:r w:rsidR="00BB2E72" w:rsidRPr="00F731CA">
        <w:rPr>
          <w:rFonts w:cs="Times New Roman"/>
          <w:sz w:val="24"/>
          <w:szCs w:val="24"/>
        </w:rPr>
        <w:t>ормирование приемов мыслительной деятельности, коррекция и развитие л</w:t>
      </w:r>
      <w:r w:rsidRPr="00F731CA">
        <w:rPr>
          <w:rFonts w:cs="Times New Roman"/>
          <w:sz w:val="24"/>
          <w:szCs w:val="24"/>
        </w:rPr>
        <w:t>огических мыслительных операций;</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w:t>
      </w:r>
      <w:r w:rsidR="00BB2E72" w:rsidRPr="00F731CA">
        <w:rPr>
          <w:rFonts w:cs="Times New Roman"/>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F731CA">
        <w:rPr>
          <w:rFonts w:cs="Times New Roman"/>
          <w:sz w:val="24"/>
          <w:szCs w:val="24"/>
        </w:rPr>
        <w:t>ание ее структурных компонентов;</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BB2E72" w:rsidRPr="00F731CA">
        <w:rPr>
          <w:rFonts w:cs="Times New Roman"/>
          <w:sz w:val="24"/>
          <w:szCs w:val="24"/>
        </w:rPr>
        <w:t xml:space="preserve">пециальное формирование метапредметных умений, обеспечивающих </w:t>
      </w:r>
      <w:r w:rsidRPr="00F731CA">
        <w:rPr>
          <w:rFonts w:cs="Times New Roman"/>
          <w:sz w:val="24"/>
          <w:szCs w:val="24"/>
        </w:rPr>
        <w:t>освоение программного материала;</w:t>
      </w:r>
    </w:p>
    <w:p w:rsidR="00BB2E72" w:rsidRPr="00F731CA" w:rsidRDefault="004E0B65"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w:t>
      </w:r>
      <w:r w:rsidR="00BB2E72" w:rsidRPr="00F731CA">
        <w:rPr>
          <w:rFonts w:cs="Times New Roman"/>
          <w:sz w:val="24"/>
          <w:szCs w:val="24"/>
        </w:rPr>
        <w:t>ормирование навыков социальной (жизненной) компетенции.</w:t>
      </w:r>
    </w:p>
    <w:p w:rsidR="00BB2E72" w:rsidRPr="00F731CA" w:rsidRDefault="00BB2E72" w:rsidP="005741EA">
      <w:pPr>
        <w:spacing w:after="0" w:line="240" w:lineRule="auto"/>
        <w:ind w:firstLine="709"/>
        <w:jc w:val="both"/>
        <w:rPr>
          <w:rFonts w:cs="Times New Roman"/>
          <w:sz w:val="24"/>
          <w:szCs w:val="24"/>
          <w:shd w:val="clear" w:color="auto" w:fill="FFFFFF"/>
        </w:rPr>
      </w:pPr>
      <w:r w:rsidRPr="00F731CA">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F731CA" w:rsidRDefault="00BB2E72" w:rsidP="005741EA">
      <w:pPr>
        <w:pStyle w:val="Default"/>
        <w:ind w:firstLine="709"/>
        <w:jc w:val="both"/>
        <w:rPr>
          <w:rFonts w:cs="Times New Roman"/>
          <w:color w:val="auto"/>
          <w:shd w:val="clear" w:color="auto" w:fill="FFFFFF"/>
        </w:rPr>
      </w:pPr>
      <w:r w:rsidRPr="00F731CA">
        <w:rPr>
          <w:rFonts w:cs="Times New Roman"/>
          <w:color w:val="auto"/>
          <w:shd w:val="clear" w:color="auto" w:fill="FFFFFF"/>
        </w:rPr>
        <w:t xml:space="preserve">Содержание коррекционно-развивающего курса включает в себя следующие </w:t>
      </w:r>
      <w:r w:rsidRPr="00F731CA">
        <w:rPr>
          <w:rFonts w:cs="Times New Roman"/>
          <w:b/>
          <w:color w:val="auto"/>
          <w:shd w:val="clear" w:color="auto" w:fill="FFFFFF"/>
        </w:rPr>
        <w:t>модули</w:t>
      </w:r>
      <w:r w:rsidRPr="00F731CA">
        <w:rPr>
          <w:rFonts w:cs="Times New Roman"/>
          <w:color w:val="auto"/>
          <w:shd w:val="clear" w:color="auto" w:fill="FFFFFF"/>
        </w:rPr>
        <w:t>:</w:t>
      </w:r>
    </w:p>
    <w:p w:rsidR="00BB2E72" w:rsidRPr="00F731CA" w:rsidRDefault="00BB2E72" w:rsidP="005741EA">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F731CA">
        <w:rPr>
          <w:rFonts w:cs="Times New Roman"/>
          <w:color w:val="auto"/>
          <w:shd w:val="clear" w:color="auto" w:fill="FFFFFF"/>
        </w:rPr>
        <w:t xml:space="preserve">Коррекция и развитие </w:t>
      </w:r>
      <w:bookmarkStart w:id="430" w:name="_Hlk43705172"/>
      <w:r w:rsidRPr="00F731CA">
        <w:rPr>
          <w:rFonts w:cs="Times New Roman"/>
          <w:color w:val="auto"/>
          <w:shd w:val="clear" w:color="auto" w:fill="FFFFFF"/>
        </w:rPr>
        <w:t>базовых приемов мыслительной деятельности.</w:t>
      </w:r>
    </w:p>
    <w:bookmarkEnd w:id="430"/>
    <w:p w:rsidR="00BB2E72" w:rsidRPr="00F731CA" w:rsidRDefault="00BB2E72" w:rsidP="005741EA">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F731CA">
        <w:rPr>
          <w:rFonts w:cs="Times New Roman"/>
          <w:color w:val="auto"/>
          <w:shd w:val="clear" w:color="auto" w:fill="FFFFFF"/>
        </w:rPr>
        <w:t>Коррекция и развитие познавательной деятельности на учебном материале.</w:t>
      </w:r>
    </w:p>
    <w:p w:rsidR="008823BD" w:rsidRPr="00F731CA" w:rsidRDefault="00BB2E72" w:rsidP="005741EA">
      <w:pPr>
        <w:pStyle w:val="Default"/>
        <w:ind w:firstLine="709"/>
        <w:jc w:val="both"/>
        <w:rPr>
          <w:rFonts w:cs="Times New Roman"/>
          <w:color w:val="auto"/>
          <w:shd w:val="clear" w:color="auto" w:fill="FFFFFF"/>
        </w:rPr>
      </w:pPr>
      <w:r w:rsidRPr="00F731CA">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F731CA">
        <w:rPr>
          <w:rFonts w:cs="Times New Roman"/>
          <w:color w:val="auto"/>
          <w:shd w:val="clear" w:color="auto" w:fill="FFFFFF"/>
        </w:rPr>
        <w:t>осознанного</w:t>
      </w:r>
      <w:r w:rsidRPr="00F731CA">
        <w:rPr>
          <w:rFonts w:cs="Times New Roman"/>
          <w:color w:val="auto"/>
          <w:shd w:val="clear" w:color="auto" w:fill="FFFFFF"/>
        </w:rPr>
        <w:t xml:space="preserve"> отношения к </w:t>
      </w:r>
      <w:r w:rsidR="008579B0" w:rsidRPr="00F731CA">
        <w:rPr>
          <w:rFonts w:cs="Times New Roman"/>
          <w:color w:val="auto"/>
          <w:shd w:val="clear" w:color="auto" w:fill="FFFFFF"/>
        </w:rPr>
        <w:t xml:space="preserve">решению задач, требующих </w:t>
      </w:r>
      <w:r w:rsidRPr="00F731CA">
        <w:rPr>
          <w:rFonts w:cs="Times New Roman"/>
          <w:color w:val="auto"/>
          <w:shd w:val="clear" w:color="auto" w:fill="FFFFFF"/>
        </w:rPr>
        <w:t>логически</w:t>
      </w:r>
      <w:r w:rsidR="008579B0" w:rsidRPr="00F731CA">
        <w:rPr>
          <w:rFonts w:cs="Times New Roman"/>
          <w:color w:val="auto"/>
          <w:shd w:val="clear" w:color="auto" w:fill="FFFFFF"/>
        </w:rPr>
        <w:t>х</w:t>
      </w:r>
      <w:r w:rsidRPr="00F731CA">
        <w:rPr>
          <w:rFonts w:cs="Times New Roman"/>
          <w:color w:val="auto"/>
          <w:shd w:val="clear" w:color="auto" w:fill="FFFFFF"/>
        </w:rPr>
        <w:t xml:space="preserve"> операци</w:t>
      </w:r>
      <w:r w:rsidR="008579B0" w:rsidRPr="00F731CA">
        <w:rPr>
          <w:rFonts w:cs="Times New Roman"/>
          <w:color w:val="auto"/>
          <w:shd w:val="clear" w:color="auto" w:fill="FFFFFF"/>
        </w:rPr>
        <w:t>й,</w:t>
      </w:r>
      <w:r w:rsidRPr="00F731CA">
        <w:rPr>
          <w:rFonts w:cs="Times New Roman"/>
          <w:color w:val="auto"/>
          <w:shd w:val="clear" w:color="auto" w:fill="FFFFFF"/>
        </w:rPr>
        <w:t xml:space="preserve"> суждени</w:t>
      </w:r>
      <w:r w:rsidR="00E91902" w:rsidRPr="00F731CA">
        <w:rPr>
          <w:rFonts w:cs="Times New Roman"/>
          <w:color w:val="auto"/>
          <w:shd w:val="clear" w:color="auto" w:fill="FFFFFF"/>
        </w:rPr>
        <w:t>й, умозаключений и их оречевления</w:t>
      </w:r>
      <w:r w:rsidRPr="00F731CA">
        <w:rPr>
          <w:rFonts w:cs="Times New Roman"/>
          <w:color w:val="auto"/>
          <w:shd w:val="clear" w:color="auto" w:fill="FFFFFF"/>
        </w:rPr>
        <w:t>. У обучающихся формируется умение</w:t>
      </w:r>
      <w:r w:rsidR="00E161EB" w:rsidRPr="00F731CA">
        <w:rPr>
          <w:rFonts w:cs="Times New Roman"/>
          <w:color w:val="auto"/>
          <w:shd w:val="clear" w:color="auto" w:fill="FFFFFF"/>
        </w:rPr>
        <w:t xml:space="preserve"> выполнять сравнение,выделяя существенные признаки объектов окружающей действительности</w:t>
      </w:r>
      <w:r w:rsidRPr="00F731CA">
        <w:rPr>
          <w:rFonts w:cs="Times New Roman"/>
          <w:color w:val="auto"/>
          <w:shd w:val="clear" w:color="auto" w:fill="FFFFFF"/>
        </w:rPr>
        <w:t xml:space="preserve"> и отвлеченных </w:t>
      </w:r>
      <w:r w:rsidR="008823BD" w:rsidRPr="00F731CA">
        <w:rPr>
          <w:rFonts w:cs="Times New Roman"/>
          <w:color w:val="auto"/>
          <w:shd w:val="clear" w:color="auto" w:fill="FFFFFF"/>
        </w:rPr>
        <w:t>понятий</w:t>
      </w:r>
      <w:r w:rsidRPr="00F731CA">
        <w:rPr>
          <w:rFonts w:cs="Times New Roman"/>
          <w:color w:val="auto"/>
          <w:shd w:val="clear" w:color="auto" w:fill="FFFFFF"/>
        </w:rPr>
        <w:t xml:space="preserve">, </w:t>
      </w:r>
      <w:r w:rsidR="008823BD" w:rsidRPr="00F731CA">
        <w:rPr>
          <w:rFonts w:cs="Times New Roman"/>
          <w:color w:val="auto"/>
          <w:shd w:val="clear" w:color="auto" w:fill="FFFFFF"/>
        </w:rPr>
        <w:t>классифицировать их,</w:t>
      </w:r>
      <w:r w:rsidRPr="00F731CA">
        <w:rPr>
          <w:rFonts w:cs="Times New Roman"/>
          <w:color w:val="auto"/>
          <w:shd w:val="clear" w:color="auto" w:fill="FFFFFF"/>
        </w:rPr>
        <w:t xml:space="preserve"> самостоятельно </w:t>
      </w:r>
      <w:r w:rsidR="008823BD" w:rsidRPr="00F731CA">
        <w:rPr>
          <w:rFonts w:cs="Times New Roman"/>
          <w:color w:val="auto"/>
          <w:shd w:val="clear" w:color="auto" w:fill="FFFFFF"/>
        </w:rPr>
        <w:t xml:space="preserve">выделяя </w:t>
      </w:r>
      <w:r w:rsidR="00EF2F1B" w:rsidRPr="00F731CA">
        <w:rPr>
          <w:rFonts w:cs="Times New Roman"/>
          <w:color w:val="auto"/>
          <w:shd w:val="clear" w:color="auto" w:fill="FFFFFF"/>
        </w:rPr>
        <w:t xml:space="preserve">для этого </w:t>
      </w:r>
      <w:r w:rsidR="008823BD" w:rsidRPr="00F731CA">
        <w:rPr>
          <w:rFonts w:cs="Times New Roman"/>
          <w:color w:val="auto"/>
          <w:shd w:val="clear" w:color="auto" w:fill="FFFFFF"/>
        </w:rPr>
        <w:t>разные основания</w:t>
      </w:r>
      <w:r w:rsidRPr="00F731CA">
        <w:rPr>
          <w:rFonts w:cs="Times New Roman"/>
          <w:color w:val="auto"/>
          <w:shd w:val="clear" w:color="auto" w:fill="FFFFFF"/>
        </w:rPr>
        <w:t xml:space="preserve">. </w:t>
      </w:r>
      <w:r w:rsidR="008823BD" w:rsidRPr="00F731CA">
        <w:rPr>
          <w:rFonts w:cs="Times New Roman"/>
          <w:color w:val="auto"/>
          <w:shd w:val="clear" w:color="auto" w:fill="FFFFFF"/>
        </w:rPr>
        <w:t xml:space="preserve">Проводится работа по </w:t>
      </w:r>
      <w:r w:rsidR="00F01483" w:rsidRPr="00F731CA">
        <w:rPr>
          <w:rFonts w:cs="Times New Roman"/>
          <w:color w:val="auto"/>
          <w:shd w:val="clear" w:color="auto" w:fill="FFFFFF"/>
        </w:rPr>
        <w:t xml:space="preserve">обучению </w:t>
      </w:r>
      <w:r w:rsidR="008823BD" w:rsidRPr="00F731CA">
        <w:rPr>
          <w:rFonts w:cs="Times New Roman"/>
          <w:color w:val="auto"/>
          <w:shd w:val="clear" w:color="auto" w:fill="FFFFFF"/>
        </w:rPr>
        <w:t>установлению причинно-следственных зависимостей</w:t>
      </w:r>
      <w:r w:rsidR="00F01483" w:rsidRPr="00F731CA">
        <w:rPr>
          <w:rFonts w:cs="Times New Roman"/>
          <w:color w:val="auto"/>
          <w:shd w:val="clear" w:color="auto" w:fill="FFFFFF"/>
        </w:rPr>
        <w:t xml:space="preserve"> (на материале учебных предметов)</w:t>
      </w:r>
      <w:r w:rsidR="008823BD" w:rsidRPr="00F731CA">
        <w:rPr>
          <w:rFonts w:cs="Times New Roman"/>
          <w:color w:val="auto"/>
          <w:shd w:val="clear" w:color="auto" w:fill="FFFFFF"/>
        </w:rPr>
        <w:t xml:space="preserve">. </w:t>
      </w:r>
    </w:p>
    <w:p w:rsidR="00BB2E72" w:rsidRPr="00F731CA" w:rsidRDefault="00BB2E72" w:rsidP="005741EA">
      <w:pPr>
        <w:pStyle w:val="Default"/>
        <w:ind w:left="142" w:firstLine="709"/>
        <w:jc w:val="both"/>
        <w:rPr>
          <w:rFonts w:cs="Times New Roman"/>
          <w:color w:val="auto"/>
          <w:shd w:val="clear" w:color="auto" w:fill="FFFFFF"/>
        </w:rPr>
      </w:pPr>
      <w:r w:rsidRPr="00F731CA">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F731CA">
        <w:rPr>
          <w:rFonts w:cs="Times New Roman"/>
          <w:color w:val="auto"/>
          <w:shd w:val="clear" w:color="auto" w:fill="FFFFFF"/>
        </w:rPr>
        <w:t xml:space="preserve">и критериями </w:t>
      </w:r>
      <w:r w:rsidRPr="00F731CA">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F731CA">
        <w:rPr>
          <w:rFonts w:cs="Times New Roman"/>
          <w:color w:val="auto"/>
          <w:shd w:val="clear" w:color="auto" w:fill="FFFFFF"/>
        </w:rPr>
        <w:t xml:space="preserve"> из них</w:t>
      </w:r>
      <w:r w:rsidRPr="00F731CA">
        <w:rPr>
          <w:rFonts w:cs="Times New Roman"/>
          <w:color w:val="auto"/>
          <w:shd w:val="clear" w:color="auto" w:fill="FFFFFF"/>
        </w:rPr>
        <w:t xml:space="preserve"> информацию. </w:t>
      </w:r>
    </w:p>
    <w:p w:rsidR="00BB2E72" w:rsidRPr="00F731CA" w:rsidRDefault="00BB2E72" w:rsidP="005741EA">
      <w:pPr>
        <w:pStyle w:val="Default"/>
        <w:ind w:left="142" w:firstLine="709"/>
        <w:jc w:val="both"/>
        <w:rPr>
          <w:rFonts w:cs="Times New Roman"/>
          <w:color w:val="auto"/>
          <w:shd w:val="clear" w:color="auto" w:fill="FFFFFF"/>
        </w:rPr>
      </w:pPr>
      <w:r w:rsidRPr="00F731CA">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F731CA" w:rsidRDefault="00BB2E72" w:rsidP="005741EA">
      <w:pPr>
        <w:pStyle w:val="Default"/>
        <w:ind w:left="142" w:firstLine="709"/>
        <w:jc w:val="both"/>
        <w:rPr>
          <w:rFonts w:cs="Times New Roman"/>
          <w:color w:val="auto"/>
          <w:shd w:val="clear" w:color="auto" w:fill="FFFFFF"/>
        </w:rPr>
      </w:pPr>
      <w:r w:rsidRPr="00F731CA">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F731CA">
        <w:rPr>
          <w:rFonts w:cs="Times New Roman"/>
          <w:color w:val="auto"/>
          <w:shd w:val="clear" w:color="auto" w:fill="FFFFFF"/>
        </w:rPr>
        <w:t xml:space="preserve">обучающегося </w:t>
      </w:r>
      <w:r w:rsidRPr="00F731CA">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F731CA" w:rsidRDefault="009A30DE" w:rsidP="005741EA">
      <w:pPr>
        <w:pStyle w:val="Default"/>
        <w:ind w:firstLine="709"/>
        <w:jc w:val="both"/>
        <w:rPr>
          <w:rFonts w:cs="Times New Roman"/>
          <w:b/>
          <w:bCs/>
          <w:color w:val="auto"/>
          <w:shd w:val="clear" w:color="auto" w:fill="FFFFFF"/>
        </w:rPr>
      </w:pPr>
      <w:bookmarkStart w:id="431" w:name="_Hlk49148905"/>
    </w:p>
    <w:p w:rsidR="00BB2E72" w:rsidRPr="00F731CA" w:rsidRDefault="00BB2E72" w:rsidP="005741EA">
      <w:pPr>
        <w:pStyle w:val="Default"/>
        <w:ind w:firstLine="709"/>
        <w:jc w:val="both"/>
        <w:rPr>
          <w:rFonts w:cs="Times New Roman"/>
          <w:b/>
          <w:bCs/>
          <w:i/>
          <w:color w:val="auto"/>
          <w:shd w:val="clear" w:color="auto" w:fill="FFFFFF"/>
        </w:rPr>
      </w:pPr>
      <w:r w:rsidRPr="00F731CA">
        <w:rPr>
          <w:rFonts w:cs="Times New Roman"/>
          <w:b/>
          <w:bCs/>
          <w:i/>
          <w:color w:val="auto"/>
          <w:shd w:val="clear" w:color="auto" w:fill="FFFFFF"/>
        </w:rPr>
        <w:t>Содержание модулей определено следующими разделами:</w:t>
      </w:r>
    </w:p>
    <w:p w:rsidR="00BB2E72" w:rsidRPr="00F731CA" w:rsidRDefault="00BB2E72" w:rsidP="005741EA">
      <w:pPr>
        <w:pStyle w:val="Default"/>
        <w:ind w:firstLine="709"/>
        <w:jc w:val="both"/>
        <w:rPr>
          <w:rFonts w:cs="Times New Roman"/>
          <w:color w:val="auto"/>
          <w:shd w:val="clear" w:color="auto" w:fill="FFFFFF"/>
        </w:rPr>
      </w:pPr>
      <w:r w:rsidRPr="00F731CA">
        <w:rPr>
          <w:rFonts w:cs="Times New Roman"/>
          <w:b/>
          <w:bCs/>
          <w:color w:val="auto"/>
          <w:shd w:val="clear" w:color="auto" w:fill="FFFFFF"/>
        </w:rPr>
        <w:t xml:space="preserve">Модуль </w:t>
      </w:r>
      <w:bookmarkStart w:id="432" w:name="_Hlk43705694"/>
      <w:r w:rsidRPr="00F731CA">
        <w:rPr>
          <w:rFonts w:cs="Times New Roman"/>
          <w:b/>
          <w:bCs/>
          <w:color w:val="auto"/>
          <w:shd w:val="clear" w:color="auto" w:fill="FFFFFF"/>
        </w:rPr>
        <w:t>«Коррекция и развитие базовых приемов мыслительной деятельности»</w:t>
      </w:r>
      <w:bookmarkEnd w:id="431"/>
      <w:bookmarkEnd w:id="432"/>
      <w:r w:rsidRPr="00F731CA">
        <w:rPr>
          <w:rFonts w:cs="Times New Roman"/>
          <w:color w:val="auto"/>
          <w:shd w:val="clear" w:color="auto" w:fill="FFFFFF"/>
        </w:rPr>
        <w:t>включает следующие разделы: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bookmarkStart w:id="433" w:name="_Hlk42664519"/>
      <w:bookmarkStart w:id="434" w:name="_Hlk43707299"/>
      <w:r w:rsidRPr="00F731CA">
        <w:rPr>
          <w:rFonts w:cs="Times New Roman"/>
          <w:sz w:val="24"/>
          <w:szCs w:val="24"/>
        </w:rPr>
        <w:t>Коррекция и развитие базовых логических действий и мыслительных операций анализа, синтеза, сравнения, классификации</w:t>
      </w:r>
      <w:bookmarkEnd w:id="433"/>
      <w:r w:rsidRPr="00F731CA">
        <w:rPr>
          <w:rFonts w:cs="Times New Roman"/>
          <w:sz w:val="24"/>
          <w:szCs w:val="24"/>
        </w:rPr>
        <w:t>.</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Коррекция и развитие базовых логических действий и мыслительных операций обобщения, абстрагирования, конкретизации.</w:t>
      </w:r>
    </w:p>
    <w:p w:rsidR="00AC391E" w:rsidRPr="00F731CA" w:rsidRDefault="00584D7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логических умений делать суждения, умозаключение, подводить под понятие</w:t>
      </w:r>
      <w:r w:rsidR="00AC391E" w:rsidRPr="00F731CA">
        <w:rPr>
          <w:rFonts w:cs="Times New Roman"/>
          <w:sz w:val="24"/>
          <w:szCs w:val="24"/>
        </w:rPr>
        <w:t>.</w:t>
      </w:r>
    </w:p>
    <w:p w:rsidR="00BB2E72" w:rsidRPr="00F731CA" w:rsidRDefault="00584D7D"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способности к пониманию скрытого смысла пословиц, поговорок, метафор и текстов</w:t>
      </w:r>
      <w:r w:rsidR="00BB2E72" w:rsidRPr="00F731CA">
        <w:rPr>
          <w:rFonts w:cs="Times New Roman"/>
          <w:sz w:val="24"/>
          <w:szCs w:val="24"/>
        </w:rPr>
        <w:t>.</w:t>
      </w:r>
    </w:p>
    <w:p w:rsidR="00BB2E72" w:rsidRPr="00F731CA" w:rsidRDefault="00BB2E72" w:rsidP="005741EA">
      <w:pPr>
        <w:pStyle w:val="Default"/>
        <w:ind w:firstLine="709"/>
        <w:jc w:val="both"/>
        <w:rPr>
          <w:rFonts w:cs="Times New Roman"/>
          <w:bCs/>
          <w:color w:val="auto"/>
          <w:shd w:val="clear" w:color="auto" w:fill="FFFFFF"/>
        </w:rPr>
      </w:pPr>
      <w:bookmarkStart w:id="435" w:name="_Hlk49148923"/>
      <w:bookmarkEnd w:id="434"/>
      <w:r w:rsidRPr="00F731CA">
        <w:rPr>
          <w:rFonts w:cs="Times New Roman"/>
          <w:b/>
          <w:bCs/>
          <w:color w:val="auto"/>
          <w:shd w:val="clear" w:color="auto" w:fill="FFFFFF"/>
        </w:rPr>
        <w:t xml:space="preserve">Модуль </w:t>
      </w:r>
      <w:bookmarkStart w:id="436" w:name="_Hlk43705731"/>
      <w:r w:rsidRPr="00F731CA">
        <w:rPr>
          <w:rFonts w:cs="Times New Roman"/>
          <w:b/>
          <w:bCs/>
          <w:color w:val="auto"/>
          <w:shd w:val="clear" w:color="auto" w:fill="FFFFFF"/>
        </w:rPr>
        <w:t>«Коррекция и развитие познавательной деятельности на учебном материале»</w:t>
      </w:r>
      <w:bookmarkEnd w:id="435"/>
      <w:bookmarkEnd w:id="436"/>
      <w:r w:rsidRPr="00F731CA">
        <w:rPr>
          <w:rFonts w:cs="Times New Roman"/>
          <w:bCs/>
          <w:color w:val="auto"/>
          <w:shd w:val="clear" w:color="auto" w:fill="FFFFFF"/>
        </w:rPr>
        <w:t>включает следующие разделы: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Познавательные действия при работе с алгоритмами.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Познавательные действия при работе с информацией</w:t>
      </w:r>
      <w:r w:rsidR="000E4963" w:rsidRPr="00F731CA">
        <w:rPr>
          <w:rFonts w:cs="Times New Roman"/>
          <w:sz w:val="24"/>
          <w:szCs w:val="24"/>
        </w:rPr>
        <w:t>, коррекция и развитие познавательных процессов</w:t>
      </w:r>
      <w:r w:rsidRPr="00F731CA">
        <w:rPr>
          <w:rFonts w:cs="Times New Roman"/>
          <w:sz w:val="24"/>
          <w:szCs w:val="24"/>
        </w:rPr>
        <w:t>.</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Познавательные действия по преобразованию информации.</w:t>
      </w:r>
    </w:p>
    <w:p w:rsidR="009A30DE" w:rsidRPr="00F731CA" w:rsidRDefault="009A30DE" w:rsidP="005741EA">
      <w:pPr>
        <w:spacing w:after="0" w:line="240" w:lineRule="auto"/>
        <w:ind w:firstLine="709"/>
        <w:jc w:val="center"/>
        <w:rPr>
          <w:rFonts w:cs="Times New Roman"/>
          <w:b/>
          <w:sz w:val="24"/>
          <w:szCs w:val="24"/>
        </w:rPr>
      </w:pPr>
    </w:p>
    <w:p w:rsidR="00456974" w:rsidRPr="00F731CA" w:rsidRDefault="004D3587" w:rsidP="005741EA">
      <w:pPr>
        <w:pStyle w:val="Default"/>
        <w:ind w:firstLine="709"/>
        <w:jc w:val="both"/>
        <w:rPr>
          <w:rFonts w:cs="Times New Roman"/>
          <w:color w:val="auto"/>
        </w:rPr>
      </w:pPr>
      <w:r w:rsidRPr="00F731CA">
        <w:rPr>
          <w:rFonts w:cs="Times New Roman"/>
          <w:color w:val="auto"/>
        </w:rPr>
        <w:t>Р</w:t>
      </w:r>
      <w:r w:rsidR="00456974" w:rsidRPr="00F731CA">
        <w:rPr>
          <w:rFonts w:cs="Times New Roman"/>
          <w:color w:val="auto"/>
        </w:rPr>
        <w:t>екомендованное распределение часов на изучение каждого раздела модуля по годам обучения</w:t>
      </w:r>
      <w:r w:rsidRPr="00F731CA">
        <w:rPr>
          <w:rFonts w:cs="Times New Roman"/>
          <w:color w:val="auto"/>
        </w:rPr>
        <w:t xml:space="preserve"> приводится в тематическом планировании Примерной рабочей программы курса</w:t>
      </w:r>
      <w:r w:rsidR="00106AA9" w:rsidRPr="00F731CA">
        <w:rPr>
          <w:rFonts w:cs="Times New Roman"/>
          <w:color w:val="auto"/>
        </w:rPr>
        <w:t xml:space="preserve"> «Психокоррекционный курс»: «Психокоррекционные занятия (дефектологические)». </w:t>
      </w:r>
      <w:r w:rsidR="00456974" w:rsidRPr="00F731CA">
        <w:rPr>
          <w:rFonts w:cs="Times New Roman"/>
          <w:color w:val="auto"/>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C00D1" w:rsidRPr="00F731CA" w:rsidRDefault="004C00D1" w:rsidP="005741EA">
      <w:pPr>
        <w:spacing w:after="0" w:line="240" w:lineRule="auto"/>
        <w:rPr>
          <w:rFonts w:cs="Times New Roman"/>
          <w:b/>
          <w:sz w:val="24"/>
          <w:szCs w:val="24"/>
        </w:rPr>
      </w:pPr>
    </w:p>
    <w:p w:rsidR="009A30DE" w:rsidRPr="00F731CA" w:rsidRDefault="00BB2E72" w:rsidP="005741EA">
      <w:pPr>
        <w:spacing w:after="0" w:line="240" w:lineRule="auto"/>
        <w:ind w:firstLine="709"/>
        <w:jc w:val="center"/>
        <w:rPr>
          <w:rFonts w:cs="Times New Roman"/>
          <w:b/>
          <w:sz w:val="24"/>
          <w:szCs w:val="24"/>
        </w:rPr>
      </w:pPr>
      <w:r w:rsidRPr="00F731CA">
        <w:rPr>
          <w:rFonts w:cs="Times New Roman"/>
          <w:b/>
          <w:sz w:val="24"/>
          <w:szCs w:val="24"/>
        </w:rPr>
        <w:t>Содержание курса на уровне основного общего образования</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sz w:val="24"/>
          <w:szCs w:val="24"/>
        </w:rPr>
        <w:t>Модуль</w:t>
      </w:r>
      <w:r w:rsidRPr="00F731CA">
        <w:rPr>
          <w:rFonts w:cs="Times New Roman"/>
          <w:sz w:val="24"/>
          <w:szCs w:val="24"/>
        </w:rPr>
        <w:t xml:space="preserve"> «</w:t>
      </w:r>
      <w:r w:rsidRPr="00F731CA">
        <w:rPr>
          <w:rFonts w:cs="Times New Roman"/>
          <w:b/>
          <w:bCs/>
          <w:sz w:val="24"/>
          <w:szCs w:val="24"/>
        </w:rPr>
        <w:t>Коррекция и развитие базовых приемов мыслительной деятельности»</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Раздел «</w:t>
      </w:r>
      <w:r w:rsidR="009477E1" w:rsidRPr="00F731CA">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F731CA">
        <w:rPr>
          <w:rFonts w:cs="Times New Roman"/>
          <w:b/>
          <w:bCs/>
          <w:sz w:val="24"/>
          <w:szCs w:val="24"/>
        </w:rPr>
        <w:t>»</w:t>
      </w:r>
    </w:p>
    <w:p w:rsidR="00BB2E72" w:rsidRPr="00F731CA" w:rsidRDefault="00BB2E72" w:rsidP="005741EA">
      <w:pPr>
        <w:pStyle w:val="Default"/>
        <w:ind w:firstLine="709"/>
        <w:jc w:val="both"/>
        <w:rPr>
          <w:rFonts w:cs="Times New Roman"/>
          <w:color w:val="auto"/>
        </w:rPr>
      </w:pPr>
      <w:r w:rsidRPr="00F731CA">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Выделение признаков конкретных</w:t>
      </w:r>
      <w:r w:rsidR="00456974" w:rsidRPr="00F731CA">
        <w:rPr>
          <w:rFonts w:cs="Times New Roman"/>
          <w:sz w:val="24"/>
          <w:szCs w:val="24"/>
        </w:rPr>
        <w:t>/простых учебных</w:t>
      </w:r>
      <w:r w:rsidRPr="00F731CA">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F731CA">
        <w:rPr>
          <w:rFonts w:cs="Times New Roman"/>
          <w:sz w:val="24"/>
          <w:szCs w:val="24"/>
        </w:rPr>
        <w:t>/простых учебных</w:t>
      </w:r>
      <w:r w:rsidRPr="00F731CA">
        <w:rPr>
          <w:rFonts w:cs="Times New Roman"/>
          <w:sz w:val="24"/>
          <w:szCs w:val="24"/>
        </w:rPr>
        <w:t xml:space="preserve"> понятий.</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Выделение существенных признак</w:t>
      </w:r>
      <w:r w:rsidR="00F119D3" w:rsidRPr="00F731CA">
        <w:rPr>
          <w:rFonts w:cs="Times New Roman"/>
          <w:sz w:val="24"/>
          <w:szCs w:val="24"/>
        </w:rPr>
        <w:t>ов</w:t>
      </w:r>
      <w:r w:rsidRPr="00F731CA">
        <w:rPr>
          <w:rFonts w:cs="Times New Roman"/>
          <w:sz w:val="24"/>
          <w:szCs w:val="24"/>
        </w:rPr>
        <w:t xml:space="preserve"> учебных и научных понятий (например, насекомые: </w:t>
      </w:r>
      <w:r w:rsidR="00F119D3" w:rsidRPr="00F731CA">
        <w:rPr>
          <w:rFonts w:cs="Times New Roman"/>
          <w:sz w:val="24"/>
          <w:szCs w:val="24"/>
        </w:rPr>
        <w:t>количество лапок, строение тела</w:t>
      </w:r>
      <w:r w:rsidR="009847FD" w:rsidRPr="00F731CA">
        <w:rPr>
          <w:rFonts w:cs="Times New Roman"/>
          <w:sz w:val="24"/>
          <w:szCs w:val="24"/>
        </w:rPr>
        <w:t>, органы чувств</w:t>
      </w:r>
      <w:r w:rsidRPr="00F731CA">
        <w:rPr>
          <w:rFonts w:cs="Times New Roman"/>
          <w:sz w:val="24"/>
          <w:szCs w:val="24"/>
        </w:rPr>
        <w:t>).</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Определение признаков сходства и различия на основе сопоставления(например, озера и болота, луч и отрезок, гласные и согласные звуки). С</w:t>
      </w:r>
      <w:r w:rsidRPr="00F731CA">
        <w:rPr>
          <w:rFonts w:cs="Times New Roman"/>
          <w:sz w:val="24"/>
          <w:szCs w:val="24"/>
          <w:shd w:val="clear" w:color="auto" w:fill="FFFFFF"/>
        </w:rPr>
        <w:t>равнение объектов по наиболее характерным признакам, вывод по результатам сравнения.</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F731CA" w:rsidRDefault="00BB2E72" w:rsidP="005741EA">
      <w:pPr>
        <w:spacing w:after="0" w:line="240" w:lineRule="auto"/>
        <w:ind w:firstLine="709"/>
        <w:jc w:val="both"/>
        <w:rPr>
          <w:rFonts w:cs="Times New Roman"/>
          <w:sz w:val="24"/>
          <w:szCs w:val="24"/>
        </w:rPr>
      </w:pPr>
      <w:r w:rsidRPr="00F731CA">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F731CA" w:rsidRDefault="00BB2E72" w:rsidP="005741EA">
      <w:pPr>
        <w:pStyle w:val="Default"/>
        <w:ind w:firstLine="709"/>
        <w:jc w:val="both"/>
        <w:rPr>
          <w:rFonts w:cs="Times New Roman"/>
          <w:color w:val="auto"/>
        </w:rPr>
      </w:pPr>
      <w:r w:rsidRPr="00F731CA">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F731CA" w:rsidRDefault="00BB2E72" w:rsidP="005741EA">
      <w:pPr>
        <w:pStyle w:val="Default"/>
        <w:ind w:firstLine="709"/>
        <w:jc w:val="both"/>
        <w:rPr>
          <w:rStyle w:val="c11"/>
          <w:rFonts w:eastAsia="Times New Roman" w:cs="Times New Roman"/>
          <w:color w:val="auto"/>
        </w:rPr>
      </w:pPr>
      <w:r w:rsidRPr="00F731CA">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F731CA">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F731CA" w:rsidRDefault="00BB2E72" w:rsidP="005741EA">
      <w:pPr>
        <w:spacing w:after="0" w:line="240" w:lineRule="auto"/>
        <w:ind w:firstLine="709"/>
        <w:jc w:val="both"/>
        <w:rPr>
          <w:rStyle w:val="c11"/>
          <w:rFonts w:cs="Times New Roman"/>
          <w:sz w:val="24"/>
          <w:szCs w:val="24"/>
        </w:rPr>
      </w:pPr>
      <w:r w:rsidRPr="00F731CA">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F731CA" w:rsidRDefault="00BB2E72" w:rsidP="005741EA">
      <w:pPr>
        <w:spacing w:after="0" w:line="240" w:lineRule="auto"/>
        <w:ind w:firstLine="709"/>
        <w:jc w:val="both"/>
        <w:rPr>
          <w:rFonts w:eastAsia="Calibri" w:cs="Times New Roman"/>
          <w:b/>
          <w:bCs/>
          <w:sz w:val="24"/>
          <w:szCs w:val="24"/>
          <w:shd w:val="clear" w:color="auto" w:fill="FFFFFF"/>
        </w:rPr>
      </w:pPr>
      <w:r w:rsidRPr="00F731CA">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F731CA">
        <w:rPr>
          <w:rFonts w:cs="Times New Roman"/>
          <w:sz w:val="24"/>
          <w:szCs w:val="24"/>
        </w:rPr>
        <w:t>тия земледелия в Древнем Египте;</w:t>
      </w:r>
      <w:r w:rsidRPr="00F731CA">
        <w:rPr>
          <w:rFonts w:cs="Times New Roman"/>
          <w:sz w:val="24"/>
          <w:szCs w:val="24"/>
        </w:rPr>
        <w:t xml:space="preserve"> почему идет дождь; смена дня и ночи; смена сезонов года).</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F731CA">
        <w:rPr>
          <w:rFonts w:cs="Times New Roman"/>
          <w:sz w:val="24"/>
          <w:szCs w:val="24"/>
        </w:rPr>
        <w:t xml:space="preserve">/простых </w:t>
      </w:r>
      <w:r w:rsidR="003111A8" w:rsidRPr="00F731CA">
        <w:rPr>
          <w:rFonts w:cs="Times New Roman"/>
          <w:sz w:val="24"/>
          <w:szCs w:val="24"/>
        </w:rPr>
        <w:t>у</w:t>
      </w:r>
      <w:r w:rsidR="00875B9E" w:rsidRPr="00F731CA">
        <w:rPr>
          <w:rFonts w:cs="Times New Roman"/>
          <w:sz w:val="24"/>
          <w:szCs w:val="24"/>
        </w:rPr>
        <w:t>чебных</w:t>
      </w:r>
      <w:r w:rsidRPr="00F731CA">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F731CA" w:rsidRDefault="00BB2E72" w:rsidP="005741EA">
      <w:pPr>
        <w:spacing w:after="0" w:line="240" w:lineRule="auto"/>
        <w:ind w:firstLine="709"/>
        <w:jc w:val="both"/>
        <w:rPr>
          <w:rFonts w:eastAsia="Calibri" w:cs="Times New Roman"/>
          <w:b/>
          <w:bCs/>
          <w:sz w:val="24"/>
          <w:szCs w:val="24"/>
          <w:shd w:val="clear" w:color="auto" w:fill="FFFFFF"/>
        </w:rPr>
      </w:pPr>
      <w:r w:rsidRPr="00F731CA">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F731CA" w:rsidRDefault="00BB2E72" w:rsidP="005741EA">
      <w:pPr>
        <w:spacing w:after="0" w:line="240" w:lineRule="auto"/>
        <w:ind w:firstLine="709"/>
        <w:jc w:val="both"/>
        <w:rPr>
          <w:rFonts w:eastAsia="Calibri" w:cs="Times New Roman"/>
          <w:b/>
          <w:bCs/>
          <w:sz w:val="24"/>
          <w:szCs w:val="24"/>
          <w:shd w:val="clear" w:color="auto" w:fill="FFFFFF"/>
        </w:rPr>
      </w:pPr>
      <w:r w:rsidRPr="00F731CA">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rsidR="00BB2E72" w:rsidRPr="00F731CA" w:rsidRDefault="00BB2E72" w:rsidP="005741EA">
      <w:pPr>
        <w:spacing w:after="0" w:line="240" w:lineRule="auto"/>
        <w:ind w:firstLine="709"/>
        <w:contextualSpacing/>
        <w:jc w:val="both"/>
        <w:rPr>
          <w:rFonts w:cs="Times New Roman"/>
          <w:sz w:val="24"/>
          <w:szCs w:val="24"/>
        </w:rPr>
      </w:pPr>
      <w:r w:rsidRPr="00F731CA">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F731CA">
        <w:rPr>
          <w:rFonts w:cs="Times New Roman"/>
          <w:sz w:val="24"/>
          <w:szCs w:val="24"/>
        </w:rPr>
        <w:t>Формулировка суждения</w:t>
      </w:r>
      <w:r w:rsidRPr="00F731CA">
        <w:rPr>
          <w:rFonts w:cs="Times New Roman"/>
          <w:sz w:val="24"/>
          <w:szCs w:val="24"/>
        </w:rPr>
        <w:t xml:space="preserve"> на основе сравнения предметов и явлений </w:t>
      </w:r>
      <w:r w:rsidR="00F918C9" w:rsidRPr="00F731CA">
        <w:rPr>
          <w:rFonts w:cs="Times New Roman"/>
          <w:sz w:val="24"/>
          <w:szCs w:val="24"/>
        </w:rPr>
        <w:t xml:space="preserve">с </w:t>
      </w:r>
      <w:r w:rsidRPr="00F731CA">
        <w:rPr>
          <w:rFonts w:cs="Times New Roman"/>
          <w:sz w:val="24"/>
          <w:szCs w:val="24"/>
        </w:rPr>
        <w:t>выдел</w:t>
      </w:r>
      <w:r w:rsidR="00F918C9" w:rsidRPr="00F731CA">
        <w:rPr>
          <w:rFonts w:cs="Times New Roman"/>
          <w:sz w:val="24"/>
          <w:szCs w:val="24"/>
        </w:rPr>
        <w:t>ением общих</w:t>
      </w:r>
      <w:r w:rsidRPr="00F731CA">
        <w:rPr>
          <w:rFonts w:cs="Times New Roman"/>
          <w:sz w:val="24"/>
          <w:szCs w:val="24"/>
        </w:rPr>
        <w:t xml:space="preserve"> признак</w:t>
      </w:r>
      <w:r w:rsidR="00F918C9" w:rsidRPr="00F731CA">
        <w:rPr>
          <w:rFonts w:cs="Times New Roman"/>
          <w:sz w:val="24"/>
          <w:szCs w:val="24"/>
        </w:rPr>
        <w:t>ов</w:t>
      </w:r>
      <w:r w:rsidRPr="00F731CA">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Умозаключение из двух и более посылок с опорой на словесное описание (все </w:t>
      </w:r>
      <w:r w:rsidRPr="00F731CA">
        <w:rPr>
          <w:rFonts w:cs="Times New Roman"/>
          <w:sz w:val="24"/>
          <w:szCs w:val="24"/>
          <w:lang w:val="en-US"/>
        </w:rPr>
        <w:t>A</w:t>
      </w:r>
      <w:r w:rsidRPr="00F731CA">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F731CA" w:rsidRDefault="00F918C9" w:rsidP="005741EA">
      <w:pPr>
        <w:spacing w:after="0" w:line="240" w:lineRule="auto"/>
        <w:ind w:firstLine="709"/>
        <w:jc w:val="both"/>
        <w:rPr>
          <w:rFonts w:cs="Times New Roman"/>
          <w:sz w:val="24"/>
          <w:szCs w:val="24"/>
        </w:rPr>
      </w:pPr>
      <w:r w:rsidRPr="00F731CA">
        <w:rPr>
          <w:rFonts w:cs="Times New Roman"/>
          <w:sz w:val="24"/>
          <w:szCs w:val="24"/>
        </w:rPr>
        <w:t>Формулирование вывода</w:t>
      </w:r>
      <w:r w:rsidR="00BB2E72" w:rsidRPr="00F731CA">
        <w:rPr>
          <w:rFonts w:cs="Times New Roman"/>
          <w:sz w:val="24"/>
          <w:szCs w:val="24"/>
        </w:rPr>
        <w:t xml:space="preserve"> на основе резюмирования информации.</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Обоснование собственной точки зрения по вопросу в тексте, относительно позиции автора текста.</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Обоснование суждения, нахождение подтверждения в виде примеров из текста.</w:t>
      </w:r>
    </w:p>
    <w:p w:rsidR="00BB2E72" w:rsidRPr="00F731CA" w:rsidRDefault="00BB2E72" w:rsidP="005741EA">
      <w:pPr>
        <w:spacing w:after="0" w:line="240" w:lineRule="auto"/>
        <w:ind w:firstLine="709"/>
        <w:jc w:val="both"/>
        <w:rPr>
          <w:rFonts w:eastAsia="Calibri" w:cs="Times New Roman"/>
          <w:b/>
          <w:bCs/>
          <w:sz w:val="24"/>
          <w:szCs w:val="24"/>
          <w:shd w:val="clear" w:color="auto" w:fill="FFFFFF"/>
        </w:rPr>
      </w:pPr>
      <w:r w:rsidRPr="00F731CA">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 xml:space="preserve">Раздел </w:t>
      </w:r>
      <w:r w:rsidRPr="00F731CA">
        <w:rPr>
          <w:rFonts w:cs="Times New Roman"/>
          <w:sz w:val="24"/>
          <w:szCs w:val="24"/>
        </w:rPr>
        <w:t>«</w:t>
      </w:r>
      <w:r w:rsidRPr="00F731CA">
        <w:rPr>
          <w:rFonts w:cs="Times New Roman"/>
          <w:b/>
          <w:bCs/>
          <w:sz w:val="24"/>
          <w:szCs w:val="24"/>
        </w:rPr>
        <w:t>Развитие способности к пон</w:t>
      </w:r>
      <w:r w:rsidR="006A3800" w:rsidRPr="00F731CA">
        <w:rPr>
          <w:rFonts w:cs="Times New Roman"/>
          <w:b/>
          <w:bCs/>
          <w:sz w:val="24"/>
          <w:szCs w:val="24"/>
        </w:rPr>
        <w:t>иманию скрытого смысла пословиц,</w:t>
      </w:r>
      <w:r w:rsidRPr="00F731CA">
        <w:rPr>
          <w:rFonts w:cs="Times New Roman"/>
          <w:b/>
          <w:bCs/>
          <w:sz w:val="24"/>
          <w:szCs w:val="24"/>
        </w:rPr>
        <w:t xml:space="preserve"> поговорок, </w:t>
      </w:r>
      <w:r w:rsidR="006A3800" w:rsidRPr="00F731CA">
        <w:rPr>
          <w:rFonts w:cs="Times New Roman"/>
          <w:b/>
          <w:bCs/>
          <w:sz w:val="24"/>
          <w:szCs w:val="24"/>
        </w:rPr>
        <w:t xml:space="preserve">метафор и </w:t>
      </w:r>
      <w:r w:rsidRPr="00F731CA">
        <w:rPr>
          <w:rFonts w:cs="Times New Roman"/>
          <w:b/>
          <w:bCs/>
          <w:sz w:val="24"/>
          <w:szCs w:val="24"/>
        </w:rPr>
        <w:t>текстов»</w:t>
      </w:r>
    </w:p>
    <w:p w:rsidR="00BB2E72" w:rsidRPr="00F731CA" w:rsidRDefault="00BB2E72" w:rsidP="005741EA">
      <w:pPr>
        <w:pStyle w:val="a6"/>
        <w:spacing w:before="0" w:beforeAutospacing="0" w:after="0" w:afterAutospacing="0"/>
        <w:ind w:firstLine="709"/>
        <w:jc w:val="both"/>
      </w:pPr>
      <w:r w:rsidRPr="00F731CA">
        <w:t>Выделение и пояснение обобщено-образного выражения, заключенного в пословице</w:t>
      </w:r>
      <w:r w:rsidR="00007938" w:rsidRPr="00F731CA">
        <w:t>,</w:t>
      </w:r>
      <w:r w:rsidRPr="00F731CA">
        <w:t xml:space="preserve"> поговорке</w:t>
      </w:r>
      <w:r w:rsidR="00007938" w:rsidRPr="00F731CA">
        <w:t>, метафоре</w:t>
      </w:r>
      <w:r w:rsidRPr="00F731CA">
        <w:t xml:space="preserve"> на примере широко употребляемых пословиц</w:t>
      </w:r>
      <w:r w:rsidR="00007938" w:rsidRPr="00F731CA">
        <w:t>,</w:t>
      </w:r>
      <w:r w:rsidRPr="00F731CA">
        <w:t xml:space="preserve"> поговорок</w:t>
      </w:r>
      <w:r w:rsidR="00007938" w:rsidRPr="00F731CA">
        <w:t>, метафор</w:t>
      </w:r>
      <w:r w:rsidRPr="00F731CA">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F731CA" w:rsidRDefault="00BB2E72" w:rsidP="005741EA">
      <w:pPr>
        <w:pStyle w:val="a6"/>
        <w:spacing w:before="0" w:beforeAutospacing="0" w:after="0" w:afterAutospacing="0"/>
        <w:ind w:firstLine="709"/>
        <w:jc w:val="both"/>
      </w:pPr>
      <w:r w:rsidRPr="00F731CA">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Употребление в речи пословиц и поговорок применительно к характеристике поступков люде</w:t>
      </w:r>
      <w:r w:rsidR="00E2600E" w:rsidRPr="00F731CA">
        <w:rPr>
          <w:rFonts w:cs="Times New Roman"/>
          <w:sz w:val="24"/>
          <w:szCs w:val="24"/>
        </w:rPr>
        <w:t>й или жизненной ситуации</w:t>
      </w:r>
      <w:r w:rsidRPr="00F731CA">
        <w:rPr>
          <w:rFonts w:cs="Times New Roman"/>
          <w:sz w:val="24"/>
          <w:szCs w:val="24"/>
        </w:rPr>
        <w:t>. Встраивание пословицы и поговорки в контекст</w:t>
      </w:r>
      <w:r w:rsidR="00AB413B" w:rsidRPr="00F731CA">
        <w:rPr>
          <w:rFonts w:cs="Times New Roman"/>
          <w:sz w:val="24"/>
          <w:szCs w:val="24"/>
        </w:rPr>
        <w:t>коммуникативной ситуации</w:t>
      </w:r>
      <w:r w:rsidRPr="00F731CA">
        <w:rPr>
          <w:rFonts w:cs="Times New Roman"/>
          <w:sz w:val="24"/>
          <w:szCs w:val="24"/>
        </w:rPr>
        <w:t xml:space="preserve">. </w:t>
      </w:r>
    </w:p>
    <w:p w:rsidR="009A30DE" w:rsidRPr="00F731CA" w:rsidRDefault="009A30DE" w:rsidP="005741EA">
      <w:pPr>
        <w:spacing w:after="0" w:line="240" w:lineRule="auto"/>
        <w:ind w:firstLine="709"/>
        <w:jc w:val="both"/>
        <w:rPr>
          <w:rFonts w:cs="Times New Roman"/>
          <w:b/>
          <w:bCs/>
          <w:sz w:val="24"/>
          <w:szCs w:val="24"/>
        </w:rPr>
      </w:pP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 xml:space="preserve">Модуль «Коррекция и развитие познавательной деятельности на учебном материале» </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Раздел «Познавательные действия при работе с алгоритмами»</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F731CA">
        <w:rPr>
          <w:rFonts w:eastAsia="Times New Roman" w:cs="Times New Roman"/>
          <w:sz w:val="24"/>
          <w:szCs w:val="24"/>
        </w:rPr>
        <w:t>определение разряда наречий</w:t>
      </w:r>
      <w:r w:rsidRPr="00F731CA">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F731CA">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Раздел «Познавательные действия при работе с информацией, коррекция и развитие познавательных процессов»</w:t>
      </w:r>
    </w:p>
    <w:p w:rsidR="00BB2E72" w:rsidRPr="00F731CA" w:rsidRDefault="00BB2E72" w:rsidP="005741EA">
      <w:pPr>
        <w:spacing w:after="0" w:line="240" w:lineRule="auto"/>
        <w:ind w:firstLine="709"/>
        <w:jc w:val="both"/>
        <w:rPr>
          <w:rFonts w:cs="Times New Roman"/>
          <w:sz w:val="24"/>
          <w:szCs w:val="24"/>
        </w:rPr>
      </w:pPr>
      <w:r w:rsidRPr="00F731CA">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F731CA">
        <w:rPr>
          <w:rFonts w:cs="Times New Roman"/>
          <w:sz w:val="24"/>
          <w:szCs w:val="24"/>
        </w:rPr>
        <w:t>Анализ и восполнение пространственных образов.</w:t>
      </w:r>
    </w:p>
    <w:p w:rsidR="00BB2E72" w:rsidRPr="00F731CA" w:rsidRDefault="00BB2E72" w:rsidP="005741EA">
      <w:pPr>
        <w:pStyle w:val="a4"/>
        <w:spacing w:after="0" w:line="240" w:lineRule="auto"/>
        <w:ind w:left="17" w:right="38" w:firstLine="709"/>
        <w:jc w:val="both"/>
        <w:rPr>
          <w:rFonts w:cs="Times New Roman"/>
          <w:sz w:val="24"/>
          <w:szCs w:val="24"/>
        </w:rPr>
      </w:pPr>
      <w:r w:rsidRPr="00F731CA">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F731CA">
        <w:rPr>
          <w:rFonts w:cs="Times New Roman"/>
          <w:sz w:val="24"/>
          <w:szCs w:val="24"/>
          <w:lang w:eastAsia="ru-RU"/>
        </w:rPr>
        <w:t>О</w:t>
      </w:r>
      <w:r w:rsidRPr="00F731CA">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F731CA" w:rsidRDefault="00BB2E72" w:rsidP="005741EA">
      <w:pPr>
        <w:spacing w:after="0" w:line="240" w:lineRule="auto"/>
        <w:ind w:firstLine="709"/>
        <w:jc w:val="both"/>
        <w:rPr>
          <w:rFonts w:eastAsia="Calibri" w:cs="Times New Roman"/>
          <w:bCs/>
          <w:sz w:val="24"/>
          <w:szCs w:val="24"/>
        </w:rPr>
      </w:pPr>
      <w:r w:rsidRPr="00F731CA">
        <w:rPr>
          <w:rFonts w:eastAsia="Calibri" w:cs="Times New Roman"/>
          <w:bCs/>
          <w:sz w:val="24"/>
          <w:szCs w:val="24"/>
        </w:rPr>
        <w:t>Анализ и переработка познавательной и учебной информации. О</w:t>
      </w:r>
      <w:r w:rsidRPr="00F731CA">
        <w:rPr>
          <w:rFonts w:cs="Times New Roman"/>
          <w:sz w:val="24"/>
          <w:szCs w:val="24"/>
        </w:rPr>
        <w:t xml:space="preserve">риентировка в содержании справочной информации, </w:t>
      </w:r>
      <w:bookmarkStart w:id="437" w:name="_Hlk49087923"/>
      <w:r w:rsidRPr="00F731CA">
        <w:rPr>
          <w:rFonts w:cs="Times New Roman"/>
          <w:sz w:val="24"/>
          <w:szCs w:val="24"/>
        </w:rPr>
        <w:t xml:space="preserve">нахождение в источнике ответов на вопросы с использованием </w:t>
      </w:r>
      <w:bookmarkEnd w:id="437"/>
      <w:r w:rsidRPr="00F731CA">
        <w:rPr>
          <w:rFonts w:cs="Times New Roman"/>
          <w:sz w:val="24"/>
          <w:szCs w:val="24"/>
        </w:rPr>
        <w:t>явно заданной информации.</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F731CA">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F731CA">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Анализ и оперирование информацией, представленной в виде таблицы, диаграммы, схемы, рисунка, карты.</w:t>
      </w:r>
    </w:p>
    <w:p w:rsidR="00BB2E72" w:rsidRPr="00F731CA" w:rsidRDefault="00BB2E72" w:rsidP="005741EA">
      <w:pPr>
        <w:spacing w:after="0" w:line="240" w:lineRule="auto"/>
        <w:ind w:firstLine="709"/>
        <w:jc w:val="both"/>
        <w:rPr>
          <w:rFonts w:eastAsia="Calibri" w:cs="Times New Roman"/>
          <w:b/>
          <w:bCs/>
          <w:sz w:val="24"/>
          <w:szCs w:val="24"/>
          <w:shd w:val="clear" w:color="auto" w:fill="FFFFFF"/>
        </w:rPr>
      </w:pPr>
      <w:r w:rsidRPr="00F731CA">
        <w:rPr>
          <w:rFonts w:eastAsia="Calibri" w:cs="Times New Roman"/>
          <w:b/>
          <w:bCs/>
          <w:sz w:val="24"/>
          <w:szCs w:val="24"/>
          <w:shd w:val="clear" w:color="auto" w:fill="FFFFFF"/>
        </w:rPr>
        <w:t>Раздел «Познавательные действия по преобразованию информации»</w:t>
      </w:r>
    </w:p>
    <w:p w:rsidR="00BB2E72" w:rsidRPr="00F731CA" w:rsidRDefault="00BB2E72" w:rsidP="005741EA">
      <w:pPr>
        <w:spacing w:after="0" w:line="240" w:lineRule="auto"/>
        <w:ind w:firstLine="709"/>
        <w:jc w:val="both"/>
        <w:rPr>
          <w:rFonts w:eastAsia="Calibri" w:cs="Times New Roman"/>
          <w:bCs/>
          <w:sz w:val="24"/>
          <w:szCs w:val="24"/>
        </w:rPr>
      </w:pPr>
      <w:r w:rsidRPr="00F731CA">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F731CA">
        <w:rPr>
          <w:rFonts w:eastAsia="Times New Roman" w:cs="Times New Roman"/>
          <w:sz w:val="24"/>
          <w:szCs w:val="24"/>
        </w:rPr>
        <w:t>темы, главной мысли.</w:t>
      </w:r>
      <w:r w:rsidRPr="00F731CA">
        <w:rPr>
          <w:rFonts w:eastAsia="Calibri" w:cs="Times New Roman"/>
          <w:bCs/>
          <w:sz w:val="24"/>
          <w:szCs w:val="24"/>
        </w:rPr>
        <w:t xml:space="preserve"> Отработка </w:t>
      </w:r>
      <w:r w:rsidRPr="00F731CA">
        <w:rPr>
          <w:rFonts w:cs="Times New Roman"/>
          <w:sz w:val="24"/>
          <w:szCs w:val="24"/>
        </w:rPr>
        <w:t>логических приемов переработки информации (заполнение таблицы, введение числовых данных).</w:t>
      </w:r>
      <w:bookmarkStart w:id="438" w:name="_Hlk45083035"/>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Преобразование информации из одной формы в другую различными способами по образцу.</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Выстраивание схемы рассуждений на основе правила по вопросам.</w:t>
      </w:r>
    </w:p>
    <w:p w:rsidR="00BB2E72" w:rsidRPr="00F731CA" w:rsidRDefault="00BB2E72" w:rsidP="005741EA">
      <w:pPr>
        <w:widowControl w:val="0"/>
        <w:autoSpaceDE w:val="0"/>
        <w:autoSpaceDN w:val="0"/>
        <w:spacing w:after="0" w:line="240" w:lineRule="auto"/>
        <w:ind w:right="38" w:firstLine="709"/>
        <w:jc w:val="both"/>
        <w:rPr>
          <w:rFonts w:cs="Times New Roman"/>
          <w:sz w:val="24"/>
          <w:szCs w:val="24"/>
        </w:rPr>
      </w:pPr>
      <w:r w:rsidRPr="00F731CA">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39" w:name="_Hlk45082618"/>
      <w:r w:rsidRPr="00F731CA">
        <w:rPr>
          <w:rFonts w:cs="Times New Roman"/>
          <w:sz w:val="24"/>
          <w:szCs w:val="24"/>
        </w:rPr>
        <w:t>Кодирование и декодирование информации (шифровка символами).</w:t>
      </w:r>
      <w:bookmarkEnd w:id="439"/>
    </w:p>
    <w:p w:rsidR="00BB2E72" w:rsidRPr="00F731CA" w:rsidRDefault="00BB2E72" w:rsidP="005741EA">
      <w:pPr>
        <w:spacing w:after="0" w:line="240" w:lineRule="auto"/>
        <w:ind w:firstLine="709"/>
        <w:jc w:val="both"/>
        <w:rPr>
          <w:rFonts w:cs="Times New Roman"/>
          <w:b/>
          <w:bCs/>
          <w:sz w:val="24"/>
          <w:szCs w:val="24"/>
        </w:rPr>
      </w:pPr>
      <w:r w:rsidRPr="00F731CA">
        <w:rPr>
          <w:rFonts w:eastAsia="Times New Roman" w:cs="Times New Roman"/>
          <w:sz w:val="24"/>
          <w:szCs w:val="24"/>
        </w:rPr>
        <w:t>Составление план-конспекта текста на материале учебных предметов.</w:t>
      </w:r>
    </w:p>
    <w:p w:rsidR="00BB2E72" w:rsidRPr="00F731CA" w:rsidRDefault="00BB2E72" w:rsidP="005741EA">
      <w:pPr>
        <w:tabs>
          <w:tab w:val="left" w:pos="993"/>
        </w:tabs>
        <w:spacing w:after="0" w:line="240" w:lineRule="auto"/>
        <w:ind w:firstLine="709"/>
        <w:jc w:val="both"/>
        <w:rPr>
          <w:rFonts w:cs="Times New Roman"/>
          <w:iCs/>
          <w:sz w:val="24"/>
          <w:szCs w:val="24"/>
        </w:rPr>
      </w:pPr>
      <w:r w:rsidRPr="00F731CA">
        <w:rPr>
          <w:rFonts w:cs="Times New Roman"/>
          <w:iCs/>
          <w:sz w:val="24"/>
          <w:szCs w:val="24"/>
        </w:rPr>
        <w:t>Составление тезисов устного или письменного сообщения.</w:t>
      </w:r>
      <w:bookmarkEnd w:id="438"/>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Составление эссе по прочитанному.</w:t>
      </w:r>
    </w:p>
    <w:p w:rsidR="00BB2E72" w:rsidRPr="00F731CA" w:rsidRDefault="00BB2E72" w:rsidP="005741EA">
      <w:pPr>
        <w:spacing w:after="0" w:line="240" w:lineRule="auto"/>
        <w:ind w:firstLine="709"/>
        <w:jc w:val="both"/>
        <w:rPr>
          <w:rFonts w:cs="Times New Roman"/>
          <w:b/>
          <w:bCs/>
          <w:sz w:val="24"/>
          <w:szCs w:val="24"/>
        </w:rPr>
      </w:pPr>
      <w:r w:rsidRPr="00F731CA">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rsidR="009A30DE" w:rsidRPr="00F731CA" w:rsidRDefault="009A30DE" w:rsidP="005741EA">
      <w:pPr>
        <w:spacing w:after="0" w:line="240" w:lineRule="auto"/>
        <w:ind w:firstLine="709"/>
        <w:jc w:val="both"/>
        <w:rPr>
          <w:rFonts w:cs="Times New Roman"/>
          <w:b/>
          <w:i/>
          <w:sz w:val="24"/>
          <w:szCs w:val="24"/>
        </w:rPr>
      </w:pPr>
    </w:p>
    <w:p w:rsidR="00BB2E72" w:rsidRPr="00F731CA" w:rsidRDefault="00BB2E72" w:rsidP="005741EA">
      <w:pPr>
        <w:spacing w:after="0" w:line="240" w:lineRule="auto"/>
        <w:ind w:firstLine="709"/>
        <w:jc w:val="both"/>
        <w:rPr>
          <w:rFonts w:cs="Times New Roman"/>
          <w:b/>
          <w:i/>
          <w:sz w:val="24"/>
          <w:szCs w:val="24"/>
        </w:rPr>
      </w:pPr>
      <w:r w:rsidRPr="00F731CA">
        <w:rPr>
          <w:rFonts w:cs="Times New Roman"/>
          <w:b/>
          <w:i/>
          <w:sz w:val="24"/>
          <w:szCs w:val="24"/>
        </w:rPr>
        <w:t xml:space="preserve">Организация занятий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F731CA">
        <w:rPr>
          <w:rFonts w:cs="Times New Roman"/>
          <w:sz w:val="24"/>
          <w:szCs w:val="24"/>
        </w:rPr>
        <w:t xml:space="preserve">обучающихся </w:t>
      </w:r>
      <w:r w:rsidRPr="00F731CA">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F731CA">
        <w:rPr>
          <w:rFonts w:cs="Times New Roman"/>
          <w:sz w:val="24"/>
          <w:szCs w:val="24"/>
        </w:rPr>
        <w:t xml:space="preserve">обучающихся </w:t>
      </w:r>
      <w:r w:rsidRPr="00F731CA">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F731CA" w:rsidRDefault="009A30DE" w:rsidP="005741EA">
      <w:pPr>
        <w:spacing w:after="0" w:line="240" w:lineRule="auto"/>
        <w:ind w:firstLine="709"/>
        <w:jc w:val="center"/>
        <w:rPr>
          <w:rFonts w:cs="Times New Roman"/>
          <w:b/>
          <w:i/>
          <w:sz w:val="24"/>
          <w:szCs w:val="24"/>
        </w:rPr>
      </w:pPr>
    </w:p>
    <w:p w:rsidR="007B1393" w:rsidRPr="00F731CA" w:rsidRDefault="008043D7" w:rsidP="005741EA">
      <w:pPr>
        <w:spacing w:after="0" w:line="240" w:lineRule="auto"/>
        <w:ind w:firstLine="709"/>
        <w:jc w:val="both"/>
        <w:rPr>
          <w:rFonts w:cs="Times New Roman"/>
          <w:b/>
          <w:i/>
          <w:sz w:val="24"/>
          <w:szCs w:val="24"/>
        </w:rPr>
      </w:pPr>
      <w:r w:rsidRPr="00F731CA">
        <w:rPr>
          <w:rFonts w:cs="Times New Roman"/>
          <w:b/>
          <w:i/>
          <w:sz w:val="24"/>
          <w:szCs w:val="24"/>
        </w:rPr>
        <w:t>В</w:t>
      </w:r>
      <w:r w:rsidR="007B1393" w:rsidRPr="00F731CA">
        <w:rPr>
          <w:rFonts w:cs="Times New Roman"/>
          <w:b/>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F731CA" w:rsidRDefault="007B1393" w:rsidP="005741EA">
      <w:pPr>
        <w:spacing w:after="0" w:line="240" w:lineRule="auto"/>
        <w:ind w:firstLine="709"/>
        <w:jc w:val="both"/>
        <w:rPr>
          <w:rFonts w:cs="Times New Roman"/>
          <w:sz w:val="24"/>
          <w:szCs w:val="24"/>
        </w:rPr>
      </w:pPr>
      <w:r w:rsidRPr="00F731CA">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F731CA" w:rsidRDefault="007B1393" w:rsidP="005741EA">
      <w:pPr>
        <w:spacing w:after="0" w:line="240" w:lineRule="auto"/>
        <w:ind w:firstLine="709"/>
        <w:jc w:val="center"/>
        <w:rPr>
          <w:rFonts w:cs="Times New Roman"/>
          <w:b/>
          <w:i/>
          <w:sz w:val="24"/>
          <w:szCs w:val="24"/>
        </w:rPr>
      </w:pPr>
    </w:p>
    <w:p w:rsidR="00BB2E72" w:rsidRPr="00F731CA" w:rsidRDefault="00BB2E72" w:rsidP="005741EA">
      <w:pPr>
        <w:spacing w:after="0" w:line="240" w:lineRule="auto"/>
        <w:ind w:firstLine="709"/>
        <w:jc w:val="both"/>
        <w:rPr>
          <w:rFonts w:cs="Times New Roman"/>
          <w:b/>
          <w:i/>
          <w:sz w:val="24"/>
          <w:szCs w:val="24"/>
        </w:rPr>
      </w:pPr>
      <w:r w:rsidRPr="00F731CA">
        <w:rPr>
          <w:rFonts w:cs="Times New Roman"/>
          <w:b/>
          <w:i/>
          <w:sz w:val="24"/>
          <w:szCs w:val="24"/>
        </w:rPr>
        <w:t>Планируемые результаты освоения коррекционно</w:t>
      </w:r>
      <w:r w:rsidR="00C2271C" w:rsidRPr="00F731CA">
        <w:rPr>
          <w:rFonts w:cs="Times New Roman"/>
          <w:b/>
          <w:i/>
          <w:sz w:val="24"/>
          <w:szCs w:val="24"/>
        </w:rPr>
        <w:t xml:space="preserve">го </w:t>
      </w:r>
      <w:r w:rsidRPr="00F731CA">
        <w:rPr>
          <w:rFonts w:cs="Times New Roman"/>
          <w:b/>
          <w:i/>
          <w:sz w:val="24"/>
          <w:szCs w:val="24"/>
        </w:rPr>
        <w:t>курса «Психокоррекционные занятия (дефектологические занятия)» на уровень основного общего образования</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В процессе освоения коррекционного курса обучающийся научится и будет (сможет):</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По модулю «Коррекция и развитие базовых приемов мыслительной (умственной) деятельности»: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оперировать (выделять, соотносить, сопоставлять, синтезировать) признаками предметов, явления, понятий;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анализировать объекты или процессы на основе наблюдений с опорой на схему;</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синтезировать объекты, восстанавливать целое по части, воспринимать объект как целое, понимать целостность конспекта;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группировать учебную информацию по заданным параметрам;</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сравнивать объекты, явления, житейские</w:t>
      </w:r>
      <w:r w:rsidR="002D6D58" w:rsidRPr="00F731CA">
        <w:rPr>
          <w:rFonts w:cs="Times New Roman"/>
          <w:sz w:val="24"/>
          <w:szCs w:val="24"/>
        </w:rPr>
        <w:t>, конкретные</w:t>
      </w:r>
      <w:r w:rsidRPr="00F731CA">
        <w:rPr>
          <w:rFonts w:cs="Times New Roman"/>
          <w:sz w:val="24"/>
          <w:szCs w:val="24"/>
        </w:rPr>
        <w:t xml:space="preserve"> и учебные понятия; проводить отбор существенных признаков, формулировать выводы о сходствах и различиях;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обобщать понятия по существенным признакам, исключать «лишнее» на основе выделения общих признаков;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обобщать явления, события, информацию по заданным требованиям;</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обобщать частные случаи правила и формулировать вывод при необходимости с направляющей помощью;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делать умозаключения по аналогии на основе изучаемого программного материала при необходимости с опорой на образец;</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делать вывод на основе анализа различных точек зрения, обобщая информацию, уметь приводить собственную аргументацию;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определять и объяснять скрытый смысл текста, выделяя в нем неявно заданную информацию;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проводить образные сравнения, объяснять метафоры;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понимать и объяснять скрытый смысл пословиц и поговорок, при необходимости с направляющей помощью;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понимать нравственный смысл, заключенный в значениях пословиц и поговорок;</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употреблять изученные пословицы и поговорки в применительно к разным жизненным ситуациям.</w:t>
      </w:r>
    </w:p>
    <w:p w:rsidR="00BB2E72" w:rsidRPr="00F731CA" w:rsidRDefault="00BB2E72" w:rsidP="005741EA">
      <w:pPr>
        <w:widowControl w:val="0"/>
        <w:autoSpaceDE w:val="0"/>
        <w:autoSpaceDN w:val="0"/>
        <w:spacing w:after="0" w:line="240" w:lineRule="auto"/>
        <w:ind w:right="43" w:firstLine="709"/>
        <w:jc w:val="both"/>
        <w:rPr>
          <w:rFonts w:eastAsia="Times New Roman" w:cs="Times New Roman"/>
          <w:b/>
          <w:bCs/>
          <w:sz w:val="24"/>
          <w:szCs w:val="24"/>
        </w:rPr>
      </w:pPr>
      <w:r w:rsidRPr="00F731CA">
        <w:rPr>
          <w:rFonts w:cs="Times New Roman"/>
          <w:b/>
          <w:bCs/>
          <w:sz w:val="24"/>
          <w:szCs w:val="24"/>
        </w:rPr>
        <w:t>По модулю «Коррекция и развитие познавательной деятельности на учебном материале»: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анализировать, сопоставлять, обобщать зрительную и слуховую информацию;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анализировать и восполнять пространственные образы;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владеть навыкам</w:t>
      </w:r>
      <w:r w:rsidR="00C6037F" w:rsidRPr="00F731CA">
        <w:rPr>
          <w:rFonts w:cs="Times New Roman"/>
          <w:sz w:val="24"/>
          <w:szCs w:val="24"/>
        </w:rPr>
        <w:t>и</w:t>
      </w:r>
      <w:r w:rsidRPr="00F731CA">
        <w:rPr>
          <w:rFonts w:cs="Times New Roman"/>
          <w:sz w:val="24"/>
          <w:szCs w:val="24"/>
        </w:rPr>
        <w:t xml:space="preserve"> пространственной ориентировки;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оперировать приемами запоминания и воспроизведения информаци</w:t>
      </w:r>
      <w:r w:rsidR="00C6037F" w:rsidRPr="00F731CA">
        <w:rPr>
          <w:rFonts w:cs="Times New Roman"/>
          <w:sz w:val="24"/>
          <w:szCs w:val="24"/>
        </w:rPr>
        <w:t>и</w:t>
      </w:r>
      <w:r w:rsidRPr="00F731CA">
        <w:rPr>
          <w:rFonts w:cs="Times New Roman"/>
          <w:sz w:val="24"/>
          <w:szCs w:val="24"/>
        </w:rPr>
        <w:t xml:space="preserve"> на учебном материале;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строить самостоятельно алгоритм учебных действий;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выполнять алгоритм учебных действий при работе с правилом, при решении учебной задачи на изучаемом программном материале;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определять учебное понятие по заданному алгоритму на программном материале;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интерпретировать информацию, отвечать на вопросы, используя явно заданную в источнике и неявную информацию;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определять основную и второстепенную информацию при решении практических задач;</w:t>
      </w:r>
    </w:p>
    <w:p w:rsidR="00BB2E72" w:rsidRPr="00F731CA" w:rsidRDefault="00ED620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формулировать</w:t>
      </w:r>
      <w:r w:rsidR="00BB2E72" w:rsidRPr="00F731CA">
        <w:rPr>
          <w:rFonts w:cs="Times New Roman"/>
          <w:sz w:val="24"/>
          <w:szCs w:val="24"/>
        </w:rPr>
        <w:t xml:space="preserve"> вопрос при работе с информацией;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создавать собственные тексты, применять информацию из текста при решении учебно-практических задач;</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формулировать выводы, основываясь на источнике информации, находить аргументы, подтверждающи</w:t>
      </w:r>
      <w:r w:rsidR="00C6037F" w:rsidRPr="00F731CA">
        <w:rPr>
          <w:rFonts w:cs="Times New Roman"/>
          <w:sz w:val="24"/>
          <w:szCs w:val="24"/>
        </w:rPr>
        <w:t>е</w:t>
      </w:r>
      <w:r w:rsidRPr="00F731CA">
        <w:rPr>
          <w:rFonts w:cs="Times New Roman"/>
          <w:sz w:val="24"/>
          <w:szCs w:val="24"/>
        </w:rPr>
        <w:t xml:space="preserve"> вывод;</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интерпретировать и обобщать информацию из нескольких отличающихся источников;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кодировать и декодировать информацию;</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ориентироваться в </w:t>
      </w:r>
      <w:r w:rsidR="00D33ECA" w:rsidRPr="00F731CA">
        <w:rPr>
          <w:rFonts w:cs="Times New Roman"/>
          <w:sz w:val="24"/>
          <w:szCs w:val="24"/>
        </w:rPr>
        <w:t>схематически</w:t>
      </w:r>
      <w:r w:rsidRPr="00F731CA">
        <w:rPr>
          <w:rFonts w:cs="Times New Roman"/>
          <w:sz w:val="24"/>
          <w:szCs w:val="24"/>
        </w:rPr>
        <w:t xml:space="preserve"> представленной информации, составлять высказывание с опорой на схему;</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строить схему рассуждений на основе правила с использованием направляющей помощи;</w:t>
      </w:r>
    </w:p>
    <w:p w:rsidR="00BB2E72" w:rsidRPr="00F731CA" w:rsidRDefault="00D33ECA"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составлять</w:t>
      </w:r>
      <w:r w:rsidR="00BB2E72" w:rsidRPr="00F731CA">
        <w:rPr>
          <w:rFonts w:cs="Times New Roman"/>
          <w:sz w:val="24"/>
          <w:szCs w:val="24"/>
        </w:rPr>
        <w:t xml:space="preserve"> простой конспект, тезисы устного или письменного сообщения;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 xml:space="preserve">критически оценивать информацию, </w:t>
      </w:r>
      <w:r w:rsidR="00181F45" w:rsidRPr="00F731CA">
        <w:rPr>
          <w:rFonts w:cs="Times New Roman"/>
          <w:sz w:val="24"/>
          <w:szCs w:val="24"/>
        </w:rPr>
        <w:t>ее</w:t>
      </w:r>
      <w:r w:rsidRPr="00F731CA">
        <w:rPr>
          <w:rFonts w:cs="Times New Roman"/>
          <w:sz w:val="24"/>
          <w:szCs w:val="24"/>
        </w:rPr>
        <w:t xml:space="preserve"> достоверность</w:t>
      </w:r>
      <w:r w:rsidR="00181F45" w:rsidRPr="00F731CA">
        <w:rPr>
          <w:rFonts w:cs="Times New Roman"/>
          <w:sz w:val="24"/>
          <w:szCs w:val="24"/>
        </w:rPr>
        <w:t>, в том числе</w:t>
      </w:r>
      <w:r w:rsidRPr="00F731CA">
        <w:rPr>
          <w:rFonts w:cs="Times New Roman"/>
          <w:sz w:val="24"/>
          <w:szCs w:val="24"/>
        </w:rPr>
        <w:t xml:space="preserve"> в сети Интернет;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находить и использовать информацию в разных жизненных ситуациях и в общении;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составлять и преобразовывать тексты делового стиля, личного характера, посты на странице сети Интернет.</w:t>
      </w:r>
    </w:p>
    <w:p w:rsidR="009A30DE" w:rsidRPr="00F731CA" w:rsidRDefault="009A30DE" w:rsidP="005741EA">
      <w:pPr>
        <w:spacing w:after="0" w:line="240" w:lineRule="auto"/>
        <w:ind w:firstLine="709"/>
        <w:jc w:val="both"/>
        <w:rPr>
          <w:rFonts w:cs="Times New Roman"/>
          <w:b/>
          <w:i/>
          <w:sz w:val="24"/>
          <w:szCs w:val="24"/>
        </w:rPr>
      </w:pPr>
    </w:p>
    <w:p w:rsidR="00BB2E72" w:rsidRPr="00F731CA" w:rsidRDefault="00BB2E72" w:rsidP="005741EA">
      <w:pPr>
        <w:spacing w:after="0" w:line="240" w:lineRule="auto"/>
        <w:ind w:firstLine="709"/>
        <w:jc w:val="both"/>
        <w:rPr>
          <w:rFonts w:cs="Times New Roman"/>
          <w:b/>
          <w:i/>
          <w:sz w:val="24"/>
          <w:szCs w:val="24"/>
        </w:rPr>
      </w:pPr>
      <w:r w:rsidRPr="00F731CA">
        <w:rPr>
          <w:rFonts w:cs="Times New Roman"/>
          <w:b/>
          <w:i/>
          <w:sz w:val="24"/>
          <w:szCs w:val="24"/>
        </w:rPr>
        <w:t>Подходы к оценке достижения планируемых результатов освоения программы коррекционно</w:t>
      </w:r>
      <w:r w:rsidR="00F62A3C" w:rsidRPr="00F731CA">
        <w:rPr>
          <w:rFonts w:cs="Times New Roman"/>
          <w:b/>
          <w:i/>
          <w:sz w:val="24"/>
          <w:szCs w:val="24"/>
        </w:rPr>
        <w:t>-развивающего</w:t>
      </w:r>
      <w:r w:rsidRPr="00F731CA">
        <w:rPr>
          <w:rFonts w:cs="Times New Roman"/>
          <w:b/>
          <w:i/>
          <w:sz w:val="24"/>
          <w:szCs w:val="24"/>
        </w:rPr>
        <w:t xml:space="preserve"> курса</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F731CA">
        <w:rPr>
          <w:rFonts w:cs="Times New Roman"/>
          <w:sz w:val="24"/>
          <w:szCs w:val="24"/>
        </w:rPr>
        <w:t>ль. Специалист проводит изучение</w:t>
      </w:r>
      <w:r w:rsidRPr="00F731CA">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F731CA">
        <w:rPr>
          <w:rFonts w:cs="Times New Roman"/>
          <w:sz w:val="24"/>
          <w:szCs w:val="24"/>
        </w:rPr>
        <w:t>обучающегося</w:t>
      </w:r>
      <w:r w:rsidRPr="00F731CA">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F731CA">
        <w:rPr>
          <w:rFonts w:cs="Times New Roman"/>
          <w:sz w:val="24"/>
          <w:szCs w:val="24"/>
        </w:rPr>
        <w:t>обучающегося</w:t>
      </w:r>
      <w:r w:rsidRPr="00F731CA">
        <w:rPr>
          <w:rFonts w:cs="Times New Roman"/>
          <w:sz w:val="24"/>
          <w:szCs w:val="24"/>
        </w:rPr>
        <w:t>, срезовых и контрольных работ по предметам.</w:t>
      </w:r>
    </w:p>
    <w:p w:rsidR="004F025F" w:rsidRPr="00F731CA" w:rsidRDefault="004F025F" w:rsidP="005741EA">
      <w:pPr>
        <w:spacing w:after="0" w:line="240" w:lineRule="auto"/>
        <w:rPr>
          <w:rFonts w:cs="Times New Roman"/>
          <w:sz w:val="24"/>
          <w:szCs w:val="24"/>
        </w:rPr>
      </w:pPr>
    </w:p>
    <w:p w:rsidR="000B4545" w:rsidRPr="00F731CA" w:rsidRDefault="00BB2E72" w:rsidP="005741EA">
      <w:pPr>
        <w:pStyle w:val="4"/>
        <w:spacing w:line="240" w:lineRule="auto"/>
        <w:rPr>
          <w:rFonts w:eastAsia="Times New Roman" w:cs="Times New Roman"/>
          <w:sz w:val="24"/>
          <w:szCs w:val="24"/>
        </w:rPr>
      </w:pPr>
      <w:bookmarkStart w:id="440" w:name="_Toc97114976"/>
      <w:r w:rsidRPr="00F731CA">
        <w:rPr>
          <w:rFonts w:eastAsia="Times New Roman" w:cs="Times New Roman"/>
          <w:sz w:val="24"/>
          <w:szCs w:val="24"/>
        </w:rPr>
        <w:t>2.2.4.</w:t>
      </w:r>
      <w:r w:rsidR="004C46C5" w:rsidRPr="00F731CA">
        <w:rPr>
          <w:rFonts w:eastAsia="Times New Roman" w:cs="Times New Roman"/>
          <w:sz w:val="24"/>
          <w:szCs w:val="24"/>
        </w:rPr>
        <w:t>7</w:t>
      </w:r>
      <w:r w:rsidRPr="00F731CA">
        <w:rPr>
          <w:rFonts w:eastAsia="Times New Roman" w:cs="Times New Roman"/>
          <w:sz w:val="24"/>
          <w:szCs w:val="24"/>
        </w:rPr>
        <w:t>.</w:t>
      </w:r>
      <w:r w:rsidR="000B4545" w:rsidRPr="00F731CA">
        <w:rPr>
          <w:rFonts w:eastAsia="Times New Roman" w:cs="Times New Roman"/>
          <w:sz w:val="24"/>
          <w:szCs w:val="24"/>
        </w:rPr>
        <w:t xml:space="preserve"> Коррекционн</w:t>
      </w:r>
      <w:r w:rsidR="00C2271C" w:rsidRPr="00F731CA">
        <w:rPr>
          <w:rFonts w:eastAsia="Times New Roman" w:cs="Times New Roman"/>
          <w:sz w:val="24"/>
          <w:szCs w:val="24"/>
        </w:rPr>
        <w:t>ый</w:t>
      </w:r>
      <w:r w:rsidR="000B4545" w:rsidRPr="00F731CA">
        <w:rPr>
          <w:rFonts w:eastAsia="Times New Roman" w:cs="Times New Roman"/>
          <w:sz w:val="24"/>
          <w:szCs w:val="24"/>
        </w:rPr>
        <w:t xml:space="preserve"> курс «Логопедические занятия»</w:t>
      </w:r>
      <w:bookmarkEnd w:id="440"/>
    </w:p>
    <w:p w:rsidR="004F025F" w:rsidRPr="00F731CA" w:rsidRDefault="004F025F" w:rsidP="005741EA">
      <w:pPr>
        <w:spacing w:after="0" w:line="240" w:lineRule="auto"/>
        <w:ind w:firstLine="709"/>
        <w:jc w:val="center"/>
        <w:rPr>
          <w:rFonts w:eastAsia="Times New Roman" w:cs="Times New Roman"/>
          <w:b/>
          <w:sz w:val="24"/>
          <w:szCs w:val="24"/>
        </w:rPr>
      </w:pPr>
    </w:p>
    <w:p w:rsidR="00BB2E72" w:rsidRPr="00F731CA" w:rsidRDefault="00BB2E72" w:rsidP="005741EA">
      <w:pPr>
        <w:spacing w:after="0" w:line="240" w:lineRule="auto"/>
        <w:ind w:firstLine="709"/>
        <w:jc w:val="center"/>
        <w:rPr>
          <w:rFonts w:eastAsia="Times New Roman" w:cs="Times New Roman"/>
          <w:b/>
          <w:sz w:val="24"/>
          <w:szCs w:val="24"/>
        </w:rPr>
      </w:pPr>
      <w:r w:rsidRPr="00F731CA">
        <w:rPr>
          <w:rFonts w:eastAsia="Times New Roman" w:cs="Times New Roman"/>
          <w:b/>
          <w:sz w:val="24"/>
          <w:szCs w:val="24"/>
        </w:rPr>
        <w:t xml:space="preserve">Рабочая программа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Коррекционн</w:t>
      </w:r>
      <w:r w:rsidR="00F62A3C" w:rsidRPr="00F731CA">
        <w:rPr>
          <w:rFonts w:cs="Times New Roman"/>
          <w:sz w:val="24"/>
          <w:szCs w:val="24"/>
        </w:rPr>
        <w:t>о-развивающий</w:t>
      </w:r>
      <w:r w:rsidRPr="00F731CA">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F731CA">
        <w:rPr>
          <w:rFonts w:cs="Times New Roman"/>
          <w:sz w:val="24"/>
          <w:szCs w:val="24"/>
        </w:rPr>
        <w:t xml:space="preserve">обучающихся </w:t>
      </w:r>
      <w:r w:rsidRPr="00F731CA">
        <w:rPr>
          <w:rFonts w:cs="Times New Roman"/>
          <w:sz w:val="24"/>
          <w:szCs w:val="24"/>
        </w:rPr>
        <w:t>5–9 классов, получающих образование в соответствии с АООП ООО обучающихся с ЗПР.</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F731CA" w:rsidRDefault="00BB2E72" w:rsidP="005741EA">
      <w:pPr>
        <w:pStyle w:val="a6"/>
        <w:spacing w:before="0" w:beforeAutospacing="0" w:after="0" w:afterAutospacing="0"/>
        <w:ind w:firstLine="709"/>
        <w:jc w:val="both"/>
      </w:pPr>
      <w:r w:rsidRPr="00F731CA">
        <w:t xml:space="preserve">Поскольку категория </w:t>
      </w:r>
      <w:r w:rsidR="00FD54EF" w:rsidRPr="00F731CA">
        <w:t xml:space="preserve">обучающихся </w:t>
      </w:r>
      <w:r w:rsidRPr="00F731CA">
        <w:t xml:space="preserve">с ЗПР многочисленна и неоднородна по своему составу, то выраженность речевого нарушения может быть разной у </w:t>
      </w:r>
      <w:r w:rsidR="00FD54EF" w:rsidRPr="00F731CA">
        <w:t xml:space="preserve">обучающихся </w:t>
      </w:r>
      <w:r w:rsidRPr="00F731CA">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F731CA" w:rsidRDefault="00BB2E72" w:rsidP="005741EA">
      <w:pPr>
        <w:pStyle w:val="a6"/>
        <w:spacing w:before="0" w:beforeAutospacing="0" w:after="0" w:afterAutospacing="0"/>
        <w:ind w:firstLine="709"/>
        <w:jc w:val="both"/>
      </w:pPr>
      <w:r w:rsidRPr="00F731CA">
        <w:t xml:space="preserve">Трудности письма часто обусловлены у </w:t>
      </w:r>
      <w:r w:rsidR="00FD54EF" w:rsidRPr="00F731CA">
        <w:t>обучающихся</w:t>
      </w:r>
      <w:r w:rsidRPr="00F731CA">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F731CA">
        <w:t>Обучающиеся</w:t>
      </w:r>
      <w:r w:rsidRPr="00F731CA">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F731CA" w:rsidRDefault="00BB2E72" w:rsidP="005741EA">
      <w:pPr>
        <w:pStyle w:val="a6"/>
        <w:spacing w:before="0" w:beforeAutospacing="0" w:after="0" w:afterAutospacing="0"/>
        <w:ind w:firstLine="709"/>
        <w:jc w:val="both"/>
      </w:pPr>
      <w:r w:rsidRPr="00F731CA">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F731CA">
        <w:t>Обучающиеся</w:t>
      </w:r>
      <w:r w:rsidRPr="00F731CA">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F731CA" w:rsidRDefault="00FD54EF" w:rsidP="005741EA">
      <w:pPr>
        <w:spacing w:after="0" w:line="240" w:lineRule="auto"/>
        <w:ind w:firstLine="709"/>
        <w:jc w:val="both"/>
        <w:rPr>
          <w:rFonts w:cs="Times New Roman"/>
          <w:sz w:val="24"/>
          <w:szCs w:val="24"/>
        </w:rPr>
      </w:pPr>
      <w:r w:rsidRPr="00F731CA">
        <w:rPr>
          <w:rFonts w:eastAsia="Times New Roman" w:cs="Times New Roman"/>
          <w:sz w:val="24"/>
          <w:szCs w:val="24"/>
        </w:rPr>
        <w:t>Обучающиеся</w:t>
      </w:r>
      <w:r w:rsidR="00BB2E72" w:rsidRPr="00F731CA">
        <w:rPr>
          <w:rFonts w:eastAsia="Times New Roman" w:cs="Times New Roman"/>
          <w:sz w:val="24"/>
          <w:szCs w:val="24"/>
        </w:rPr>
        <w:t xml:space="preserve"> д</w:t>
      </w:r>
      <w:r w:rsidR="00BB2E72" w:rsidRPr="00F731CA">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F731CA" w:rsidRDefault="00BB2E72" w:rsidP="005741EA">
      <w:pPr>
        <w:spacing w:after="0" w:line="240" w:lineRule="auto"/>
        <w:ind w:firstLine="709"/>
        <w:jc w:val="both"/>
        <w:rPr>
          <w:rFonts w:cs="Times New Roman"/>
          <w:sz w:val="24"/>
          <w:szCs w:val="24"/>
        </w:rPr>
      </w:pPr>
      <w:bookmarkStart w:id="441" w:name="_Hlk54636439"/>
      <w:r w:rsidRPr="00F731CA">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41"/>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F731CA" w:rsidRDefault="00BB2E72" w:rsidP="005741EA">
      <w:pPr>
        <w:spacing w:after="0" w:line="240" w:lineRule="auto"/>
        <w:ind w:firstLine="709"/>
        <w:jc w:val="both"/>
        <w:rPr>
          <w:rFonts w:cs="Times New Roman"/>
          <w:bCs/>
          <w:sz w:val="24"/>
          <w:szCs w:val="24"/>
        </w:rPr>
      </w:pPr>
      <w:r w:rsidRPr="00F731CA">
        <w:rPr>
          <w:rFonts w:cs="Times New Roman"/>
          <w:sz w:val="24"/>
          <w:szCs w:val="24"/>
        </w:rPr>
        <w:t>Коррекционн</w:t>
      </w:r>
      <w:r w:rsidR="00F62A3C" w:rsidRPr="00F731CA">
        <w:rPr>
          <w:rFonts w:cs="Times New Roman"/>
          <w:sz w:val="24"/>
          <w:szCs w:val="24"/>
        </w:rPr>
        <w:t>о-развивающий</w:t>
      </w:r>
      <w:r w:rsidRPr="00F731CA">
        <w:rPr>
          <w:rFonts w:cs="Times New Roman"/>
          <w:sz w:val="24"/>
          <w:szCs w:val="24"/>
        </w:rPr>
        <w:t xml:space="preserve"> курс «Логопедические занятия» направлен на </w:t>
      </w:r>
      <w:r w:rsidRPr="00F731CA">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F731CA" w:rsidRDefault="00BB2E72" w:rsidP="005741EA">
      <w:pPr>
        <w:spacing w:after="0" w:line="240" w:lineRule="auto"/>
        <w:ind w:firstLine="709"/>
        <w:contextualSpacing/>
        <w:jc w:val="both"/>
        <w:rPr>
          <w:rFonts w:cs="Times New Roman"/>
          <w:sz w:val="24"/>
          <w:szCs w:val="24"/>
        </w:rPr>
      </w:pPr>
      <w:r w:rsidRPr="00F731CA">
        <w:rPr>
          <w:rFonts w:cs="Times New Roman"/>
          <w:b/>
          <w:i/>
          <w:sz w:val="24"/>
          <w:szCs w:val="24"/>
        </w:rPr>
        <w:t>Цель курса</w:t>
      </w:r>
      <w:r w:rsidRPr="00F731CA">
        <w:rPr>
          <w:rFonts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F731CA" w:rsidRDefault="00BB2E72" w:rsidP="005741EA">
      <w:pPr>
        <w:spacing w:after="0" w:line="240" w:lineRule="auto"/>
        <w:ind w:firstLine="709"/>
        <w:contextualSpacing/>
        <w:rPr>
          <w:rFonts w:cs="Times New Roman"/>
          <w:b/>
          <w:i/>
          <w:sz w:val="24"/>
          <w:szCs w:val="24"/>
        </w:rPr>
      </w:pPr>
      <w:r w:rsidRPr="00F731CA">
        <w:rPr>
          <w:rFonts w:cs="Times New Roman"/>
          <w:b/>
          <w:i/>
          <w:sz w:val="24"/>
          <w:szCs w:val="24"/>
        </w:rPr>
        <w:t>Задачи курса:</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w:t>
      </w:r>
      <w:r w:rsidR="00BB2E72" w:rsidRPr="00F731CA">
        <w:rPr>
          <w:rFonts w:cs="Times New Roman"/>
          <w:sz w:val="24"/>
          <w:szCs w:val="24"/>
        </w:rPr>
        <w:t>оррекция и развитие языкового анализа и синтеза</w:t>
      </w:r>
      <w:r w:rsidRPr="00F731CA">
        <w:rPr>
          <w:rFonts w:cs="Times New Roman"/>
          <w:sz w:val="24"/>
          <w:szCs w:val="24"/>
        </w:rPr>
        <w:t>;</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BB2E72" w:rsidRPr="00F731CA">
        <w:rPr>
          <w:rFonts w:cs="Times New Roman"/>
          <w:sz w:val="24"/>
          <w:szCs w:val="24"/>
        </w:rPr>
        <w:t>овершенствование зрительно-пространственных и простран</w:t>
      </w:r>
      <w:r w:rsidRPr="00F731CA">
        <w:rPr>
          <w:rFonts w:cs="Times New Roman"/>
          <w:sz w:val="24"/>
          <w:szCs w:val="24"/>
        </w:rPr>
        <w:t>ственно-временных представлений;</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w:t>
      </w:r>
      <w:r w:rsidR="00BB2E72" w:rsidRPr="00F731CA">
        <w:rPr>
          <w:rFonts w:cs="Times New Roman"/>
          <w:sz w:val="24"/>
          <w:szCs w:val="24"/>
        </w:rPr>
        <w:t>овершенствование фонетико-фонематической стороны речи</w:t>
      </w:r>
      <w:r w:rsidRPr="00F731CA">
        <w:rPr>
          <w:rFonts w:cs="Times New Roman"/>
          <w:sz w:val="24"/>
          <w:szCs w:val="24"/>
        </w:rPr>
        <w:t>;</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w:t>
      </w:r>
      <w:r w:rsidR="00BB2E72" w:rsidRPr="00F731CA">
        <w:rPr>
          <w:rFonts w:cs="Times New Roman"/>
          <w:sz w:val="24"/>
          <w:szCs w:val="24"/>
        </w:rPr>
        <w:t>ормирование фонематических, морфологических и синтаксических обобщений</w:t>
      </w:r>
      <w:r w:rsidRPr="00F731CA">
        <w:rPr>
          <w:rFonts w:cs="Times New Roman"/>
          <w:sz w:val="24"/>
          <w:szCs w:val="24"/>
        </w:rPr>
        <w:t>;</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w:t>
      </w:r>
      <w:r w:rsidR="00BB2E72" w:rsidRPr="00F731CA">
        <w:rPr>
          <w:rFonts w:cs="Times New Roman"/>
          <w:sz w:val="24"/>
          <w:szCs w:val="24"/>
        </w:rPr>
        <w:t>оррекция и развитие лексико-грамматического строя реч</w:t>
      </w:r>
      <w:r w:rsidRPr="00F731CA">
        <w:rPr>
          <w:rFonts w:cs="Times New Roman"/>
          <w:sz w:val="24"/>
          <w:szCs w:val="24"/>
        </w:rPr>
        <w:t>и;</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w:t>
      </w:r>
      <w:r w:rsidR="00BB2E72" w:rsidRPr="00F731CA">
        <w:rPr>
          <w:rFonts w:cs="Times New Roman"/>
          <w:sz w:val="24"/>
          <w:szCs w:val="24"/>
        </w:rPr>
        <w:t>ормирование алгоритма орфографических действий, орфографической зорк</w:t>
      </w:r>
      <w:r w:rsidRPr="00F731CA">
        <w:rPr>
          <w:rFonts w:cs="Times New Roman"/>
          <w:sz w:val="24"/>
          <w:szCs w:val="24"/>
        </w:rPr>
        <w:t>ости, навыков грамотного письма;</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к</w:t>
      </w:r>
      <w:r w:rsidR="00BB2E72" w:rsidRPr="00F731CA">
        <w:rPr>
          <w:rFonts w:cs="Times New Roman"/>
          <w:sz w:val="24"/>
          <w:szCs w:val="24"/>
        </w:rPr>
        <w:t>оррекция или минимизация ошибок письма и чтения</w:t>
      </w:r>
      <w:r w:rsidRPr="00F731CA">
        <w:rPr>
          <w:rFonts w:cs="Times New Roman"/>
          <w:sz w:val="24"/>
          <w:szCs w:val="24"/>
        </w:rPr>
        <w:t>;</w:t>
      </w:r>
    </w:p>
    <w:p w:rsidR="00BB2E72" w:rsidRPr="00F731CA" w:rsidRDefault="009A30DE"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w:t>
      </w:r>
      <w:r w:rsidR="00BB2E72" w:rsidRPr="00F731CA">
        <w:rPr>
          <w:rFonts w:cs="Times New Roman"/>
          <w:sz w:val="24"/>
          <w:szCs w:val="24"/>
        </w:rPr>
        <w:t>азвитие связной речи и формирование коммуникативной компетенции.</w:t>
      </w:r>
    </w:p>
    <w:p w:rsidR="00BB2E72" w:rsidRPr="00F731CA" w:rsidRDefault="00BB2E72" w:rsidP="005741EA">
      <w:pPr>
        <w:pStyle w:val="Default"/>
        <w:ind w:firstLine="709"/>
        <w:jc w:val="both"/>
        <w:rPr>
          <w:rFonts w:eastAsiaTheme="minorHAnsi" w:cs="Times New Roman"/>
          <w:color w:val="auto"/>
        </w:rPr>
      </w:pPr>
      <w:r w:rsidRPr="00F731CA">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F731CA" w:rsidRDefault="00BB2E72" w:rsidP="005741EA">
      <w:pPr>
        <w:spacing w:after="0" w:line="240" w:lineRule="auto"/>
        <w:ind w:firstLine="709"/>
        <w:jc w:val="both"/>
        <w:rPr>
          <w:rFonts w:cs="Times New Roman"/>
          <w:bCs/>
          <w:sz w:val="24"/>
          <w:szCs w:val="24"/>
        </w:rPr>
      </w:pPr>
      <w:r w:rsidRPr="00F731CA">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F731CA">
        <w:rPr>
          <w:rFonts w:cs="Times New Roman"/>
          <w:bCs/>
          <w:sz w:val="24"/>
          <w:szCs w:val="24"/>
        </w:rPr>
        <w:t>С</w:t>
      </w:r>
      <w:r w:rsidRPr="00F731CA">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F731CA">
        <w:rPr>
          <w:rFonts w:cs="Times New Roman"/>
          <w:bCs/>
          <w:sz w:val="24"/>
          <w:szCs w:val="24"/>
        </w:rPr>
        <w:t>ывать навыки морфемного разбора;р</w:t>
      </w:r>
      <w:r w:rsidRPr="00F731CA">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F731CA">
        <w:rPr>
          <w:rFonts w:cs="Times New Roman"/>
          <w:bCs/>
          <w:sz w:val="24"/>
          <w:szCs w:val="24"/>
        </w:rPr>
        <w:t>а ряд орфографических;с</w:t>
      </w:r>
      <w:r w:rsidRPr="00F731CA">
        <w:rPr>
          <w:rFonts w:cs="Times New Roman"/>
          <w:bCs/>
          <w:sz w:val="24"/>
          <w:szCs w:val="24"/>
        </w:rPr>
        <w:t>пециальные приемы логопеда по работе с текстом способствуют повышению осознанности ч</w:t>
      </w:r>
      <w:r w:rsidR="001F3827" w:rsidRPr="00F731CA">
        <w:rPr>
          <w:rFonts w:cs="Times New Roman"/>
          <w:bCs/>
          <w:sz w:val="24"/>
          <w:szCs w:val="24"/>
        </w:rPr>
        <w:t>тения, читательской грамотности; о</w:t>
      </w:r>
      <w:r w:rsidRPr="00F731CA">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rsidR="00BB2E72" w:rsidRPr="00F731CA" w:rsidRDefault="00BB2E72" w:rsidP="005741EA">
      <w:pPr>
        <w:spacing w:after="0" w:line="240" w:lineRule="auto"/>
        <w:ind w:firstLine="709"/>
        <w:jc w:val="both"/>
        <w:rPr>
          <w:rFonts w:cs="Times New Roman"/>
          <w:bCs/>
          <w:sz w:val="24"/>
          <w:szCs w:val="24"/>
        </w:rPr>
      </w:pPr>
      <w:bookmarkStart w:id="442" w:name="_Hlk54637410"/>
      <w:r w:rsidRPr="00F731CA">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42"/>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F731CA">
        <w:rPr>
          <w:rFonts w:cs="Times New Roman"/>
          <w:sz w:val="24"/>
          <w:szCs w:val="24"/>
        </w:rPr>
        <w:t xml:space="preserve"> З</w:t>
      </w:r>
      <w:r w:rsidRPr="00F731CA">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F731CA">
        <w:rPr>
          <w:rFonts w:cs="Times New Roman"/>
          <w:sz w:val="24"/>
          <w:szCs w:val="24"/>
        </w:rPr>
        <w:t>обучающихся</w:t>
      </w:r>
      <w:r w:rsidRPr="00F731CA">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F731CA" w:rsidRDefault="00BB2E72" w:rsidP="005741EA">
      <w:pPr>
        <w:pStyle w:val="Default"/>
        <w:ind w:firstLine="709"/>
        <w:jc w:val="both"/>
        <w:rPr>
          <w:rFonts w:eastAsiaTheme="minorHAnsi" w:cs="Times New Roman"/>
          <w:color w:val="auto"/>
        </w:rPr>
      </w:pPr>
      <w:r w:rsidRPr="00F731CA">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F731CA" w:rsidRDefault="00BB2E72" w:rsidP="005741EA">
      <w:pPr>
        <w:pStyle w:val="Default"/>
        <w:ind w:firstLine="709"/>
        <w:jc w:val="both"/>
        <w:rPr>
          <w:rFonts w:eastAsiaTheme="minorHAnsi" w:cs="Times New Roman"/>
          <w:color w:val="auto"/>
        </w:rPr>
      </w:pPr>
      <w:r w:rsidRPr="00F731CA">
        <w:rPr>
          <w:rFonts w:eastAsiaTheme="minorHAnsi" w:cs="Times New Roman"/>
          <w:color w:val="auto"/>
        </w:rPr>
        <w:t>групповое занятие – 40 минут;</w:t>
      </w:r>
    </w:p>
    <w:p w:rsidR="00BB2E72" w:rsidRPr="00F731CA" w:rsidRDefault="00BB2E72" w:rsidP="005741EA">
      <w:pPr>
        <w:pStyle w:val="Default"/>
        <w:ind w:firstLine="709"/>
        <w:jc w:val="both"/>
        <w:rPr>
          <w:rFonts w:eastAsiaTheme="minorHAnsi" w:cs="Times New Roman"/>
          <w:color w:val="auto"/>
        </w:rPr>
      </w:pPr>
      <w:r w:rsidRPr="00F731CA">
        <w:rPr>
          <w:rFonts w:eastAsiaTheme="minorHAnsi" w:cs="Times New Roman"/>
          <w:color w:val="auto"/>
        </w:rPr>
        <w:t>подгрупповое занятие – 30–40 минут;</w:t>
      </w:r>
    </w:p>
    <w:p w:rsidR="00BB2E72" w:rsidRPr="00F731CA" w:rsidRDefault="00BB2E72" w:rsidP="005741EA">
      <w:pPr>
        <w:pStyle w:val="Default"/>
        <w:ind w:firstLine="709"/>
        <w:jc w:val="both"/>
        <w:rPr>
          <w:rFonts w:eastAsiaTheme="minorHAnsi" w:cs="Times New Roman"/>
          <w:color w:val="auto"/>
        </w:rPr>
      </w:pPr>
      <w:r w:rsidRPr="00F731CA">
        <w:rPr>
          <w:rFonts w:eastAsiaTheme="minorHAnsi" w:cs="Times New Roman"/>
          <w:color w:val="auto"/>
        </w:rPr>
        <w:t>индивидуальное занятие – 20–40 минут.</w:t>
      </w:r>
    </w:p>
    <w:p w:rsidR="00BB2E72" w:rsidRPr="00F731CA" w:rsidRDefault="00BB2E72" w:rsidP="005741EA">
      <w:pPr>
        <w:spacing w:after="0" w:line="240" w:lineRule="auto"/>
        <w:ind w:firstLine="709"/>
        <w:contextualSpacing/>
        <w:jc w:val="both"/>
        <w:rPr>
          <w:rFonts w:cs="Times New Roman"/>
          <w:sz w:val="24"/>
          <w:szCs w:val="24"/>
        </w:rPr>
      </w:pPr>
      <w:r w:rsidRPr="00F731CA">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F731CA" w:rsidRDefault="00BB2E72" w:rsidP="005741EA">
      <w:pPr>
        <w:spacing w:after="0" w:line="240" w:lineRule="auto"/>
        <w:ind w:firstLine="709"/>
        <w:jc w:val="both"/>
        <w:rPr>
          <w:rFonts w:cs="Times New Roman"/>
          <w:sz w:val="24"/>
          <w:szCs w:val="24"/>
        </w:rPr>
      </w:pPr>
      <w:bookmarkStart w:id="443" w:name="_Hlk54638045"/>
      <w:r w:rsidRPr="00F731CA">
        <w:rPr>
          <w:rFonts w:cs="Times New Roman"/>
          <w:sz w:val="24"/>
          <w:szCs w:val="24"/>
        </w:rPr>
        <w:t>Программа коррекционно</w:t>
      </w:r>
      <w:r w:rsidR="00E35949" w:rsidRPr="00F731CA">
        <w:rPr>
          <w:rFonts w:cs="Times New Roman"/>
          <w:sz w:val="24"/>
          <w:szCs w:val="24"/>
        </w:rPr>
        <w:t>-развивающего</w:t>
      </w:r>
      <w:r w:rsidRPr="00F731CA">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F731CA">
        <w:rPr>
          <w:rFonts w:cs="Times New Roman"/>
          <w:sz w:val="24"/>
          <w:szCs w:val="24"/>
        </w:rPr>
        <w:t xml:space="preserve">обучающихся </w:t>
      </w:r>
      <w:r w:rsidRPr="00F731CA">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44" w:name="_Hlk45970788"/>
      <w:r w:rsidRPr="00F731CA">
        <w:rPr>
          <w:rFonts w:cs="Times New Roman"/>
          <w:sz w:val="24"/>
          <w:szCs w:val="24"/>
        </w:rPr>
        <w:t>Проведение коррекционно-развивающих занятий учителя-логопеда предполагает</w:t>
      </w:r>
      <w:bookmarkEnd w:id="444"/>
      <w:r w:rsidRPr="00F731CA">
        <w:rPr>
          <w:rFonts w:cs="Times New Roman"/>
          <w:sz w:val="24"/>
          <w:szCs w:val="24"/>
        </w:rPr>
        <w:t xml:space="preserve"> вариативность и индивидуализацию содержания программы. </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F731CA" w:rsidRDefault="009A30DE" w:rsidP="005741EA">
      <w:pPr>
        <w:spacing w:after="0" w:line="240" w:lineRule="auto"/>
        <w:ind w:firstLine="709"/>
        <w:jc w:val="both"/>
        <w:rPr>
          <w:rFonts w:eastAsia="Calibri" w:cs="Times New Roman"/>
          <w:b/>
          <w:sz w:val="24"/>
          <w:szCs w:val="24"/>
          <w:shd w:val="clear" w:color="auto" w:fill="FFFFFF"/>
        </w:rPr>
      </w:pPr>
    </w:p>
    <w:p w:rsidR="00BB2E72" w:rsidRPr="00F731CA" w:rsidRDefault="00BB2E72" w:rsidP="005741EA">
      <w:pPr>
        <w:spacing w:after="0" w:line="240" w:lineRule="auto"/>
        <w:ind w:firstLine="709"/>
        <w:jc w:val="both"/>
        <w:rPr>
          <w:rFonts w:cs="Times New Roman"/>
          <w:b/>
          <w:sz w:val="24"/>
          <w:szCs w:val="24"/>
        </w:rPr>
      </w:pPr>
      <w:r w:rsidRPr="00F731CA">
        <w:rPr>
          <w:rFonts w:eastAsia="Calibri" w:cs="Times New Roman"/>
          <w:b/>
          <w:sz w:val="24"/>
          <w:szCs w:val="24"/>
          <w:shd w:val="clear" w:color="auto" w:fill="FFFFFF"/>
        </w:rPr>
        <w:t>Содержание коррекционно</w:t>
      </w:r>
      <w:r w:rsidR="00C17AA7" w:rsidRPr="00F731CA">
        <w:rPr>
          <w:rFonts w:eastAsia="Calibri" w:cs="Times New Roman"/>
          <w:b/>
          <w:sz w:val="24"/>
          <w:szCs w:val="24"/>
          <w:shd w:val="clear" w:color="auto" w:fill="FFFFFF"/>
        </w:rPr>
        <w:t>го</w:t>
      </w:r>
      <w:r w:rsidRPr="00F731CA">
        <w:rPr>
          <w:rFonts w:eastAsia="Calibri" w:cs="Times New Roman"/>
          <w:b/>
          <w:sz w:val="24"/>
          <w:szCs w:val="24"/>
          <w:shd w:val="clear" w:color="auto" w:fill="FFFFFF"/>
        </w:rPr>
        <w:t xml:space="preserve"> курса «Логопедические занятия» включает в себя следующие модули</w:t>
      </w:r>
      <w:r w:rsidRPr="00F731CA">
        <w:rPr>
          <w:rFonts w:cs="Times New Roman"/>
          <w:b/>
          <w:sz w:val="24"/>
          <w:szCs w:val="24"/>
        </w:rPr>
        <w:t xml:space="preserve">: </w:t>
      </w:r>
    </w:p>
    <w:bookmarkEnd w:id="443"/>
    <w:p w:rsidR="00BB2E72" w:rsidRPr="00F731CA" w:rsidRDefault="00BB2E72" w:rsidP="005741EA">
      <w:pPr>
        <w:spacing w:after="0" w:line="240" w:lineRule="auto"/>
        <w:ind w:firstLine="709"/>
        <w:jc w:val="both"/>
        <w:rPr>
          <w:rFonts w:cs="Times New Roman"/>
          <w:sz w:val="24"/>
          <w:szCs w:val="24"/>
        </w:rPr>
      </w:pPr>
      <w:r w:rsidRPr="00F731CA">
        <w:rPr>
          <w:rFonts w:cs="Times New Roman"/>
          <w:b/>
          <w:bCs/>
          <w:sz w:val="24"/>
          <w:szCs w:val="24"/>
        </w:rPr>
        <w:t xml:space="preserve">Модуль «Совершенствование фонетико-фонематической стороны речи» (фонетика, орфоэпия, графика) </w:t>
      </w:r>
      <w:r w:rsidRPr="00F731CA">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F731CA" w:rsidRDefault="00BB2E72" w:rsidP="005741EA">
      <w:pPr>
        <w:spacing w:after="0" w:line="240" w:lineRule="auto"/>
        <w:ind w:firstLine="709"/>
        <w:jc w:val="both"/>
        <w:rPr>
          <w:rFonts w:cs="Times New Roman"/>
          <w:sz w:val="24"/>
          <w:szCs w:val="24"/>
        </w:rPr>
      </w:pPr>
      <w:r w:rsidRPr="00F731CA">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F731CA">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F731CA" w:rsidRDefault="00BB2E72" w:rsidP="005741EA">
      <w:pPr>
        <w:spacing w:after="0" w:line="240" w:lineRule="auto"/>
        <w:ind w:firstLine="709"/>
        <w:jc w:val="both"/>
        <w:rPr>
          <w:rFonts w:cs="Times New Roman"/>
          <w:sz w:val="24"/>
          <w:szCs w:val="24"/>
        </w:rPr>
      </w:pPr>
      <w:r w:rsidRPr="00F731CA">
        <w:rPr>
          <w:rFonts w:cs="Times New Roman"/>
          <w:b/>
          <w:bCs/>
          <w:sz w:val="24"/>
          <w:szCs w:val="24"/>
        </w:rPr>
        <w:t xml:space="preserve">Модуль «Коррекция и развитие лексико-грамматической стороны речи. Морфология» </w:t>
      </w:r>
      <w:r w:rsidRPr="00F731CA">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F731CA" w:rsidRDefault="00BB2E72" w:rsidP="005741EA">
      <w:pPr>
        <w:spacing w:after="0" w:line="240" w:lineRule="auto"/>
        <w:ind w:firstLine="709"/>
        <w:jc w:val="both"/>
        <w:rPr>
          <w:rFonts w:cs="Times New Roman"/>
          <w:sz w:val="24"/>
          <w:szCs w:val="24"/>
        </w:rPr>
      </w:pPr>
      <w:bookmarkStart w:id="445" w:name="_Hlk53051991"/>
      <w:r w:rsidRPr="00F731CA">
        <w:rPr>
          <w:rFonts w:cs="Times New Roman"/>
          <w:b/>
          <w:bCs/>
          <w:sz w:val="24"/>
          <w:szCs w:val="24"/>
        </w:rPr>
        <w:t xml:space="preserve">Модуль «Коррекция и развитие связной речи. Коммуникация» </w:t>
      </w:r>
      <w:bookmarkEnd w:id="445"/>
      <w:r w:rsidRPr="00F731CA">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F731CA" w:rsidRDefault="00197D3E" w:rsidP="005741EA">
      <w:pPr>
        <w:pStyle w:val="Default"/>
        <w:ind w:firstLine="709"/>
        <w:jc w:val="both"/>
        <w:rPr>
          <w:rFonts w:cs="Times New Roman"/>
          <w:color w:val="auto"/>
        </w:rPr>
      </w:pPr>
      <w:r w:rsidRPr="00F731CA">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F731CA">
        <w:rPr>
          <w:rFonts w:cs="Times New Roman"/>
          <w:color w:val="auto"/>
        </w:rPr>
        <w:t>логопед</w:t>
      </w:r>
      <w:r w:rsidRPr="00F731CA">
        <w:rPr>
          <w:rFonts w:cs="Times New Roman"/>
          <w:color w:val="auto"/>
        </w:rPr>
        <w:t xml:space="preserve"> может гибко варьировать распределение часов, ориентируясь на потребности обучающихся с ЗПР.</w:t>
      </w:r>
    </w:p>
    <w:p w:rsidR="00197D3E" w:rsidRPr="00F731CA" w:rsidRDefault="00197D3E" w:rsidP="005741EA">
      <w:pPr>
        <w:spacing w:after="0" w:line="240" w:lineRule="auto"/>
        <w:rPr>
          <w:rFonts w:cs="Times New Roman"/>
          <w:b/>
          <w:bCs/>
          <w:sz w:val="24"/>
          <w:szCs w:val="24"/>
        </w:rPr>
      </w:pPr>
    </w:p>
    <w:p w:rsidR="00BB2E72" w:rsidRPr="00F731CA" w:rsidRDefault="00BB2E72" w:rsidP="005741EA">
      <w:pPr>
        <w:spacing w:after="0" w:line="240" w:lineRule="auto"/>
        <w:ind w:firstLine="709"/>
        <w:jc w:val="center"/>
        <w:rPr>
          <w:rFonts w:cs="Times New Roman"/>
          <w:b/>
          <w:bCs/>
          <w:sz w:val="24"/>
          <w:szCs w:val="24"/>
        </w:rPr>
      </w:pPr>
      <w:r w:rsidRPr="00F731CA">
        <w:rPr>
          <w:rFonts w:cs="Times New Roman"/>
          <w:b/>
          <w:bCs/>
          <w:sz w:val="24"/>
          <w:szCs w:val="24"/>
        </w:rPr>
        <w:t>Содержание курса «Логопедические занятия» на уровне основного общего образования</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Модуль «Совершенствование фонетико-фонематической стороны речи» (фонетика, орфоэпия, графика)</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F731CA">
        <w:rPr>
          <w:rFonts w:cs="Times New Roman"/>
          <w:sz w:val="24"/>
          <w:szCs w:val="24"/>
        </w:rPr>
        <w:t xml:space="preserve">произношения, отработка правильного ударения в словах. </w:t>
      </w:r>
      <w:r w:rsidRPr="00F731CA">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F731CA">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F731CA" w:rsidRDefault="006764CB" w:rsidP="005741EA">
      <w:pPr>
        <w:spacing w:after="0" w:line="240" w:lineRule="auto"/>
        <w:ind w:firstLine="709"/>
        <w:jc w:val="both"/>
        <w:rPr>
          <w:rFonts w:eastAsia="Times New Roman" w:cs="Times New Roman"/>
          <w:b/>
          <w:sz w:val="24"/>
          <w:szCs w:val="24"/>
        </w:rPr>
      </w:pPr>
    </w:p>
    <w:p w:rsidR="00BB2E72" w:rsidRPr="00F731CA" w:rsidRDefault="00BB2E72"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F731CA">
        <w:rPr>
          <w:rFonts w:eastAsia="Times New Roman" w:cs="Times New Roman"/>
          <w:sz w:val="24"/>
          <w:szCs w:val="24"/>
        </w:rPr>
        <w:t>а слова. Образование новых слов</w:t>
      </w:r>
      <w:r w:rsidRPr="00F731CA">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F731CA">
        <w:rPr>
          <w:rFonts w:eastAsia="Times New Roman" w:cs="Times New Roman"/>
          <w:sz w:val="24"/>
          <w:szCs w:val="24"/>
        </w:rPr>
        <w:t>форм</w:t>
      </w:r>
      <w:r w:rsidRPr="00F731CA">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F731CA" w:rsidRDefault="006764CB" w:rsidP="005741EA">
      <w:pPr>
        <w:spacing w:after="0" w:line="240" w:lineRule="auto"/>
        <w:ind w:firstLine="709"/>
        <w:jc w:val="both"/>
        <w:rPr>
          <w:rFonts w:eastAsia="Times New Roman" w:cs="Times New Roman"/>
          <w:b/>
          <w:sz w:val="24"/>
          <w:szCs w:val="24"/>
        </w:rPr>
      </w:pPr>
    </w:p>
    <w:p w:rsidR="00BB2E72" w:rsidRPr="00F731CA" w:rsidRDefault="00BB2E72"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 xml:space="preserve">Модуль «Коррекция и развитие лексико-грамматической стороны речи. Морфология» </w:t>
      </w:r>
    </w:p>
    <w:p w:rsidR="00BB2E72" w:rsidRPr="00F731CA" w:rsidRDefault="00BB2E72"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F731CA">
        <w:rPr>
          <w:rFonts w:eastAsia="Times New Roman" w:cs="Times New Roman"/>
          <w:sz w:val="24"/>
          <w:szCs w:val="24"/>
        </w:rPr>
        <w:t xml:space="preserve"> слов</w:t>
      </w:r>
      <w:r w:rsidRPr="00F731CA">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F731CA">
        <w:rPr>
          <w:rFonts w:eastAsia="Times New Roman" w:cs="Times New Roman"/>
          <w:sz w:val="24"/>
          <w:szCs w:val="24"/>
        </w:rPr>
        <w:t>и</w:t>
      </w:r>
      <w:r w:rsidRPr="00F731CA">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F731CA">
        <w:rPr>
          <w:rFonts w:eastAsia="Times New Roman" w:cs="Times New Roman"/>
          <w:sz w:val="24"/>
          <w:szCs w:val="24"/>
        </w:rPr>
        <w:t>х</w:t>
      </w:r>
      <w:r w:rsidRPr="00F731CA">
        <w:rPr>
          <w:rFonts w:eastAsia="Times New Roman" w:cs="Times New Roman"/>
          <w:sz w:val="24"/>
          <w:szCs w:val="24"/>
        </w:rPr>
        <w:t xml:space="preserve"> конструкци</w:t>
      </w:r>
      <w:r w:rsidR="006C0F84" w:rsidRPr="00F731CA">
        <w:rPr>
          <w:rFonts w:eastAsia="Times New Roman" w:cs="Times New Roman"/>
          <w:sz w:val="24"/>
          <w:szCs w:val="24"/>
        </w:rPr>
        <w:t>й</w:t>
      </w:r>
      <w:r w:rsidRPr="00F731CA">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F731CA">
        <w:rPr>
          <w:rFonts w:eastAsia="Times New Roman" w:cs="Times New Roman"/>
          <w:sz w:val="24"/>
          <w:szCs w:val="24"/>
        </w:rPr>
        <w:t>го</w:t>
      </w:r>
      <w:r w:rsidRPr="00F731CA">
        <w:rPr>
          <w:rFonts w:eastAsia="Times New Roman" w:cs="Times New Roman"/>
          <w:sz w:val="24"/>
          <w:szCs w:val="24"/>
        </w:rPr>
        <w:t xml:space="preserve"> и зависимо</w:t>
      </w:r>
      <w:r w:rsidR="006C0F84" w:rsidRPr="00F731CA">
        <w:rPr>
          <w:rFonts w:eastAsia="Times New Roman" w:cs="Times New Roman"/>
          <w:sz w:val="24"/>
          <w:szCs w:val="24"/>
        </w:rPr>
        <w:t>го</w:t>
      </w:r>
      <w:r w:rsidRPr="00F731CA">
        <w:rPr>
          <w:rFonts w:eastAsia="Times New Roman" w:cs="Times New Roman"/>
          <w:sz w:val="24"/>
          <w:szCs w:val="24"/>
        </w:rPr>
        <w:t xml:space="preserve"> слов</w:t>
      </w:r>
      <w:r w:rsidR="006C0F84" w:rsidRPr="00F731CA">
        <w:rPr>
          <w:rFonts w:eastAsia="Times New Roman" w:cs="Times New Roman"/>
          <w:sz w:val="24"/>
          <w:szCs w:val="24"/>
        </w:rPr>
        <w:t>а</w:t>
      </w:r>
      <w:r w:rsidRPr="00F731CA">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F731CA" w:rsidRDefault="006764CB" w:rsidP="005741EA">
      <w:pPr>
        <w:spacing w:after="0" w:line="240" w:lineRule="auto"/>
        <w:ind w:firstLine="709"/>
        <w:jc w:val="both"/>
        <w:rPr>
          <w:rFonts w:eastAsia="Times New Roman" w:cs="Times New Roman"/>
          <w:b/>
          <w:sz w:val="24"/>
          <w:szCs w:val="24"/>
        </w:rPr>
      </w:pPr>
    </w:p>
    <w:p w:rsidR="00BB2E72" w:rsidRPr="00F731CA" w:rsidRDefault="00BB2E72" w:rsidP="005741EA">
      <w:pPr>
        <w:spacing w:after="0" w:line="240" w:lineRule="auto"/>
        <w:ind w:firstLine="709"/>
        <w:jc w:val="both"/>
        <w:rPr>
          <w:rFonts w:eastAsia="Times New Roman" w:cs="Times New Roman"/>
          <w:b/>
          <w:sz w:val="24"/>
          <w:szCs w:val="24"/>
        </w:rPr>
      </w:pPr>
      <w:r w:rsidRPr="00F731CA">
        <w:rPr>
          <w:rFonts w:eastAsia="Times New Roman" w:cs="Times New Roman"/>
          <w:b/>
          <w:sz w:val="24"/>
          <w:szCs w:val="24"/>
        </w:rPr>
        <w:t xml:space="preserve">Модуль «Коррекция и развитие связной речи. Коммуникация» </w:t>
      </w:r>
    </w:p>
    <w:p w:rsidR="00BB2E72" w:rsidRPr="00F731CA" w:rsidRDefault="00BB2E72" w:rsidP="005741EA">
      <w:pPr>
        <w:spacing w:after="0" w:line="240" w:lineRule="auto"/>
        <w:ind w:firstLine="709"/>
        <w:jc w:val="both"/>
        <w:rPr>
          <w:rStyle w:val="c3"/>
          <w:rFonts w:eastAsia="Times New Roman" w:cs="Times New Roman"/>
          <w:b/>
          <w:sz w:val="24"/>
          <w:szCs w:val="24"/>
        </w:rPr>
      </w:pPr>
      <w:r w:rsidRPr="00F731CA">
        <w:rPr>
          <w:rFonts w:eastAsia="Times New Roman" w:cs="Times New Roman"/>
          <w:sz w:val="24"/>
          <w:szCs w:val="24"/>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F731CA" w:rsidRDefault="006764CB" w:rsidP="005741EA">
      <w:pPr>
        <w:spacing w:after="0" w:line="240" w:lineRule="auto"/>
        <w:ind w:firstLine="709"/>
        <w:jc w:val="both"/>
        <w:rPr>
          <w:rFonts w:eastAsia="Times New Roman" w:cs="Times New Roman"/>
          <w:b/>
          <w:i/>
          <w:sz w:val="24"/>
          <w:szCs w:val="24"/>
        </w:rPr>
      </w:pPr>
    </w:p>
    <w:p w:rsidR="00BB2E72" w:rsidRPr="00F731CA" w:rsidRDefault="00BB2E72" w:rsidP="005741EA">
      <w:pPr>
        <w:spacing w:after="0" w:line="240" w:lineRule="auto"/>
        <w:ind w:firstLine="709"/>
        <w:jc w:val="both"/>
        <w:rPr>
          <w:rFonts w:eastAsia="Times New Roman" w:cs="Times New Roman"/>
          <w:b/>
          <w:i/>
          <w:sz w:val="24"/>
          <w:szCs w:val="24"/>
        </w:rPr>
      </w:pPr>
      <w:r w:rsidRPr="00F731CA">
        <w:rPr>
          <w:rFonts w:eastAsia="Times New Roman" w:cs="Times New Roman"/>
          <w:b/>
          <w:i/>
          <w:sz w:val="24"/>
          <w:szCs w:val="24"/>
        </w:rPr>
        <w:t>Организация занятий</w:t>
      </w:r>
    </w:p>
    <w:p w:rsidR="00BB2E72" w:rsidRPr="00F731CA" w:rsidRDefault="00BB2E72" w:rsidP="005741EA">
      <w:pPr>
        <w:shd w:val="clear" w:color="auto" w:fill="FFFFFF"/>
        <w:spacing w:after="0" w:line="240" w:lineRule="auto"/>
        <w:ind w:firstLine="709"/>
        <w:jc w:val="both"/>
        <w:rPr>
          <w:rStyle w:val="c3"/>
          <w:rFonts w:eastAsiaTheme="majorEastAsia" w:cs="Times New Roman"/>
          <w:sz w:val="24"/>
          <w:szCs w:val="24"/>
        </w:rPr>
      </w:pPr>
      <w:bookmarkStart w:id="446" w:name="_Hlk54638785"/>
      <w:r w:rsidRPr="00F731CA">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F731CA">
        <w:rPr>
          <w:rFonts w:cs="Times New Roman"/>
          <w:sz w:val="24"/>
          <w:szCs w:val="24"/>
          <w:shd w:val="clear" w:color="auto" w:fill="FFFFFF"/>
        </w:rPr>
        <w:t xml:space="preserve">обучающихся </w:t>
      </w:r>
      <w:r w:rsidRPr="00F731CA">
        <w:rPr>
          <w:rFonts w:cs="Times New Roman"/>
          <w:sz w:val="24"/>
          <w:szCs w:val="24"/>
          <w:shd w:val="clear" w:color="auto" w:fill="FFFFFF"/>
        </w:rPr>
        <w:t xml:space="preserve">с ЗПР умение работать с письменным текстом и справочной литературой. </w:t>
      </w:r>
    </w:p>
    <w:p w:rsidR="00BB2E72" w:rsidRPr="00F731CA" w:rsidRDefault="00BB2E72" w:rsidP="005741EA">
      <w:pPr>
        <w:shd w:val="clear" w:color="auto" w:fill="FFFFFF"/>
        <w:spacing w:after="0" w:line="240" w:lineRule="auto"/>
        <w:ind w:firstLine="709"/>
        <w:jc w:val="both"/>
        <w:rPr>
          <w:rFonts w:cs="Times New Roman"/>
          <w:sz w:val="24"/>
          <w:szCs w:val="24"/>
          <w:shd w:val="clear" w:color="auto" w:fill="FFFFFF"/>
        </w:rPr>
      </w:pPr>
      <w:r w:rsidRPr="00F731CA">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F731CA" w:rsidRDefault="006764CB" w:rsidP="005741EA">
      <w:pPr>
        <w:spacing w:after="0" w:line="240" w:lineRule="auto"/>
        <w:ind w:firstLine="709"/>
        <w:contextualSpacing/>
        <w:jc w:val="center"/>
        <w:rPr>
          <w:rFonts w:cs="Times New Roman"/>
          <w:b/>
          <w:bCs/>
          <w:i/>
          <w:sz w:val="24"/>
          <w:szCs w:val="24"/>
        </w:rPr>
      </w:pPr>
    </w:p>
    <w:p w:rsidR="00C8695A" w:rsidRPr="00F731CA" w:rsidRDefault="008043D7" w:rsidP="005741EA">
      <w:pPr>
        <w:shd w:val="clear" w:color="auto" w:fill="FFFFFF"/>
        <w:spacing w:after="0" w:line="240" w:lineRule="auto"/>
        <w:jc w:val="both"/>
        <w:rPr>
          <w:rFonts w:eastAsia="Arial Unicode MS" w:cs="Times New Roman"/>
          <w:b/>
          <w:i/>
          <w:kern w:val="1"/>
          <w:sz w:val="24"/>
          <w:szCs w:val="24"/>
          <w:lang w:eastAsia="en-US"/>
        </w:rPr>
      </w:pPr>
      <w:r w:rsidRPr="00F731CA">
        <w:rPr>
          <w:rFonts w:eastAsia="Arial Unicode MS" w:cs="Times New Roman"/>
          <w:b/>
          <w:i/>
          <w:kern w:val="1"/>
          <w:sz w:val="24"/>
          <w:szCs w:val="24"/>
          <w:lang w:eastAsia="en-US"/>
        </w:rPr>
        <w:t>В</w:t>
      </w:r>
      <w:r w:rsidR="00C8695A" w:rsidRPr="00F731CA">
        <w:rPr>
          <w:rFonts w:eastAsia="Arial Unicode MS" w:cs="Times New Roman"/>
          <w:b/>
          <w:i/>
          <w:kern w:val="1"/>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F731CA" w:rsidRDefault="00C8695A" w:rsidP="005741EA">
      <w:pPr>
        <w:shd w:val="clear" w:color="auto" w:fill="FFFFFF"/>
        <w:spacing w:after="0" w:line="240" w:lineRule="auto"/>
        <w:ind w:firstLine="709"/>
        <w:jc w:val="both"/>
        <w:rPr>
          <w:rFonts w:cs="Times New Roman"/>
          <w:sz w:val="24"/>
          <w:szCs w:val="24"/>
          <w:shd w:val="clear" w:color="auto" w:fill="FFFFFF"/>
        </w:rPr>
      </w:pPr>
      <w:r w:rsidRPr="00F731CA">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F731CA">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F731CA">
        <w:rPr>
          <w:rFonts w:cs="Times New Roman"/>
          <w:sz w:val="24"/>
          <w:szCs w:val="24"/>
          <w:shd w:val="clear" w:color="auto" w:fill="FFFFFF"/>
        </w:rPr>
        <w:t>обучающихся</w:t>
      </w:r>
      <w:r w:rsidRPr="00F731CA">
        <w:rPr>
          <w:rFonts w:cs="Times New Roman"/>
          <w:sz w:val="24"/>
          <w:szCs w:val="24"/>
          <w:shd w:val="clear" w:color="auto" w:fill="FFFFFF"/>
        </w:rPr>
        <w:t xml:space="preserve"> с ЗПР умение работать с текстом и справочной литературой. </w:t>
      </w:r>
    </w:p>
    <w:p w:rsidR="00C8695A" w:rsidRPr="00F731CA" w:rsidRDefault="00C8695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F731CA" w:rsidRDefault="00C8695A"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F731CA" w:rsidRDefault="00C8695A" w:rsidP="005741EA">
      <w:pPr>
        <w:spacing w:after="0" w:line="240" w:lineRule="auto"/>
        <w:ind w:firstLine="709"/>
        <w:jc w:val="both"/>
        <w:rPr>
          <w:rFonts w:cs="Times New Roman"/>
          <w:sz w:val="24"/>
          <w:szCs w:val="24"/>
        </w:rPr>
      </w:pPr>
      <w:r w:rsidRPr="00F731CA">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F731CA" w:rsidRDefault="00C8695A" w:rsidP="005741EA">
      <w:pPr>
        <w:spacing w:after="0" w:line="240" w:lineRule="auto"/>
        <w:ind w:firstLine="709"/>
        <w:jc w:val="both"/>
        <w:rPr>
          <w:rFonts w:cs="Times New Roman"/>
          <w:bCs/>
          <w:sz w:val="24"/>
          <w:szCs w:val="24"/>
        </w:rPr>
      </w:pPr>
      <w:r w:rsidRPr="00F731CA">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F731CA">
        <w:rPr>
          <w:rFonts w:cs="Times New Roman"/>
          <w:bCs/>
          <w:i/>
          <w:sz w:val="24"/>
          <w:szCs w:val="24"/>
        </w:rPr>
        <w:t>-ышк-, -оньк- (-еньк-), -ушк- (-юшк-), -чик-, -щик-, -ищ-, -ечк-, -ичк-, -ец-, -иц-, -ок-, -онк-</w:t>
      </w:r>
      <w:r w:rsidRPr="00F731CA">
        <w:rPr>
          <w:rFonts w:cs="Times New Roman"/>
          <w:bCs/>
          <w:sz w:val="24"/>
          <w:szCs w:val="24"/>
        </w:rPr>
        <w:t xml:space="preserve">.  Словообразование прилагательных при помощи суффиксов: </w:t>
      </w:r>
      <w:r w:rsidRPr="00F731CA">
        <w:rPr>
          <w:rFonts w:cs="Times New Roman"/>
          <w:bCs/>
          <w:i/>
          <w:sz w:val="24"/>
          <w:szCs w:val="24"/>
        </w:rPr>
        <w:t>-ов- (-ев), -лив-, - к, -ск-, -ева-, -н-.</w:t>
      </w:r>
      <w:r w:rsidRPr="00F731CA">
        <w:rPr>
          <w:rFonts w:cs="Times New Roman"/>
          <w:bCs/>
          <w:sz w:val="24"/>
          <w:szCs w:val="24"/>
        </w:rPr>
        <w:t xml:space="preserve"> Словообразование глаголов при помощи приставок: </w:t>
      </w:r>
      <w:r w:rsidRPr="00F731CA">
        <w:rPr>
          <w:rFonts w:cs="Times New Roman"/>
          <w:bCs/>
          <w:i/>
          <w:sz w:val="24"/>
          <w:szCs w:val="24"/>
        </w:rPr>
        <w:t>без-бес, пре-при</w:t>
      </w:r>
      <w:r w:rsidRPr="00F731CA">
        <w:rPr>
          <w:rFonts w:cs="Times New Roman"/>
          <w:bCs/>
          <w:sz w:val="24"/>
          <w:szCs w:val="24"/>
        </w:rPr>
        <w:t xml:space="preserve">. </w:t>
      </w:r>
    </w:p>
    <w:p w:rsidR="00C8695A" w:rsidRPr="00F731CA" w:rsidRDefault="00C8695A" w:rsidP="005741EA">
      <w:pPr>
        <w:spacing w:after="0" w:line="240" w:lineRule="auto"/>
        <w:ind w:firstLine="709"/>
        <w:jc w:val="both"/>
        <w:rPr>
          <w:rFonts w:cs="Times New Roman"/>
          <w:sz w:val="24"/>
          <w:szCs w:val="24"/>
        </w:rPr>
      </w:pPr>
      <w:r w:rsidRPr="00F731CA">
        <w:rPr>
          <w:rFonts w:cs="Times New Roman"/>
          <w:bCs/>
          <w:sz w:val="24"/>
          <w:szCs w:val="24"/>
        </w:rPr>
        <w:t>Развивая и совершенствуя грамматический компонент речи, учитель-логопед отрабатывает д</w:t>
      </w:r>
      <w:r w:rsidRPr="00F731CA">
        <w:rPr>
          <w:rFonts w:cs="Times New Roman"/>
          <w:sz w:val="24"/>
          <w:szCs w:val="24"/>
        </w:rPr>
        <w:t>ифференциацию и правописание окончаний существительных в различных падежных формах.</w:t>
      </w:r>
    </w:p>
    <w:p w:rsidR="00C8695A" w:rsidRPr="00F731CA" w:rsidRDefault="00C8695A" w:rsidP="005741EA">
      <w:pPr>
        <w:spacing w:after="0" w:line="240" w:lineRule="auto"/>
        <w:ind w:firstLine="709"/>
        <w:jc w:val="both"/>
        <w:rPr>
          <w:rFonts w:cs="Times New Roman"/>
          <w:bCs/>
          <w:sz w:val="24"/>
          <w:szCs w:val="24"/>
        </w:rPr>
      </w:pPr>
      <w:r w:rsidRPr="00F731CA">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F731CA" w:rsidRDefault="00C8695A" w:rsidP="005741EA">
      <w:pPr>
        <w:spacing w:after="0" w:line="240" w:lineRule="auto"/>
        <w:ind w:firstLine="709"/>
        <w:jc w:val="both"/>
        <w:rPr>
          <w:rFonts w:cs="Times New Roman"/>
          <w:bCs/>
          <w:sz w:val="24"/>
          <w:szCs w:val="24"/>
        </w:rPr>
      </w:pPr>
      <w:r w:rsidRPr="00F731CA">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F731CA">
        <w:rPr>
          <w:rFonts w:cs="Times New Roman"/>
          <w:sz w:val="24"/>
          <w:szCs w:val="24"/>
        </w:rPr>
        <w:t xml:space="preserve"> Составление и запись сложных предложений по образцу с союзами </w:t>
      </w:r>
      <w:r w:rsidRPr="00F731CA">
        <w:rPr>
          <w:rFonts w:cs="Times New Roman"/>
          <w:i/>
          <w:sz w:val="24"/>
          <w:szCs w:val="24"/>
        </w:rPr>
        <w:t>а, и, но</w:t>
      </w:r>
      <w:r w:rsidRPr="00F731CA">
        <w:rPr>
          <w:rFonts w:cs="Times New Roman"/>
          <w:sz w:val="24"/>
          <w:szCs w:val="24"/>
        </w:rPr>
        <w:t xml:space="preserve"> способствует закреплению пунктуационных навыков.</w:t>
      </w:r>
      <w:r w:rsidRPr="00F731CA">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rsidR="00C8695A" w:rsidRPr="00F731CA" w:rsidRDefault="00C8695A" w:rsidP="005741EA">
      <w:pPr>
        <w:spacing w:after="0" w:line="240" w:lineRule="auto"/>
        <w:ind w:firstLine="709"/>
        <w:jc w:val="both"/>
        <w:rPr>
          <w:rFonts w:cs="Times New Roman"/>
          <w:bCs/>
          <w:sz w:val="24"/>
          <w:szCs w:val="24"/>
        </w:rPr>
      </w:pPr>
      <w:r w:rsidRPr="00F731CA">
        <w:rPr>
          <w:rFonts w:cs="Times New Roman"/>
          <w:sz w:val="24"/>
          <w:szCs w:val="24"/>
        </w:rPr>
        <w:t xml:space="preserve">Логопедическая работа по модулю </w:t>
      </w:r>
      <w:r w:rsidRPr="00F731CA">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F731CA">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F731CA">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F731CA" w:rsidRDefault="00C8695A" w:rsidP="005741EA">
      <w:pPr>
        <w:spacing w:after="0" w:line="240" w:lineRule="auto"/>
        <w:ind w:firstLine="709"/>
        <w:jc w:val="both"/>
        <w:rPr>
          <w:rFonts w:cs="Times New Roman"/>
          <w:bCs/>
          <w:sz w:val="24"/>
          <w:szCs w:val="24"/>
        </w:rPr>
      </w:pPr>
      <w:r w:rsidRPr="00F731CA">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F731CA" w:rsidRDefault="00C8695A" w:rsidP="005741EA">
      <w:pPr>
        <w:shd w:val="clear" w:color="auto" w:fill="FFFFFF"/>
        <w:spacing w:after="0" w:line="240" w:lineRule="auto"/>
        <w:ind w:firstLine="709"/>
        <w:jc w:val="both"/>
        <w:rPr>
          <w:rFonts w:cs="Times New Roman"/>
          <w:sz w:val="24"/>
          <w:szCs w:val="24"/>
          <w:shd w:val="clear" w:color="auto" w:fill="FFFFFF"/>
        </w:rPr>
      </w:pPr>
      <w:r w:rsidRPr="00F731CA">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F731CA" w:rsidRDefault="00C8695A" w:rsidP="005741EA">
      <w:pPr>
        <w:spacing w:after="0" w:line="240" w:lineRule="auto"/>
        <w:ind w:firstLine="709"/>
        <w:jc w:val="both"/>
        <w:rPr>
          <w:rFonts w:cs="Times New Roman"/>
          <w:sz w:val="24"/>
          <w:szCs w:val="24"/>
          <w:shd w:val="clear" w:color="auto" w:fill="FFFFFF"/>
        </w:rPr>
      </w:pPr>
      <w:r w:rsidRPr="00F731CA">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F731CA" w:rsidRDefault="00C8695A" w:rsidP="005741EA">
      <w:pPr>
        <w:spacing w:after="0" w:line="240" w:lineRule="auto"/>
        <w:ind w:firstLine="709"/>
        <w:jc w:val="both"/>
        <w:rPr>
          <w:rFonts w:cs="Times New Roman"/>
          <w:sz w:val="24"/>
          <w:szCs w:val="24"/>
          <w:shd w:val="clear" w:color="auto" w:fill="FFFFFF"/>
        </w:rPr>
      </w:pPr>
      <w:r w:rsidRPr="00F731CA">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F731CA">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F731CA" w:rsidRDefault="00C8695A" w:rsidP="005741EA">
      <w:pPr>
        <w:spacing w:after="0" w:line="240" w:lineRule="auto"/>
        <w:ind w:firstLine="709"/>
        <w:jc w:val="both"/>
        <w:rPr>
          <w:rFonts w:cs="Times New Roman"/>
          <w:sz w:val="24"/>
          <w:szCs w:val="24"/>
          <w:shd w:val="clear" w:color="auto" w:fill="FFFFFF"/>
        </w:rPr>
      </w:pPr>
      <w:r w:rsidRPr="00F731CA">
        <w:rPr>
          <w:rFonts w:cs="Times New Roman"/>
          <w:sz w:val="24"/>
          <w:szCs w:val="24"/>
        </w:rPr>
        <w:t>Задания должны быть разнообразными по форме</w:t>
      </w:r>
      <w:r w:rsidRPr="00F731CA">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rsidR="00C8695A" w:rsidRPr="00F731CA" w:rsidRDefault="00C8695A" w:rsidP="005741EA">
      <w:pPr>
        <w:spacing w:after="0" w:line="240" w:lineRule="auto"/>
        <w:ind w:firstLine="709"/>
        <w:jc w:val="both"/>
        <w:rPr>
          <w:rFonts w:cs="Times New Roman"/>
          <w:sz w:val="24"/>
          <w:szCs w:val="24"/>
          <w:shd w:val="clear" w:color="auto" w:fill="FFFFFF"/>
        </w:rPr>
      </w:pPr>
      <w:r w:rsidRPr="00F731CA">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F731CA">
        <w:rPr>
          <w:rFonts w:cs="Times New Roman"/>
          <w:sz w:val="24"/>
          <w:szCs w:val="24"/>
        </w:rPr>
        <w:t xml:space="preserve">В работе широко используется визуальная поддержка, применяются смысловые </w:t>
      </w:r>
      <w:r w:rsidRPr="00F731CA">
        <w:rPr>
          <w:rFonts w:cs="Times New Roman"/>
          <w:sz w:val="24"/>
          <w:szCs w:val="24"/>
          <w:shd w:val="clear" w:color="auto" w:fill="FFFFFF"/>
        </w:rPr>
        <w:t>таблицы, карточки-опоры,</w:t>
      </w:r>
      <w:r w:rsidRPr="00F731CA">
        <w:rPr>
          <w:rFonts w:eastAsia="Times New Roman" w:cs="Times New Roman"/>
          <w:sz w:val="24"/>
          <w:szCs w:val="24"/>
        </w:rPr>
        <w:t xml:space="preserve"> таблицы родственных слов.</w:t>
      </w:r>
    </w:p>
    <w:p w:rsidR="00C8695A" w:rsidRPr="00F731CA" w:rsidRDefault="00C8695A" w:rsidP="005741EA">
      <w:pPr>
        <w:spacing w:after="0" w:line="240" w:lineRule="auto"/>
        <w:ind w:firstLine="709"/>
        <w:jc w:val="both"/>
        <w:rPr>
          <w:rFonts w:cs="Times New Roman"/>
          <w:sz w:val="24"/>
          <w:szCs w:val="24"/>
          <w:shd w:val="clear" w:color="auto" w:fill="FFFFFF"/>
        </w:rPr>
      </w:pPr>
      <w:r w:rsidRPr="00F731CA">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F731CA">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F731CA">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F731CA" w:rsidRDefault="00C8695A" w:rsidP="005741EA">
      <w:pPr>
        <w:spacing w:after="0" w:line="240" w:lineRule="auto"/>
        <w:ind w:firstLine="709"/>
        <w:contextualSpacing/>
        <w:jc w:val="center"/>
        <w:rPr>
          <w:rFonts w:cs="Times New Roman"/>
          <w:b/>
          <w:bCs/>
          <w:i/>
          <w:sz w:val="24"/>
          <w:szCs w:val="24"/>
        </w:rPr>
      </w:pPr>
    </w:p>
    <w:p w:rsidR="00BB2E72" w:rsidRPr="00F731CA" w:rsidRDefault="00BB2E72" w:rsidP="005741EA">
      <w:pPr>
        <w:spacing w:after="0" w:line="240" w:lineRule="auto"/>
        <w:ind w:firstLine="709"/>
        <w:contextualSpacing/>
        <w:jc w:val="both"/>
        <w:rPr>
          <w:rFonts w:cs="Times New Roman"/>
          <w:b/>
          <w:bCs/>
          <w:i/>
          <w:sz w:val="24"/>
          <w:szCs w:val="24"/>
        </w:rPr>
      </w:pPr>
      <w:r w:rsidRPr="00F731CA">
        <w:rPr>
          <w:rFonts w:cs="Times New Roman"/>
          <w:b/>
          <w:bCs/>
          <w:i/>
          <w:sz w:val="24"/>
          <w:szCs w:val="24"/>
        </w:rPr>
        <w:t>Планируемые результаты освоения коррекционно</w:t>
      </w:r>
      <w:r w:rsidR="00E35949" w:rsidRPr="00F731CA">
        <w:rPr>
          <w:rFonts w:cs="Times New Roman"/>
          <w:b/>
          <w:bCs/>
          <w:i/>
          <w:sz w:val="24"/>
          <w:szCs w:val="24"/>
        </w:rPr>
        <w:t>го</w:t>
      </w:r>
      <w:r w:rsidRPr="00F731CA">
        <w:rPr>
          <w:rFonts w:cs="Times New Roman"/>
          <w:b/>
          <w:bCs/>
          <w:i/>
          <w:sz w:val="24"/>
          <w:szCs w:val="24"/>
        </w:rPr>
        <w:t xml:space="preserve"> курса «Логопедические занятия» на уровень основного общего образования</w:t>
      </w:r>
    </w:p>
    <w:p w:rsidR="00BB2E72" w:rsidRPr="00F731CA" w:rsidRDefault="00BB2E72" w:rsidP="005741EA">
      <w:pPr>
        <w:spacing w:after="0" w:line="240" w:lineRule="auto"/>
        <w:ind w:firstLine="709"/>
        <w:contextualSpacing/>
        <w:jc w:val="both"/>
        <w:rPr>
          <w:rFonts w:cs="Times New Roman"/>
          <w:bCs/>
          <w:sz w:val="24"/>
          <w:szCs w:val="24"/>
        </w:rPr>
      </w:pPr>
      <w:r w:rsidRPr="00F731CA">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F731CA" w:rsidRDefault="00BB2E72" w:rsidP="005741EA">
      <w:pPr>
        <w:spacing w:after="0" w:line="240" w:lineRule="auto"/>
        <w:ind w:firstLine="709"/>
        <w:jc w:val="both"/>
        <w:rPr>
          <w:rFonts w:cs="Times New Roman"/>
          <w:sz w:val="24"/>
          <w:szCs w:val="24"/>
        </w:rPr>
      </w:pPr>
      <w:r w:rsidRPr="00F731CA">
        <w:rPr>
          <w:rFonts w:cs="Times New Roman"/>
          <w:sz w:val="24"/>
          <w:szCs w:val="24"/>
        </w:rPr>
        <w:t>В процессе освоения коррекционного курса обучающийся научится и будет (сможет):</w:t>
      </w:r>
    </w:p>
    <w:p w:rsidR="00BB2E72" w:rsidRPr="00F731CA" w:rsidRDefault="00BB2E72" w:rsidP="005741EA">
      <w:pPr>
        <w:spacing w:after="0" w:line="240" w:lineRule="auto"/>
        <w:ind w:firstLine="709"/>
        <w:jc w:val="both"/>
        <w:rPr>
          <w:rFonts w:cs="Times New Roman"/>
          <w:b/>
          <w:bCs/>
          <w:sz w:val="24"/>
          <w:szCs w:val="24"/>
        </w:rPr>
      </w:pPr>
      <w:r w:rsidRPr="00F731CA">
        <w:rPr>
          <w:rFonts w:cs="Times New Roman"/>
          <w:b/>
          <w:bCs/>
          <w:sz w:val="24"/>
          <w:szCs w:val="24"/>
        </w:rPr>
        <w:t>По модулю «Совершенствование фонетико-фонематической стороны речи» (фонетика, орфоэпия, графика):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применять знания по фонетике и графике, орфоэпии в практике произношения и правописания слов;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дифференцировать при письме сходные по оптическому, кинестетическому принципу буквы, фонетическому принципу звуки;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производить фонетический разбор слова, соотносить звуковой облик слова с его графическим изображением;</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соблюдать на письме орфографические правила, основанные на фонетическом принципе;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F731CA" w:rsidRDefault="00BB2E72" w:rsidP="005741EA">
      <w:pPr>
        <w:spacing w:after="0" w:line="240" w:lineRule="auto"/>
        <w:ind w:firstLine="709"/>
        <w:contextualSpacing/>
        <w:jc w:val="both"/>
        <w:rPr>
          <w:rFonts w:cs="Times New Roman"/>
          <w:b/>
          <w:bCs/>
          <w:sz w:val="24"/>
          <w:szCs w:val="24"/>
        </w:rPr>
      </w:pPr>
      <w:r w:rsidRPr="00F731CA">
        <w:rPr>
          <w:rFonts w:cs="Times New Roman"/>
          <w:b/>
          <w:bCs/>
          <w:sz w:val="24"/>
          <w:szCs w:val="24"/>
        </w:rPr>
        <w:t>По модулю «Обогащение и активизация словарного запаса, формирование навыков словообразования. Морфемика»: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правильно произносить и писать слова без специфических ошибок словообразования или минимизируя их;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ориентироваться в понятиях части слова, основа, корень, приставка, суффикс, окончание, постфикс;</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выделять морфемы на основе словообразовательного анализа слова;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образовывать новые слова с помощью типичных для изученных частей речи суффиксов, с помощью приставок, приставок и суффиксов;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образовывать сложные слова путем сложения основ;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производить словообразовательный разбор с целью определения способа образования слова;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правильно образовывать, употреблять формы слова разных частей речи;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соблюдать на письме орфографические правила: правописание приставок по типу пре-, при-, приставок на з (с);</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F731CA" w:rsidRDefault="00BB2E72" w:rsidP="005741EA">
      <w:pPr>
        <w:spacing w:after="0" w:line="240" w:lineRule="auto"/>
        <w:ind w:firstLine="709"/>
        <w:contextualSpacing/>
        <w:jc w:val="both"/>
        <w:rPr>
          <w:rFonts w:cs="Times New Roman"/>
          <w:b/>
          <w:bCs/>
          <w:sz w:val="24"/>
          <w:szCs w:val="24"/>
        </w:rPr>
      </w:pPr>
      <w:r w:rsidRPr="00F731CA">
        <w:rPr>
          <w:rFonts w:cs="Times New Roman"/>
          <w:b/>
          <w:bCs/>
          <w:sz w:val="24"/>
          <w:szCs w:val="24"/>
        </w:rPr>
        <w:t>По модулю «Коррекция и развитие лексико-грамматической стороны речи. Морфология»: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правильно произносить и писать словосочетания и предложения без специфических ошибок словоизменения или минимизируя их;</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различать и определять с опорой на схему различные морфологические признаки частей речи;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уметь образовывать форму изученных частей речи;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различать однозначные и многозначные слова, омонимы, прямое и переносное значение слова;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подбирать синонимы и антонимы;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различать фразеологизмы и свободные словосочетания;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различать и употреблять метафоры, гиперболы, сравнения (в рамках изученного);</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различать тематические группы слов: родовые и видовые понятия;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употреблять слова в соответствии с их лексическим значением;</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понимать лексическое значение незнакомого слова исходя из контекста (предложение, текст);</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составлять словосочетания, правильно согласовывать слова и употреблять предложно-падежные конструкции;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выделять словосочетания в предложении, определять тип связи, главное и зависимое слово;</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составлять простые и сложные предложения с однородными членами;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F731CA" w:rsidRDefault="00BB2E72" w:rsidP="005741EA">
      <w:pPr>
        <w:spacing w:after="0" w:line="240" w:lineRule="auto"/>
        <w:ind w:firstLine="709"/>
        <w:contextualSpacing/>
        <w:jc w:val="both"/>
        <w:rPr>
          <w:rFonts w:cs="Times New Roman"/>
          <w:b/>
          <w:bCs/>
          <w:sz w:val="24"/>
          <w:szCs w:val="24"/>
        </w:rPr>
      </w:pPr>
      <w:r w:rsidRPr="00F731CA">
        <w:rPr>
          <w:rFonts w:cs="Times New Roman"/>
          <w:b/>
          <w:bCs/>
          <w:sz w:val="24"/>
          <w:szCs w:val="24"/>
        </w:rPr>
        <w:t>По модулю «Коррекция и развитие связной речи. Коммуникация»: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определять тему и основную мысль текста;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понимать основное содержание, смысл текста;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составлять простой/сложный план текста;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использовать в собственной письменной речи изученные особенности частей речи, синтаксических конструкций;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аргументировать собственную позицию, доказывать её, используя различные языковые средства и приемы;</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извлекать нужную информацию, анализировать и систематизировать речевой материал;</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создавать и редактировать тексты, находить и исправлять ошибки;</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соблюдать в устной речи и на письме изученные правила речевого этикета;</w:t>
      </w:r>
    </w:p>
    <w:p w:rsidR="00BB2E72" w:rsidRPr="00F731CA" w:rsidRDefault="00BB2E72"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F731CA" w:rsidRDefault="006764CB" w:rsidP="005741EA">
      <w:pPr>
        <w:spacing w:after="0" w:line="240" w:lineRule="auto"/>
        <w:ind w:firstLine="709"/>
        <w:jc w:val="both"/>
        <w:rPr>
          <w:rFonts w:cs="Times New Roman"/>
          <w:b/>
          <w:i/>
          <w:sz w:val="24"/>
          <w:szCs w:val="24"/>
        </w:rPr>
      </w:pPr>
    </w:p>
    <w:p w:rsidR="00BB2E72" w:rsidRPr="00F731CA" w:rsidRDefault="00BB2E72" w:rsidP="005741EA">
      <w:pPr>
        <w:spacing w:after="0" w:line="240" w:lineRule="auto"/>
        <w:ind w:firstLine="709"/>
        <w:jc w:val="both"/>
        <w:rPr>
          <w:rFonts w:cs="Times New Roman"/>
          <w:b/>
          <w:i/>
          <w:sz w:val="24"/>
          <w:szCs w:val="24"/>
        </w:rPr>
      </w:pPr>
      <w:r w:rsidRPr="00F731CA">
        <w:rPr>
          <w:rFonts w:cs="Times New Roman"/>
          <w:b/>
          <w:i/>
          <w:sz w:val="24"/>
          <w:szCs w:val="24"/>
        </w:rPr>
        <w:t>Подходы к оценке достижения планируемых результатов освоения программы курса</w:t>
      </w:r>
    </w:p>
    <w:p w:rsidR="00BB2E72" w:rsidRPr="00F731CA" w:rsidRDefault="00BB2E72" w:rsidP="005741EA">
      <w:pPr>
        <w:shd w:val="clear" w:color="auto" w:fill="FFFFFF"/>
        <w:spacing w:after="0" w:line="240" w:lineRule="auto"/>
        <w:ind w:firstLine="709"/>
        <w:jc w:val="both"/>
        <w:rPr>
          <w:rFonts w:cs="Times New Roman"/>
          <w:sz w:val="24"/>
          <w:szCs w:val="24"/>
        </w:rPr>
      </w:pPr>
      <w:r w:rsidRPr="00F731CA">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F731CA">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F731CA">
        <w:rPr>
          <w:rFonts w:eastAsia="Calibri" w:cs="Times New Roman"/>
          <w:sz w:val="24"/>
          <w:szCs w:val="24"/>
        </w:rPr>
        <w:t>обучающегося</w:t>
      </w:r>
      <w:r w:rsidRPr="00F731CA">
        <w:rPr>
          <w:rFonts w:eastAsia="Calibri" w:cs="Times New Roman"/>
          <w:sz w:val="24"/>
          <w:szCs w:val="24"/>
        </w:rPr>
        <w:t xml:space="preserve">. </w:t>
      </w:r>
    </w:p>
    <w:p w:rsidR="00BB2E72" w:rsidRPr="00F731CA" w:rsidRDefault="00BB2E72" w:rsidP="005741EA">
      <w:pPr>
        <w:shd w:val="clear" w:color="auto" w:fill="FFFFFF"/>
        <w:spacing w:after="0" w:line="240" w:lineRule="auto"/>
        <w:ind w:firstLine="709"/>
        <w:jc w:val="both"/>
        <w:rPr>
          <w:rFonts w:cs="Times New Roman"/>
          <w:sz w:val="24"/>
          <w:szCs w:val="24"/>
        </w:rPr>
      </w:pPr>
      <w:r w:rsidRPr="00F731CA">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F731CA" w:rsidRDefault="00BB2E72" w:rsidP="005741EA">
      <w:pPr>
        <w:shd w:val="clear" w:color="auto" w:fill="FFFFFF"/>
        <w:spacing w:after="0" w:line="240" w:lineRule="auto"/>
        <w:ind w:firstLine="709"/>
        <w:jc w:val="both"/>
        <w:rPr>
          <w:rFonts w:cs="Times New Roman"/>
          <w:sz w:val="24"/>
          <w:szCs w:val="24"/>
        </w:rPr>
      </w:pPr>
      <w:r w:rsidRPr="00F731CA">
        <w:rPr>
          <w:rFonts w:cs="Times New Roman"/>
          <w:sz w:val="24"/>
          <w:szCs w:val="24"/>
        </w:rPr>
        <w:t>На каждого обучающегося с ЗПР заполняется Речевая карта.</w:t>
      </w:r>
    </w:p>
    <w:bookmarkEnd w:id="446"/>
    <w:p w:rsidR="00BB2E72" w:rsidRPr="00F731CA" w:rsidRDefault="00BB2E72" w:rsidP="005741EA">
      <w:pPr>
        <w:spacing w:after="0" w:line="240" w:lineRule="auto"/>
        <w:ind w:firstLine="709"/>
        <w:jc w:val="center"/>
        <w:rPr>
          <w:rFonts w:eastAsia="Calibri" w:cs="Times New Roman"/>
          <w:b/>
          <w:sz w:val="24"/>
          <w:szCs w:val="24"/>
        </w:rPr>
      </w:pPr>
    </w:p>
    <w:p w:rsidR="00214BEA" w:rsidRPr="00F731CA" w:rsidRDefault="00214BEA" w:rsidP="005741EA">
      <w:pPr>
        <w:spacing w:line="240" w:lineRule="auto"/>
        <w:rPr>
          <w:rFonts w:cs="Times New Roman"/>
          <w:b/>
          <w:sz w:val="24"/>
          <w:szCs w:val="24"/>
        </w:rPr>
      </w:pPr>
      <w:r w:rsidRPr="00F731CA">
        <w:rPr>
          <w:rFonts w:cs="Times New Roman"/>
          <w:b/>
          <w:sz w:val="24"/>
          <w:szCs w:val="24"/>
        </w:rPr>
        <w:br w:type="page"/>
      </w:r>
    </w:p>
    <w:p w:rsidR="00B4280B" w:rsidRPr="00F731CA" w:rsidRDefault="00B4280B" w:rsidP="005741EA">
      <w:pPr>
        <w:pStyle w:val="2"/>
        <w:spacing w:before="0" w:after="0" w:line="240" w:lineRule="auto"/>
        <w:jc w:val="left"/>
        <w:rPr>
          <w:rFonts w:cs="Times New Roman"/>
          <w:caps/>
          <w:sz w:val="24"/>
          <w:szCs w:val="24"/>
        </w:rPr>
      </w:pPr>
      <w:bookmarkStart w:id="447" w:name="_Toc97114977"/>
      <w:r w:rsidRPr="00F731CA">
        <w:rPr>
          <w:rFonts w:cs="Times New Roman"/>
          <w:caps/>
          <w:sz w:val="24"/>
          <w:szCs w:val="24"/>
        </w:rPr>
        <w:t xml:space="preserve">2.3. </w:t>
      </w:r>
      <w:r w:rsidR="00273699" w:rsidRPr="00F731CA">
        <w:rPr>
          <w:rFonts w:cs="Times New Roman"/>
          <w:caps/>
          <w:sz w:val="24"/>
          <w:szCs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47"/>
    </w:p>
    <w:p w:rsidR="000F7357" w:rsidRPr="00F731CA" w:rsidRDefault="000F7357" w:rsidP="005741EA">
      <w:pPr>
        <w:spacing w:after="0" w:line="240" w:lineRule="auto"/>
        <w:rPr>
          <w:rFonts w:cs="Times New Roman"/>
          <w:sz w:val="24"/>
          <w:szCs w:val="24"/>
        </w:rPr>
      </w:pPr>
    </w:p>
    <w:p w:rsidR="00B4280B" w:rsidRPr="00F731CA" w:rsidRDefault="00B4280B" w:rsidP="005741EA">
      <w:pPr>
        <w:pStyle w:val="3"/>
        <w:spacing w:line="240" w:lineRule="auto"/>
        <w:rPr>
          <w:rFonts w:cs="Times New Roman"/>
          <w:caps/>
          <w:sz w:val="24"/>
        </w:rPr>
      </w:pPr>
      <w:bookmarkStart w:id="448" w:name="_Toc97114978"/>
      <w:r w:rsidRPr="00F731CA">
        <w:rPr>
          <w:rFonts w:cs="Times New Roman"/>
          <w:caps/>
          <w:sz w:val="24"/>
        </w:rPr>
        <w:t>2.3.1. учебный план</w:t>
      </w:r>
      <w:r w:rsidR="00273699" w:rsidRPr="00F731CA">
        <w:rPr>
          <w:rFonts w:cs="Times New Roman"/>
          <w:caps/>
          <w:sz w:val="24"/>
        </w:rPr>
        <w:t xml:space="preserve"> программы основного общего образования</w:t>
      </w:r>
      <w:bookmarkEnd w:id="448"/>
    </w:p>
    <w:p w:rsidR="00B265DF" w:rsidRPr="00F731CA" w:rsidRDefault="00B265DF" w:rsidP="005741EA">
      <w:pPr>
        <w:tabs>
          <w:tab w:val="left" w:pos="4500"/>
          <w:tab w:val="left" w:pos="9180"/>
          <w:tab w:val="left" w:pos="9360"/>
        </w:tabs>
        <w:spacing w:after="0" w:line="240" w:lineRule="auto"/>
        <w:ind w:firstLine="709"/>
        <w:jc w:val="both"/>
        <w:rPr>
          <w:rFonts w:cs="Times New Roman"/>
          <w:sz w:val="24"/>
          <w:szCs w:val="24"/>
        </w:rPr>
      </w:pPr>
    </w:p>
    <w:p w:rsidR="00B4280B" w:rsidRPr="00F731CA" w:rsidRDefault="004F04CD"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У</w:t>
      </w:r>
      <w:r w:rsidR="00B4280B" w:rsidRPr="00F731CA">
        <w:rPr>
          <w:rFonts w:cs="Times New Roman"/>
          <w:sz w:val="24"/>
          <w:szCs w:val="24"/>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F731CA" w:rsidRDefault="004F04CD"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У</w:t>
      </w:r>
      <w:r w:rsidR="00B4280B" w:rsidRPr="00F731CA">
        <w:rPr>
          <w:rFonts w:cs="Times New Roman"/>
          <w:sz w:val="24"/>
          <w:szCs w:val="24"/>
        </w:rPr>
        <w:t>чебный план</w:t>
      </w:r>
      <w:r w:rsidR="00B4280B" w:rsidRPr="00F731CA">
        <w:rPr>
          <w:rStyle w:val="a7"/>
          <w:rFonts w:cs="Times New Roman"/>
          <w:sz w:val="24"/>
          <w:szCs w:val="24"/>
        </w:rPr>
        <w:footnoteReference w:id="12"/>
      </w:r>
      <w:r w:rsidR="00B4280B" w:rsidRPr="00F731CA">
        <w:rPr>
          <w:rFonts w:cs="Times New Roman"/>
          <w:sz w:val="24"/>
          <w:szCs w:val="24"/>
        </w:rPr>
        <w:t>:</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фиксирует максимальный объем учебной нагрузки обучающихся с ЗПР;</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определяет (регламентирует) перечень учебных предметов, курсов и время, отводимое на их освоение и организацию;</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распределяет учебные предметы, курсы</w:t>
      </w:r>
      <w:r w:rsidR="00F635EF" w:rsidRPr="00F731CA">
        <w:rPr>
          <w:rFonts w:cs="Times New Roman"/>
          <w:sz w:val="24"/>
          <w:szCs w:val="24"/>
        </w:rPr>
        <w:t>, модули</w:t>
      </w:r>
      <w:r w:rsidRPr="00F731CA">
        <w:rPr>
          <w:rFonts w:cs="Times New Roman"/>
          <w:sz w:val="24"/>
          <w:szCs w:val="24"/>
        </w:rPr>
        <w:t xml:space="preserve"> по классам и учебным годам.</w:t>
      </w:r>
    </w:p>
    <w:p w:rsidR="00B4280B" w:rsidRPr="00F731CA" w:rsidRDefault="004F04CD"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У</w:t>
      </w:r>
      <w:r w:rsidR="00B4280B" w:rsidRPr="00F731CA">
        <w:rPr>
          <w:rFonts w:cs="Times New Roman"/>
          <w:sz w:val="24"/>
          <w:szCs w:val="24"/>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F731CA" w:rsidRDefault="004F04CD"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 xml:space="preserve">В </w:t>
      </w:r>
      <w:r w:rsidR="00B4280B" w:rsidRPr="00F731CA">
        <w:rPr>
          <w:rFonts w:cs="Times New Roman"/>
          <w:sz w:val="24"/>
          <w:szCs w:val="24"/>
        </w:rPr>
        <w:t xml:space="preserve">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F731CA">
        <w:rPr>
          <w:rFonts w:cs="Times New Roman"/>
          <w:sz w:val="24"/>
          <w:szCs w:val="24"/>
        </w:rPr>
        <w:t xml:space="preserve"> и </w:t>
      </w:r>
      <w:r w:rsidR="00CC5E67" w:rsidRPr="00F731CA">
        <w:rPr>
          <w:rFonts w:cs="Times New Roman"/>
          <w:sz w:val="24"/>
          <w:szCs w:val="24"/>
        </w:rPr>
        <w:t>коррекционно-развивающими занятиями</w:t>
      </w:r>
      <w:r w:rsidRPr="00F731CA">
        <w:rPr>
          <w:rFonts w:cs="Times New Roman"/>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F731CA">
        <w:rPr>
          <w:rFonts w:cs="Times New Roman"/>
          <w:sz w:val="24"/>
          <w:szCs w:val="24"/>
        </w:rPr>
        <w:t>-развивающего</w:t>
      </w:r>
      <w:r w:rsidRPr="00F731CA">
        <w:rPr>
          <w:rFonts w:cs="Times New Roman"/>
          <w:sz w:val="24"/>
          <w:szCs w:val="24"/>
        </w:rPr>
        <w:t xml:space="preserve"> курса специалистов и психолого-педагогического сопровождения, коррекционные подходы в работе с </w:t>
      </w:r>
      <w:r w:rsidR="00CC5E67" w:rsidRPr="00F731CA">
        <w:rPr>
          <w:rFonts w:cs="Times New Roman"/>
          <w:sz w:val="24"/>
          <w:szCs w:val="24"/>
        </w:rPr>
        <w:t>обучающимся</w:t>
      </w:r>
      <w:r w:rsidRPr="00F731CA">
        <w:rPr>
          <w:rFonts w:cs="Times New Roman"/>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F731CA" w:rsidRDefault="004F04CD"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У</w:t>
      </w:r>
      <w:r w:rsidR="00B4280B" w:rsidRPr="00F731CA">
        <w:rPr>
          <w:rFonts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Время, отводимое на данную часть учебного плана, может быть использовано на:</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 xml:space="preserve">увеличение учебных часов, предусмотренных на изучение отдельных учебных предметов обязательной части; </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 xml:space="preserve">введение специально разработанных учебных курсов, </w:t>
      </w:r>
      <w:r w:rsidR="00F85D26" w:rsidRPr="00F731CA">
        <w:rPr>
          <w:rFonts w:cs="Times New Roman"/>
          <w:sz w:val="24"/>
          <w:szCs w:val="24"/>
        </w:rPr>
        <w:t xml:space="preserve">дополнительных коррекционно-развивающих занятий, </w:t>
      </w:r>
      <w:r w:rsidRPr="00F731CA">
        <w:rPr>
          <w:rFonts w:cs="Times New Roman"/>
          <w:sz w:val="24"/>
          <w:szCs w:val="24"/>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другие виды учебной, воспитательной, спортивной и иной деятельности обучающихся с ЗПР.</w:t>
      </w:r>
    </w:p>
    <w:p w:rsidR="00B4280B" w:rsidRPr="00F731CA" w:rsidRDefault="00B4280B" w:rsidP="005741EA">
      <w:pPr>
        <w:tabs>
          <w:tab w:val="left" w:pos="993"/>
          <w:tab w:val="left" w:pos="4500"/>
          <w:tab w:val="left" w:pos="9180"/>
          <w:tab w:val="left" w:pos="9360"/>
        </w:tabs>
        <w:spacing w:after="0" w:line="240" w:lineRule="auto"/>
        <w:ind w:firstLine="709"/>
        <w:contextualSpacing/>
        <w:jc w:val="both"/>
        <w:rPr>
          <w:rFonts w:cs="Times New Roman"/>
          <w:sz w:val="24"/>
          <w:szCs w:val="24"/>
        </w:rPr>
      </w:pPr>
      <w:r w:rsidRPr="00F731CA">
        <w:rPr>
          <w:rFonts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F731CA">
        <w:rPr>
          <w:rFonts w:cs="Times New Roman"/>
          <w:sz w:val="24"/>
          <w:szCs w:val="24"/>
        </w:rPr>
        <w:t>образовательных организаций</w:t>
      </w:r>
      <w:r w:rsidRPr="00F731CA">
        <w:rPr>
          <w:rFonts w:cs="Times New Roman"/>
          <w:sz w:val="24"/>
          <w:szCs w:val="24"/>
        </w:rPr>
        <w:t>.</w:t>
      </w:r>
    </w:p>
    <w:p w:rsidR="00B4280B" w:rsidRPr="00F731CA" w:rsidRDefault="00B4280B" w:rsidP="005741EA">
      <w:pPr>
        <w:widowControl w:val="0"/>
        <w:autoSpaceDE w:val="0"/>
        <w:autoSpaceDN w:val="0"/>
        <w:adjustRightInd w:val="0"/>
        <w:spacing w:after="0" w:line="240" w:lineRule="auto"/>
        <w:ind w:firstLine="709"/>
        <w:jc w:val="both"/>
        <w:rPr>
          <w:rFonts w:cs="Times New Roman"/>
          <w:sz w:val="24"/>
          <w:szCs w:val="24"/>
        </w:rPr>
      </w:pPr>
      <w:r w:rsidRPr="00F731CA">
        <w:rPr>
          <w:rStyle w:val="Zag11"/>
          <w:rFonts w:eastAsia="@Arial Unicode MS" w:cs="Times New Roman"/>
          <w:sz w:val="24"/>
          <w:szCs w:val="24"/>
        </w:rPr>
        <w:t xml:space="preserve">Помимо учебного составляется план, регламентирующий занятия внеурочной деятельности. </w:t>
      </w:r>
      <w:r w:rsidRPr="00F731CA">
        <w:rPr>
          <w:rFonts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F731CA">
        <w:rPr>
          <w:rFonts w:cs="Times New Roman"/>
          <w:sz w:val="24"/>
          <w:szCs w:val="24"/>
        </w:rPr>
        <w:t xml:space="preserve">академических </w:t>
      </w:r>
      <w:r w:rsidRPr="00F731CA">
        <w:rPr>
          <w:rFonts w:cs="Times New Roman"/>
          <w:sz w:val="24"/>
          <w:szCs w:val="24"/>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F731CA">
        <w:rPr>
          <w:rFonts w:cs="Times New Roman"/>
          <w:sz w:val="24"/>
          <w:szCs w:val="24"/>
        </w:rPr>
        <w:t>ыми</w:t>
      </w:r>
      <w:r w:rsidRPr="00F731CA">
        <w:rPr>
          <w:rFonts w:cs="Times New Roman"/>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Содержание коррекционн</w:t>
      </w:r>
      <w:r w:rsidR="00C06703" w:rsidRPr="00F731CA">
        <w:rPr>
          <w:rFonts w:cs="Times New Roman"/>
          <w:sz w:val="24"/>
          <w:szCs w:val="24"/>
        </w:rPr>
        <w:t>ы</w:t>
      </w:r>
      <w:r w:rsidRPr="00F731CA">
        <w:rPr>
          <w:rFonts w:cs="Times New Roman"/>
          <w:sz w:val="24"/>
          <w:szCs w:val="24"/>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F731CA">
        <w:rPr>
          <w:rFonts w:cs="Times New Roman"/>
          <w:sz w:val="24"/>
          <w:szCs w:val="24"/>
        </w:rPr>
        <w:t xml:space="preserve"> коррекционн</w:t>
      </w:r>
      <w:r w:rsidR="00C30D78" w:rsidRPr="00F731CA">
        <w:rPr>
          <w:rFonts w:cs="Times New Roman"/>
          <w:sz w:val="24"/>
          <w:szCs w:val="24"/>
        </w:rPr>
        <w:t>о-развивающими</w:t>
      </w:r>
      <w:r w:rsidR="005656C8" w:rsidRPr="00F731CA">
        <w:rPr>
          <w:rFonts w:cs="Times New Roman"/>
          <w:sz w:val="24"/>
          <w:szCs w:val="24"/>
        </w:rPr>
        <w:t xml:space="preserve"> занятиями</w:t>
      </w:r>
      <w:r w:rsidRPr="00F731CA">
        <w:rPr>
          <w:rFonts w:cs="Times New Roman"/>
          <w:sz w:val="24"/>
          <w:szCs w:val="24"/>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Организация внеурочной деятельности предполагает, что в этой работе принимают участие все педагогические работники Организации</w:t>
      </w:r>
      <w:r w:rsidR="00014700" w:rsidRPr="00F731CA">
        <w:rPr>
          <w:rFonts w:cs="Times New Roman"/>
          <w:sz w:val="24"/>
          <w:szCs w:val="24"/>
        </w:rPr>
        <w:t>:</w:t>
      </w:r>
      <w:r w:rsidRPr="00F731CA">
        <w:rPr>
          <w:rFonts w:cs="Times New Roman"/>
          <w:sz w:val="24"/>
          <w:szCs w:val="24"/>
        </w:rPr>
        <w:t xml:space="preserve"> учителя-дефектологи</w:t>
      </w:r>
      <w:r w:rsidR="00014700" w:rsidRPr="00F731CA">
        <w:rPr>
          <w:rFonts w:cs="Times New Roman"/>
          <w:sz w:val="24"/>
          <w:szCs w:val="24"/>
        </w:rPr>
        <w:t xml:space="preserve"> (олигофренопедагоги)</w:t>
      </w:r>
      <w:r w:rsidRPr="00F731CA">
        <w:rPr>
          <w:rFonts w:cs="Times New Roman"/>
          <w:sz w:val="24"/>
          <w:szCs w:val="24"/>
        </w:rPr>
        <w:t>, воспитатели, учителя-логопеды, педагоги-психологи, тьюторы, социальные педагоги, педагоги дополнительного образования и др.</w:t>
      </w:r>
    </w:p>
    <w:p w:rsidR="00904E5E" w:rsidRPr="00F731CA" w:rsidRDefault="00904E5E"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F731CA">
        <w:rPr>
          <w:rFonts w:cs="Times New Roman"/>
          <w:sz w:val="24"/>
          <w:szCs w:val="24"/>
        </w:rPr>
        <w:t>,</w:t>
      </w:r>
      <w:r w:rsidRPr="00F731CA">
        <w:rPr>
          <w:rFonts w:cs="Times New Roman"/>
          <w:sz w:val="24"/>
          <w:szCs w:val="24"/>
        </w:rPr>
        <w:t xml:space="preserve"> увеличивается до 7 часов.</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F731CA">
        <w:rPr>
          <w:rFonts w:cs="Times New Roman"/>
          <w:sz w:val="24"/>
          <w:szCs w:val="24"/>
        </w:rPr>
        <w:t>обучающихся</w:t>
      </w:r>
      <w:r w:rsidRPr="00F731CA">
        <w:rPr>
          <w:rFonts w:cs="Times New Roman"/>
          <w:sz w:val="24"/>
          <w:szCs w:val="24"/>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F731CA">
        <w:rPr>
          <w:rFonts w:cs="Times New Roman"/>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F731CA">
        <w:rPr>
          <w:rFonts w:cs="Times New Roman"/>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F731CA">
        <w:rPr>
          <w:rFonts w:cs="Times New Roman"/>
          <w:sz w:val="24"/>
          <w:szCs w:val="24"/>
        </w:rPr>
        <w:t>обучающегося с ЗПР</w:t>
      </w:r>
      <w:r w:rsidRPr="00F731CA">
        <w:rPr>
          <w:rFonts w:cs="Times New Roman"/>
          <w:sz w:val="24"/>
          <w:szCs w:val="24"/>
        </w:rPr>
        <w:t>.</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F731CA" w:rsidRDefault="00B4280B" w:rsidP="005741EA">
      <w:pPr>
        <w:tabs>
          <w:tab w:val="left" w:pos="4500"/>
          <w:tab w:val="left" w:pos="9180"/>
          <w:tab w:val="left" w:pos="9360"/>
        </w:tabs>
        <w:spacing w:after="0" w:line="240" w:lineRule="auto"/>
        <w:ind w:firstLine="709"/>
        <w:jc w:val="both"/>
        <w:rPr>
          <w:rFonts w:cs="Times New Roman"/>
          <w:iCs/>
          <w:sz w:val="24"/>
          <w:szCs w:val="24"/>
        </w:rPr>
      </w:pPr>
      <w:r w:rsidRPr="00F731CA">
        <w:rPr>
          <w:rFonts w:cs="Times New Roman"/>
          <w:iCs/>
          <w:sz w:val="24"/>
          <w:szCs w:val="24"/>
        </w:rPr>
        <w:t>Форма реализация ИУП самостоятельно определяется образовательной организацией. Это могут быть учебные занятия в классе с</w:t>
      </w:r>
      <w:r w:rsidR="00480E22" w:rsidRPr="00F731CA">
        <w:rPr>
          <w:rFonts w:cs="Times New Roman"/>
          <w:iCs/>
          <w:sz w:val="24"/>
          <w:szCs w:val="24"/>
        </w:rPr>
        <w:t xml:space="preserve"> другими обучающимися</w:t>
      </w:r>
      <w:r w:rsidRPr="00F731CA">
        <w:rPr>
          <w:rFonts w:cs="Times New Roman"/>
          <w:iCs/>
          <w:sz w:val="24"/>
          <w:szCs w:val="24"/>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F731CA">
        <w:rPr>
          <w:rFonts w:cs="Times New Roman"/>
          <w:sz w:val="24"/>
          <w:szCs w:val="24"/>
        </w:rPr>
        <w:t xml:space="preserve"> и коррекционно-развивающих занятий</w:t>
      </w:r>
      <w:r w:rsidRPr="00F731CA">
        <w:rPr>
          <w:rFonts w:cs="Times New Roman"/>
          <w:sz w:val="24"/>
          <w:szCs w:val="24"/>
        </w:rPr>
        <w:t>, определение объема коррекционной помощи для каждого обучающегося, разработка индивидуального образовательного маршрута.</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F731CA">
        <w:rPr>
          <w:rFonts w:cs="Times New Roman"/>
          <w:sz w:val="24"/>
          <w:szCs w:val="24"/>
        </w:rPr>
        <w:t>о-развивающие</w:t>
      </w:r>
      <w:r w:rsidRPr="00F731CA">
        <w:rPr>
          <w:rFonts w:cs="Times New Roman"/>
          <w:sz w:val="24"/>
          <w:szCs w:val="24"/>
        </w:rPr>
        <w:t xml:space="preserve"> курсы и количество часов, отводимое для их реализации на каждого </w:t>
      </w:r>
      <w:r w:rsidR="00BA7A4F" w:rsidRPr="00F731CA">
        <w:rPr>
          <w:rFonts w:cs="Times New Roman"/>
          <w:sz w:val="24"/>
          <w:szCs w:val="24"/>
        </w:rPr>
        <w:t>обучающегося</w:t>
      </w:r>
      <w:r w:rsidRPr="00F731CA">
        <w:rPr>
          <w:rFonts w:cs="Times New Roman"/>
          <w:sz w:val="24"/>
          <w:szCs w:val="24"/>
        </w:rPr>
        <w:t>.</w:t>
      </w:r>
    </w:p>
    <w:p w:rsidR="00B4280B" w:rsidRPr="00F731CA" w:rsidRDefault="00B4280B"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Обеспечение индивидуализации содержания в предметной и коррекционно-развивающей областях ИУП предусматривает:</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проведение учебных занятий, обеспечивающих различные интересы обучающихся с ЗПР;</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 xml:space="preserve">введение </w:t>
      </w:r>
      <w:r w:rsidR="00F20770" w:rsidRPr="00F731CA">
        <w:rPr>
          <w:rFonts w:cs="Times New Roman"/>
          <w:sz w:val="24"/>
          <w:szCs w:val="24"/>
        </w:rPr>
        <w:t>курсов и занятий</w:t>
      </w:r>
      <w:r w:rsidRPr="00F731CA">
        <w:rPr>
          <w:rFonts w:cs="Times New Roman"/>
          <w:sz w:val="24"/>
          <w:szCs w:val="24"/>
        </w:rPr>
        <w:t xml:space="preserve"> коррекционно-развивающей области, специфичных для удовлетворения индивидуальных потребностей обучающегося с ЗПР;</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дополнение учебных курсов внеурочной деятельности, обеспечивающих особые образовательные потребности обучающихся с ЗПР;</w:t>
      </w:r>
    </w:p>
    <w:p w:rsidR="00B4280B" w:rsidRPr="00F731CA" w:rsidRDefault="00B4280B" w:rsidP="005741EA">
      <w:pPr>
        <w:pStyle w:val="a4"/>
        <w:numPr>
          <w:ilvl w:val="0"/>
          <w:numId w:val="11"/>
        </w:numPr>
        <w:tabs>
          <w:tab w:val="left" w:pos="993"/>
          <w:tab w:val="left" w:pos="4500"/>
          <w:tab w:val="left" w:pos="9180"/>
          <w:tab w:val="left" w:pos="9360"/>
        </w:tabs>
        <w:spacing w:after="0" w:line="240" w:lineRule="auto"/>
        <w:ind w:left="709"/>
        <w:jc w:val="both"/>
        <w:rPr>
          <w:rFonts w:cs="Times New Roman"/>
          <w:sz w:val="24"/>
          <w:szCs w:val="24"/>
        </w:rPr>
      </w:pPr>
      <w:r w:rsidRPr="00F731CA">
        <w:rPr>
          <w:rFonts w:cs="Times New Roman"/>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F731CA" w:rsidRDefault="00B4280B" w:rsidP="005741EA">
      <w:pPr>
        <w:spacing w:after="0" w:line="240" w:lineRule="auto"/>
        <w:ind w:firstLine="709"/>
        <w:jc w:val="both"/>
        <w:rPr>
          <w:rFonts w:cs="Times New Roman"/>
          <w:sz w:val="24"/>
          <w:szCs w:val="24"/>
        </w:rPr>
      </w:pPr>
      <w:r w:rsidRPr="00F731CA">
        <w:rPr>
          <w:rFonts w:cs="Times New Roman"/>
          <w:sz w:val="24"/>
          <w:szCs w:val="24"/>
        </w:rPr>
        <w:t xml:space="preserve">Продолжительность учебного года основного общего образования составляет 34 недели. </w:t>
      </w:r>
      <w:bookmarkStart w:id="449" w:name="_Hlk52722137"/>
      <w:r w:rsidRPr="00F731CA">
        <w:rPr>
          <w:rFonts w:cs="Times New Roman"/>
          <w:sz w:val="24"/>
          <w:szCs w:val="24"/>
        </w:rPr>
        <w:t xml:space="preserve">Количество учебных занятий за 5 лет не может составлять менее </w:t>
      </w:r>
      <w:r w:rsidR="00AA06C3" w:rsidRPr="00F731CA">
        <w:rPr>
          <w:rFonts w:cs="Times New Roman"/>
          <w:sz w:val="24"/>
          <w:szCs w:val="24"/>
        </w:rPr>
        <w:t>5058</w:t>
      </w:r>
      <w:r w:rsidR="0084704B" w:rsidRPr="00F731CA">
        <w:rPr>
          <w:rFonts w:cs="Times New Roman"/>
          <w:sz w:val="24"/>
          <w:szCs w:val="24"/>
        </w:rPr>
        <w:t xml:space="preserve"> академических</w:t>
      </w:r>
      <w:r w:rsidRPr="00F731CA">
        <w:rPr>
          <w:rFonts w:cs="Times New Roman"/>
          <w:sz w:val="24"/>
          <w:szCs w:val="24"/>
        </w:rPr>
        <w:t xml:space="preserve"> часов и более </w:t>
      </w:r>
      <w:r w:rsidR="00AA06C3" w:rsidRPr="00F731CA">
        <w:rPr>
          <w:rFonts w:cs="Times New Roman"/>
          <w:sz w:val="24"/>
          <w:szCs w:val="24"/>
        </w:rPr>
        <w:t>5549</w:t>
      </w:r>
      <w:r w:rsidR="0084704B" w:rsidRPr="00F731CA">
        <w:rPr>
          <w:rFonts w:cs="Times New Roman"/>
          <w:sz w:val="24"/>
          <w:szCs w:val="24"/>
        </w:rPr>
        <w:t xml:space="preserve"> академических</w:t>
      </w:r>
      <w:r w:rsidR="00DF0C95" w:rsidRPr="00F731CA">
        <w:rPr>
          <w:rFonts w:cs="Times New Roman"/>
          <w:sz w:val="24"/>
          <w:szCs w:val="24"/>
        </w:rPr>
        <w:t xml:space="preserve"> часов.</w:t>
      </w:r>
    </w:p>
    <w:p w:rsidR="00DF0C95" w:rsidRPr="00F731CA" w:rsidRDefault="00DF0C95" w:rsidP="005741EA">
      <w:pPr>
        <w:spacing w:after="0" w:line="240" w:lineRule="auto"/>
        <w:ind w:firstLine="709"/>
        <w:jc w:val="both"/>
        <w:rPr>
          <w:rFonts w:cs="Times New Roman"/>
          <w:sz w:val="24"/>
          <w:szCs w:val="24"/>
        </w:rPr>
      </w:pPr>
      <w:r w:rsidRPr="00F731CA">
        <w:rPr>
          <w:rFonts w:cs="Times New Roman"/>
          <w:sz w:val="24"/>
          <w:szCs w:val="24"/>
        </w:rPr>
        <w:t xml:space="preserve">При пролонгации срока обучения на один год по индивидуальному учебному плану </w:t>
      </w:r>
      <w:r w:rsidR="0084704B" w:rsidRPr="00F731CA">
        <w:rPr>
          <w:rFonts w:cs="Times New Roman"/>
          <w:sz w:val="24"/>
          <w:szCs w:val="24"/>
        </w:rPr>
        <w:t>общий объем аудиторной работы обучающихся с ЗПР не может составлять мнение 6018 академических часов за6 учебных лет (</w:t>
      </w:r>
      <w:r w:rsidR="00DB60C0" w:rsidRPr="00F731CA">
        <w:rPr>
          <w:rFonts w:cs="Times New Roman"/>
          <w:sz w:val="24"/>
          <w:szCs w:val="24"/>
        </w:rPr>
        <w:t xml:space="preserve">ФГОС ООО, </w:t>
      </w:r>
      <w:r w:rsidR="00181FE4" w:rsidRPr="00F731CA">
        <w:rPr>
          <w:rFonts w:cs="Times New Roman"/>
          <w:sz w:val="24"/>
          <w:szCs w:val="24"/>
        </w:rPr>
        <w:t xml:space="preserve">Раздел </w:t>
      </w:r>
      <w:r w:rsidR="00181FE4" w:rsidRPr="00F731CA">
        <w:rPr>
          <w:rFonts w:cs="Times New Roman"/>
          <w:sz w:val="24"/>
          <w:szCs w:val="24"/>
          <w:lang w:val="en-US"/>
        </w:rPr>
        <w:t>II</w:t>
      </w:r>
      <w:r w:rsidR="00181FE4" w:rsidRPr="00F731CA">
        <w:rPr>
          <w:rFonts w:cs="Times New Roman"/>
          <w:sz w:val="24"/>
          <w:szCs w:val="24"/>
        </w:rPr>
        <w:t xml:space="preserve">, </w:t>
      </w:r>
      <w:r w:rsidR="0084704B" w:rsidRPr="00F731CA">
        <w:rPr>
          <w:rFonts w:cs="Times New Roman"/>
          <w:sz w:val="24"/>
          <w:szCs w:val="24"/>
        </w:rPr>
        <w:t>п.33.1).</w:t>
      </w:r>
    </w:p>
    <w:bookmarkEnd w:id="449"/>
    <w:p w:rsidR="00B4280B" w:rsidRPr="00F731CA" w:rsidRDefault="00B4280B" w:rsidP="005741EA">
      <w:pPr>
        <w:spacing w:after="0" w:line="240" w:lineRule="auto"/>
        <w:ind w:firstLine="709"/>
        <w:jc w:val="both"/>
        <w:rPr>
          <w:rFonts w:cs="Times New Roman"/>
          <w:sz w:val="24"/>
          <w:szCs w:val="24"/>
        </w:rPr>
      </w:pPr>
      <w:r w:rsidRPr="00F731CA">
        <w:rPr>
          <w:rFonts w:cs="Times New Roman"/>
          <w:sz w:val="24"/>
          <w:szCs w:val="24"/>
        </w:rPr>
        <w:t>Продолжительность каникул в течение учебного года составляет не менее 30 календарных дней, летом – не менее 8 недель.</w:t>
      </w:r>
    </w:p>
    <w:p w:rsidR="00B4280B" w:rsidRPr="00F731CA" w:rsidRDefault="00B4280B" w:rsidP="005741EA">
      <w:pPr>
        <w:spacing w:after="0" w:line="240" w:lineRule="auto"/>
        <w:ind w:firstLine="709"/>
        <w:jc w:val="both"/>
        <w:rPr>
          <w:rFonts w:cs="Times New Roman"/>
          <w:sz w:val="24"/>
          <w:szCs w:val="24"/>
        </w:rPr>
      </w:pPr>
      <w:r w:rsidRPr="00F731CA">
        <w:rPr>
          <w:rFonts w:cs="Times New Roman"/>
          <w:sz w:val="24"/>
          <w:szCs w:val="24"/>
        </w:rPr>
        <w:t>Продолжительность учебной нагрузки на уроке не должна превышать 40</w:t>
      </w:r>
      <w:r w:rsidR="00082445" w:rsidRPr="00F731CA">
        <w:rPr>
          <w:rFonts w:cs="Times New Roman"/>
          <w:sz w:val="24"/>
          <w:szCs w:val="24"/>
        </w:rPr>
        <w:t> </w:t>
      </w:r>
      <w:r w:rsidRPr="00F731CA">
        <w:rPr>
          <w:rFonts w:cs="Times New Roman"/>
          <w:sz w:val="24"/>
          <w:szCs w:val="24"/>
        </w:rPr>
        <w:t>минут</w:t>
      </w:r>
      <w:r w:rsidR="00082445" w:rsidRPr="00F731CA">
        <w:rPr>
          <w:rStyle w:val="a7"/>
          <w:rFonts w:cs="Times New Roman"/>
          <w:sz w:val="24"/>
          <w:szCs w:val="24"/>
        </w:rPr>
        <w:footnoteReference w:id="13"/>
      </w:r>
      <w:r w:rsidRPr="00F731CA">
        <w:rPr>
          <w:rFonts w:cs="Times New Roman"/>
          <w:sz w:val="24"/>
          <w:szCs w:val="24"/>
        </w:rPr>
        <w:t>.</w:t>
      </w:r>
    </w:p>
    <w:p w:rsidR="00B4280B" w:rsidRPr="00F731CA" w:rsidRDefault="00B4280B" w:rsidP="005741EA">
      <w:pPr>
        <w:spacing w:after="0" w:line="240" w:lineRule="auto"/>
        <w:ind w:firstLine="709"/>
        <w:jc w:val="both"/>
        <w:rPr>
          <w:rFonts w:cs="Times New Roman"/>
          <w:sz w:val="24"/>
          <w:szCs w:val="24"/>
        </w:rPr>
      </w:pPr>
      <w:r w:rsidRPr="00F731CA">
        <w:rPr>
          <w:rFonts w:cs="Times New Roman"/>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F731CA" w:rsidRDefault="00AE6486" w:rsidP="005741EA">
      <w:pPr>
        <w:spacing w:after="0" w:line="240" w:lineRule="auto"/>
        <w:ind w:firstLine="709"/>
        <w:jc w:val="both"/>
        <w:rPr>
          <w:rFonts w:cs="Times New Roman"/>
          <w:sz w:val="24"/>
          <w:szCs w:val="24"/>
        </w:rPr>
      </w:pPr>
      <w:r w:rsidRPr="00F731CA">
        <w:rPr>
          <w:rFonts w:cs="Times New Roman"/>
          <w:sz w:val="24"/>
          <w:szCs w:val="24"/>
        </w:rPr>
        <w:t>Для основного общего образования обучающихся с ЗПР представлены три варианта примерного недельного учебного плана:</w:t>
      </w:r>
    </w:p>
    <w:p w:rsidR="00AE6486" w:rsidRPr="00F731CA" w:rsidRDefault="00AE648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вариант 1 – для общеобразовательных организаций, в которых обучение ведется на русском языке</w:t>
      </w:r>
      <w:r w:rsidR="00180AD1" w:rsidRPr="00F731CA">
        <w:rPr>
          <w:rFonts w:cs="Times New Roman"/>
          <w:sz w:val="24"/>
          <w:szCs w:val="24"/>
        </w:rPr>
        <w:t xml:space="preserve"> (сопоставим с вариантом 1 примерного недельного учебного плана ПООП)</w:t>
      </w:r>
      <w:r w:rsidRPr="00F731CA">
        <w:rPr>
          <w:rFonts w:cs="Times New Roman"/>
          <w:sz w:val="24"/>
          <w:szCs w:val="24"/>
        </w:rPr>
        <w:t>;</w:t>
      </w:r>
    </w:p>
    <w:p w:rsidR="00AE6486" w:rsidRPr="00F731CA" w:rsidRDefault="00AE648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F731CA">
        <w:rPr>
          <w:rFonts w:cs="Times New Roman"/>
          <w:sz w:val="24"/>
          <w:szCs w:val="24"/>
        </w:rPr>
        <w:t xml:space="preserve"> (сопоставим с вариантом 2 примерного недельного учебного плана ПООП)</w:t>
      </w:r>
      <w:r w:rsidRPr="00F731CA">
        <w:rPr>
          <w:rFonts w:cs="Times New Roman"/>
          <w:sz w:val="24"/>
          <w:szCs w:val="24"/>
        </w:rPr>
        <w:t>;</w:t>
      </w:r>
    </w:p>
    <w:p w:rsidR="00AE6486" w:rsidRPr="00F731CA" w:rsidRDefault="00AE648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вариант 3 – преимущественно для отдельных общеобразовательных организаций</w:t>
      </w:r>
      <w:r w:rsidR="008445EB" w:rsidRPr="00F731CA">
        <w:rPr>
          <w:rFonts w:cs="Times New Roman"/>
          <w:sz w:val="24"/>
          <w:szCs w:val="24"/>
        </w:rPr>
        <w:t>/классов</w:t>
      </w:r>
      <w:r w:rsidRPr="00F731CA">
        <w:rPr>
          <w:rFonts w:cs="Times New Roman"/>
          <w:sz w:val="24"/>
          <w:szCs w:val="24"/>
        </w:rPr>
        <w:t>, реализующих адаптированные образовательные программы для обучающихся с задержкой психического развития.</w:t>
      </w:r>
    </w:p>
    <w:p w:rsidR="004137DE" w:rsidRPr="00F731CA" w:rsidRDefault="004137DE" w:rsidP="005741EA">
      <w:pPr>
        <w:spacing w:after="0" w:line="240" w:lineRule="auto"/>
        <w:rPr>
          <w:rFonts w:eastAsia="Times New Roman" w:cs="Times New Roman"/>
          <w:sz w:val="24"/>
          <w:szCs w:val="24"/>
        </w:rPr>
      </w:pPr>
      <w:bookmarkStart w:id="450" w:name="_Toc31893497"/>
      <w:bookmarkStart w:id="451" w:name="_Toc31898654"/>
    </w:p>
    <w:p w:rsidR="00B5426D" w:rsidRPr="00F731CA" w:rsidRDefault="00B5426D" w:rsidP="005741EA">
      <w:pPr>
        <w:spacing w:after="0" w:line="240" w:lineRule="auto"/>
        <w:rPr>
          <w:rFonts w:eastAsia="Times New Roman" w:cs="Times New Roman"/>
          <w:sz w:val="24"/>
          <w:szCs w:val="24"/>
        </w:rPr>
      </w:pPr>
    </w:p>
    <w:p w:rsidR="00B5426D" w:rsidRPr="00F731CA" w:rsidRDefault="00B5426D" w:rsidP="005741EA">
      <w:pPr>
        <w:spacing w:after="0" w:line="240" w:lineRule="auto"/>
        <w:rPr>
          <w:rFonts w:eastAsia="Times New Roman" w:cs="Times New Roman"/>
          <w:sz w:val="24"/>
          <w:szCs w:val="24"/>
        </w:rPr>
      </w:pPr>
    </w:p>
    <w:p w:rsidR="004137DE" w:rsidRPr="00F731CA" w:rsidRDefault="004137DE" w:rsidP="005741EA">
      <w:pPr>
        <w:spacing w:after="0" w:line="240" w:lineRule="auto"/>
        <w:ind w:firstLine="709"/>
        <w:jc w:val="right"/>
        <w:rPr>
          <w:rFonts w:eastAsia="Times New Roman" w:cs="Times New Roman"/>
          <w:sz w:val="24"/>
          <w:szCs w:val="24"/>
        </w:rPr>
      </w:pPr>
    </w:p>
    <w:p w:rsidR="00236CFF" w:rsidRPr="00F731CA" w:rsidRDefault="00236CFF" w:rsidP="005741EA">
      <w:pPr>
        <w:spacing w:after="0" w:line="240" w:lineRule="auto"/>
        <w:ind w:firstLine="709"/>
        <w:jc w:val="right"/>
        <w:rPr>
          <w:rFonts w:eastAsia="Times New Roman" w:cs="Times New Roman"/>
          <w:sz w:val="24"/>
          <w:szCs w:val="24"/>
        </w:rPr>
      </w:pPr>
      <w:r w:rsidRPr="00F731CA">
        <w:rPr>
          <w:rFonts w:eastAsia="Times New Roman" w:cs="Times New Roman"/>
          <w:sz w:val="24"/>
          <w:szCs w:val="24"/>
        </w:rPr>
        <w:t>Вариант №2</w:t>
      </w:r>
    </w:p>
    <w:p w:rsidR="00CA02E9" w:rsidRPr="00F731CA" w:rsidRDefault="00207A39" w:rsidP="005741EA">
      <w:pPr>
        <w:spacing w:after="0" w:line="240" w:lineRule="auto"/>
        <w:ind w:firstLine="709"/>
        <w:jc w:val="center"/>
        <w:rPr>
          <w:rFonts w:cs="Times New Roman"/>
          <w:bCs/>
          <w:sz w:val="24"/>
          <w:szCs w:val="24"/>
        </w:rPr>
      </w:pPr>
      <w:r w:rsidRPr="00F731CA">
        <w:rPr>
          <w:rFonts w:cs="Times New Roman"/>
          <w:bCs/>
          <w:sz w:val="24"/>
          <w:szCs w:val="24"/>
        </w:rPr>
        <w:t>Н</w:t>
      </w:r>
      <w:r w:rsidR="00CA02E9" w:rsidRPr="00F731CA">
        <w:rPr>
          <w:rFonts w:cs="Times New Roman"/>
          <w:bCs/>
          <w:sz w:val="24"/>
          <w:szCs w:val="24"/>
        </w:rPr>
        <w:t>едельный учебный план основного общего образования обучающихся с ЗПР для 5-дневной учебной недели</w:t>
      </w:r>
    </w:p>
    <w:p w:rsidR="00CA02E9" w:rsidRPr="00F731CA" w:rsidRDefault="00207A39" w:rsidP="005741EA">
      <w:pPr>
        <w:spacing w:after="0" w:line="240" w:lineRule="auto"/>
        <w:ind w:firstLine="709"/>
        <w:rPr>
          <w:rFonts w:cs="Times New Roman"/>
          <w:bCs/>
          <w:sz w:val="24"/>
          <w:szCs w:val="24"/>
        </w:rPr>
      </w:pPr>
      <w:r w:rsidRPr="00F731CA">
        <w:rPr>
          <w:rFonts w:cs="Times New Roman"/>
          <w:bCs/>
          <w:sz w:val="24"/>
          <w:szCs w:val="24"/>
        </w:rPr>
        <w:t xml:space="preserve">                                         </w:t>
      </w:r>
      <w:r w:rsidR="00CF2D43" w:rsidRPr="00F731CA">
        <w:rPr>
          <w:rFonts w:cs="Times New Roman"/>
          <w:bCs/>
          <w:sz w:val="24"/>
          <w:szCs w:val="24"/>
        </w:rPr>
        <w:t>(</w:t>
      </w:r>
      <w:r w:rsidR="00CA02E9" w:rsidRPr="00F731CA">
        <w:rPr>
          <w:rFonts w:cs="Times New Roman"/>
          <w:bCs/>
          <w:sz w:val="24"/>
          <w:szCs w:val="24"/>
        </w:rPr>
        <w:t>с изучением родного языка</w:t>
      </w:r>
      <w:r w:rsidR="00CF2D43" w:rsidRPr="00F731CA">
        <w:rPr>
          <w:rFonts w:cs="Times New Roman"/>
          <w:bCs/>
          <w:sz w:val="24"/>
          <w:szCs w:val="24"/>
        </w:rPr>
        <w:t>)</w:t>
      </w:r>
    </w:p>
    <w:p w:rsidR="00CA02E9" w:rsidRPr="00F731CA" w:rsidRDefault="00CA02E9" w:rsidP="005741EA">
      <w:pPr>
        <w:spacing w:after="0" w:line="240" w:lineRule="auto"/>
        <w:ind w:firstLine="709"/>
        <w:jc w:val="center"/>
        <w:rPr>
          <w:rFonts w:cs="Times New Roman"/>
          <w:bCs/>
          <w:sz w:val="24"/>
          <w:szCs w:val="24"/>
        </w:rPr>
      </w:pPr>
      <w:r w:rsidRPr="00F731CA">
        <w:rPr>
          <w:rFonts w:cs="Times New Roman"/>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F731CA" w:rsidTr="00BC0ADE">
        <w:trPr>
          <w:trHeight w:val="921"/>
          <w:jc w:val="center"/>
        </w:trPr>
        <w:tc>
          <w:tcPr>
            <w:tcW w:w="2689" w:type="dxa"/>
            <w:vMerge w:val="restart"/>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Предметные области</w:t>
            </w:r>
          </w:p>
        </w:tc>
        <w:tc>
          <w:tcPr>
            <w:tcW w:w="2884" w:type="dxa"/>
            <w:vMerge w:val="restart"/>
            <w:tcBorders>
              <w:tr2bl w:val="single" w:sz="4" w:space="0" w:color="auto"/>
            </w:tcBorders>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Учебные</w:t>
            </w:r>
          </w:p>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предметы</w:t>
            </w:r>
          </w:p>
          <w:p w:rsidR="004137DE" w:rsidRPr="00F731CA" w:rsidRDefault="004137DE" w:rsidP="005741EA">
            <w:pPr>
              <w:spacing w:after="0" w:line="240" w:lineRule="auto"/>
              <w:jc w:val="right"/>
              <w:rPr>
                <w:rFonts w:cs="Times New Roman"/>
                <w:b/>
                <w:bCs/>
                <w:sz w:val="24"/>
                <w:szCs w:val="24"/>
              </w:rPr>
            </w:pPr>
            <w:r w:rsidRPr="00F731CA">
              <w:rPr>
                <w:rFonts w:cs="Times New Roman"/>
                <w:b/>
                <w:bCs/>
                <w:sz w:val="24"/>
                <w:szCs w:val="24"/>
              </w:rPr>
              <w:t>Классы</w:t>
            </w:r>
          </w:p>
        </w:tc>
        <w:tc>
          <w:tcPr>
            <w:tcW w:w="4014" w:type="dxa"/>
            <w:gridSpan w:val="9"/>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Количество часов в неделю</w:t>
            </w:r>
          </w:p>
        </w:tc>
      </w:tr>
      <w:tr w:rsidR="004137DE" w:rsidRPr="00F731CA" w:rsidTr="00BC0ADE">
        <w:trPr>
          <w:trHeight w:val="511"/>
          <w:jc w:val="center"/>
        </w:trPr>
        <w:tc>
          <w:tcPr>
            <w:tcW w:w="2689" w:type="dxa"/>
            <w:vMerge/>
          </w:tcPr>
          <w:p w:rsidR="004137DE" w:rsidRPr="00F731CA" w:rsidRDefault="004137DE" w:rsidP="005741EA">
            <w:pPr>
              <w:spacing w:after="0" w:line="240" w:lineRule="auto"/>
              <w:jc w:val="both"/>
              <w:rPr>
                <w:rFonts w:cs="Times New Roman"/>
                <w:b/>
                <w:bCs/>
                <w:sz w:val="24"/>
                <w:szCs w:val="24"/>
              </w:rPr>
            </w:pPr>
          </w:p>
        </w:tc>
        <w:tc>
          <w:tcPr>
            <w:tcW w:w="2884" w:type="dxa"/>
            <w:vMerge/>
            <w:tcBorders>
              <w:tr2bl w:val="single" w:sz="4" w:space="0" w:color="auto"/>
            </w:tcBorders>
          </w:tcPr>
          <w:p w:rsidR="004137DE" w:rsidRPr="00F731CA" w:rsidRDefault="004137DE" w:rsidP="005741EA">
            <w:pPr>
              <w:spacing w:after="0" w:line="240" w:lineRule="auto"/>
              <w:jc w:val="both"/>
              <w:rPr>
                <w:rFonts w:cs="Times New Roman"/>
                <w:b/>
                <w:bCs/>
                <w:sz w:val="24"/>
                <w:szCs w:val="24"/>
              </w:rPr>
            </w:pPr>
          </w:p>
        </w:tc>
        <w:tc>
          <w:tcPr>
            <w:tcW w:w="510" w:type="dxa"/>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V</w:t>
            </w:r>
          </w:p>
        </w:tc>
        <w:tc>
          <w:tcPr>
            <w:tcW w:w="618" w:type="dxa"/>
            <w:gridSpan w:val="3"/>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VI</w:t>
            </w:r>
          </w:p>
        </w:tc>
        <w:tc>
          <w:tcPr>
            <w:tcW w:w="693" w:type="dxa"/>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VII</w:t>
            </w:r>
          </w:p>
        </w:tc>
        <w:tc>
          <w:tcPr>
            <w:tcW w:w="746" w:type="dxa"/>
            <w:gridSpan w:val="2"/>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VIII</w:t>
            </w:r>
          </w:p>
        </w:tc>
        <w:tc>
          <w:tcPr>
            <w:tcW w:w="528" w:type="dxa"/>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IX</w:t>
            </w:r>
          </w:p>
        </w:tc>
        <w:tc>
          <w:tcPr>
            <w:tcW w:w="919" w:type="dxa"/>
          </w:tcPr>
          <w:p w:rsidR="004137DE" w:rsidRPr="00F731CA" w:rsidRDefault="004137DE" w:rsidP="005741EA">
            <w:pPr>
              <w:spacing w:after="0" w:line="240" w:lineRule="auto"/>
              <w:jc w:val="both"/>
              <w:rPr>
                <w:rFonts w:cs="Times New Roman"/>
                <w:b/>
                <w:bCs/>
                <w:sz w:val="24"/>
                <w:szCs w:val="24"/>
              </w:rPr>
            </w:pPr>
            <w:r w:rsidRPr="00F731CA">
              <w:rPr>
                <w:rFonts w:cs="Times New Roman"/>
                <w:b/>
                <w:bCs/>
                <w:sz w:val="24"/>
                <w:szCs w:val="24"/>
              </w:rPr>
              <w:t>Всего</w:t>
            </w:r>
          </w:p>
        </w:tc>
      </w:tr>
      <w:tr w:rsidR="00583D74" w:rsidRPr="00F731CA" w:rsidTr="00BC0ADE">
        <w:trPr>
          <w:trHeight w:val="315"/>
          <w:jc w:val="center"/>
        </w:trPr>
        <w:tc>
          <w:tcPr>
            <w:tcW w:w="5573" w:type="dxa"/>
            <w:gridSpan w:val="2"/>
          </w:tcPr>
          <w:p w:rsidR="00583D74" w:rsidRPr="00F731CA" w:rsidRDefault="00583D74" w:rsidP="005741EA">
            <w:pPr>
              <w:spacing w:after="0" w:line="240" w:lineRule="auto"/>
              <w:jc w:val="both"/>
              <w:rPr>
                <w:rFonts w:cs="Times New Roman"/>
                <w:bCs/>
                <w:i/>
                <w:sz w:val="24"/>
                <w:szCs w:val="24"/>
              </w:rPr>
            </w:pPr>
            <w:r w:rsidRPr="00F731CA">
              <w:rPr>
                <w:rFonts w:cs="Times New Roman"/>
                <w:bCs/>
                <w:i/>
                <w:sz w:val="24"/>
                <w:szCs w:val="24"/>
              </w:rPr>
              <w:t>Обязательная часть</w:t>
            </w:r>
          </w:p>
        </w:tc>
        <w:tc>
          <w:tcPr>
            <w:tcW w:w="4014" w:type="dxa"/>
            <w:gridSpan w:val="9"/>
          </w:tcPr>
          <w:p w:rsidR="00583D74" w:rsidRPr="00F731CA" w:rsidRDefault="00583D74" w:rsidP="005741EA">
            <w:pPr>
              <w:spacing w:after="0" w:line="240" w:lineRule="auto"/>
              <w:jc w:val="center"/>
              <w:rPr>
                <w:rFonts w:cs="Times New Roman"/>
                <w:b/>
                <w:bCs/>
                <w:sz w:val="24"/>
                <w:szCs w:val="24"/>
              </w:rPr>
            </w:pPr>
          </w:p>
        </w:tc>
      </w:tr>
      <w:tr w:rsidR="004137DE" w:rsidRPr="00F731CA" w:rsidTr="00BC0ADE">
        <w:trPr>
          <w:trHeight w:val="330"/>
          <w:jc w:val="center"/>
        </w:trPr>
        <w:tc>
          <w:tcPr>
            <w:tcW w:w="2689" w:type="dxa"/>
            <w:vMerge w:val="restart"/>
          </w:tcPr>
          <w:p w:rsidR="004137DE" w:rsidRPr="00F731CA" w:rsidRDefault="004137DE" w:rsidP="005741EA">
            <w:pPr>
              <w:spacing w:after="0" w:line="240" w:lineRule="auto"/>
              <w:rPr>
                <w:rFonts w:cs="Times New Roman"/>
                <w:bCs/>
                <w:sz w:val="24"/>
                <w:szCs w:val="24"/>
              </w:rPr>
            </w:pPr>
            <w:r w:rsidRPr="00F731CA">
              <w:rPr>
                <w:rFonts w:eastAsia="Times New Roman" w:cs="Times New Roman"/>
                <w:bCs/>
                <w:sz w:val="24"/>
                <w:szCs w:val="24"/>
              </w:rPr>
              <w:t>Русский язык и литература</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Русский язык</w:t>
            </w:r>
          </w:p>
        </w:tc>
        <w:tc>
          <w:tcPr>
            <w:tcW w:w="535" w:type="dxa"/>
            <w:gridSpan w:val="2"/>
            <w:vAlign w:val="center"/>
          </w:tcPr>
          <w:p w:rsidR="004137DE" w:rsidRPr="00F731CA" w:rsidRDefault="00583D74" w:rsidP="005741EA">
            <w:pPr>
              <w:spacing w:after="0" w:line="240" w:lineRule="auto"/>
              <w:jc w:val="center"/>
              <w:rPr>
                <w:rFonts w:cs="Times New Roman"/>
                <w:bCs/>
                <w:sz w:val="24"/>
                <w:szCs w:val="24"/>
              </w:rPr>
            </w:pPr>
            <w:r w:rsidRPr="00F731CA">
              <w:rPr>
                <w:rFonts w:cs="Times New Roman"/>
                <w:bCs/>
                <w:sz w:val="24"/>
                <w:szCs w:val="24"/>
              </w:rPr>
              <w:t>5</w:t>
            </w:r>
          </w:p>
        </w:tc>
        <w:tc>
          <w:tcPr>
            <w:tcW w:w="535" w:type="dxa"/>
            <w:vAlign w:val="center"/>
          </w:tcPr>
          <w:p w:rsidR="004137DE" w:rsidRPr="00F731CA" w:rsidRDefault="00583D74" w:rsidP="005741EA">
            <w:pPr>
              <w:spacing w:after="0" w:line="240" w:lineRule="auto"/>
              <w:jc w:val="center"/>
              <w:rPr>
                <w:rFonts w:cs="Times New Roman"/>
                <w:bCs/>
                <w:sz w:val="24"/>
                <w:szCs w:val="24"/>
              </w:rPr>
            </w:pPr>
            <w:r w:rsidRPr="00F731CA">
              <w:rPr>
                <w:rFonts w:cs="Times New Roman"/>
                <w:bCs/>
                <w:sz w:val="24"/>
                <w:szCs w:val="24"/>
              </w:rPr>
              <w:t>6</w:t>
            </w:r>
          </w:p>
        </w:tc>
        <w:tc>
          <w:tcPr>
            <w:tcW w:w="818" w:type="dxa"/>
            <w:gridSpan w:val="3"/>
            <w:vAlign w:val="center"/>
          </w:tcPr>
          <w:p w:rsidR="004137DE" w:rsidRPr="00F731CA" w:rsidRDefault="00583D74" w:rsidP="005741EA">
            <w:pPr>
              <w:spacing w:after="0" w:line="240" w:lineRule="auto"/>
              <w:jc w:val="center"/>
              <w:rPr>
                <w:rFonts w:cs="Times New Roman"/>
                <w:bCs/>
                <w:sz w:val="24"/>
                <w:szCs w:val="24"/>
              </w:rPr>
            </w:pPr>
            <w:r w:rsidRPr="00F731CA">
              <w:rPr>
                <w:rFonts w:cs="Times New Roman"/>
                <w:bCs/>
                <w:sz w:val="24"/>
                <w:szCs w:val="24"/>
              </w:rPr>
              <w:t>4</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919" w:type="dxa"/>
            <w:vAlign w:val="center"/>
          </w:tcPr>
          <w:p w:rsidR="004137DE" w:rsidRPr="00F731CA" w:rsidRDefault="00583D74" w:rsidP="005741EA">
            <w:pPr>
              <w:spacing w:after="0" w:line="240" w:lineRule="auto"/>
              <w:jc w:val="center"/>
              <w:rPr>
                <w:rFonts w:cs="Times New Roman"/>
                <w:bCs/>
                <w:sz w:val="24"/>
                <w:szCs w:val="24"/>
              </w:rPr>
            </w:pPr>
            <w:r w:rsidRPr="00F731CA">
              <w:rPr>
                <w:rFonts w:cs="Times New Roman"/>
                <w:bCs/>
                <w:sz w:val="24"/>
                <w:szCs w:val="24"/>
              </w:rPr>
              <w:t>21</w:t>
            </w:r>
          </w:p>
        </w:tc>
      </w:tr>
      <w:tr w:rsidR="004137DE" w:rsidRPr="00F731CA" w:rsidTr="00BC0ADE">
        <w:trPr>
          <w:trHeight w:val="375"/>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Литература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583D74" w:rsidP="005741EA">
            <w:pPr>
              <w:spacing w:after="0" w:line="240" w:lineRule="auto"/>
              <w:jc w:val="center"/>
              <w:rPr>
                <w:rFonts w:cs="Times New Roman"/>
                <w:bCs/>
                <w:sz w:val="24"/>
                <w:szCs w:val="24"/>
              </w:rPr>
            </w:pPr>
            <w:r w:rsidRPr="00F731CA">
              <w:rPr>
                <w:rFonts w:cs="Times New Roman"/>
                <w:bCs/>
                <w:sz w:val="24"/>
                <w:szCs w:val="24"/>
              </w:rPr>
              <w:t>3</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r w:rsidR="00583D74" w:rsidRPr="00F731CA">
              <w:rPr>
                <w:rFonts w:cs="Times New Roman"/>
                <w:bCs/>
                <w:sz w:val="24"/>
                <w:szCs w:val="24"/>
              </w:rPr>
              <w:t>3</w:t>
            </w:r>
          </w:p>
        </w:tc>
      </w:tr>
      <w:tr w:rsidR="006B2F35" w:rsidRPr="00F731CA" w:rsidTr="00BC0ADE">
        <w:trPr>
          <w:trHeight w:val="360"/>
          <w:jc w:val="center"/>
        </w:trPr>
        <w:tc>
          <w:tcPr>
            <w:tcW w:w="2689" w:type="dxa"/>
            <w:vMerge w:val="restart"/>
          </w:tcPr>
          <w:p w:rsidR="006B2F35" w:rsidRPr="00F731CA" w:rsidRDefault="006B2F35" w:rsidP="005741EA">
            <w:pPr>
              <w:spacing w:after="0" w:line="240" w:lineRule="auto"/>
              <w:rPr>
                <w:rFonts w:cs="Times New Roman"/>
                <w:bCs/>
                <w:sz w:val="24"/>
                <w:szCs w:val="24"/>
              </w:rPr>
            </w:pPr>
            <w:r w:rsidRPr="00F731CA">
              <w:rPr>
                <w:rFonts w:eastAsia="Times New Roman" w:cs="Times New Roman"/>
                <w:bCs/>
                <w:sz w:val="24"/>
                <w:szCs w:val="24"/>
              </w:rPr>
              <w:t>Родной язык и родная литература</w:t>
            </w:r>
          </w:p>
        </w:tc>
        <w:tc>
          <w:tcPr>
            <w:tcW w:w="2884" w:type="dxa"/>
          </w:tcPr>
          <w:p w:rsidR="006B2F35" w:rsidRPr="00F731CA" w:rsidRDefault="006B2F35" w:rsidP="005741EA">
            <w:pPr>
              <w:spacing w:after="0" w:line="240" w:lineRule="auto"/>
              <w:jc w:val="both"/>
              <w:rPr>
                <w:rFonts w:cs="Times New Roman"/>
                <w:bCs/>
                <w:sz w:val="24"/>
                <w:szCs w:val="24"/>
              </w:rPr>
            </w:pPr>
            <w:r w:rsidRPr="00F731CA">
              <w:rPr>
                <w:rFonts w:cs="Times New Roman"/>
                <w:bCs/>
                <w:sz w:val="24"/>
                <w:szCs w:val="24"/>
              </w:rPr>
              <w:t>Родной язык</w:t>
            </w:r>
          </w:p>
        </w:tc>
        <w:tc>
          <w:tcPr>
            <w:tcW w:w="535" w:type="dxa"/>
            <w:gridSpan w:val="2"/>
            <w:vMerge w:val="restart"/>
            <w:vAlign w:val="center"/>
          </w:tcPr>
          <w:p w:rsidR="006B2F35" w:rsidRPr="00F731CA" w:rsidRDefault="006B2F35" w:rsidP="005741EA">
            <w:pPr>
              <w:spacing w:after="0" w:line="240" w:lineRule="auto"/>
              <w:jc w:val="center"/>
              <w:rPr>
                <w:rFonts w:cs="Times New Roman"/>
                <w:bCs/>
                <w:sz w:val="24"/>
                <w:szCs w:val="24"/>
              </w:rPr>
            </w:pPr>
            <w:r w:rsidRPr="00F731CA">
              <w:rPr>
                <w:rFonts w:cs="Times New Roman"/>
                <w:bCs/>
                <w:sz w:val="24"/>
                <w:szCs w:val="24"/>
              </w:rPr>
              <w:t>1</w:t>
            </w:r>
          </w:p>
        </w:tc>
        <w:tc>
          <w:tcPr>
            <w:tcW w:w="535" w:type="dxa"/>
            <w:vMerge w:val="restart"/>
            <w:vAlign w:val="center"/>
          </w:tcPr>
          <w:p w:rsidR="006B2F35" w:rsidRPr="00F731CA" w:rsidRDefault="002D33DC" w:rsidP="005741EA">
            <w:pPr>
              <w:spacing w:after="0" w:line="240" w:lineRule="auto"/>
              <w:jc w:val="center"/>
              <w:rPr>
                <w:rFonts w:cs="Times New Roman"/>
                <w:bCs/>
                <w:sz w:val="24"/>
                <w:szCs w:val="24"/>
              </w:rPr>
            </w:pPr>
            <w:r w:rsidRPr="00F731CA">
              <w:rPr>
                <w:rFonts w:cs="Times New Roman"/>
                <w:bCs/>
                <w:sz w:val="24"/>
                <w:szCs w:val="24"/>
              </w:rPr>
              <w:t>1</w:t>
            </w:r>
          </w:p>
        </w:tc>
        <w:tc>
          <w:tcPr>
            <w:tcW w:w="818" w:type="dxa"/>
            <w:gridSpan w:val="3"/>
            <w:vMerge w:val="restart"/>
            <w:vAlign w:val="center"/>
          </w:tcPr>
          <w:p w:rsidR="006B2F35" w:rsidRPr="00F731CA" w:rsidRDefault="006B2F35"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Merge w:val="restart"/>
            <w:vAlign w:val="center"/>
          </w:tcPr>
          <w:p w:rsidR="006B2F35" w:rsidRPr="00F731CA" w:rsidRDefault="006B2F35"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Merge w:val="restart"/>
            <w:vAlign w:val="center"/>
          </w:tcPr>
          <w:p w:rsidR="006B2F35" w:rsidRPr="00F731CA" w:rsidRDefault="006B2F35" w:rsidP="005741EA">
            <w:pPr>
              <w:spacing w:after="0" w:line="240" w:lineRule="auto"/>
              <w:jc w:val="center"/>
              <w:rPr>
                <w:rFonts w:cs="Times New Roman"/>
                <w:bCs/>
                <w:sz w:val="24"/>
                <w:szCs w:val="24"/>
              </w:rPr>
            </w:pPr>
            <w:r w:rsidRPr="00F731CA">
              <w:rPr>
                <w:rFonts w:cs="Times New Roman"/>
                <w:bCs/>
                <w:sz w:val="24"/>
                <w:szCs w:val="24"/>
              </w:rPr>
              <w:t>1</w:t>
            </w:r>
          </w:p>
        </w:tc>
        <w:tc>
          <w:tcPr>
            <w:tcW w:w="919" w:type="dxa"/>
            <w:vMerge w:val="restart"/>
            <w:vAlign w:val="center"/>
          </w:tcPr>
          <w:p w:rsidR="006B2F35" w:rsidRPr="00F731CA" w:rsidRDefault="006B2F35" w:rsidP="005741EA">
            <w:pPr>
              <w:spacing w:after="0" w:line="240" w:lineRule="auto"/>
              <w:jc w:val="center"/>
              <w:rPr>
                <w:rFonts w:cs="Times New Roman"/>
                <w:bCs/>
                <w:sz w:val="24"/>
                <w:szCs w:val="24"/>
              </w:rPr>
            </w:pPr>
            <w:r w:rsidRPr="00F731CA">
              <w:rPr>
                <w:rFonts w:cs="Times New Roman"/>
                <w:bCs/>
                <w:sz w:val="24"/>
                <w:szCs w:val="24"/>
              </w:rPr>
              <w:t>5</w:t>
            </w:r>
          </w:p>
        </w:tc>
      </w:tr>
      <w:tr w:rsidR="006B2F35" w:rsidRPr="00F731CA" w:rsidTr="00BC0ADE">
        <w:trPr>
          <w:trHeight w:val="360"/>
          <w:jc w:val="center"/>
        </w:trPr>
        <w:tc>
          <w:tcPr>
            <w:tcW w:w="2689" w:type="dxa"/>
            <w:vMerge/>
          </w:tcPr>
          <w:p w:rsidR="006B2F35" w:rsidRPr="00F731CA" w:rsidRDefault="006B2F35" w:rsidP="005741EA">
            <w:pPr>
              <w:spacing w:after="0" w:line="240" w:lineRule="auto"/>
              <w:rPr>
                <w:rFonts w:cs="Times New Roman"/>
                <w:bCs/>
                <w:sz w:val="24"/>
                <w:szCs w:val="24"/>
              </w:rPr>
            </w:pPr>
          </w:p>
        </w:tc>
        <w:tc>
          <w:tcPr>
            <w:tcW w:w="2884" w:type="dxa"/>
          </w:tcPr>
          <w:p w:rsidR="006B2F35" w:rsidRPr="00F731CA" w:rsidRDefault="006B2F35" w:rsidP="005741EA">
            <w:pPr>
              <w:spacing w:after="0" w:line="240" w:lineRule="auto"/>
              <w:jc w:val="both"/>
              <w:rPr>
                <w:rFonts w:cs="Times New Roman"/>
                <w:bCs/>
                <w:sz w:val="24"/>
                <w:szCs w:val="24"/>
              </w:rPr>
            </w:pPr>
            <w:r w:rsidRPr="00F731CA">
              <w:rPr>
                <w:rFonts w:cs="Times New Roman"/>
                <w:bCs/>
                <w:sz w:val="24"/>
                <w:szCs w:val="24"/>
              </w:rPr>
              <w:t>Родная литература</w:t>
            </w:r>
          </w:p>
        </w:tc>
        <w:tc>
          <w:tcPr>
            <w:tcW w:w="535" w:type="dxa"/>
            <w:gridSpan w:val="2"/>
            <w:vMerge/>
            <w:vAlign w:val="center"/>
          </w:tcPr>
          <w:p w:rsidR="006B2F35" w:rsidRPr="00F731CA" w:rsidRDefault="006B2F35" w:rsidP="005741EA">
            <w:pPr>
              <w:spacing w:after="0" w:line="240" w:lineRule="auto"/>
              <w:jc w:val="center"/>
              <w:rPr>
                <w:rFonts w:cs="Times New Roman"/>
                <w:bCs/>
                <w:sz w:val="24"/>
                <w:szCs w:val="24"/>
              </w:rPr>
            </w:pPr>
          </w:p>
        </w:tc>
        <w:tc>
          <w:tcPr>
            <w:tcW w:w="535" w:type="dxa"/>
            <w:vMerge/>
            <w:vAlign w:val="center"/>
          </w:tcPr>
          <w:p w:rsidR="006B2F35" w:rsidRPr="00F731CA" w:rsidRDefault="006B2F35" w:rsidP="005741EA">
            <w:pPr>
              <w:spacing w:after="0" w:line="240" w:lineRule="auto"/>
              <w:jc w:val="center"/>
              <w:rPr>
                <w:rFonts w:cs="Times New Roman"/>
                <w:bCs/>
                <w:sz w:val="24"/>
                <w:szCs w:val="24"/>
              </w:rPr>
            </w:pPr>
          </w:p>
        </w:tc>
        <w:tc>
          <w:tcPr>
            <w:tcW w:w="818" w:type="dxa"/>
            <w:gridSpan w:val="3"/>
            <w:vMerge/>
            <w:vAlign w:val="center"/>
          </w:tcPr>
          <w:p w:rsidR="006B2F35" w:rsidRPr="00F731CA" w:rsidRDefault="006B2F35" w:rsidP="005741EA">
            <w:pPr>
              <w:spacing w:after="0" w:line="240" w:lineRule="auto"/>
              <w:jc w:val="center"/>
              <w:rPr>
                <w:rFonts w:cs="Times New Roman"/>
                <w:bCs/>
                <w:sz w:val="24"/>
                <w:szCs w:val="24"/>
              </w:rPr>
            </w:pPr>
          </w:p>
        </w:tc>
        <w:tc>
          <w:tcPr>
            <w:tcW w:w="679" w:type="dxa"/>
            <w:vMerge/>
            <w:vAlign w:val="center"/>
          </w:tcPr>
          <w:p w:rsidR="006B2F35" w:rsidRPr="00F731CA" w:rsidRDefault="006B2F35" w:rsidP="005741EA">
            <w:pPr>
              <w:spacing w:after="0" w:line="240" w:lineRule="auto"/>
              <w:jc w:val="center"/>
              <w:rPr>
                <w:rFonts w:cs="Times New Roman"/>
                <w:bCs/>
                <w:sz w:val="24"/>
                <w:szCs w:val="24"/>
              </w:rPr>
            </w:pPr>
          </w:p>
        </w:tc>
        <w:tc>
          <w:tcPr>
            <w:tcW w:w="528" w:type="dxa"/>
            <w:vMerge/>
            <w:vAlign w:val="center"/>
          </w:tcPr>
          <w:p w:rsidR="006B2F35" w:rsidRPr="00F731CA" w:rsidRDefault="006B2F35" w:rsidP="005741EA">
            <w:pPr>
              <w:spacing w:after="0" w:line="240" w:lineRule="auto"/>
              <w:jc w:val="center"/>
              <w:rPr>
                <w:rFonts w:cs="Times New Roman"/>
                <w:bCs/>
                <w:sz w:val="24"/>
                <w:szCs w:val="24"/>
              </w:rPr>
            </w:pPr>
          </w:p>
        </w:tc>
        <w:tc>
          <w:tcPr>
            <w:tcW w:w="919" w:type="dxa"/>
            <w:vMerge/>
            <w:vAlign w:val="center"/>
          </w:tcPr>
          <w:p w:rsidR="006B2F35" w:rsidRPr="00F731CA" w:rsidRDefault="006B2F35" w:rsidP="005741EA">
            <w:pPr>
              <w:spacing w:after="0" w:line="240" w:lineRule="auto"/>
              <w:jc w:val="center"/>
              <w:rPr>
                <w:rFonts w:cs="Times New Roman"/>
                <w:bCs/>
                <w:sz w:val="24"/>
                <w:szCs w:val="24"/>
              </w:rPr>
            </w:pPr>
          </w:p>
        </w:tc>
      </w:tr>
      <w:tr w:rsidR="004137DE" w:rsidRPr="00F731CA" w:rsidTr="00BC0ADE">
        <w:trPr>
          <w:trHeight w:val="360"/>
          <w:jc w:val="center"/>
        </w:trPr>
        <w:tc>
          <w:tcPr>
            <w:tcW w:w="2689" w:type="dxa"/>
          </w:tcPr>
          <w:p w:rsidR="004137DE" w:rsidRPr="00F731CA" w:rsidRDefault="004137DE" w:rsidP="005741EA">
            <w:pPr>
              <w:spacing w:after="0" w:line="240" w:lineRule="auto"/>
              <w:rPr>
                <w:rFonts w:cs="Times New Roman"/>
                <w:bCs/>
                <w:sz w:val="24"/>
                <w:szCs w:val="24"/>
              </w:rPr>
            </w:pPr>
            <w:r w:rsidRPr="00F731CA">
              <w:rPr>
                <w:rFonts w:eastAsia="Times New Roman" w:cs="Times New Roman"/>
                <w:bCs/>
                <w:sz w:val="24"/>
                <w:szCs w:val="24"/>
              </w:rPr>
              <w:t>Иностранные языки</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Иностранный язык</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15</w:t>
            </w:r>
          </w:p>
        </w:tc>
      </w:tr>
      <w:tr w:rsidR="004137DE" w:rsidRPr="00F731CA" w:rsidTr="00BC0ADE">
        <w:trPr>
          <w:trHeight w:val="427"/>
          <w:jc w:val="center"/>
        </w:trPr>
        <w:tc>
          <w:tcPr>
            <w:tcW w:w="2689" w:type="dxa"/>
            <w:vMerge w:val="restart"/>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Математика и информатика</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Математика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5</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5</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p>
        </w:tc>
        <w:tc>
          <w:tcPr>
            <w:tcW w:w="679" w:type="dxa"/>
            <w:vAlign w:val="center"/>
          </w:tcPr>
          <w:p w:rsidR="004137DE" w:rsidRPr="00F731CA" w:rsidRDefault="004137DE" w:rsidP="005741EA">
            <w:pPr>
              <w:spacing w:after="0" w:line="240" w:lineRule="auto"/>
              <w:jc w:val="center"/>
              <w:rPr>
                <w:rFonts w:cs="Times New Roman"/>
                <w:bCs/>
                <w:sz w:val="24"/>
                <w:szCs w:val="24"/>
              </w:rPr>
            </w:pPr>
          </w:p>
        </w:tc>
        <w:tc>
          <w:tcPr>
            <w:tcW w:w="528" w:type="dxa"/>
            <w:vAlign w:val="center"/>
          </w:tcPr>
          <w:p w:rsidR="004137DE" w:rsidRPr="00F731CA" w:rsidRDefault="004137DE" w:rsidP="005741EA">
            <w:pPr>
              <w:spacing w:after="0" w:line="240" w:lineRule="auto"/>
              <w:jc w:val="center"/>
              <w:rPr>
                <w:rFonts w:cs="Times New Roman"/>
                <w:bCs/>
                <w:sz w:val="24"/>
                <w:szCs w:val="24"/>
              </w:rPr>
            </w:pP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10</w:t>
            </w:r>
          </w:p>
        </w:tc>
      </w:tr>
      <w:tr w:rsidR="004137DE" w:rsidRPr="00F731CA" w:rsidTr="00BC0ADE">
        <w:trPr>
          <w:trHeight w:val="385"/>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Алгебра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p>
        </w:tc>
        <w:tc>
          <w:tcPr>
            <w:tcW w:w="535" w:type="dxa"/>
            <w:vAlign w:val="center"/>
          </w:tcPr>
          <w:p w:rsidR="004137DE" w:rsidRPr="00F731CA" w:rsidRDefault="004137DE" w:rsidP="005741EA">
            <w:pPr>
              <w:spacing w:after="0" w:line="240" w:lineRule="auto"/>
              <w:jc w:val="center"/>
              <w:rPr>
                <w:rFonts w:cs="Times New Roman"/>
                <w:bCs/>
                <w:sz w:val="24"/>
                <w:szCs w:val="24"/>
              </w:rPr>
            </w:pP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9</w:t>
            </w:r>
          </w:p>
        </w:tc>
      </w:tr>
      <w:tr w:rsidR="004137DE" w:rsidRPr="00F731CA" w:rsidTr="00BC0ADE">
        <w:trPr>
          <w:trHeight w:val="201"/>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Геометрия</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p>
        </w:tc>
        <w:tc>
          <w:tcPr>
            <w:tcW w:w="535" w:type="dxa"/>
            <w:vAlign w:val="center"/>
          </w:tcPr>
          <w:p w:rsidR="004137DE" w:rsidRPr="00F731CA" w:rsidRDefault="004137DE" w:rsidP="005741EA">
            <w:pPr>
              <w:spacing w:after="0" w:line="240" w:lineRule="auto"/>
              <w:jc w:val="center"/>
              <w:rPr>
                <w:rFonts w:cs="Times New Roman"/>
                <w:bCs/>
                <w:sz w:val="24"/>
                <w:szCs w:val="24"/>
              </w:rPr>
            </w:pP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6</w:t>
            </w:r>
          </w:p>
        </w:tc>
      </w:tr>
      <w:tr w:rsidR="006B2F35" w:rsidRPr="00F731CA" w:rsidTr="00BC0ADE">
        <w:trPr>
          <w:trHeight w:val="201"/>
          <w:jc w:val="center"/>
        </w:trPr>
        <w:tc>
          <w:tcPr>
            <w:tcW w:w="2689" w:type="dxa"/>
            <w:vMerge/>
          </w:tcPr>
          <w:p w:rsidR="006B2F35" w:rsidRPr="00F731CA" w:rsidRDefault="006B2F35" w:rsidP="005741EA">
            <w:pPr>
              <w:spacing w:after="0" w:line="240" w:lineRule="auto"/>
              <w:rPr>
                <w:rFonts w:cs="Times New Roman"/>
                <w:bCs/>
                <w:sz w:val="24"/>
                <w:szCs w:val="24"/>
              </w:rPr>
            </w:pPr>
          </w:p>
        </w:tc>
        <w:tc>
          <w:tcPr>
            <w:tcW w:w="2884" w:type="dxa"/>
          </w:tcPr>
          <w:p w:rsidR="006B2F35" w:rsidRPr="00F731CA" w:rsidRDefault="006B2F35" w:rsidP="005741EA">
            <w:pPr>
              <w:spacing w:after="0" w:line="240" w:lineRule="auto"/>
              <w:jc w:val="both"/>
              <w:rPr>
                <w:rFonts w:cs="Times New Roman"/>
                <w:bCs/>
                <w:sz w:val="24"/>
                <w:szCs w:val="24"/>
              </w:rPr>
            </w:pPr>
            <w:r w:rsidRPr="00F731CA">
              <w:rPr>
                <w:rFonts w:cs="Times New Roman"/>
                <w:bCs/>
                <w:sz w:val="24"/>
                <w:szCs w:val="24"/>
              </w:rPr>
              <w:t>Вероятность и статистика</w:t>
            </w:r>
          </w:p>
        </w:tc>
        <w:tc>
          <w:tcPr>
            <w:tcW w:w="535" w:type="dxa"/>
            <w:gridSpan w:val="2"/>
            <w:vAlign w:val="center"/>
          </w:tcPr>
          <w:p w:rsidR="006B2F35" w:rsidRPr="00F731CA" w:rsidRDefault="006B2F35" w:rsidP="005741EA">
            <w:pPr>
              <w:spacing w:after="0" w:line="240" w:lineRule="auto"/>
              <w:jc w:val="center"/>
              <w:rPr>
                <w:rFonts w:cs="Times New Roman"/>
                <w:bCs/>
                <w:sz w:val="24"/>
                <w:szCs w:val="24"/>
              </w:rPr>
            </w:pPr>
          </w:p>
        </w:tc>
        <w:tc>
          <w:tcPr>
            <w:tcW w:w="535" w:type="dxa"/>
            <w:vAlign w:val="center"/>
          </w:tcPr>
          <w:p w:rsidR="006B2F35" w:rsidRPr="00F731CA" w:rsidRDefault="006B2F35" w:rsidP="005741EA">
            <w:pPr>
              <w:spacing w:after="0" w:line="240" w:lineRule="auto"/>
              <w:jc w:val="center"/>
              <w:rPr>
                <w:rFonts w:cs="Times New Roman"/>
                <w:bCs/>
                <w:sz w:val="24"/>
                <w:szCs w:val="24"/>
              </w:rPr>
            </w:pPr>
          </w:p>
        </w:tc>
        <w:tc>
          <w:tcPr>
            <w:tcW w:w="818" w:type="dxa"/>
            <w:gridSpan w:val="3"/>
            <w:vAlign w:val="center"/>
          </w:tcPr>
          <w:p w:rsidR="006B2F35" w:rsidRPr="00F731CA" w:rsidRDefault="00BC0ADE"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Align w:val="center"/>
          </w:tcPr>
          <w:p w:rsidR="006B2F35" w:rsidRPr="00F731CA" w:rsidRDefault="00BC0ADE"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Align w:val="center"/>
          </w:tcPr>
          <w:p w:rsidR="006B2F35" w:rsidRPr="00F731CA" w:rsidRDefault="00BC0ADE" w:rsidP="005741EA">
            <w:pPr>
              <w:spacing w:after="0" w:line="240" w:lineRule="auto"/>
              <w:jc w:val="center"/>
              <w:rPr>
                <w:rFonts w:cs="Times New Roman"/>
                <w:bCs/>
                <w:sz w:val="24"/>
                <w:szCs w:val="24"/>
              </w:rPr>
            </w:pPr>
            <w:r w:rsidRPr="00F731CA">
              <w:rPr>
                <w:rFonts w:cs="Times New Roman"/>
                <w:bCs/>
                <w:sz w:val="24"/>
                <w:szCs w:val="24"/>
              </w:rPr>
              <w:t>1</w:t>
            </w:r>
          </w:p>
        </w:tc>
        <w:tc>
          <w:tcPr>
            <w:tcW w:w="919" w:type="dxa"/>
            <w:vAlign w:val="center"/>
          </w:tcPr>
          <w:p w:rsidR="006B2F35" w:rsidRPr="00F731CA" w:rsidRDefault="00BC0ADE" w:rsidP="005741EA">
            <w:pPr>
              <w:spacing w:after="0" w:line="240" w:lineRule="auto"/>
              <w:jc w:val="center"/>
              <w:rPr>
                <w:rFonts w:cs="Times New Roman"/>
                <w:bCs/>
                <w:sz w:val="24"/>
                <w:szCs w:val="24"/>
              </w:rPr>
            </w:pPr>
            <w:r w:rsidRPr="00F731CA">
              <w:rPr>
                <w:rFonts w:cs="Times New Roman"/>
                <w:bCs/>
                <w:sz w:val="24"/>
                <w:szCs w:val="24"/>
              </w:rPr>
              <w:t>3</w:t>
            </w:r>
          </w:p>
        </w:tc>
      </w:tr>
      <w:tr w:rsidR="004137DE" w:rsidRPr="00F731CA" w:rsidTr="00BC0ADE">
        <w:trPr>
          <w:trHeight w:val="385"/>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Информатика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p>
        </w:tc>
        <w:tc>
          <w:tcPr>
            <w:tcW w:w="535" w:type="dxa"/>
            <w:vAlign w:val="center"/>
          </w:tcPr>
          <w:p w:rsidR="004137DE" w:rsidRPr="00F731CA" w:rsidRDefault="004137DE" w:rsidP="005741EA">
            <w:pPr>
              <w:spacing w:after="0" w:line="240" w:lineRule="auto"/>
              <w:jc w:val="center"/>
              <w:rPr>
                <w:rFonts w:cs="Times New Roman"/>
                <w:bCs/>
                <w:sz w:val="24"/>
                <w:szCs w:val="24"/>
              </w:rPr>
            </w:pP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r>
      <w:tr w:rsidR="004137DE" w:rsidRPr="00F731CA" w:rsidTr="00BC0ADE">
        <w:trPr>
          <w:trHeight w:val="402"/>
          <w:jc w:val="center"/>
        </w:trPr>
        <w:tc>
          <w:tcPr>
            <w:tcW w:w="2689" w:type="dxa"/>
            <w:vMerge w:val="restart"/>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Общественно-научные предметы</w:t>
            </w:r>
          </w:p>
        </w:tc>
        <w:tc>
          <w:tcPr>
            <w:tcW w:w="2884" w:type="dxa"/>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 xml:space="preserve">История </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10</w:t>
            </w:r>
          </w:p>
        </w:tc>
      </w:tr>
      <w:tr w:rsidR="004137DE" w:rsidRPr="00F731CA" w:rsidTr="00BC0ADE">
        <w:trPr>
          <w:trHeight w:val="234"/>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Обществознание</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4</w:t>
            </w:r>
          </w:p>
        </w:tc>
      </w:tr>
      <w:tr w:rsidR="004137DE" w:rsidRPr="00F731CA" w:rsidTr="00BC0ADE">
        <w:trPr>
          <w:trHeight w:val="318"/>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География</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8</w:t>
            </w:r>
          </w:p>
        </w:tc>
      </w:tr>
      <w:tr w:rsidR="004137DE" w:rsidRPr="00F731CA" w:rsidTr="00BC0ADE">
        <w:trPr>
          <w:trHeight w:val="181"/>
          <w:jc w:val="center"/>
        </w:trPr>
        <w:tc>
          <w:tcPr>
            <w:tcW w:w="2689" w:type="dxa"/>
            <w:vMerge w:val="restart"/>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Естественно-научные предметы</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Физика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p>
        </w:tc>
        <w:tc>
          <w:tcPr>
            <w:tcW w:w="535" w:type="dxa"/>
            <w:vAlign w:val="center"/>
          </w:tcPr>
          <w:p w:rsidR="004137DE" w:rsidRPr="00F731CA" w:rsidRDefault="004137DE" w:rsidP="005741EA">
            <w:pPr>
              <w:spacing w:after="0" w:line="240" w:lineRule="auto"/>
              <w:jc w:val="center"/>
              <w:rPr>
                <w:rFonts w:cs="Times New Roman"/>
                <w:bCs/>
                <w:sz w:val="24"/>
                <w:szCs w:val="24"/>
              </w:rPr>
            </w:pP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7</w:t>
            </w:r>
          </w:p>
        </w:tc>
      </w:tr>
      <w:tr w:rsidR="004137DE" w:rsidRPr="00F731CA" w:rsidTr="00BC0ADE">
        <w:trPr>
          <w:trHeight w:val="215"/>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Химия</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p>
        </w:tc>
        <w:tc>
          <w:tcPr>
            <w:tcW w:w="535" w:type="dxa"/>
            <w:vAlign w:val="center"/>
          </w:tcPr>
          <w:p w:rsidR="004137DE" w:rsidRPr="00F731CA" w:rsidRDefault="004137DE" w:rsidP="005741EA">
            <w:pPr>
              <w:spacing w:after="0" w:line="240" w:lineRule="auto"/>
              <w:jc w:val="center"/>
              <w:rPr>
                <w:rFonts w:cs="Times New Roman"/>
                <w:bCs/>
                <w:sz w:val="24"/>
                <w:szCs w:val="24"/>
              </w:rPr>
            </w:pP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4</w:t>
            </w:r>
          </w:p>
        </w:tc>
      </w:tr>
      <w:tr w:rsidR="004137DE" w:rsidRPr="00F731CA" w:rsidTr="00BC0ADE">
        <w:trPr>
          <w:trHeight w:val="427"/>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Биология</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7</w:t>
            </w:r>
          </w:p>
        </w:tc>
      </w:tr>
      <w:tr w:rsidR="004137DE" w:rsidRPr="00F731CA" w:rsidTr="00BC0ADE">
        <w:trPr>
          <w:trHeight w:val="544"/>
          <w:jc w:val="center"/>
        </w:trPr>
        <w:tc>
          <w:tcPr>
            <w:tcW w:w="2689" w:type="dxa"/>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Основы духовно-нравственной культуры народов России</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ОДНКНР</w:t>
            </w:r>
          </w:p>
        </w:tc>
        <w:tc>
          <w:tcPr>
            <w:tcW w:w="535" w:type="dxa"/>
            <w:gridSpan w:val="2"/>
            <w:vAlign w:val="center"/>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 xml:space="preserve"> 1</w:t>
            </w:r>
          </w:p>
        </w:tc>
        <w:tc>
          <w:tcPr>
            <w:tcW w:w="535" w:type="dxa"/>
            <w:vAlign w:val="center"/>
          </w:tcPr>
          <w:p w:rsidR="004137DE" w:rsidRPr="00F731CA" w:rsidRDefault="004137DE" w:rsidP="005741EA">
            <w:pPr>
              <w:spacing w:after="0" w:line="240" w:lineRule="auto"/>
              <w:jc w:val="center"/>
              <w:rPr>
                <w:rFonts w:cs="Times New Roman"/>
                <w:bCs/>
                <w:sz w:val="24"/>
                <w:szCs w:val="24"/>
              </w:rPr>
            </w:pP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p>
        </w:tc>
        <w:tc>
          <w:tcPr>
            <w:tcW w:w="679" w:type="dxa"/>
            <w:vAlign w:val="center"/>
          </w:tcPr>
          <w:p w:rsidR="004137DE" w:rsidRPr="00F731CA" w:rsidRDefault="004137DE" w:rsidP="005741EA">
            <w:pPr>
              <w:spacing w:after="0" w:line="240" w:lineRule="auto"/>
              <w:jc w:val="center"/>
              <w:rPr>
                <w:rFonts w:cs="Times New Roman"/>
                <w:bCs/>
                <w:sz w:val="24"/>
                <w:szCs w:val="24"/>
              </w:rPr>
            </w:pPr>
          </w:p>
        </w:tc>
        <w:tc>
          <w:tcPr>
            <w:tcW w:w="528" w:type="dxa"/>
            <w:vAlign w:val="center"/>
          </w:tcPr>
          <w:p w:rsidR="004137DE" w:rsidRPr="00F731CA" w:rsidRDefault="004137DE" w:rsidP="005741EA">
            <w:pPr>
              <w:spacing w:after="0" w:line="240" w:lineRule="auto"/>
              <w:jc w:val="center"/>
              <w:rPr>
                <w:rFonts w:cs="Times New Roman"/>
                <w:bCs/>
                <w:sz w:val="24"/>
                <w:szCs w:val="24"/>
              </w:rPr>
            </w:pP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r>
      <w:tr w:rsidR="004137DE" w:rsidRPr="00F731CA" w:rsidTr="00BC0ADE">
        <w:trPr>
          <w:trHeight w:val="251"/>
          <w:jc w:val="center"/>
        </w:trPr>
        <w:tc>
          <w:tcPr>
            <w:tcW w:w="2689" w:type="dxa"/>
            <w:vMerge w:val="restart"/>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Искусство</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Музыка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Align w:val="center"/>
          </w:tcPr>
          <w:p w:rsidR="004137DE" w:rsidRPr="00F731CA" w:rsidRDefault="004137DE" w:rsidP="005741EA">
            <w:pPr>
              <w:spacing w:after="0" w:line="240" w:lineRule="auto"/>
              <w:jc w:val="center"/>
              <w:rPr>
                <w:rFonts w:cs="Times New Roman"/>
                <w:bCs/>
                <w:sz w:val="24"/>
                <w:szCs w:val="24"/>
              </w:rPr>
            </w:pP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4</w:t>
            </w:r>
          </w:p>
        </w:tc>
      </w:tr>
      <w:tr w:rsidR="004137DE" w:rsidRPr="00F731CA" w:rsidTr="00BC0ADE">
        <w:trPr>
          <w:trHeight w:val="106"/>
          <w:jc w:val="center"/>
        </w:trPr>
        <w:tc>
          <w:tcPr>
            <w:tcW w:w="2689" w:type="dxa"/>
            <w:vMerge/>
          </w:tcPr>
          <w:p w:rsidR="004137DE" w:rsidRPr="00F731CA" w:rsidRDefault="004137DE" w:rsidP="005741EA">
            <w:pPr>
              <w:spacing w:after="0" w:line="240" w:lineRule="auto"/>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Изобразительное искусство</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Align w:val="center"/>
          </w:tcPr>
          <w:p w:rsidR="004137DE" w:rsidRPr="00F731CA" w:rsidRDefault="004137DE" w:rsidP="005741EA">
            <w:pPr>
              <w:spacing w:after="0" w:line="240" w:lineRule="auto"/>
              <w:jc w:val="center"/>
              <w:rPr>
                <w:rFonts w:cs="Times New Roman"/>
                <w:bCs/>
                <w:sz w:val="24"/>
                <w:szCs w:val="24"/>
              </w:rPr>
            </w:pPr>
          </w:p>
        </w:tc>
        <w:tc>
          <w:tcPr>
            <w:tcW w:w="528" w:type="dxa"/>
            <w:vAlign w:val="center"/>
          </w:tcPr>
          <w:p w:rsidR="004137DE" w:rsidRPr="00F731CA" w:rsidRDefault="004137DE" w:rsidP="005741EA">
            <w:pPr>
              <w:spacing w:after="0" w:line="240" w:lineRule="auto"/>
              <w:jc w:val="center"/>
              <w:rPr>
                <w:rFonts w:cs="Times New Roman"/>
                <w:bCs/>
                <w:sz w:val="24"/>
                <w:szCs w:val="24"/>
              </w:rPr>
            </w:pP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r>
      <w:tr w:rsidR="004137DE" w:rsidRPr="00F731CA" w:rsidTr="00BC0ADE">
        <w:trPr>
          <w:trHeight w:val="301"/>
          <w:jc w:val="center"/>
        </w:trPr>
        <w:tc>
          <w:tcPr>
            <w:tcW w:w="2689" w:type="dxa"/>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Технология</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Технология</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8</w:t>
            </w:r>
          </w:p>
        </w:tc>
      </w:tr>
      <w:tr w:rsidR="004137DE" w:rsidRPr="00F731CA" w:rsidTr="00BC0ADE">
        <w:trPr>
          <w:trHeight w:val="413"/>
          <w:jc w:val="center"/>
        </w:trPr>
        <w:tc>
          <w:tcPr>
            <w:tcW w:w="2689" w:type="dxa"/>
            <w:vMerge w:val="restart"/>
          </w:tcPr>
          <w:p w:rsidR="004137DE" w:rsidRPr="00F731CA" w:rsidRDefault="004137DE" w:rsidP="005741EA">
            <w:pPr>
              <w:spacing w:after="0" w:line="240" w:lineRule="auto"/>
              <w:rPr>
                <w:rFonts w:cs="Times New Roman"/>
                <w:bCs/>
                <w:sz w:val="24"/>
                <w:szCs w:val="24"/>
              </w:rPr>
            </w:pPr>
            <w:r w:rsidRPr="00F731CA">
              <w:rPr>
                <w:rFonts w:cs="Times New Roman"/>
                <w:bCs/>
                <w:sz w:val="24"/>
                <w:szCs w:val="24"/>
              </w:rPr>
              <w:t>Физическая культура и основы безопасности жизнедеятельности</w:t>
            </w: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Основы безопасности жизнедеятельности</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p>
        </w:tc>
        <w:tc>
          <w:tcPr>
            <w:tcW w:w="535" w:type="dxa"/>
            <w:vAlign w:val="center"/>
          </w:tcPr>
          <w:p w:rsidR="004137DE" w:rsidRPr="00F731CA" w:rsidRDefault="004137DE" w:rsidP="005741EA">
            <w:pPr>
              <w:spacing w:after="0" w:line="240" w:lineRule="auto"/>
              <w:jc w:val="center"/>
              <w:rPr>
                <w:rFonts w:cs="Times New Roman"/>
                <w:bCs/>
                <w:sz w:val="24"/>
                <w:szCs w:val="24"/>
              </w:rPr>
            </w:pP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r>
      <w:tr w:rsidR="004137DE" w:rsidRPr="00F731CA" w:rsidTr="00BC0ADE">
        <w:trPr>
          <w:trHeight w:val="385"/>
          <w:jc w:val="center"/>
        </w:trPr>
        <w:tc>
          <w:tcPr>
            <w:tcW w:w="2689" w:type="dxa"/>
            <w:vMerge/>
          </w:tcPr>
          <w:p w:rsidR="004137DE" w:rsidRPr="00F731CA" w:rsidRDefault="004137DE" w:rsidP="005741EA">
            <w:pPr>
              <w:spacing w:after="0" w:line="240" w:lineRule="auto"/>
              <w:jc w:val="both"/>
              <w:rPr>
                <w:rFonts w:cs="Times New Roman"/>
                <w:bCs/>
                <w:sz w:val="24"/>
                <w:szCs w:val="24"/>
              </w:rPr>
            </w:pPr>
          </w:p>
        </w:tc>
        <w:tc>
          <w:tcPr>
            <w:tcW w:w="2884" w:type="dxa"/>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Адаптивная физическая культура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10</w:t>
            </w:r>
          </w:p>
        </w:tc>
      </w:tr>
      <w:tr w:rsidR="004137DE" w:rsidRPr="00F731CA" w:rsidTr="00BC0ADE">
        <w:trPr>
          <w:trHeight w:val="284"/>
          <w:jc w:val="center"/>
        </w:trPr>
        <w:tc>
          <w:tcPr>
            <w:tcW w:w="5573" w:type="dxa"/>
            <w:gridSpan w:val="2"/>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Итого</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28</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r w:rsidR="002D33DC" w:rsidRPr="00F731CA">
              <w:rPr>
                <w:rFonts w:cs="Times New Roman"/>
                <w:bCs/>
                <w:sz w:val="24"/>
                <w:szCs w:val="24"/>
              </w:rPr>
              <w:t>9</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r w:rsidR="006235CD" w:rsidRPr="00F731CA">
              <w:rPr>
                <w:rFonts w:cs="Times New Roman"/>
                <w:bCs/>
                <w:sz w:val="24"/>
                <w:szCs w:val="24"/>
              </w:rPr>
              <w:t>1</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r w:rsidR="006235CD" w:rsidRPr="00F731CA">
              <w:rPr>
                <w:rFonts w:cs="Times New Roman"/>
                <w:bCs/>
                <w:sz w:val="24"/>
                <w:szCs w:val="24"/>
              </w:rPr>
              <w:t>3</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15</w:t>
            </w:r>
            <w:r w:rsidR="006441BE" w:rsidRPr="00F731CA">
              <w:rPr>
                <w:rFonts w:cs="Times New Roman"/>
                <w:bCs/>
                <w:sz w:val="24"/>
                <w:szCs w:val="24"/>
              </w:rPr>
              <w:t>3</w:t>
            </w:r>
          </w:p>
        </w:tc>
      </w:tr>
      <w:tr w:rsidR="004137DE" w:rsidRPr="00F731CA" w:rsidTr="00BC0ADE">
        <w:trPr>
          <w:trHeight w:val="301"/>
          <w:jc w:val="center"/>
        </w:trPr>
        <w:tc>
          <w:tcPr>
            <w:tcW w:w="5573" w:type="dxa"/>
            <w:gridSpan w:val="2"/>
          </w:tcPr>
          <w:p w:rsidR="004137DE" w:rsidRPr="00F731CA" w:rsidRDefault="004137DE" w:rsidP="005741EA">
            <w:pPr>
              <w:spacing w:after="0" w:line="240" w:lineRule="auto"/>
              <w:jc w:val="both"/>
              <w:rPr>
                <w:rFonts w:cs="Times New Roman"/>
                <w:bCs/>
                <w:i/>
                <w:sz w:val="24"/>
                <w:szCs w:val="24"/>
              </w:rPr>
            </w:pPr>
            <w:r w:rsidRPr="00F731CA">
              <w:rPr>
                <w:rFonts w:cs="Times New Roman"/>
                <w:bCs/>
                <w:i/>
                <w:sz w:val="24"/>
                <w:szCs w:val="24"/>
              </w:rPr>
              <w:t>Часть, формируемая участниками образовательных отношений</w:t>
            </w:r>
            <w:r w:rsidRPr="00F731CA">
              <w:rPr>
                <w:rStyle w:val="a7"/>
                <w:rFonts w:cs="Times New Roman"/>
                <w:bCs/>
                <w:i/>
                <w:sz w:val="24"/>
                <w:szCs w:val="24"/>
              </w:rPr>
              <w:footnoteReference w:id="14"/>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35" w:type="dxa"/>
            <w:vAlign w:val="center"/>
          </w:tcPr>
          <w:p w:rsidR="004137DE" w:rsidRPr="00F731CA" w:rsidRDefault="002D33DC" w:rsidP="005741EA">
            <w:pPr>
              <w:spacing w:after="0" w:line="240" w:lineRule="auto"/>
              <w:jc w:val="center"/>
              <w:rPr>
                <w:rFonts w:cs="Times New Roman"/>
                <w:bCs/>
                <w:sz w:val="24"/>
                <w:szCs w:val="24"/>
              </w:rPr>
            </w:pPr>
            <w:r w:rsidRPr="00F731CA">
              <w:rPr>
                <w:rFonts w:cs="Times New Roman"/>
                <w:bCs/>
                <w:sz w:val="24"/>
                <w:szCs w:val="24"/>
              </w:rPr>
              <w:t>1</w:t>
            </w:r>
          </w:p>
        </w:tc>
        <w:tc>
          <w:tcPr>
            <w:tcW w:w="818" w:type="dxa"/>
            <w:gridSpan w:val="3"/>
            <w:vAlign w:val="center"/>
          </w:tcPr>
          <w:p w:rsidR="004137DE" w:rsidRPr="00F731CA" w:rsidRDefault="006235CD" w:rsidP="005741EA">
            <w:pPr>
              <w:spacing w:after="0" w:line="240" w:lineRule="auto"/>
              <w:jc w:val="center"/>
              <w:rPr>
                <w:rFonts w:cs="Times New Roman"/>
                <w:bCs/>
                <w:sz w:val="24"/>
                <w:szCs w:val="24"/>
              </w:rPr>
            </w:pPr>
            <w:r w:rsidRPr="00F731CA">
              <w:rPr>
                <w:rFonts w:cs="Times New Roman"/>
                <w:bCs/>
                <w:sz w:val="24"/>
                <w:szCs w:val="24"/>
              </w:rPr>
              <w:t>1</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w:t>
            </w:r>
          </w:p>
        </w:tc>
        <w:tc>
          <w:tcPr>
            <w:tcW w:w="528" w:type="dxa"/>
            <w:vAlign w:val="center"/>
          </w:tcPr>
          <w:p w:rsidR="004137DE" w:rsidRPr="00F731CA" w:rsidRDefault="006235CD" w:rsidP="005741EA">
            <w:pPr>
              <w:spacing w:after="0" w:line="240" w:lineRule="auto"/>
              <w:jc w:val="center"/>
              <w:rPr>
                <w:rFonts w:cs="Times New Roman"/>
                <w:bCs/>
                <w:sz w:val="24"/>
                <w:szCs w:val="24"/>
              </w:rPr>
            </w:pPr>
            <w:r w:rsidRPr="00F731CA">
              <w:rPr>
                <w:rFonts w:cs="Times New Roman"/>
                <w:bCs/>
                <w:sz w:val="24"/>
                <w:szCs w:val="24"/>
              </w:rPr>
              <w:t>0</w:t>
            </w:r>
          </w:p>
        </w:tc>
        <w:tc>
          <w:tcPr>
            <w:tcW w:w="919" w:type="dxa"/>
            <w:vAlign w:val="center"/>
          </w:tcPr>
          <w:p w:rsidR="004137DE" w:rsidRPr="00F731CA" w:rsidRDefault="006441BE" w:rsidP="005741EA">
            <w:pPr>
              <w:spacing w:after="0" w:line="240" w:lineRule="auto"/>
              <w:jc w:val="center"/>
              <w:rPr>
                <w:rFonts w:cs="Times New Roman"/>
                <w:bCs/>
                <w:sz w:val="24"/>
                <w:szCs w:val="24"/>
              </w:rPr>
            </w:pPr>
            <w:r w:rsidRPr="00F731CA">
              <w:rPr>
                <w:rFonts w:cs="Times New Roman"/>
                <w:bCs/>
                <w:sz w:val="24"/>
                <w:szCs w:val="24"/>
              </w:rPr>
              <w:t>4</w:t>
            </w:r>
          </w:p>
        </w:tc>
      </w:tr>
      <w:tr w:rsidR="004137DE" w:rsidRPr="00F731CA" w:rsidTr="00BC0ADE">
        <w:trPr>
          <w:trHeight w:val="232"/>
          <w:jc w:val="center"/>
        </w:trPr>
        <w:tc>
          <w:tcPr>
            <w:tcW w:w="5573" w:type="dxa"/>
            <w:gridSpan w:val="2"/>
          </w:tcPr>
          <w:p w:rsidR="004137DE" w:rsidRPr="00F731CA" w:rsidRDefault="004137DE" w:rsidP="005741EA">
            <w:pPr>
              <w:spacing w:after="0" w:line="240" w:lineRule="auto"/>
              <w:jc w:val="both"/>
              <w:rPr>
                <w:rFonts w:cs="Times New Roman"/>
                <w:bCs/>
                <w:sz w:val="24"/>
                <w:szCs w:val="24"/>
              </w:rPr>
            </w:pPr>
            <w:r w:rsidRPr="00F731CA">
              <w:rPr>
                <w:rFonts w:cs="Times New Roman"/>
                <w:bCs/>
                <w:sz w:val="24"/>
                <w:szCs w:val="24"/>
              </w:rPr>
              <w:t>Максимально допустимая недельная нагрузка</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29</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30</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r w:rsidR="006235CD"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33</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33</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157</w:t>
            </w:r>
          </w:p>
        </w:tc>
      </w:tr>
      <w:tr w:rsidR="004137DE" w:rsidRPr="00F731CA" w:rsidTr="00BC0ADE">
        <w:trPr>
          <w:trHeight w:val="232"/>
          <w:jc w:val="center"/>
        </w:trPr>
        <w:tc>
          <w:tcPr>
            <w:tcW w:w="5573" w:type="dxa"/>
            <w:gridSpan w:val="2"/>
            <w:vAlign w:val="center"/>
          </w:tcPr>
          <w:p w:rsidR="004137DE" w:rsidRPr="00F731CA" w:rsidRDefault="004137DE" w:rsidP="005741EA">
            <w:pPr>
              <w:spacing w:after="0" w:line="240" w:lineRule="auto"/>
              <w:rPr>
                <w:rFonts w:cs="Times New Roman"/>
                <w:sz w:val="24"/>
                <w:szCs w:val="24"/>
              </w:rPr>
            </w:pPr>
            <w:r w:rsidRPr="00F731CA">
              <w:rPr>
                <w:rFonts w:cs="Times New Roman"/>
                <w:b/>
                <w:sz w:val="24"/>
                <w:szCs w:val="24"/>
              </w:rPr>
              <w:t>Внеурочная деятельность</w:t>
            </w:r>
            <w:r w:rsidRPr="00F731CA">
              <w:rPr>
                <w:rFonts w:cs="Times New Roman"/>
                <w:sz w:val="24"/>
                <w:szCs w:val="24"/>
              </w:rPr>
              <w:t xml:space="preserve"> (включая коррекционно-развивающую область)</w:t>
            </w:r>
          </w:p>
        </w:tc>
        <w:tc>
          <w:tcPr>
            <w:tcW w:w="535" w:type="dxa"/>
            <w:gridSpan w:val="2"/>
            <w:vAlign w:val="center"/>
          </w:tcPr>
          <w:p w:rsidR="004137DE" w:rsidRPr="00F731CA" w:rsidRDefault="004137DE" w:rsidP="005741EA">
            <w:pPr>
              <w:spacing w:after="0" w:line="240" w:lineRule="auto"/>
              <w:jc w:val="center"/>
              <w:rPr>
                <w:rFonts w:cs="Times New Roman"/>
                <w:b/>
                <w:bCs/>
                <w:sz w:val="24"/>
                <w:szCs w:val="24"/>
              </w:rPr>
            </w:pPr>
            <w:r w:rsidRPr="00F731CA">
              <w:rPr>
                <w:rFonts w:cs="Times New Roman"/>
                <w:b/>
                <w:bCs/>
                <w:sz w:val="24"/>
                <w:szCs w:val="24"/>
              </w:rPr>
              <w:t>10</w:t>
            </w:r>
          </w:p>
        </w:tc>
        <w:tc>
          <w:tcPr>
            <w:tcW w:w="535" w:type="dxa"/>
            <w:vAlign w:val="center"/>
          </w:tcPr>
          <w:p w:rsidR="004137DE" w:rsidRPr="00F731CA" w:rsidRDefault="004137DE" w:rsidP="005741EA">
            <w:pPr>
              <w:spacing w:after="0" w:line="240" w:lineRule="auto"/>
              <w:jc w:val="center"/>
              <w:rPr>
                <w:rFonts w:cs="Times New Roman"/>
                <w:b/>
                <w:bCs/>
                <w:sz w:val="24"/>
                <w:szCs w:val="24"/>
              </w:rPr>
            </w:pPr>
            <w:r w:rsidRPr="00F731CA">
              <w:rPr>
                <w:rFonts w:cs="Times New Roman"/>
                <w:b/>
                <w:bCs/>
                <w:sz w:val="24"/>
                <w:szCs w:val="24"/>
              </w:rPr>
              <w:t>10</w:t>
            </w:r>
          </w:p>
        </w:tc>
        <w:tc>
          <w:tcPr>
            <w:tcW w:w="818" w:type="dxa"/>
            <w:gridSpan w:val="3"/>
            <w:vAlign w:val="center"/>
          </w:tcPr>
          <w:p w:rsidR="004137DE" w:rsidRPr="00F731CA" w:rsidRDefault="004137DE" w:rsidP="005741EA">
            <w:pPr>
              <w:spacing w:after="0" w:line="240" w:lineRule="auto"/>
              <w:jc w:val="center"/>
              <w:rPr>
                <w:rFonts w:cs="Times New Roman"/>
                <w:b/>
                <w:bCs/>
                <w:sz w:val="24"/>
                <w:szCs w:val="24"/>
              </w:rPr>
            </w:pPr>
            <w:r w:rsidRPr="00F731CA">
              <w:rPr>
                <w:rFonts w:cs="Times New Roman"/>
                <w:b/>
                <w:bCs/>
                <w:sz w:val="24"/>
                <w:szCs w:val="24"/>
              </w:rPr>
              <w:t>10</w:t>
            </w:r>
          </w:p>
        </w:tc>
        <w:tc>
          <w:tcPr>
            <w:tcW w:w="679" w:type="dxa"/>
            <w:vAlign w:val="center"/>
          </w:tcPr>
          <w:p w:rsidR="004137DE" w:rsidRPr="00F731CA" w:rsidRDefault="004137DE" w:rsidP="005741EA">
            <w:pPr>
              <w:spacing w:after="0" w:line="240" w:lineRule="auto"/>
              <w:jc w:val="center"/>
              <w:rPr>
                <w:rFonts w:cs="Times New Roman"/>
                <w:b/>
                <w:bCs/>
                <w:sz w:val="24"/>
                <w:szCs w:val="24"/>
              </w:rPr>
            </w:pPr>
            <w:r w:rsidRPr="00F731CA">
              <w:rPr>
                <w:rFonts w:cs="Times New Roman"/>
                <w:b/>
                <w:bCs/>
                <w:sz w:val="24"/>
                <w:szCs w:val="24"/>
              </w:rPr>
              <w:t>10</w:t>
            </w:r>
          </w:p>
        </w:tc>
        <w:tc>
          <w:tcPr>
            <w:tcW w:w="528" w:type="dxa"/>
            <w:vAlign w:val="center"/>
          </w:tcPr>
          <w:p w:rsidR="004137DE" w:rsidRPr="00F731CA" w:rsidRDefault="004137DE" w:rsidP="005741EA">
            <w:pPr>
              <w:spacing w:after="0" w:line="240" w:lineRule="auto"/>
              <w:jc w:val="center"/>
              <w:rPr>
                <w:rFonts w:cs="Times New Roman"/>
                <w:b/>
                <w:bCs/>
                <w:sz w:val="24"/>
                <w:szCs w:val="24"/>
              </w:rPr>
            </w:pPr>
            <w:r w:rsidRPr="00F731CA">
              <w:rPr>
                <w:rFonts w:cs="Times New Roman"/>
                <w:b/>
                <w:bCs/>
                <w:sz w:val="24"/>
                <w:szCs w:val="24"/>
              </w:rPr>
              <w:t>10</w:t>
            </w:r>
          </w:p>
        </w:tc>
        <w:tc>
          <w:tcPr>
            <w:tcW w:w="919" w:type="dxa"/>
            <w:vAlign w:val="center"/>
          </w:tcPr>
          <w:p w:rsidR="004137DE" w:rsidRPr="00F731CA" w:rsidRDefault="004137DE" w:rsidP="005741EA">
            <w:pPr>
              <w:spacing w:after="0" w:line="240" w:lineRule="auto"/>
              <w:jc w:val="center"/>
              <w:rPr>
                <w:rFonts w:cs="Times New Roman"/>
                <w:b/>
                <w:bCs/>
                <w:sz w:val="24"/>
                <w:szCs w:val="24"/>
              </w:rPr>
            </w:pPr>
            <w:r w:rsidRPr="00F731CA">
              <w:rPr>
                <w:rFonts w:cs="Times New Roman"/>
                <w:b/>
                <w:bCs/>
                <w:sz w:val="24"/>
                <w:szCs w:val="24"/>
              </w:rPr>
              <w:t>50</w:t>
            </w:r>
          </w:p>
        </w:tc>
      </w:tr>
      <w:tr w:rsidR="004137DE" w:rsidRPr="00F731CA" w:rsidTr="00BC0ADE">
        <w:trPr>
          <w:trHeight w:val="232"/>
          <w:jc w:val="center"/>
        </w:trPr>
        <w:tc>
          <w:tcPr>
            <w:tcW w:w="5573" w:type="dxa"/>
            <w:gridSpan w:val="2"/>
            <w:vAlign w:val="center"/>
          </w:tcPr>
          <w:p w:rsidR="004137DE" w:rsidRPr="00F731CA" w:rsidRDefault="004137DE" w:rsidP="005741EA">
            <w:pPr>
              <w:spacing w:after="0" w:line="240" w:lineRule="auto"/>
              <w:rPr>
                <w:rFonts w:cs="Times New Roman"/>
                <w:i/>
                <w:iCs/>
                <w:sz w:val="24"/>
                <w:szCs w:val="24"/>
              </w:rPr>
            </w:pPr>
            <w:r w:rsidRPr="00F731CA">
              <w:rPr>
                <w:rFonts w:cs="Times New Roman"/>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3</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15</w:t>
            </w:r>
          </w:p>
        </w:tc>
      </w:tr>
      <w:tr w:rsidR="004137DE" w:rsidRPr="00F731CA" w:rsidTr="00BC0ADE">
        <w:trPr>
          <w:trHeight w:val="232"/>
          <w:jc w:val="center"/>
        </w:trPr>
        <w:tc>
          <w:tcPr>
            <w:tcW w:w="5573" w:type="dxa"/>
            <w:gridSpan w:val="2"/>
            <w:vAlign w:val="center"/>
          </w:tcPr>
          <w:p w:rsidR="004137DE" w:rsidRPr="00F731CA" w:rsidRDefault="004137DE" w:rsidP="005741EA">
            <w:pPr>
              <w:spacing w:after="0" w:line="240" w:lineRule="auto"/>
              <w:rPr>
                <w:rFonts w:cs="Times New Roman"/>
                <w:i/>
                <w:sz w:val="24"/>
                <w:szCs w:val="24"/>
              </w:rPr>
            </w:pPr>
            <w:r w:rsidRPr="00F731CA">
              <w:rPr>
                <w:rFonts w:cs="Times New Roman"/>
                <w:i/>
                <w:sz w:val="24"/>
                <w:szCs w:val="24"/>
              </w:rPr>
              <w:t>Коррекционный курс: «Логопедические занятия»</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10</w:t>
            </w:r>
          </w:p>
        </w:tc>
      </w:tr>
      <w:tr w:rsidR="004137DE" w:rsidRPr="00F731CA" w:rsidTr="00BC0ADE">
        <w:trPr>
          <w:trHeight w:val="232"/>
          <w:jc w:val="center"/>
        </w:trPr>
        <w:tc>
          <w:tcPr>
            <w:tcW w:w="5573" w:type="dxa"/>
            <w:gridSpan w:val="2"/>
          </w:tcPr>
          <w:p w:rsidR="004137DE" w:rsidRPr="00F731CA" w:rsidRDefault="004137DE" w:rsidP="005741EA">
            <w:pPr>
              <w:spacing w:after="0" w:line="240" w:lineRule="auto"/>
              <w:rPr>
                <w:rFonts w:cs="Times New Roman"/>
                <w:i/>
                <w:sz w:val="24"/>
                <w:szCs w:val="24"/>
              </w:rPr>
            </w:pPr>
            <w:r w:rsidRPr="00F731CA">
              <w:rPr>
                <w:rFonts w:cs="Times New Roman"/>
                <w:i/>
                <w:sz w:val="24"/>
                <w:szCs w:val="24"/>
              </w:rPr>
              <w:t>Другие направления внеурочной деятельности</w:t>
            </w:r>
          </w:p>
        </w:tc>
        <w:tc>
          <w:tcPr>
            <w:tcW w:w="535" w:type="dxa"/>
            <w:gridSpan w:val="2"/>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5</w:t>
            </w:r>
          </w:p>
        </w:tc>
        <w:tc>
          <w:tcPr>
            <w:tcW w:w="535"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5</w:t>
            </w:r>
          </w:p>
        </w:tc>
        <w:tc>
          <w:tcPr>
            <w:tcW w:w="818" w:type="dxa"/>
            <w:gridSpan w:val="3"/>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5</w:t>
            </w:r>
          </w:p>
        </w:tc>
        <w:tc>
          <w:tcPr>
            <w:tcW w:w="67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5</w:t>
            </w:r>
          </w:p>
        </w:tc>
        <w:tc>
          <w:tcPr>
            <w:tcW w:w="528"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5</w:t>
            </w:r>
          </w:p>
        </w:tc>
        <w:tc>
          <w:tcPr>
            <w:tcW w:w="919" w:type="dxa"/>
            <w:vAlign w:val="center"/>
          </w:tcPr>
          <w:p w:rsidR="004137DE" w:rsidRPr="00F731CA" w:rsidRDefault="004137DE" w:rsidP="005741EA">
            <w:pPr>
              <w:spacing w:after="0" w:line="240" w:lineRule="auto"/>
              <w:jc w:val="center"/>
              <w:rPr>
                <w:rFonts w:cs="Times New Roman"/>
                <w:bCs/>
                <w:sz w:val="24"/>
                <w:szCs w:val="24"/>
              </w:rPr>
            </w:pPr>
            <w:r w:rsidRPr="00F731CA">
              <w:rPr>
                <w:rFonts w:cs="Times New Roman"/>
                <w:bCs/>
                <w:sz w:val="24"/>
                <w:szCs w:val="24"/>
              </w:rPr>
              <w:t>25</w:t>
            </w:r>
          </w:p>
        </w:tc>
      </w:tr>
    </w:tbl>
    <w:p w:rsidR="00B265DF" w:rsidRPr="00F731CA" w:rsidRDefault="00B265DF" w:rsidP="005741EA">
      <w:pPr>
        <w:spacing w:after="0" w:line="240" w:lineRule="auto"/>
        <w:rPr>
          <w:rFonts w:cs="Times New Roman"/>
          <w:b/>
          <w:bCs/>
          <w:sz w:val="24"/>
          <w:szCs w:val="24"/>
        </w:rPr>
      </w:pPr>
    </w:p>
    <w:p w:rsidR="00F81A8E" w:rsidRPr="00F731CA" w:rsidRDefault="00F81A8E"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F731CA" w:rsidRDefault="00F81A8E" w:rsidP="005741EA">
      <w:pPr>
        <w:spacing w:after="0" w:line="240" w:lineRule="auto"/>
        <w:ind w:firstLine="709"/>
        <w:jc w:val="both"/>
        <w:rPr>
          <w:rFonts w:cs="Times New Roman"/>
          <w:sz w:val="24"/>
          <w:szCs w:val="24"/>
        </w:rPr>
      </w:pPr>
      <w:r w:rsidRPr="00F731CA">
        <w:rPr>
          <w:rFonts w:cs="Times New Roman"/>
          <w:sz w:val="24"/>
          <w:szCs w:val="24"/>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F731CA" w:rsidRDefault="00F81A8E" w:rsidP="005741EA">
      <w:pPr>
        <w:spacing w:after="0" w:line="240" w:lineRule="auto"/>
        <w:ind w:firstLine="709"/>
        <w:jc w:val="both"/>
        <w:rPr>
          <w:rFonts w:cs="Times New Roman"/>
          <w:sz w:val="24"/>
          <w:szCs w:val="24"/>
        </w:rPr>
      </w:pPr>
      <w:r w:rsidRPr="00F731CA">
        <w:rPr>
          <w:rFonts w:cs="Times New Roman"/>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F731CA">
        <w:rPr>
          <w:rStyle w:val="a7"/>
          <w:rFonts w:cs="Times New Roman"/>
          <w:sz w:val="24"/>
          <w:szCs w:val="24"/>
        </w:rPr>
        <w:footnoteReference w:id="15"/>
      </w:r>
      <w:r w:rsidRPr="00F731CA">
        <w:rPr>
          <w:rFonts w:cs="Times New Roman"/>
          <w:sz w:val="24"/>
          <w:szCs w:val="24"/>
        </w:rPr>
        <w:t xml:space="preserve">. На изучение предмета «Иностранный язык» отводится 3 часа в неделю. </w:t>
      </w:r>
    </w:p>
    <w:p w:rsidR="00F81A8E" w:rsidRPr="00F731CA" w:rsidRDefault="00F81A8E" w:rsidP="005741EA">
      <w:pPr>
        <w:spacing w:after="0" w:line="240" w:lineRule="auto"/>
        <w:ind w:firstLine="709"/>
        <w:jc w:val="both"/>
        <w:rPr>
          <w:rFonts w:cs="Times New Roman"/>
          <w:sz w:val="24"/>
          <w:szCs w:val="24"/>
        </w:rPr>
      </w:pPr>
      <w:r w:rsidRPr="00F731CA">
        <w:rPr>
          <w:rFonts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F731CA">
        <w:rPr>
          <w:rFonts w:cs="Times New Roman"/>
          <w:sz w:val="24"/>
          <w:szCs w:val="24"/>
        </w:rPr>
        <w:t>у</w:t>
      </w:r>
      <w:r w:rsidRPr="00F731CA">
        <w:rPr>
          <w:rFonts w:cs="Times New Roman"/>
          <w:sz w:val="24"/>
          <w:szCs w:val="24"/>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F731CA" w:rsidRDefault="00F81A8E" w:rsidP="005741EA">
      <w:pPr>
        <w:spacing w:after="0" w:line="240" w:lineRule="auto"/>
        <w:ind w:firstLine="709"/>
        <w:jc w:val="both"/>
        <w:rPr>
          <w:rFonts w:cs="Times New Roman"/>
          <w:sz w:val="24"/>
          <w:szCs w:val="24"/>
        </w:rPr>
      </w:pPr>
      <w:r w:rsidRPr="00F731CA">
        <w:rPr>
          <w:rFonts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F731CA" w:rsidRDefault="00F81A8E" w:rsidP="005741EA">
      <w:pPr>
        <w:spacing w:after="0" w:line="240" w:lineRule="auto"/>
        <w:ind w:firstLine="709"/>
        <w:jc w:val="both"/>
        <w:rPr>
          <w:rFonts w:eastAsia="Times New Roman" w:cs="Times New Roman"/>
          <w:sz w:val="24"/>
          <w:szCs w:val="24"/>
        </w:rPr>
      </w:pPr>
      <w:r w:rsidRPr="00F731CA">
        <w:rPr>
          <w:rFonts w:eastAsia="Times New Roman" w:cs="Times New Roman"/>
          <w:sz w:val="24"/>
          <w:szCs w:val="24"/>
        </w:rPr>
        <w:t>В учебном плане АООП ООО обучающихся с ЗПР</w:t>
      </w:r>
      <w:r w:rsidR="004107A9" w:rsidRPr="00F731CA">
        <w:rPr>
          <w:rFonts w:eastAsia="Times New Roman" w:cs="Times New Roman"/>
          <w:sz w:val="24"/>
          <w:szCs w:val="24"/>
        </w:rPr>
        <w:t xml:space="preserve">, в соответствии с </w:t>
      </w:r>
      <w:r w:rsidR="00257F1F" w:rsidRPr="00F731CA">
        <w:rPr>
          <w:rFonts w:eastAsia="Times New Roman" w:cs="Times New Roman"/>
          <w:sz w:val="24"/>
          <w:szCs w:val="24"/>
        </w:rPr>
        <w:t>ООП ООО,</w:t>
      </w:r>
      <w:r w:rsidRPr="00F731CA">
        <w:rPr>
          <w:rFonts w:eastAsia="Times New Roman" w:cs="Times New Roman"/>
          <w:sz w:val="24"/>
          <w:szCs w:val="24"/>
        </w:rPr>
        <w:t xml:space="preserve"> предмету «Музыка» отводится в 5</w:t>
      </w:r>
      <w:r w:rsidR="00E2752A" w:rsidRPr="00F731CA">
        <w:rPr>
          <w:rFonts w:eastAsia="Times New Roman" w:cs="Times New Roman"/>
          <w:sz w:val="24"/>
          <w:szCs w:val="24"/>
        </w:rPr>
        <w:t>–</w:t>
      </w:r>
      <w:r w:rsidRPr="00F731CA">
        <w:rPr>
          <w:rFonts w:eastAsia="Times New Roman" w:cs="Times New Roman"/>
          <w:sz w:val="24"/>
          <w:szCs w:val="24"/>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F731CA">
        <w:rPr>
          <w:rFonts w:eastAsia="Times New Roman" w:cs="Times New Roman"/>
          <w:sz w:val="24"/>
          <w:szCs w:val="24"/>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F731CA">
        <w:rPr>
          <w:rFonts w:eastAsia="Times New Roman" w:cs="Times New Roman"/>
          <w:sz w:val="24"/>
          <w:szCs w:val="24"/>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F731CA">
        <w:rPr>
          <w:rFonts w:eastAsia="Times New Roman" w:cs="Times New Roman"/>
          <w:sz w:val="24"/>
          <w:szCs w:val="24"/>
        </w:rPr>
        <w:t xml:space="preserve"> часов внеурочной деятельности. </w:t>
      </w:r>
      <w:r w:rsidRPr="00F731CA">
        <w:rPr>
          <w:rFonts w:eastAsia="Times New Roman" w:cs="Times New Roman"/>
          <w:sz w:val="24"/>
          <w:szCs w:val="24"/>
        </w:rPr>
        <w:t>Освободившийся час используется для увеличения в 8 классе количества часов учебного предмета «Технология».</w:t>
      </w:r>
    </w:p>
    <w:p w:rsidR="00F81A8E" w:rsidRPr="00F731CA" w:rsidRDefault="00F81A8E" w:rsidP="005741EA">
      <w:pPr>
        <w:tabs>
          <w:tab w:val="left" w:pos="4500"/>
          <w:tab w:val="left" w:pos="9180"/>
          <w:tab w:val="left" w:pos="9360"/>
        </w:tabs>
        <w:spacing w:after="0" w:line="240" w:lineRule="auto"/>
        <w:ind w:firstLine="709"/>
        <w:jc w:val="both"/>
        <w:rPr>
          <w:rFonts w:cs="Times New Roman"/>
          <w:sz w:val="24"/>
          <w:szCs w:val="24"/>
        </w:rPr>
      </w:pPr>
      <w:r w:rsidRPr="00F731CA">
        <w:rPr>
          <w:rFonts w:cs="Times New Roman"/>
          <w:sz w:val="24"/>
          <w:szCs w:val="24"/>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F731CA">
        <w:rPr>
          <w:rFonts w:cs="Times New Roman"/>
          <w:sz w:val="24"/>
          <w:szCs w:val="24"/>
        </w:rPr>
        <w:t xml:space="preserve"> и т.д</w:t>
      </w:r>
      <w:r w:rsidRPr="00F731CA">
        <w:rPr>
          <w:rFonts w:cs="Times New Roman"/>
          <w:sz w:val="24"/>
          <w:szCs w:val="24"/>
        </w:rPr>
        <w:t xml:space="preserve">. </w:t>
      </w:r>
    </w:p>
    <w:p w:rsidR="00455436" w:rsidRPr="00F731CA" w:rsidRDefault="00455436" w:rsidP="005741EA">
      <w:pPr>
        <w:spacing w:after="0" w:line="240" w:lineRule="auto"/>
        <w:rPr>
          <w:rFonts w:cs="Times New Roman"/>
          <w:sz w:val="24"/>
          <w:szCs w:val="24"/>
        </w:rPr>
      </w:pPr>
    </w:p>
    <w:p w:rsidR="00707A50" w:rsidRPr="00F731CA" w:rsidRDefault="00707A50" w:rsidP="005741EA">
      <w:pPr>
        <w:pStyle w:val="3"/>
        <w:spacing w:line="240" w:lineRule="auto"/>
        <w:rPr>
          <w:rFonts w:cs="Times New Roman"/>
          <w:caps/>
          <w:sz w:val="24"/>
        </w:rPr>
      </w:pPr>
      <w:bookmarkStart w:id="452" w:name="_Toc97114979"/>
      <w:r w:rsidRPr="00F731CA">
        <w:rPr>
          <w:rFonts w:cs="Times New Roman"/>
          <w:caps/>
          <w:sz w:val="24"/>
        </w:rPr>
        <w:t>2.3.2. План внеурочной деятельности</w:t>
      </w:r>
      <w:bookmarkEnd w:id="452"/>
    </w:p>
    <w:p w:rsidR="00B265DF" w:rsidRPr="00F731CA" w:rsidRDefault="00B265DF" w:rsidP="005741EA">
      <w:pPr>
        <w:spacing w:after="0" w:line="240" w:lineRule="auto"/>
        <w:ind w:firstLine="709"/>
        <w:jc w:val="both"/>
        <w:rPr>
          <w:rFonts w:cs="Times New Roman"/>
          <w:sz w:val="24"/>
          <w:szCs w:val="24"/>
        </w:rPr>
      </w:pPr>
    </w:p>
    <w:p w:rsidR="00940CFF" w:rsidRPr="00F731CA" w:rsidRDefault="00940CFF" w:rsidP="005741EA">
      <w:pPr>
        <w:spacing w:after="0" w:line="240" w:lineRule="auto"/>
        <w:ind w:firstLine="709"/>
        <w:jc w:val="both"/>
        <w:rPr>
          <w:rFonts w:cs="Times New Roman"/>
          <w:sz w:val="24"/>
          <w:szCs w:val="24"/>
        </w:rPr>
      </w:pPr>
      <w:r w:rsidRPr="00F731CA">
        <w:rPr>
          <w:rFonts w:cs="Times New Roman"/>
          <w:sz w:val="24"/>
          <w:szCs w:val="24"/>
        </w:rPr>
        <w:t>Назначение плана внеурочной деятельности – психолого-пе</w:t>
      </w:r>
      <w:r w:rsidRPr="00F731CA">
        <w:rPr>
          <w:rFonts w:cs="Times New Roman"/>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F731CA">
        <w:rPr>
          <w:rFonts w:cs="Times New Roman"/>
          <w:sz w:val="24"/>
          <w:szCs w:val="24"/>
        </w:rPr>
        <w:softHyphen/>
        <w:t>дуальных способностей и познавательных интересов. План вне</w:t>
      </w:r>
      <w:r w:rsidRPr="00F731CA">
        <w:rPr>
          <w:rFonts w:cs="Times New Roman"/>
          <w:sz w:val="24"/>
          <w:szCs w:val="24"/>
        </w:rPr>
        <w:softHyphen/>
        <w:t>урочной деятельности формируется образовательной организа</w:t>
      </w:r>
      <w:r w:rsidRPr="00F731CA">
        <w:rPr>
          <w:rFonts w:cs="Times New Roman"/>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F731CA" w:rsidRDefault="00940CFF" w:rsidP="005741EA">
      <w:pPr>
        <w:spacing w:after="0" w:line="240" w:lineRule="auto"/>
        <w:ind w:firstLine="709"/>
        <w:jc w:val="both"/>
        <w:rPr>
          <w:rFonts w:cs="Times New Roman"/>
          <w:sz w:val="24"/>
          <w:szCs w:val="24"/>
        </w:rPr>
      </w:pPr>
      <w:r w:rsidRPr="00F731CA">
        <w:rPr>
          <w:rFonts w:cs="Times New Roman"/>
          <w:sz w:val="24"/>
          <w:szCs w:val="24"/>
        </w:rPr>
        <w:t>Основными задачами организации внеурочной деятельности</w:t>
      </w:r>
      <w:r w:rsidR="008B2890" w:rsidRPr="00F731CA">
        <w:rPr>
          <w:rFonts w:cs="Times New Roman"/>
          <w:sz w:val="24"/>
          <w:szCs w:val="24"/>
        </w:rPr>
        <w:t xml:space="preserve"> с обучающимися с ЗПР</w:t>
      </w:r>
      <w:r w:rsidRPr="00F731CA">
        <w:rPr>
          <w:rFonts w:cs="Times New Roman"/>
          <w:sz w:val="24"/>
          <w:szCs w:val="24"/>
        </w:rPr>
        <w:t xml:space="preserve"> являются следующие:</w:t>
      </w:r>
    </w:p>
    <w:p w:rsidR="00940CFF" w:rsidRPr="00F731CA" w:rsidRDefault="00940CFF"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поддержка учебной деятельности обучающихся</w:t>
      </w:r>
      <w:r w:rsidR="008B2890" w:rsidRPr="00F731CA">
        <w:rPr>
          <w:rFonts w:cs="Times New Roman"/>
          <w:sz w:val="24"/>
          <w:szCs w:val="24"/>
        </w:rPr>
        <w:t xml:space="preserve"> с ЗПР</w:t>
      </w:r>
      <w:r w:rsidRPr="00F731CA">
        <w:rPr>
          <w:rFonts w:cs="Times New Roman"/>
          <w:sz w:val="24"/>
          <w:szCs w:val="24"/>
        </w:rPr>
        <w:t xml:space="preserve"> в достижении планируемых результатов освоения программы </w:t>
      </w:r>
      <w:r w:rsidR="008B2890" w:rsidRPr="00F731CA">
        <w:rPr>
          <w:rFonts w:cs="Times New Roman"/>
          <w:sz w:val="24"/>
          <w:szCs w:val="24"/>
        </w:rPr>
        <w:t>основного</w:t>
      </w:r>
      <w:r w:rsidRPr="00F731CA">
        <w:rPr>
          <w:rFonts w:cs="Times New Roman"/>
          <w:sz w:val="24"/>
          <w:szCs w:val="24"/>
        </w:rPr>
        <w:t xml:space="preserve"> общего образования;</w:t>
      </w:r>
    </w:p>
    <w:p w:rsidR="00B234EB" w:rsidRPr="00F731CA" w:rsidRDefault="00B234EB"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расширение сферы жизненной (социальной) компетенции обучающихся с ЗПР подросткового возраста;</w:t>
      </w:r>
    </w:p>
    <w:p w:rsidR="008B2890" w:rsidRPr="00F731CA" w:rsidRDefault="008B289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совершенствование навыков общения со сверстниками и коммуникативных умений в разновозрастной школьной среде;</w:t>
      </w:r>
    </w:p>
    <w:p w:rsidR="008B2890" w:rsidRPr="00F731CA" w:rsidRDefault="008B289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навыков организации своей жизнедеятельности с учетом правил безопасного образа жизни;</w:t>
      </w:r>
    </w:p>
    <w:p w:rsidR="008B2890" w:rsidRPr="00F731CA" w:rsidRDefault="008B289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F731CA" w:rsidRDefault="008B289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F731CA" w:rsidRDefault="008B289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формирование культуры безопасного и ответственного поведения в информационной среде.</w:t>
      </w:r>
    </w:p>
    <w:p w:rsidR="008B2890" w:rsidRPr="00F731CA" w:rsidRDefault="00B234EB" w:rsidP="005741EA">
      <w:pPr>
        <w:spacing w:after="0" w:line="240" w:lineRule="auto"/>
        <w:ind w:firstLine="709"/>
        <w:jc w:val="both"/>
        <w:rPr>
          <w:rFonts w:cs="Times New Roman"/>
          <w:sz w:val="24"/>
          <w:szCs w:val="24"/>
        </w:rPr>
      </w:pPr>
      <w:r w:rsidRPr="00F731CA">
        <w:rPr>
          <w:rFonts w:cs="Times New Roman"/>
          <w:sz w:val="24"/>
          <w:szCs w:val="24"/>
        </w:rPr>
        <w:t>Внеурочная деятельность организуется по направлениям развития личности обучающ</w:t>
      </w:r>
      <w:r w:rsidR="00E978CE" w:rsidRPr="00F731CA">
        <w:rPr>
          <w:rFonts w:cs="Times New Roman"/>
          <w:sz w:val="24"/>
          <w:szCs w:val="24"/>
        </w:rPr>
        <w:t>ихся</w:t>
      </w:r>
      <w:r w:rsidRPr="00F731CA">
        <w:rPr>
          <w:rFonts w:cs="Times New Roman"/>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F731CA" w:rsidRDefault="00451A19" w:rsidP="005741EA">
      <w:pPr>
        <w:spacing w:after="0" w:line="240" w:lineRule="auto"/>
        <w:ind w:firstLine="709"/>
        <w:jc w:val="both"/>
        <w:rPr>
          <w:rFonts w:cs="Times New Roman"/>
          <w:sz w:val="24"/>
          <w:szCs w:val="24"/>
        </w:rPr>
      </w:pPr>
      <w:r w:rsidRPr="00F731CA">
        <w:rPr>
          <w:rFonts w:cs="Times New Roman"/>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F731CA" w:rsidRDefault="00E53930" w:rsidP="005741EA">
      <w:pPr>
        <w:spacing w:after="0" w:line="240" w:lineRule="auto"/>
        <w:ind w:firstLine="709"/>
        <w:jc w:val="both"/>
        <w:rPr>
          <w:rFonts w:cs="Times New Roman"/>
          <w:sz w:val="24"/>
          <w:szCs w:val="24"/>
        </w:rPr>
      </w:pPr>
      <w:r w:rsidRPr="00F731CA">
        <w:rPr>
          <w:rFonts w:cs="Times New Roman"/>
          <w:sz w:val="24"/>
          <w:szCs w:val="24"/>
        </w:rPr>
        <w:t>Выбор форм организации внеурочной деятельности</w:t>
      </w:r>
      <w:r w:rsidR="002308FB" w:rsidRPr="00F731CA">
        <w:rPr>
          <w:rFonts w:cs="Times New Roman"/>
          <w:sz w:val="24"/>
          <w:szCs w:val="24"/>
        </w:rPr>
        <w:t xml:space="preserve"> для обучающихся с ЗПР</w:t>
      </w:r>
      <w:r w:rsidRPr="00F731CA">
        <w:rPr>
          <w:rFonts w:cs="Times New Roman"/>
          <w:sz w:val="24"/>
          <w:szCs w:val="24"/>
        </w:rPr>
        <w:t xml:space="preserve"> под</w:t>
      </w:r>
      <w:r w:rsidR="002308FB" w:rsidRPr="00F731CA">
        <w:rPr>
          <w:rFonts w:cs="Times New Roman"/>
          <w:sz w:val="24"/>
          <w:szCs w:val="24"/>
        </w:rPr>
        <w:t>чиняется следующим требованиям:</w:t>
      </w:r>
    </w:p>
    <w:p w:rsidR="00170686" w:rsidRPr="00F731CA" w:rsidRDefault="00E53930"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преобладание практико-ориентированных форм, обеспечивающих непосредственное активное участие обучающегося</w:t>
      </w:r>
      <w:r w:rsidR="00170686" w:rsidRPr="00F731CA">
        <w:rPr>
          <w:rFonts w:cs="Times New Roman"/>
          <w:sz w:val="24"/>
          <w:szCs w:val="24"/>
        </w:rPr>
        <w:t xml:space="preserve"> с ЗПР</w:t>
      </w:r>
      <w:r w:rsidRPr="00F731CA">
        <w:rPr>
          <w:rFonts w:cs="Times New Roman"/>
          <w:sz w:val="24"/>
          <w:szCs w:val="24"/>
        </w:rPr>
        <w:t xml:space="preserve"> в</w:t>
      </w:r>
      <w:r w:rsidR="00170686" w:rsidRPr="00F731CA">
        <w:rPr>
          <w:rFonts w:cs="Times New Roman"/>
          <w:sz w:val="24"/>
          <w:szCs w:val="24"/>
        </w:rPr>
        <w:t xml:space="preserve"> практической деятельности, в том числе совместной (парной, групповой, коллективной);</w:t>
      </w:r>
    </w:p>
    <w:p w:rsidR="00170686" w:rsidRPr="00F731CA" w:rsidRDefault="0017068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F731CA" w:rsidRDefault="00170686" w:rsidP="005741EA">
      <w:pPr>
        <w:pStyle w:val="a4"/>
        <w:numPr>
          <w:ilvl w:val="0"/>
          <w:numId w:val="10"/>
        </w:numPr>
        <w:tabs>
          <w:tab w:val="left" w:pos="993"/>
        </w:tabs>
        <w:spacing w:after="0" w:line="240" w:lineRule="auto"/>
        <w:ind w:left="709" w:hanging="283"/>
        <w:jc w:val="both"/>
        <w:rPr>
          <w:rFonts w:cs="Times New Roman"/>
          <w:sz w:val="24"/>
          <w:szCs w:val="24"/>
        </w:rPr>
      </w:pPr>
      <w:r w:rsidRPr="00F731CA">
        <w:rPr>
          <w:rFonts w:cs="Times New Roman"/>
          <w:sz w:val="24"/>
          <w:szCs w:val="24"/>
        </w:rPr>
        <w:t>использование форм организации, предполагающих использование средств ИКТ.</w:t>
      </w:r>
    </w:p>
    <w:p w:rsidR="002308FB" w:rsidRPr="00F731CA" w:rsidRDefault="00E978CE" w:rsidP="005741EA">
      <w:pPr>
        <w:spacing w:after="0" w:line="240" w:lineRule="auto"/>
        <w:ind w:firstLine="709"/>
        <w:jc w:val="both"/>
        <w:rPr>
          <w:rFonts w:cs="Times New Roman"/>
          <w:sz w:val="24"/>
          <w:szCs w:val="24"/>
        </w:rPr>
      </w:pPr>
      <w:r w:rsidRPr="00F731CA">
        <w:rPr>
          <w:rFonts w:cs="Times New Roman"/>
          <w:sz w:val="24"/>
          <w:szCs w:val="24"/>
        </w:rPr>
        <w:t xml:space="preserve">Возможными формами организации внеурочной деятельности могут быть: </w:t>
      </w:r>
      <w:r w:rsidR="006F4187" w:rsidRPr="00F731CA">
        <w:rPr>
          <w:rFonts w:cs="Times New Roman"/>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F731CA" w:rsidRDefault="006F4187" w:rsidP="005741EA">
      <w:pPr>
        <w:spacing w:after="0" w:line="240" w:lineRule="auto"/>
        <w:ind w:firstLine="709"/>
        <w:jc w:val="both"/>
        <w:rPr>
          <w:rFonts w:cs="Times New Roman"/>
          <w:sz w:val="24"/>
          <w:szCs w:val="24"/>
        </w:rPr>
      </w:pPr>
      <w:r w:rsidRPr="00F731CA">
        <w:rPr>
          <w:rFonts w:cs="Times New Roman"/>
          <w:sz w:val="24"/>
          <w:szCs w:val="24"/>
        </w:rPr>
        <w:t>Внеурочная деятельность тесно связана</w:t>
      </w:r>
      <w:r w:rsidR="0073256E" w:rsidRPr="00F731CA">
        <w:rPr>
          <w:rFonts w:cs="Times New Roman"/>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944E81" w:rsidRPr="00F731CA" w:rsidRDefault="0073256E" w:rsidP="005741EA">
      <w:pPr>
        <w:spacing w:after="0" w:line="240" w:lineRule="auto"/>
        <w:ind w:firstLine="709"/>
        <w:jc w:val="both"/>
        <w:rPr>
          <w:rFonts w:cs="Times New Roman"/>
          <w:sz w:val="24"/>
          <w:szCs w:val="24"/>
        </w:rPr>
      </w:pPr>
      <w:r w:rsidRPr="00F731CA">
        <w:rPr>
          <w:rFonts w:cs="Times New Roman"/>
          <w:sz w:val="24"/>
          <w:szCs w:val="24"/>
        </w:rPr>
        <w:t>Основные направления внеурочной деятельности</w:t>
      </w:r>
      <w:r w:rsidR="00406D4C" w:rsidRPr="00F731CA">
        <w:rPr>
          <w:rFonts w:cs="Times New Roman"/>
          <w:sz w:val="24"/>
          <w:szCs w:val="24"/>
        </w:rPr>
        <w:t>, их цель и форма организации</w:t>
      </w:r>
      <w:r w:rsidR="004107A9" w:rsidRPr="00F731CA">
        <w:rPr>
          <w:rFonts w:cs="Times New Roman"/>
          <w:sz w:val="24"/>
          <w:szCs w:val="24"/>
        </w:rPr>
        <w:t xml:space="preserve"> </w:t>
      </w:r>
      <w:r w:rsidR="00406D4C" w:rsidRPr="00F731CA">
        <w:rPr>
          <w:rFonts w:cs="Times New Roman"/>
          <w:sz w:val="24"/>
          <w:szCs w:val="24"/>
        </w:rPr>
        <w:t>представлены</w:t>
      </w:r>
      <w:r w:rsidRPr="00F731CA">
        <w:rPr>
          <w:rFonts w:cs="Times New Roman"/>
          <w:sz w:val="24"/>
          <w:szCs w:val="24"/>
        </w:rPr>
        <w:t xml:space="preserve"> в ООП ООО.</w:t>
      </w:r>
    </w:p>
    <w:bookmarkEnd w:id="450"/>
    <w:bookmarkEnd w:id="451"/>
    <w:p w:rsidR="001A33CF" w:rsidRPr="00F731CA" w:rsidRDefault="001A33CF" w:rsidP="005741EA">
      <w:pPr>
        <w:spacing w:after="0" w:line="240" w:lineRule="auto"/>
        <w:jc w:val="both"/>
        <w:rPr>
          <w:rFonts w:cs="Times New Roman"/>
          <w:b/>
          <w:sz w:val="24"/>
          <w:szCs w:val="24"/>
        </w:rPr>
      </w:pPr>
    </w:p>
    <w:p w:rsidR="00455436" w:rsidRPr="00F731CA" w:rsidRDefault="00455436" w:rsidP="005741EA">
      <w:pPr>
        <w:spacing w:after="0" w:line="240" w:lineRule="auto"/>
        <w:rPr>
          <w:rFonts w:cs="Times New Roman"/>
          <w:caps/>
          <w:sz w:val="24"/>
          <w:szCs w:val="24"/>
        </w:rPr>
      </w:pPr>
    </w:p>
    <w:p w:rsidR="00E473AC" w:rsidRPr="00F731CA" w:rsidRDefault="00025187" w:rsidP="005741EA">
      <w:pPr>
        <w:pStyle w:val="3"/>
        <w:spacing w:line="240" w:lineRule="auto"/>
        <w:rPr>
          <w:rFonts w:cs="Times New Roman"/>
          <w:b/>
          <w:caps/>
          <w:sz w:val="24"/>
        </w:rPr>
      </w:pPr>
      <w:bookmarkStart w:id="453" w:name="_Toc97114981"/>
      <w:r w:rsidRPr="00F731CA">
        <w:rPr>
          <w:rFonts w:cs="Times New Roman"/>
          <w:b/>
          <w:caps/>
          <w:sz w:val="24"/>
        </w:rPr>
        <w:t>2.3.</w:t>
      </w:r>
      <w:r w:rsidR="006A3623" w:rsidRPr="00F731CA">
        <w:rPr>
          <w:rFonts w:cs="Times New Roman"/>
          <w:b/>
          <w:caps/>
          <w:sz w:val="24"/>
        </w:rPr>
        <w:t>3</w:t>
      </w:r>
      <w:r w:rsidRPr="00F731CA">
        <w:rPr>
          <w:rFonts w:cs="Times New Roman"/>
          <w:b/>
          <w:caps/>
          <w:sz w:val="24"/>
        </w:rPr>
        <w:t>. календарный план воспитательной работы</w:t>
      </w:r>
      <w:bookmarkEnd w:id="453"/>
    </w:p>
    <w:tbl>
      <w:tblPr>
        <w:tblW w:w="104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4534"/>
        <w:gridCol w:w="1277"/>
        <w:gridCol w:w="1845"/>
        <w:gridCol w:w="2837"/>
      </w:tblGrid>
      <w:tr w:rsidR="00E473AC" w:rsidRPr="00F731CA" w:rsidTr="007B2BC1">
        <w:trPr>
          <w:trHeight w:val="550"/>
        </w:trPr>
        <w:tc>
          <w:tcPr>
            <w:tcW w:w="10493" w:type="dxa"/>
            <w:gridSpan w:val="4"/>
            <w:shd w:val="clear" w:color="auto" w:fill="auto"/>
          </w:tcPr>
          <w:p w:rsidR="00E473AC" w:rsidRPr="00F731CA" w:rsidRDefault="00E473AC" w:rsidP="005741EA">
            <w:pPr>
              <w:pBdr>
                <w:top w:val="nil"/>
                <w:left w:val="nil"/>
                <w:bottom w:val="nil"/>
                <w:right w:val="nil"/>
                <w:between w:val="nil"/>
              </w:pBdr>
              <w:spacing w:line="240" w:lineRule="auto"/>
              <w:ind w:left="3560" w:right="2033" w:hanging="1509"/>
              <w:rPr>
                <w:rFonts w:cs="Times New Roman"/>
                <w:b/>
                <w:color w:val="000000"/>
                <w:sz w:val="24"/>
                <w:szCs w:val="24"/>
              </w:rPr>
            </w:pPr>
            <w:r w:rsidRPr="00F731CA">
              <w:rPr>
                <w:rFonts w:cs="Times New Roman"/>
                <w:b/>
                <w:color w:val="000000"/>
                <w:sz w:val="24"/>
                <w:szCs w:val="24"/>
              </w:rPr>
              <w:t>КАЛЕНДАРНЫЙ ПЛАН ВОСПИТАТЕЛЬНОЙ РАБОТЫ НА 2023-2024 УЧЕБНЫЙ ГОД</w:t>
            </w:r>
          </w:p>
        </w:tc>
      </w:tr>
      <w:tr w:rsidR="00E473AC" w:rsidRPr="00F731CA" w:rsidTr="007B2BC1">
        <w:trPr>
          <w:trHeight w:val="320"/>
        </w:trPr>
        <w:tc>
          <w:tcPr>
            <w:tcW w:w="10493" w:type="dxa"/>
            <w:gridSpan w:val="4"/>
            <w:shd w:val="clear" w:color="auto" w:fill="auto"/>
          </w:tcPr>
          <w:p w:rsidR="00E473AC" w:rsidRPr="00F731CA" w:rsidRDefault="00E473AC" w:rsidP="005741EA">
            <w:pPr>
              <w:pBdr>
                <w:top w:val="nil"/>
                <w:left w:val="nil"/>
                <w:bottom w:val="nil"/>
                <w:right w:val="nil"/>
                <w:between w:val="nil"/>
              </w:pBdr>
              <w:spacing w:line="240" w:lineRule="auto"/>
              <w:ind w:left="3216" w:right="3211"/>
              <w:jc w:val="center"/>
              <w:rPr>
                <w:rFonts w:cs="Times New Roman"/>
                <w:b/>
                <w:color w:val="000000"/>
                <w:sz w:val="24"/>
                <w:szCs w:val="24"/>
              </w:rPr>
            </w:pPr>
            <w:r w:rsidRPr="00F731CA">
              <w:rPr>
                <w:rFonts w:cs="Times New Roman"/>
                <w:b/>
                <w:color w:val="000000"/>
                <w:sz w:val="24"/>
                <w:szCs w:val="24"/>
              </w:rPr>
              <w:t>Основная школа (5-9 классы)</w:t>
            </w:r>
          </w:p>
        </w:tc>
      </w:tr>
      <w:tr w:rsidR="00E473AC" w:rsidRPr="00F731CA" w:rsidTr="007B2BC1">
        <w:trPr>
          <w:trHeight w:val="278"/>
        </w:trPr>
        <w:tc>
          <w:tcPr>
            <w:tcW w:w="10493" w:type="dxa"/>
            <w:gridSpan w:val="4"/>
            <w:shd w:val="clear" w:color="auto" w:fill="auto"/>
          </w:tcPr>
          <w:p w:rsidR="00E473AC" w:rsidRPr="00F731CA" w:rsidRDefault="00E473AC" w:rsidP="005741EA">
            <w:pPr>
              <w:pBdr>
                <w:top w:val="nil"/>
                <w:left w:val="nil"/>
                <w:bottom w:val="nil"/>
                <w:right w:val="nil"/>
                <w:between w:val="nil"/>
              </w:pBdr>
              <w:spacing w:before="2" w:line="240" w:lineRule="auto"/>
              <w:ind w:left="3216" w:right="3216"/>
              <w:jc w:val="center"/>
              <w:rPr>
                <w:rFonts w:cs="Times New Roman"/>
                <w:b/>
                <w:color w:val="000000"/>
                <w:sz w:val="24"/>
                <w:szCs w:val="24"/>
              </w:rPr>
            </w:pPr>
            <w:r w:rsidRPr="00F731CA">
              <w:rPr>
                <w:rFonts w:cs="Times New Roman"/>
                <w:b/>
                <w:color w:val="000000"/>
                <w:sz w:val="24"/>
                <w:szCs w:val="24"/>
              </w:rPr>
              <w:t>Модуль «Основные школьные дела»</w:t>
            </w:r>
          </w:p>
        </w:tc>
      </w:tr>
      <w:tr w:rsidR="00E473AC" w:rsidRPr="00F731CA" w:rsidTr="007B2BC1">
        <w:trPr>
          <w:trHeight w:val="274"/>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2004" w:right="1996"/>
              <w:jc w:val="center"/>
              <w:rPr>
                <w:rFonts w:cs="Times New Roman"/>
                <w:i/>
                <w:color w:val="000000"/>
                <w:sz w:val="24"/>
                <w:szCs w:val="24"/>
              </w:rPr>
            </w:pPr>
            <w:r w:rsidRPr="00F731CA">
              <w:rPr>
                <w:rFonts w:cs="Times New Roman"/>
                <w:i/>
                <w:color w:val="000000"/>
                <w:sz w:val="24"/>
                <w:szCs w:val="24"/>
              </w:rPr>
              <w:t>Дела</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4" w:right="230"/>
              <w:jc w:val="center"/>
              <w:rPr>
                <w:rFonts w:cs="Times New Roman"/>
                <w:i/>
                <w:color w:val="000000"/>
                <w:sz w:val="24"/>
                <w:szCs w:val="24"/>
              </w:rPr>
            </w:pPr>
            <w:r w:rsidRPr="00F731CA">
              <w:rPr>
                <w:rFonts w:cs="Times New Roman"/>
                <w:i/>
                <w:color w:val="000000"/>
                <w:sz w:val="24"/>
                <w:szCs w:val="24"/>
              </w:rPr>
              <w:t>Классы</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5" w:right="109"/>
              <w:jc w:val="center"/>
              <w:rPr>
                <w:rFonts w:cs="Times New Roman"/>
                <w:i/>
                <w:color w:val="000000"/>
                <w:sz w:val="24"/>
                <w:szCs w:val="24"/>
              </w:rPr>
            </w:pPr>
            <w:r w:rsidRPr="00F731CA">
              <w:rPr>
                <w:rFonts w:cs="Times New Roman"/>
                <w:i/>
                <w:color w:val="000000"/>
                <w:sz w:val="24"/>
                <w:szCs w:val="24"/>
              </w:rPr>
              <w:t>Дата</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550"/>
              <w:rPr>
                <w:rFonts w:cs="Times New Roman"/>
                <w:i/>
                <w:color w:val="000000"/>
                <w:sz w:val="24"/>
                <w:szCs w:val="24"/>
              </w:rPr>
            </w:pPr>
            <w:r w:rsidRPr="00F731CA">
              <w:rPr>
                <w:rFonts w:cs="Times New Roman"/>
                <w:i/>
                <w:color w:val="000000"/>
                <w:sz w:val="24"/>
                <w:szCs w:val="24"/>
              </w:rPr>
              <w:t>Ответственные</w:t>
            </w:r>
          </w:p>
        </w:tc>
      </w:tr>
      <w:tr w:rsidR="00E473AC" w:rsidRPr="00F731CA" w:rsidTr="007B2BC1">
        <w:trPr>
          <w:trHeight w:val="554"/>
        </w:trPr>
        <w:tc>
          <w:tcPr>
            <w:tcW w:w="4534" w:type="dxa"/>
            <w:shd w:val="clear" w:color="auto" w:fill="auto"/>
          </w:tcPr>
          <w:p w:rsidR="00E473AC" w:rsidRPr="00F731CA" w:rsidRDefault="00E473AC" w:rsidP="005741EA">
            <w:pPr>
              <w:pBdr>
                <w:top w:val="nil"/>
                <w:left w:val="nil"/>
                <w:bottom w:val="nil"/>
                <w:right w:val="nil"/>
                <w:between w:val="nil"/>
              </w:pBdr>
              <w:spacing w:before="2" w:line="240" w:lineRule="auto"/>
              <w:ind w:left="107"/>
              <w:rPr>
                <w:rFonts w:cs="Times New Roman"/>
                <w:color w:val="000000"/>
                <w:sz w:val="24"/>
                <w:szCs w:val="24"/>
              </w:rPr>
            </w:pPr>
            <w:r w:rsidRPr="00F731CA">
              <w:rPr>
                <w:rFonts w:cs="Times New Roman"/>
                <w:color w:val="000000"/>
                <w:sz w:val="24"/>
                <w:szCs w:val="24"/>
              </w:rPr>
              <w:t>Общешкольная линейка, посвященная</w:t>
            </w:r>
          </w:p>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«Первому звонку – 2023 года»</w:t>
            </w:r>
          </w:p>
        </w:tc>
        <w:tc>
          <w:tcPr>
            <w:tcW w:w="1277" w:type="dxa"/>
            <w:shd w:val="clear" w:color="auto" w:fill="auto"/>
          </w:tcPr>
          <w:p w:rsidR="00E473AC" w:rsidRPr="00F731CA" w:rsidRDefault="00E473AC" w:rsidP="005741EA">
            <w:pPr>
              <w:pBdr>
                <w:top w:val="nil"/>
                <w:left w:val="nil"/>
                <w:bottom w:val="nil"/>
                <w:right w:val="nil"/>
                <w:between w:val="nil"/>
              </w:pBdr>
              <w:spacing w:before="2"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before="2" w:line="240" w:lineRule="auto"/>
              <w:ind w:left="112" w:right="110"/>
              <w:jc w:val="center"/>
              <w:rPr>
                <w:rFonts w:cs="Times New Roman"/>
                <w:color w:val="000000"/>
                <w:sz w:val="24"/>
                <w:szCs w:val="24"/>
              </w:rPr>
            </w:pPr>
            <w:r w:rsidRPr="00F731CA">
              <w:rPr>
                <w:rFonts w:cs="Times New Roman"/>
                <w:color w:val="000000"/>
                <w:sz w:val="24"/>
                <w:szCs w:val="24"/>
              </w:rPr>
              <w:t>1 сентября</w:t>
            </w:r>
          </w:p>
        </w:tc>
        <w:tc>
          <w:tcPr>
            <w:tcW w:w="2837" w:type="dxa"/>
            <w:shd w:val="clear" w:color="auto" w:fill="auto"/>
          </w:tcPr>
          <w:p w:rsidR="00E473AC" w:rsidRPr="00F731CA" w:rsidRDefault="00E473AC" w:rsidP="005741EA">
            <w:pPr>
              <w:pBdr>
                <w:top w:val="nil"/>
                <w:left w:val="nil"/>
                <w:bottom w:val="nil"/>
                <w:right w:val="nil"/>
                <w:between w:val="nil"/>
              </w:pBdr>
              <w:spacing w:before="2" w:line="240" w:lineRule="auto"/>
              <w:ind w:left="373"/>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trHeight w:val="550"/>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ight="397"/>
              <w:rPr>
                <w:rFonts w:cs="Times New Roman"/>
                <w:color w:val="000000"/>
                <w:sz w:val="24"/>
                <w:szCs w:val="24"/>
              </w:rPr>
            </w:pPr>
            <w:r w:rsidRPr="00F731CA">
              <w:rPr>
                <w:rFonts w:cs="Times New Roman"/>
                <w:color w:val="000000"/>
                <w:sz w:val="24"/>
                <w:szCs w:val="24"/>
              </w:rPr>
              <w:t>Классный час «Россия, устремленная в будущее»</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2" w:right="110"/>
              <w:jc w:val="center"/>
              <w:rPr>
                <w:rFonts w:cs="Times New Roman"/>
                <w:color w:val="000000"/>
                <w:sz w:val="24"/>
                <w:szCs w:val="24"/>
              </w:rPr>
            </w:pPr>
            <w:r w:rsidRPr="00F731CA">
              <w:rPr>
                <w:rFonts w:cs="Times New Roman"/>
                <w:color w:val="000000"/>
                <w:sz w:val="24"/>
                <w:szCs w:val="24"/>
              </w:rPr>
              <w:t>1 сентября</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17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52"/>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ight="388"/>
              <w:rPr>
                <w:rFonts w:cs="Times New Roman"/>
                <w:color w:val="000000"/>
                <w:sz w:val="24"/>
                <w:szCs w:val="24"/>
              </w:rPr>
            </w:pPr>
            <w:r w:rsidRPr="00F731CA">
              <w:rPr>
                <w:rFonts w:cs="Times New Roman"/>
                <w:color w:val="000000"/>
                <w:sz w:val="24"/>
                <w:szCs w:val="24"/>
              </w:rPr>
              <w:t>Подъем Флага РФ и исполнение Гимна РФ</w:t>
            </w:r>
          </w:p>
        </w:tc>
        <w:tc>
          <w:tcPr>
            <w:tcW w:w="1277" w:type="dxa"/>
            <w:shd w:val="clear" w:color="auto" w:fill="auto"/>
          </w:tcPr>
          <w:p w:rsidR="00E473AC" w:rsidRPr="00F731CA" w:rsidRDefault="00E473AC" w:rsidP="005741EA">
            <w:pPr>
              <w:pBdr>
                <w:top w:val="nil"/>
                <w:left w:val="nil"/>
                <w:bottom w:val="nil"/>
                <w:right w:val="nil"/>
                <w:between w:val="nil"/>
              </w:pBdr>
              <w:spacing w:before="1"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261" w:right="239" w:firstLine="236"/>
              <w:rPr>
                <w:rFonts w:cs="Times New Roman"/>
                <w:color w:val="000000"/>
                <w:sz w:val="24"/>
                <w:szCs w:val="24"/>
              </w:rPr>
            </w:pPr>
            <w:r w:rsidRPr="00F731CA">
              <w:rPr>
                <w:rFonts w:cs="Times New Roman"/>
                <w:color w:val="000000"/>
                <w:sz w:val="24"/>
                <w:szCs w:val="24"/>
              </w:rPr>
              <w:t>Каждый понедельник</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345" w:right="341" w:firstLine="27"/>
              <w:rPr>
                <w:rFonts w:cs="Times New Roman"/>
                <w:color w:val="000000"/>
                <w:sz w:val="24"/>
                <w:szCs w:val="24"/>
              </w:rPr>
            </w:pPr>
            <w:r w:rsidRPr="00F731CA">
              <w:rPr>
                <w:rFonts w:cs="Times New Roman"/>
                <w:color w:val="000000"/>
                <w:sz w:val="24"/>
                <w:szCs w:val="24"/>
              </w:rPr>
              <w:t>Замдиректора по ВР Педагог организатор</w:t>
            </w:r>
          </w:p>
        </w:tc>
      </w:tr>
      <w:tr w:rsidR="00E473AC" w:rsidRPr="00F731CA" w:rsidTr="007B2BC1">
        <w:trPr>
          <w:trHeight w:val="550"/>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ight="887"/>
              <w:rPr>
                <w:rFonts w:cs="Times New Roman"/>
                <w:color w:val="000000"/>
                <w:sz w:val="24"/>
                <w:szCs w:val="24"/>
              </w:rPr>
            </w:pPr>
            <w:r w:rsidRPr="00F731CA">
              <w:rPr>
                <w:rFonts w:cs="Times New Roman"/>
                <w:color w:val="000000"/>
                <w:sz w:val="24"/>
                <w:szCs w:val="24"/>
              </w:rPr>
              <w:t>Акция, посвященная окончанию 2 мировой войны «Голубь мира»</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r w:rsidRPr="00F731CA">
              <w:rPr>
                <w:rFonts w:cs="Times New Roman"/>
                <w:color w:val="000000"/>
                <w:sz w:val="24"/>
                <w:szCs w:val="24"/>
              </w:rPr>
              <w:t>5-8</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2" w:right="110"/>
              <w:jc w:val="center"/>
              <w:rPr>
                <w:rFonts w:cs="Times New Roman"/>
                <w:color w:val="000000"/>
                <w:sz w:val="24"/>
                <w:szCs w:val="24"/>
              </w:rPr>
            </w:pPr>
            <w:r w:rsidRPr="00F731CA">
              <w:rPr>
                <w:rFonts w:cs="Times New Roman"/>
                <w:color w:val="000000"/>
                <w:sz w:val="24"/>
                <w:szCs w:val="24"/>
              </w:rPr>
              <w:t>3 сентября</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537"/>
              <w:rPr>
                <w:rFonts w:cs="Times New Roman"/>
                <w:color w:val="000000"/>
                <w:sz w:val="24"/>
                <w:szCs w:val="24"/>
              </w:rPr>
            </w:pPr>
            <w:r w:rsidRPr="00F731CA">
              <w:rPr>
                <w:rFonts w:cs="Times New Roman"/>
                <w:color w:val="000000"/>
                <w:sz w:val="24"/>
                <w:szCs w:val="24"/>
              </w:rPr>
              <w:t>Учителя истории</w:t>
            </w:r>
          </w:p>
        </w:tc>
      </w:tr>
      <w:tr w:rsidR="00E473AC" w:rsidRPr="00F731CA" w:rsidTr="007B2BC1">
        <w:trPr>
          <w:trHeight w:val="552"/>
        </w:trPr>
        <w:tc>
          <w:tcPr>
            <w:tcW w:w="4534"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Школьный этап сдачи норм ГТО</w:t>
            </w:r>
          </w:p>
        </w:tc>
        <w:tc>
          <w:tcPr>
            <w:tcW w:w="1277" w:type="dxa"/>
            <w:shd w:val="clear" w:color="auto" w:fill="auto"/>
          </w:tcPr>
          <w:p w:rsidR="00E473AC" w:rsidRPr="00F731CA" w:rsidRDefault="00E473AC" w:rsidP="005741EA">
            <w:pPr>
              <w:pBdr>
                <w:top w:val="nil"/>
                <w:left w:val="nil"/>
                <w:bottom w:val="nil"/>
                <w:right w:val="nil"/>
                <w:between w:val="nil"/>
              </w:pBdr>
              <w:spacing w:before="1"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517" w:right="376" w:hanging="120"/>
              <w:rPr>
                <w:rFonts w:cs="Times New Roman"/>
                <w:color w:val="000000"/>
                <w:sz w:val="24"/>
                <w:szCs w:val="24"/>
              </w:rPr>
            </w:pPr>
            <w:r w:rsidRPr="00F731CA">
              <w:rPr>
                <w:rFonts w:cs="Times New Roman"/>
                <w:color w:val="000000"/>
                <w:sz w:val="24"/>
                <w:szCs w:val="24"/>
              </w:rPr>
              <w:t>Сентябрь- декабрь</w:t>
            </w:r>
          </w:p>
        </w:tc>
        <w:tc>
          <w:tcPr>
            <w:tcW w:w="2837" w:type="dxa"/>
            <w:shd w:val="clear" w:color="auto" w:fill="auto"/>
          </w:tcPr>
          <w:p w:rsidR="00E473AC" w:rsidRPr="00F731CA" w:rsidRDefault="00E473AC" w:rsidP="005741EA">
            <w:pPr>
              <w:pBdr>
                <w:top w:val="nil"/>
                <w:left w:val="nil"/>
                <w:bottom w:val="nil"/>
                <w:right w:val="nil"/>
                <w:between w:val="nil"/>
              </w:pBdr>
              <w:spacing w:before="1" w:line="240" w:lineRule="auto"/>
              <w:ind w:left="293"/>
              <w:rPr>
                <w:rFonts w:cs="Times New Roman"/>
                <w:color w:val="000000"/>
                <w:sz w:val="24"/>
                <w:szCs w:val="24"/>
              </w:rPr>
            </w:pPr>
            <w:r w:rsidRPr="00F731CA">
              <w:rPr>
                <w:rFonts w:cs="Times New Roman"/>
                <w:color w:val="000000"/>
                <w:sz w:val="24"/>
                <w:szCs w:val="24"/>
              </w:rPr>
              <w:t>Учителя физкультуры</w:t>
            </w:r>
          </w:p>
        </w:tc>
      </w:tr>
      <w:tr w:rsidR="00E473AC" w:rsidRPr="00F731CA" w:rsidTr="007B2BC1">
        <w:trPr>
          <w:trHeight w:val="405"/>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Школьные соревнования по футболу</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3" w:right="110"/>
              <w:jc w:val="center"/>
              <w:rPr>
                <w:rFonts w:cs="Times New Roman"/>
                <w:color w:val="000000"/>
                <w:sz w:val="24"/>
                <w:szCs w:val="24"/>
              </w:rPr>
            </w:pPr>
            <w:r w:rsidRPr="00F731CA">
              <w:rPr>
                <w:rFonts w:cs="Times New Roman"/>
                <w:color w:val="000000"/>
                <w:sz w:val="24"/>
                <w:szCs w:val="24"/>
              </w:rPr>
              <w:t>2-4 октября</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293"/>
              <w:rPr>
                <w:rFonts w:cs="Times New Roman"/>
                <w:color w:val="000000"/>
                <w:sz w:val="24"/>
                <w:szCs w:val="24"/>
              </w:rPr>
            </w:pPr>
            <w:r w:rsidRPr="00F731CA">
              <w:rPr>
                <w:rFonts w:cs="Times New Roman"/>
                <w:color w:val="000000"/>
                <w:sz w:val="24"/>
                <w:szCs w:val="24"/>
              </w:rPr>
              <w:t>Учителя физкультуры</w:t>
            </w:r>
          </w:p>
        </w:tc>
      </w:tr>
      <w:tr w:rsidR="00E473AC" w:rsidRPr="00F731CA" w:rsidTr="007B2BC1">
        <w:trPr>
          <w:trHeight w:val="413"/>
        </w:trPr>
        <w:tc>
          <w:tcPr>
            <w:tcW w:w="4534" w:type="dxa"/>
            <w:shd w:val="clear" w:color="auto" w:fill="auto"/>
          </w:tcPr>
          <w:p w:rsidR="00E473AC" w:rsidRPr="00F731CA" w:rsidRDefault="00E473AC" w:rsidP="005741EA">
            <w:pPr>
              <w:pBdr>
                <w:top w:val="nil"/>
                <w:left w:val="nil"/>
                <w:bottom w:val="nil"/>
                <w:right w:val="nil"/>
                <w:between w:val="nil"/>
              </w:pBdr>
              <w:spacing w:before="2" w:line="240" w:lineRule="auto"/>
              <w:ind w:left="107"/>
              <w:rPr>
                <w:rFonts w:cs="Times New Roman"/>
                <w:color w:val="000000"/>
                <w:sz w:val="24"/>
                <w:szCs w:val="24"/>
              </w:rPr>
            </w:pPr>
            <w:r w:rsidRPr="00F731CA">
              <w:rPr>
                <w:rFonts w:cs="Times New Roman"/>
                <w:color w:val="000000"/>
                <w:sz w:val="24"/>
                <w:szCs w:val="24"/>
              </w:rPr>
              <w:t>Школьные соревнования по лапте</w:t>
            </w:r>
          </w:p>
        </w:tc>
        <w:tc>
          <w:tcPr>
            <w:tcW w:w="1277" w:type="dxa"/>
            <w:shd w:val="clear" w:color="auto" w:fill="auto"/>
          </w:tcPr>
          <w:p w:rsidR="00E473AC" w:rsidRPr="00F731CA" w:rsidRDefault="00E473AC" w:rsidP="005741EA">
            <w:pPr>
              <w:pBdr>
                <w:top w:val="nil"/>
                <w:left w:val="nil"/>
                <w:bottom w:val="nil"/>
                <w:right w:val="nil"/>
                <w:between w:val="nil"/>
              </w:pBdr>
              <w:spacing w:before="2"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before="2" w:line="240" w:lineRule="auto"/>
              <w:ind w:left="113" w:right="110"/>
              <w:jc w:val="center"/>
              <w:rPr>
                <w:rFonts w:cs="Times New Roman"/>
                <w:color w:val="000000"/>
                <w:sz w:val="24"/>
                <w:szCs w:val="24"/>
              </w:rPr>
            </w:pPr>
            <w:r w:rsidRPr="00F731CA">
              <w:rPr>
                <w:rFonts w:cs="Times New Roman"/>
                <w:color w:val="000000"/>
                <w:sz w:val="24"/>
                <w:szCs w:val="24"/>
              </w:rPr>
              <w:t>10-13 октября</w:t>
            </w:r>
          </w:p>
        </w:tc>
        <w:tc>
          <w:tcPr>
            <w:tcW w:w="2837" w:type="dxa"/>
            <w:shd w:val="clear" w:color="auto" w:fill="auto"/>
          </w:tcPr>
          <w:p w:rsidR="00E473AC" w:rsidRPr="00F731CA" w:rsidRDefault="00E473AC" w:rsidP="005741EA">
            <w:pPr>
              <w:pBdr>
                <w:top w:val="nil"/>
                <w:left w:val="nil"/>
                <w:bottom w:val="nil"/>
                <w:right w:val="nil"/>
                <w:between w:val="nil"/>
              </w:pBdr>
              <w:spacing w:before="2" w:line="240" w:lineRule="auto"/>
              <w:ind w:left="293"/>
              <w:rPr>
                <w:rFonts w:cs="Times New Roman"/>
                <w:color w:val="000000"/>
                <w:sz w:val="24"/>
                <w:szCs w:val="24"/>
              </w:rPr>
            </w:pPr>
            <w:r w:rsidRPr="00F731CA">
              <w:rPr>
                <w:rFonts w:cs="Times New Roman"/>
                <w:color w:val="000000"/>
                <w:sz w:val="24"/>
                <w:szCs w:val="24"/>
              </w:rPr>
              <w:t>Учителя физкультуры</w:t>
            </w:r>
          </w:p>
        </w:tc>
      </w:tr>
      <w:tr w:rsidR="00E473AC" w:rsidRPr="00F731CA" w:rsidTr="007B2BC1">
        <w:trPr>
          <w:trHeight w:val="406"/>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«Разговоры о важном»</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5" w:right="110"/>
              <w:jc w:val="center"/>
              <w:rPr>
                <w:rFonts w:cs="Times New Roman"/>
                <w:color w:val="000000"/>
                <w:sz w:val="24"/>
                <w:szCs w:val="24"/>
              </w:rPr>
            </w:pPr>
            <w:r w:rsidRPr="00F731CA">
              <w:rPr>
                <w:rFonts w:cs="Times New Roman"/>
                <w:color w:val="000000"/>
                <w:sz w:val="24"/>
                <w:szCs w:val="24"/>
              </w:rPr>
              <w:t>Каждый понедельник</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105"/>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402"/>
        </w:trPr>
        <w:tc>
          <w:tcPr>
            <w:tcW w:w="4534"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«День Дублера»</w:t>
            </w:r>
          </w:p>
        </w:tc>
        <w:tc>
          <w:tcPr>
            <w:tcW w:w="1277" w:type="dxa"/>
            <w:shd w:val="clear" w:color="auto" w:fill="auto"/>
          </w:tcPr>
          <w:p w:rsidR="00E473AC" w:rsidRPr="00F731CA" w:rsidRDefault="00E473AC" w:rsidP="005741EA">
            <w:pPr>
              <w:pBdr>
                <w:top w:val="nil"/>
                <w:left w:val="nil"/>
                <w:bottom w:val="nil"/>
                <w:right w:val="nil"/>
                <w:between w:val="nil"/>
              </w:pBdr>
              <w:spacing w:before="3"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before="3" w:line="240" w:lineRule="auto"/>
              <w:ind w:left="113" w:right="110"/>
              <w:jc w:val="center"/>
              <w:rPr>
                <w:rFonts w:cs="Times New Roman"/>
                <w:color w:val="000000"/>
                <w:sz w:val="24"/>
                <w:szCs w:val="24"/>
              </w:rPr>
            </w:pPr>
            <w:r w:rsidRPr="00F731CA">
              <w:rPr>
                <w:rFonts w:cs="Times New Roman"/>
                <w:color w:val="000000"/>
                <w:sz w:val="24"/>
                <w:szCs w:val="24"/>
              </w:rPr>
              <w:t>5 октября</w:t>
            </w:r>
          </w:p>
        </w:tc>
        <w:tc>
          <w:tcPr>
            <w:tcW w:w="2837" w:type="dxa"/>
            <w:shd w:val="clear" w:color="auto" w:fill="auto"/>
          </w:tcPr>
          <w:p w:rsidR="00E473AC" w:rsidRPr="00F731CA" w:rsidRDefault="00E473AC" w:rsidP="005741EA">
            <w:pPr>
              <w:pBdr>
                <w:top w:val="nil"/>
                <w:left w:val="nil"/>
                <w:bottom w:val="nil"/>
                <w:right w:val="nil"/>
                <w:between w:val="nil"/>
              </w:pBdr>
              <w:spacing w:before="3" w:line="240" w:lineRule="auto"/>
              <w:ind w:left="105"/>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trHeight w:val="550"/>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ight="330"/>
              <w:rPr>
                <w:rFonts w:cs="Times New Roman"/>
                <w:color w:val="000000"/>
                <w:sz w:val="24"/>
                <w:szCs w:val="24"/>
              </w:rPr>
            </w:pPr>
            <w:r w:rsidRPr="00F731CA">
              <w:rPr>
                <w:rFonts w:cs="Times New Roman"/>
                <w:color w:val="000000"/>
                <w:sz w:val="24"/>
                <w:szCs w:val="24"/>
              </w:rPr>
              <w:t>Акция, посвященная «Всемирному дню ребенка»</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3" w:right="110"/>
              <w:jc w:val="center"/>
              <w:rPr>
                <w:rFonts w:cs="Times New Roman"/>
                <w:color w:val="000000"/>
                <w:sz w:val="24"/>
                <w:szCs w:val="24"/>
              </w:rPr>
            </w:pPr>
            <w:r w:rsidRPr="00F731CA">
              <w:rPr>
                <w:rFonts w:cs="Times New Roman"/>
                <w:color w:val="000000"/>
                <w:sz w:val="24"/>
                <w:szCs w:val="24"/>
              </w:rPr>
              <w:t>13-20 ноября</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105"/>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trHeight w:val="323"/>
        </w:trPr>
        <w:tc>
          <w:tcPr>
            <w:tcW w:w="4534"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Предновогодний турнир по пионерболу</w:t>
            </w:r>
          </w:p>
        </w:tc>
        <w:tc>
          <w:tcPr>
            <w:tcW w:w="1277" w:type="dxa"/>
            <w:shd w:val="clear" w:color="auto" w:fill="auto"/>
          </w:tcPr>
          <w:p w:rsidR="00E473AC" w:rsidRPr="00F731CA" w:rsidRDefault="00E473AC" w:rsidP="005741EA">
            <w:pPr>
              <w:pBdr>
                <w:top w:val="nil"/>
                <w:left w:val="nil"/>
                <w:bottom w:val="nil"/>
                <w:right w:val="nil"/>
                <w:between w:val="nil"/>
              </w:pBdr>
              <w:spacing w:before="1" w:line="240" w:lineRule="auto"/>
              <w:ind w:left="231" w:right="231"/>
              <w:jc w:val="center"/>
              <w:rPr>
                <w:rFonts w:cs="Times New Roman"/>
                <w:color w:val="000000"/>
                <w:sz w:val="24"/>
                <w:szCs w:val="24"/>
              </w:rPr>
            </w:pPr>
            <w:r w:rsidRPr="00F731CA">
              <w:rPr>
                <w:rFonts w:cs="Times New Roman"/>
                <w:color w:val="000000"/>
                <w:sz w:val="24"/>
                <w:szCs w:val="24"/>
              </w:rPr>
              <w:t>5-6</w:t>
            </w:r>
          </w:p>
        </w:tc>
        <w:tc>
          <w:tcPr>
            <w:tcW w:w="1845" w:type="dxa"/>
            <w:shd w:val="clear" w:color="auto" w:fill="auto"/>
          </w:tcPr>
          <w:p w:rsidR="00E473AC" w:rsidRPr="00F731CA" w:rsidRDefault="00E473AC" w:rsidP="005741EA">
            <w:pPr>
              <w:pBdr>
                <w:top w:val="nil"/>
                <w:left w:val="nil"/>
                <w:bottom w:val="nil"/>
                <w:right w:val="nil"/>
                <w:between w:val="nil"/>
              </w:pBdr>
              <w:spacing w:before="1" w:line="240" w:lineRule="auto"/>
              <w:ind w:left="112" w:right="110"/>
              <w:jc w:val="center"/>
              <w:rPr>
                <w:rFonts w:cs="Times New Roman"/>
                <w:color w:val="000000"/>
                <w:sz w:val="24"/>
                <w:szCs w:val="24"/>
              </w:rPr>
            </w:pPr>
            <w:r w:rsidRPr="00F731CA">
              <w:rPr>
                <w:rFonts w:cs="Times New Roman"/>
                <w:color w:val="000000"/>
                <w:sz w:val="24"/>
                <w:szCs w:val="24"/>
              </w:rPr>
              <w:t>12-15 декабря</w:t>
            </w:r>
          </w:p>
        </w:tc>
        <w:tc>
          <w:tcPr>
            <w:tcW w:w="2837" w:type="dxa"/>
            <w:shd w:val="clear" w:color="auto" w:fill="auto"/>
          </w:tcPr>
          <w:p w:rsidR="00E473AC" w:rsidRPr="00F731CA" w:rsidRDefault="00E473AC" w:rsidP="005741EA">
            <w:pPr>
              <w:pBdr>
                <w:top w:val="nil"/>
                <w:left w:val="nil"/>
                <w:bottom w:val="nil"/>
                <w:right w:val="nil"/>
                <w:between w:val="nil"/>
              </w:pBdr>
              <w:spacing w:before="1" w:line="240" w:lineRule="auto"/>
              <w:ind w:left="105"/>
              <w:rPr>
                <w:rFonts w:cs="Times New Roman"/>
                <w:color w:val="000000"/>
                <w:sz w:val="24"/>
                <w:szCs w:val="24"/>
              </w:rPr>
            </w:pPr>
            <w:r w:rsidRPr="00F731CA">
              <w:rPr>
                <w:rFonts w:cs="Times New Roman"/>
                <w:color w:val="000000"/>
                <w:sz w:val="24"/>
                <w:szCs w:val="24"/>
              </w:rPr>
              <w:t>Учителя физкультуры</w:t>
            </w:r>
          </w:p>
        </w:tc>
      </w:tr>
      <w:tr w:rsidR="00E473AC" w:rsidRPr="00F731CA" w:rsidTr="007B2BC1">
        <w:trPr>
          <w:trHeight w:val="402"/>
        </w:trPr>
        <w:tc>
          <w:tcPr>
            <w:tcW w:w="4534"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Предновогодний турнир по волейболу</w:t>
            </w:r>
          </w:p>
        </w:tc>
        <w:tc>
          <w:tcPr>
            <w:tcW w:w="1277" w:type="dxa"/>
            <w:shd w:val="clear" w:color="auto" w:fill="auto"/>
          </w:tcPr>
          <w:p w:rsidR="00E473AC" w:rsidRPr="00F731CA" w:rsidRDefault="00E473AC" w:rsidP="005741EA">
            <w:pPr>
              <w:pBdr>
                <w:top w:val="nil"/>
                <w:left w:val="nil"/>
                <w:bottom w:val="nil"/>
                <w:right w:val="nil"/>
                <w:between w:val="nil"/>
              </w:pBdr>
              <w:spacing w:before="3" w:line="240" w:lineRule="auto"/>
              <w:ind w:left="231" w:right="231"/>
              <w:jc w:val="center"/>
              <w:rPr>
                <w:rFonts w:cs="Times New Roman"/>
                <w:color w:val="000000"/>
                <w:sz w:val="24"/>
                <w:szCs w:val="24"/>
              </w:rPr>
            </w:pPr>
            <w:r w:rsidRPr="00F731CA">
              <w:rPr>
                <w:rFonts w:cs="Times New Roman"/>
                <w:color w:val="000000"/>
                <w:sz w:val="24"/>
                <w:szCs w:val="24"/>
              </w:rPr>
              <w:t>7-8</w:t>
            </w:r>
          </w:p>
        </w:tc>
        <w:tc>
          <w:tcPr>
            <w:tcW w:w="1845" w:type="dxa"/>
            <w:shd w:val="clear" w:color="auto" w:fill="auto"/>
          </w:tcPr>
          <w:p w:rsidR="00E473AC" w:rsidRPr="00F731CA" w:rsidRDefault="00E473AC" w:rsidP="005741EA">
            <w:pPr>
              <w:pBdr>
                <w:top w:val="nil"/>
                <w:left w:val="nil"/>
                <w:bottom w:val="nil"/>
                <w:right w:val="nil"/>
                <w:between w:val="nil"/>
              </w:pBdr>
              <w:spacing w:before="3" w:line="240" w:lineRule="auto"/>
              <w:ind w:left="112" w:right="110"/>
              <w:jc w:val="center"/>
              <w:rPr>
                <w:rFonts w:cs="Times New Roman"/>
                <w:color w:val="000000"/>
                <w:sz w:val="24"/>
                <w:szCs w:val="24"/>
              </w:rPr>
            </w:pPr>
            <w:r w:rsidRPr="00F731CA">
              <w:rPr>
                <w:rFonts w:cs="Times New Roman"/>
                <w:color w:val="000000"/>
                <w:sz w:val="24"/>
                <w:szCs w:val="24"/>
              </w:rPr>
              <w:t>19-22 декабря</w:t>
            </w:r>
          </w:p>
        </w:tc>
        <w:tc>
          <w:tcPr>
            <w:tcW w:w="2837" w:type="dxa"/>
            <w:shd w:val="clear" w:color="auto" w:fill="auto"/>
          </w:tcPr>
          <w:p w:rsidR="00E473AC" w:rsidRPr="00F731CA" w:rsidRDefault="00E473AC" w:rsidP="005741EA">
            <w:pPr>
              <w:pBdr>
                <w:top w:val="nil"/>
                <w:left w:val="nil"/>
                <w:bottom w:val="nil"/>
                <w:right w:val="nil"/>
                <w:between w:val="nil"/>
              </w:pBdr>
              <w:spacing w:before="3" w:line="240" w:lineRule="auto"/>
              <w:ind w:left="105"/>
              <w:rPr>
                <w:rFonts w:cs="Times New Roman"/>
                <w:color w:val="000000"/>
                <w:sz w:val="24"/>
                <w:szCs w:val="24"/>
              </w:rPr>
            </w:pPr>
            <w:r w:rsidRPr="00F731CA">
              <w:rPr>
                <w:rFonts w:cs="Times New Roman"/>
                <w:color w:val="000000"/>
                <w:sz w:val="24"/>
                <w:szCs w:val="24"/>
              </w:rPr>
              <w:t>Учителя физкультуры</w:t>
            </w:r>
          </w:p>
        </w:tc>
      </w:tr>
      <w:tr w:rsidR="00E473AC" w:rsidRPr="00F731CA" w:rsidTr="007B2BC1">
        <w:trPr>
          <w:trHeight w:val="554"/>
        </w:trPr>
        <w:tc>
          <w:tcPr>
            <w:tcW w:w="4534"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Новогодние Ёлки</w:t>
            </w:r>
          </w:p>
        </w:tc>
        <w:tc>
          <w:tcPr>
            <w:tcW w:w="1277" w:type="dxa"/>
            <w:shd w:val="clear" w:color="auto" w:fill="auto"/>
          </w:tcPr>
          <w:p w:rsidR="00E473AC" w:rsidRPr="00F731CA" w:rsidRDefault="00E473AC" w:rsidP="005741EA">
            <w:pPr>
              <w:pBdr>
                <w:top w:val="nil"/>
                <w:left w:val="nil"/>
                <w:bottom w:val="nil"/>
                <w:right w:val="nil"/>
                <w:between w:val="nil"/>
              </w:pBdr>
              <w:spacing w:before="3"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before="3" w:line="240" w:lineRule="auto"/>
              <w:ind w:left="112" w:right="110"/>
              <w:jc w:val="center"/>
              <w:rPr>
                <w:rFonts w:cs="Times New Roman"/>
                <w:color w:val="000000"/>
                <w:sz w:val="24"/>
                <w:szCs w:val="24"/>
              </w:rPr>
            </w:pPr>
            <w:r w:rsidRPr="00F731CA">
              <w:rPr>
                <w:rFonts w:cs="Times New Roman"/>
                <w:color w:val="000000"/>
                <w:sz w:val="24"/>
                <w:szCs w:val="24"/>
              </w:rPr>
              <w:t>27-29 декабря</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105" w:right="496"/>
              <w:rPr>
                <w:rFonts w:cs="Times New Roman"/>
                <w:color w:val="000000"/>
                <w:sz w:val="24"/>
                <w:szCs w:val="24"/>
              </w:rPr>
            </w:pPr>
            <w:r w:rsidRPr="00F731CA">
              <w:rPr>
                <w:rFonts w:cs="Times New Roman"/>
                <w:color w:val="000000"/>
                <w:sz w:val="24"/>
                <w:szCs w:val="24"/>
              </w:rPr>
              <w:t>Зам. директора по ВР Кл. рук. 9-11 кл.</w:t>
            </w:r>
          </w:p>
        </w:tc>
      </w:tr>
      <w:tr w:rsidR="00E473AC" w:rsidRPr="00F731CA" w:rsidTr="007B2BC1">
        <w:trPr>
          <w:trHeight w:val="413"/>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Конкурс чтецов «Живая классика»</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5" w:right="108"/>
              <w:jc w:val="center"/>
              <w:rPr>
                <w:rFonts w:cs="Times New Roman"/>
                <w:color w:val="000000"/>
                <w:sz w:val="24"/>
                <w:szCs w:val="24"/>
              </w:rPr>
            </w:pPr>
            <w:r w:rsidRPr="00F731CA">
              <w:rPr>
                <w:rFonts w:cs="Times New Roman"/>
                <w:color w:val="000000"/>
                <w:sz w:val="24"/>
                <w:szCs w:val="24"/>
              </w:rPr>
              <w:t>14 февраля</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105"/>
              <w:rPr>
                <w:rFonts w:cs="Times New Roman"/>
                <w:color w:val="000000"/>
                <w:sz w:val="24"/>
                <w:szCs w:val="24"/>
              </w:rPr>
            </w:pPr>
            <w:r w:rsidRPr="00F731CA">
              <w:rPr>
                <w:rFonts w:cs="Times New Roman"/>
                <w:color w:val="000000"/>
                <w:sz w:val="24"/>
                <w:szCs w:val="24"/>
              </w:rPr>
              <w:t>Учителя литературы</w:t>
            </w:r>
          </w:p>
        </w:tc>
      </w:tr>
      <w:tr w:rsidR="00E473AC" w:rsidRPr="00F731CA" w:rsidTr="007B2BC1">
        <w:trPr>
          <w:trHeight w:val="421"/>
        </w:trPr>
        <w:tc>
          <w:tcPr>
            <w:tcW w:w="4534" w:type="dxa"/>
            <w:shd w:val="clear" w:color="auto" w:fill="auto"/>
          </w:tcPr>
          <w:p w:rsidR="00E473AC" w:rsidRPr="00F731CA" w:rsidRDefault="00E473AC" w:rsidP="005741EA">
            <w:pPr>
              <w:pBdr>
                <w:top w:val="nil"/>
                <w:left w:val="nil"/>
                <w:bottom w:val="nil"/>
                <w:right w:val="nil"/>
                <w:between w:val="nil"/>
              </w:pBdr>
              <w:spacing w:before="2" w:line="240" w:lineRule="auto"/>
              <w:ind w:left="107"/>
              <w:rPr>
                <w:rFonts w:cs="Times New Roman"/>
                <w:color w:val="000000"/>
                <w:sz w:val="24"/>
                <w:szCs w:val="24"/>
              </w:rPr>
            </w:pPr>
            <w:r w:rsidRPr="00F731CA">
              <w:rPr>
                <w:rFonts w:cs="Times New Roman"/>
                <w:color w:val="000000"/>
                <w:sz w:val="24"/>
                <w:szCs w:val="24"/>
              </w:rPr>
              <w:t>Акция «Свеча в окне»</w:t>
            </w:r>
          </w:p>
        </w:tc>
        <w:tc>
          <w:tcPr>
            <w:tcW w:w="1277" w:type="dxa"/>
            <w:shd w:val="clear" w:color="auto" w:fill="auto"/>
          </w:tcPr>
          <w:p w:rsidR="00E473AC" w:rsidRPr="00F731CA" w:rsidRDefault="00E473AC" w:rsidP="005741EA">
            <w:pPr>
              <w:pBdr>
                <w:top w:val="nil"/>
                <w:left w:val="nil"/>
                <w:bottom w:val="nil"/>
                <w:right w:val="nil"/>
                <w:between w:val="nil"/>
              </w:pBdr>
              <w:spacing w:before="2"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before="2" w:line="240" w:lineRule="auto"/>
              <w:ind w:left="115" w:right="109"/>
              <w:jc w:val="center"/>
              <w:rPr>
                <w:rFonts w:cs="Times New Roman"/>
                <w:color w:val="000000"/>
                <w:sz w:val="24"/>
                <w:szCs w:val="24"/>
              </w:rPr>
            </w:pPr>
            <w:r w:rsidRPr="00F731CA">
              <w:rPr>
                <w:rFonts w:cs="Times New Roman"/>
                <w:color w:val="000000"/>
                <w:sz w:val="24"/>
                <w:szCs w:val="24"/>
              </w:rPr>
              <w:t>27 января</w:t>
            </w:r>
          </w:p>
        </w:tc>
        <w:tc>
          <w:tcPr>
            <w:tcW w:w="2837" w:type="dxa"/>
            <w:shd w:val="clear" w:color="auto" w:fill="auto"/>
          </w:tcPr>
          <w:p w:rsidR="00E473AC" w:rsidRPr="00F731CA" w:rsidRDefault="00E473AC" w:rsidP="005741EA">
            <w:pPr>
              <w:pBdr>
                <w:top w:val="nil"/>
                <w:left w:val="nil"/>
                <w:bottom w:val="nil"/>
                <w:right w:val="nil"/>
                <w:between w:val="nil"/>
              </w:pBdr>
              <w:spacing w:before="2" w:line="240" w:lineRule="auto"/>
              <w:ind w:left="105"/>
              <w:rPr>
                <w:rFonts w:cs="Times New Roman"/>
                <w:color w:val="000000"/>
                <w:sz w:val="24"/>
                <w:szCs w:val="24"/>
              </w:rPr>
            </w:pPr>
            <w:r w:rsidRPr="00F731CA">
              <w:rPr>
                <w:rFonts w:cs="Times New Roman"/>
                <w:color w:val="000000"/>
                <w:sz w:val="24"/>
                <w:szCs w:val="24"/>
              </w:rPr>
              <w:t>Актив РДДМ</w:t>
            </w:r>
          </w:p>
        </w:tc>
      </w:tr>
      <w:tr w:rsidR="00E473AC" w:rsidRPr="00F731CA" w:rsidTr="007B2BC1">
        <w:trPr>
          <w:trHeight w:val="414"/>
        </w:trPr>
        <w:tc>
          <w:tcPr>
            <w:tcW w:w="4534"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Фестиваль агитбригад по ПДД</w:t>
            </w:r>
          </w:p>
        </w:tc>
        <w:tc>
          <w:tcPr>
            <w:tcW w:w="1277" w:type="dxa"/>
            <w:shd w:val="clear" w:color="auto" w:fill="auto"/>
          </w:tcPr>
          <w:p w:rsidR="00E473AC" w:rsidRPr="00F731CA" w:rsidRDefault="00E473AC" w:rsidP="005741EA">
            <w:pPr>
              <w:pBdr>
                <w:top w:val="nil"/>
                <w:left w:val="nil"/>
                <w:bottom w:val="nil"/>
                <w:right w:val="nil"/>
                <w:between w:val="nil"/>
              </w:pBdr>
              <w:spacing w:before="3" w:line="240" w:lineRule="auto"/>
              <w:ind w:left="231" w:right="231"/>
              <w:jc w:val="center"/>
              <w:rPr>
                <w:rFonts w:cs="Times New Roman"/>
                <w:color w:val="000000"/>
                <w:sz w:val="24"/>
                <w:szCs w:val="24"/>
              </w:rPr>
            </w:pPr>
            <w:r w:rsidRPr="00F731CA">
              <w:rPr>
                <w:rFonts w:cs="Times New Roman"/>
                <w:color w:val="000000"/>
                <w:sz w:val="24"/>
                <w:szCs w:val="24"/>
              </w:rPr>
              <w:t>5-6</w:t>
            </w:r>
          </w:p>
        </w:tc>
        <w:tc>
          <w:tcPr>
            <w:tcW w:w="1845" w:type="dxa"/>
            <w:shd w:val="clear" w:color="auto" w:fill="auto"/>
          </w:tcPr>
          <w:p w:rsidR="00E473AC" w:rsidRPr="00F731CA" w:rsidRDefault="00E473AC" w:rsidP="005741EA">
            <w:pPr>
              <w:pBdr>
                <w:top w:val="nil"/>
                <w:left w:val="nil"/>
                <w:bottom w:val="nil"/>
                <w:right w:val="nil"/>
                <w:between w:val="nil"/>
              </w:pBdr>
              <w:spacing w:before="3" w:line="240" w:lineRule="auto"/>
              <w:ind w:left="115" w:right="108"/>
              <w:jc w:val="center"/>
              <w:rPr>
                <w:rFonts w:cs="Times New Roman"/>
                <w:color w:val="000000"/>
                <w:sz w:val="24"/>
                <w:szCs w:val="24"/>
              </w:rPr>
            </w:pPr>
            <w:r w:rsidRPr="00F731CA">
              <w:rPr>
                <w:rFonts w:cs="Times New Roman"/>
                <w:color w:val="000000"/>
                <w:sz w:val="24"/>
                <w:szCs w:val="24"/>
              </w:rPr>
              <w:t>Январь</w:t>
            </w:r>
          </w:p>
        </w:tc>
        <w:tc>
          <w:tcPr>
            <w:tcW w:w="2837" w:type="dxa"/>
            <w:shd w:val="clear" w:color="auto" w:fill="auto"/>
          </w:tcPr>
          <w:p w:rsidR="00E473AC" w:rsidRPr="00F731CA" w:rsidRDefault="00E473AC" w:rsidP="005741EA">
            <w:pPr>
              <w:pBdr>
                <w:top w:val="nil"/>
                <w:left w:val="nil"/>
                <w:bottom w:val="nil"/>
                <w:right w:val="nil"/>
                <w:between w:val="nil"/>
              </w:pBdr>
              <w:spacing w:before="3" w:line="240" w:lineRule="auto"/>
              <w:ind w:left="105"/>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7B2BC1">
        <w:trPr>
          <w:trHeight w:val="553"/>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ight="328"/>
              <w:rPr>
                <w:rFonts w:cs="Times New Roman"/>
                <w:color w:val="000000"/>
                <w:sz w:val="24"/>
                <w:szCs w:val="24"/>
              </w:rPr>
            </w:pPr>
            <w:r w:rsidRPr="00F731CA">
              <w:rPr>
                <w:rFonts w:cs="Times New Roman"/>
                <w:color w:val="000000"/>
                <w:sz w:val="24"/>
                <w:szCs w:val="24"/>
              </w:rPr>
              <w:t>Участие в Районном Зимнем Фестивале ГТО</w:t>
            </w:r>
          </w:p>
        </w:tc>
        <w:tc>
          <w:tcPr>
            <w:tcW w:w="1277" w:type="dxa"/>
            <w:shd w:val="clear" w:color="auto" w:fill="auto"/>
          </w:tcPr>
          <w:p w:rsidR="00E473AC" w:rsidRPr="00F731CA" w:rsidRDefault="00E473AC" w:rsidP="005741EA">
            <w:pPr>
              <w:pBdr>
                <w:top w:val="nil"/>
                <w:left w:val="nil"/>
                <w:bottom w:val="nil"/>
                <w:right w:val="nil"/>
                <w:between w:val="nil"/>
              </w:pBdr>
              <w:spacing w:before="2"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2" w:right="110"/>
              <w:jc w:val="center"/>
              <w:rPr>
                <w:rFonts w:cs="Times New Roman"/>
                <w:color w:val="000000"/>
                <w:sz w:val="24"/>
                <w:szCs w:val="24"/>
              </w:rPr>
            </w:pPr>
            <w:r w:rsidRPr="00F731CA">
              <w:rPr>
                <w:rFonts w:cs="Times New Roman"/>
                <w:color w:val="000000"/>
                <w:sz w:val="24"/>
                <w:szCs w:val="24"/>
              </w:rPr>
              <w:t>Февраль</w:t>
            </w:r>
          </w:p>
        </w:tc>
        <w:tc>
          <w:tcPr>
            <w:tcW w:w="2837" w:type="dxa"/>
            <w:shd w:val="clear" w:color="auto" w:fill="auto"/>
          </w:tcPr>
          <w:p w:rsidR="00E473AC" w:rsidRPr="00F731CA" w:rsidRDefault="00E473AC" w:rsidP="005741EA">
            <w:pPr>
              <w:pBdr>
                <w:top w:val="nil"/>
                <w:left w:val="nil"/>
                <w:bottom w:val="nil"/>
                <w:right w:val="nil"/>
                <w:between w:val="nil"/>
              </w:pBdr>
              <w:spacing w:before="2" w:line="240" w:lineRule="auto"/>
              <w:ind w:left="105"/>
              <w:rPr>
                <w:rFonts w:cs="Times New Roman"/>
                <w:color w:val="000000"/>
                <w:sz w:val="24"/>
                <w:szCs w:val="24"/>
              </w:rPr>
            </w:pPr>
            <w:r w:rsidRPr="00F731CA">
              <w:rPr>
                <w:rFonts w:cs="Times New Roman"/>
                <w:color w:val="000000"/>
                <w:sz w:val="24"/>
                <w:szCs w:val="24"/>
              </w:rPr>
              <w:t>Учителя физкультуры</w:t>
            </w:r>
          </w:p>
        </w:tc>
      </w:tr>
      <w:tr w:rsidR="00E473AC" w:rsidRPr="00F731CA" w:rsidTr="007B2BC1">
        <w:trPr>
          <w:trHeight w:val="284"/>
        </w:trPr>
        <w:tc>
          <w:tcPr>
            <w:tcW w:w="4534" w:type="dxa"/>
            <w:tcBorders>
              <w:bottom w:val="nil"/>
            </w:tcBorders>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Месячник военно-патриотической</w:t>
            </w:r>
          </w:p>
        </w:tc>
        <w:tc>
          <w:tcPr>
            <w:tcW w:w="1277" w:type="dxa"/>
            <w:tcBorders>
              <w:bottom w:val="nil"/>
            </w:tcBorders>
            <w:shd w:val="clear" w:color="auto" w:fill="auto"/>
          </w:tcPr>
          <w:p w:rsidR="00E473AC" w:rsidRPr="00F731CA" w:rsidRDefault="00E473AC" w:rsidP="005741EA">
            <w:pPr>
              <w:pBdr>
                <w:top w:val="nil"/>
                <w:left w:val="nil"/>
                <w:bottom w:val="nil"/>
                <w:right w:val="nil"/>
                <w:between w:val="nil"/>
              </w:pBdr>
              <w:spacing w:before="3" w:line="240" w:lineRule="auto"/>
              <w:ind w:left="231" w:right="231"/>
              <w:jc w:val="center"/>
              <w:rPr>
                <w:rFonts w:cs="Times New Roman"/>
                <w:color w:val="000000"/>
                <w:sz w:val="24"/>
                <w:szCs w:val="24"/>
              </w:rPr>
            </w:pPr>
            <w:r w:rsidRPr="00F731CA">
              <w:rPr>
                <w:rFonts w:cs="Times New Roman"/>
                <w:color w:val="000000"/>
                <w:sz w:val="24"/>
                <w:szCs w:val="24"/>
              </w:rPr>
              <w:t>5-11</w:t>
            </w:r>
          </w:p>
        </w:tc>
        <w:tc>
          <w:tcPr>
            <w:tcW w:w="1845" w:type="dxa"/>
            <w:tcBorders>
              <w:bottom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c>
          <w:tcPr>
            <w:tcW w:w="2837" w:type="dxa"/>
            <w:tcBorders>
              <w:bottom w:val="nil"/>
            </w:tcBorders>
            <w:shd w:val="clear" w:color="auto" w:fill="auto"/>
          </w:tcPr>
          <w:p w:rsidR="00E473AC" w:rsidRPr="00F731CA" w:rsidRDefault="00E473AC" w:rsidP="005741EA">
            <w:pPr>
              <w:pBdr>
                <w:top w:val="nil"/>
                <w:left w:val="nil"/>
                <w:bottom w:val="nil"/>
                <w:right w:val="nil"/>
                <w:between w:val="nil"/>
              </w:pBdr>
              <w:spacing w:before="3" w:line="240" w:lineRule="auto"/>
              <w:ind w:left="105"/>
              <w:rPr>
                <w:rFonts w:cs="Times New Roman"/>
                <w:color w:val="000000"/>
                <w:sz w:val="24"/>
                <w:szCs w:val="24"/>
              </w:rPr>
            </w:pPr>
            <w:r w:rsidRPr="00F731CA">
              <w:rPr>
                <w:rFonts w:cs="Times New Roman"/>
                <w:color w:val="000000"/>
                <w:sz w:val="24"/>
                <w:szCs w:val="24"/>
              </w:rPr>
              <w:t>Зам. директора по ВР</w:t>
            </w:r>
          </w:p>
        </w:tc>
      </w:tr>
      <w:tr w:rsidR="00E473AC" w:rsidRPr="00F731CA" w:rsidTr="007B2BC1">
        <w:trPr>
          <w:trHeight w:val="276"/>
        </w:trPr>
        <w:tc>
          <w:tcPr>
            <w:tcW w:w="4534"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работы (по отдель. Плану):</w:t>
            </w:r>
          </w:p>
        </w:tc>
        <w:tc>
          <w:tcPr>
            <w:tcW w:w="1277"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c>
          <w:tcPr>
            <w:tcW w:w="1845"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c>
          <w:tcPr>
            <w:tcW w:w="2837"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275"/>
        </w:trPr>
        <w:tc>
          <w:tcPr>
            <w:tcW w:w="4534"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«Смотр строя и песни»</w:t>
            </w:r>
          </w:p>
        </w:tc>
        <w:tc>
          <w:tcPr>
            <w:tcW w:w="1277"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p>
        </w:tc>
        <w:tc>
          <w:tcPr>
            <w:tcW w:w="1845"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111" w:right="110"/>
              <w:jc w:val="center"/>
              <w:rPr>
                <w:rFonts w:cs="Times New Roman"/>
                <w:color w:val="000000"/>
                <w:sz w:val="24"/>
                <w:szCs w:val="24"/>
              </w:rPr>
            </w:pPr>
            <w:r w:rsidRPr="00F731CA">
              <w:rPr>
                <w:rFonts w:cs="Times New Roman"/>
                <w:color w:val="000000"/>
                <w:sz w:val="24"/>
                <w:szCs w:val="24"/>
              </w:rPr>
              <w:t>Февраль</w:t>
            </w:r>
          </w:p>
        </w:tc>
        <w:tc>
          <w:tcPr>
            <w:tcW w:w="2837"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105"/>
              <w:rPr>
                <w:rFonts w:cs="Times New Roman"/>
                <w:color w:val="000000"/>
                <w:sz w:val="24"/>
                <w:szCs w:val="24"/>
              </w:rPr>
            </w:pPr>
            <w:r w:rsidRPr="00F731CA">
              <w:rPr>
                <w:rFonts w:cs="Times New Roman"/>
                <w:color w:val="000000"/>
                <w:sz w:val="24"/>
                <w:szCs w:val="24"/>
              </w:rPr>
              <w:t>Учитель ОБЖ</w:t>
            </w:r>
          </w:p>
        </w:tc>
      </w:tr>
      <w:tr w:rsidR="00E473AC" w:rsidRPr="00F731CA" w:rsidTr="007B2BC1">
        <w:trPr>
          <w:trHeight w:val="276"/>
        </w:trPr>
        <w:tc>
          <w:tcPr>
            <w:tcW w:w="4534"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«Фестиваль патриотической песни»</w:t>
            </w:r>
          </w:p>
        </w:tc>
        <w:tc>
          <w:tcPr>
            <w:tcW w:w="1277"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p>
        </w:tc>
        <w:tc>
          <w:tcPr>
            <w:tcW w:w="1845"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111" w:right="110"/>
              <w:jc w:val="center"/>
              <w:rPr>
                <w:rFonts w:cs="Times New Roman"/>
                <w:color w:val="000000"/>
                <w:sz w:val="24"/>
                <w:szCs w:val="24"/>
              </w:rPr>
            </w:pPr>
          </w:p>
        </w:tc>
        <w:tc>
          <w:tcPr>
            <w:tcW w:w="2837" w:type="dxa"/>
            <w:tcBorders>
              <w:top w:val="nil"/>
              <w:bottom w:val="nil"/>
            </w:tcBorders>
            <w:shd w:val="clear" w:color="auto" w:fill="auto"/>
          </w:tcPr>
          <w:p w:rsidR="00E473AC" w:rsidRPr="00F731CA" w:rsidRDefault="00E473AC" w:rsidP="005741EA">
            <w:pPr>
              <w:pBdr>
                <w:top w:val="nil"/>
                <w:left w:val="nil"/>
                <w:bottom w:val="nil"/>
                <w:right w:val="nil"/>
                <w:between w:val="nil"/>
              </w:pBdr>
              <w:spacing w:line="240" w:lineRule="auto"/>
              <w:ind w:left="105"/>
              <w:rPr>
                <w:rFonts w:cs="Times New Roman"/>
                <w:color w:val="000000"/>
                <w:sz w:val="24"/>
                <w:szCs w:val="24"/>
              </w:rPr>
            </w:pPr>
            <w:r w:rsidRPr="00F731CA">
              <w:rPr>
                <w:rFonts w:cs="Times New Roman"/>
                <w:color w:val="000000"/>
                <w:sz w:val="24"/>
                <w:szCs w:val="24"/>
              </w:rPr>
              <w:t>Учитель музыки</w:t>
            </w:r>
          </w:p>
        </w:tc>
      </w:tr>
      <w:tr w:rsidR="00E473AC" w:rsidRPr="00F731CA" w:rsidTr="007B2BC1">
        <w:trPr>
          <w:trHeight w:val="269"/>
        </w:trPr>
        <w:tc>
          <w:tcPr>
            <w:tcW w:w="4534" w:type="dxa"/>
            <w:tcBorders>
              <w:top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c>
          <w:tcPr>
            <w:tcW w:w="1277" w:type="dxa"/>
            <w:tcBorders>
              <w:top w:val="nil"/>
            </w:tcBorders>
            <w:shd w:val="clear" w:color="auto" w:fill="auto"/>
          </w:tcPr>
          <w:p w:rsidR="00E473AC" w:rsidRPr="00F731CA" w:rsidRDefault="00E473AC" w:rsidP="005741EA">
            <w:pPr>
              <w:pBdr>
                <w:top w:val="nil"/>
                <w:left w:val="nil"/>
                <w:bottom w:val="nil"/>
                <w:right w:val="nil"/>
                <w:between w:val="nil"/>
              </w:pBdr>
              <w:spacing w:line="240" w:lineRule="auto"/>
              <w:ind w:right="231"/>
              <w:rPr>
                <w:rFonts w:cs="Times New Roman"/>
                <w:color w:val="000000"/>
                <w:sz w:val="24"/>
                <w:szCs w:val="24"/>
              </w:rPr>
            </w:pPr>
          </w:p>
        </w:tc>
        <w:tc>
          <w:tcPr>
            <w:tcW w:w="1845" w:type="dxa"/>
            <w:tcBorders>
              <w:top w:val="nil"/>
            </w:tcBorders>
            <w:shd w:val="clear" w:color="auto" w:fill="auto"/>
          </w:tcPr>
          <w:p w:rsidR="00E473AC" w:rsidRPr="00F731CA" w:rsidRDefault="00E473AC" w:rsidP="005741EA">
            <w:pPr>
              <w:pBdr>
                <w:top w:val="nil"/>
                <w:left w:val="nil"/>
                <w:bottom w:val="nil"/>
                <w:right w:val="nil"/>
                <w:between w:val="nil"/>
              </w:pBdr>
              <w:spacing w:line="240" w:lineRule="auto"/>
              <w:ind w:left="111" w:right="110"/>
              <w:rPr>
                <w:rFonts w:cs="Times New Roman"/>
                <w:color w:val="000000"/>
                <w:sz w:val="24"/>
                <w:szCs w:val="24"/>
              </w:rPr>
            </w:pPr>
          </w:p>
        </w:tc>
        <w:tc>
          <w:tcPr>
            <w:tcW w:w="2837" w:type="dxa"/>
            <w:tcBorders>
              <w:top w:val="nil"/>
            </w:tcBorders>
            <w:shd w:val="clear" w:color="auto" w:fill="auto"/>
          </w:tcPr>
          <w:p w:rsidR="00E473AC" w:rsidRPr="00F731CA" w:rsidRDefault="00E473AC" w:rsidP="005741EA">
            <w:pPr>
              <w:pBdr>
                <w:top w:val="nil"/>
                <w:left w:val="nil"/>
                <w:bottom w:val="nil"/>
                <w:right w:val="nil"/>
                <w:between w:val="nil"/>
              </w:pBdr>
              <w:spacing w:line="240" w:lineRule="auto"/>
              <w:ind w:left="105"/>
              <w:rPr>
                <w:rFonts w:cs="Times New Roman"/>
                <w:color w:val="000000"/>
                <w:sz w:val="24"/>
                <w:szCs w:val="24"/>
              </w:rPr>
            </w:pPr>
            <w:r w:rsidRPr="00F731CA">
              <w:rPr>
                <w:rFonts w:cs="Times New Roman"/>
                <w:color w:val="000000"/>
                <w:sz w:val="24"/>
                <w:szCs w:val="24"/>
              </w:rPr>
              <w:t>Учителя физкультуры</w:t>
            </w:r>
          </w:p>
        </w:tc>
      </w:tr>
      <w:tr w:rsidR="00E473AC" w:rsidRPr="00F731CA" w:rsidTr="007B2BC1">
        <w:trPr>
          <w:trHeight w:val="550"/>
        </w:trPr>
        <w:tc>
          <w:tcPr>
            <w:tcW w:w="4534" w:type="dxa"/>
            <w:shd w:val="clear" w:color="auto" w:fill="auto"/>
          </w:tcPr>
          <w:p w:rsidR="00E473AC" w:rsidRPr="00F731CA" w:rsidRDefault="00E473AC" w:rsidP="005741EA">
            <w:pPr>
              <w:pBdr>
                <w:top w:val="nil"/>
                <w:left w:val="nil"/>
                <w:bottom w:val="nil"/>
                <w:right w:val="nil"/>
                <w:between w:val="nil"/>
              </w:pBdr>
              <w:spacing w:line="240" w:lineRule="auto"/>
              <w:ind w:left="107" w:right="386"/>
              <w:rPr>
                <w:rFonts w:cs="Times New Roman"/>
                <w:color w:val="000000"/>
                <w:sz w:val="24"/>
                <w:szCs w:val="24"/>
              </w:rPr>
            </w:pPr>
            <w:r w:rsidRPr="00F731CA">
              <w:rPr>
                <w:rFonts w:cs="Times New Roman"/>
                <w:color w:val="000000"/>
                <w:sz w:val="24"/>
                <w:szCs w:val="24"/>
              </w:rPr>
              <w:t>Акция «Письма солдату», сбор помощи военнослужащим</w:t>
            </w:r>
          </w:p>
        </w:tc>
        <w:tc>
          <w:tcPr>
            <w:tcW w:w="1277" w:type="dxa"/>
            <w:shd w:val="clear" w:color="auto" w:fill="auto"/>
          </w:tcPr>
          <w:p w:rsidR="00E473AC" w:rsidRPr="00F731CA" w:rsidRDefault="00E473AC" w:rsidP="005741EA">
            <w:pPr>
              <w:pBdr>
                <w:top w:val="nil"/>
                <w:left w:val="nil"/>
                <w:bottom w:val="nil"/>
                <w:right w:val="nil"/>
                <w:between w:val="nil"/>
              </w:pBdr>
              <w:spacing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line="240" w:lineRule="auto"/>
              <w:ind w:left="112" w:right="110"/>
              <w:jc w:val="center"/>
              <w:rPr>
                <w:rFonts w:cs="Times New Roman"/>
                <w:color w:val="000000"/>
                <w:sz w:val="24"/>
                <w:szCs w:val="24"/>
              </w:rPr>
            </w:pPr>
            <w:r w:rsidRPr="00F731CA">
              <w:rPr>
                <w:rFonts w:cs="Times New Roman"/>
                <w:color w:val="000000"/>
                <w:sz w:val="24"/>
                <w:szCs w:val="24"/>
              </w:rPr>
              <w:t>В течение года</w:t>
            </w:r>
          </w:p>
        </w:tc>
        <w:tc>
          <w:tcPr>
            <w:tcW w:w="2837" w:type="dxa"/>
            <w:shd w:val="clear" w:color="auto" w:fill="auto"/>
          </w:tcPr>
          <w:p w:rsidR="00E473AC" w:rsidRPr="00F731CA" w:rsidRDefault="00E473AC" w:rsidP="005741EA">
            <w:pPr>
              <w:pBdr>
                <w:top w:val="nil"/>
                <w:left w:val="nil"/>
                <w:bottom w:val="nil"/>
                <w:right w:val="nil"/>
                <w:between w:val="nil"/>
              </w:pBdr>
              <w:spacing w:line="240" w:lineRule="auto"/>
              <w:ind w:left="17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421"/>
        </w:trPr>
        <w:tc>
          <w:tcPr>
            <w:tcW w:w="4534"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Линейка «Последний звонок -2024»</w:t>
            </w:r>
          </w:p>
        </w:tc>
        <w:tc>
          <w:tcPr>
            <w:tcW w:w="1277" w:type="dxa"/>
            <w:shd w:val="clear" w:color="auto" w:fill="auto"/>
          </w:tcPr>
          <w:p w:rsidR="00E473AC" w:rsidRPr="00F731CA" w:rsidRDefault="00E473AC" w:rsidP="005741EA">
            <w:pPr>
              <w:pBdr>
                <w:top w:val="nil"/>
                <w:left w:val="nil"/>
                <w:bottom w:val="nil"/>
                <w:right w:val="nil"/>
                <w:between w:val="nil"/>
              </w:pBdr>
              <w:spacing w:before="3" w:line="240" w:lineRule="auto"/>
              <w:ind w:left="231" w:right="231"/>
              <w:jc w:val="center"/>
              <w:rPr>
                <w:rFonts w:cs="Times New Roman"/>
                <w:color w:val="000000"/>
                <w:sz w:val="24"/>
                <w:szCs w:val="24"/>
              </w:rPr>
            </w:pPr>
            <w:r w:rsidRPr="00F731CA">
              <w:rPr>
                <w:rFonts w:cs="Times New Roman"/>
                <w:color w:val="000000"/>
                <w:sz w:val="24"/>
                <w:szCs w:val="24"/>
              </w:rPr>
              <w:t>5-9</w:t>
            </w:r>
          </w:p>
        </w:tc>
        <w:tc>
          <w:tcPr>
            <w:tcW w:w="1845" w:type="dxa"/>
            <w:shd w:val="clear" w:color="auto" w:fill="auto"/>
          </w:tcPr>
          <w:p w:rsidR="00E473AC" w:rsidRPr="00F731CA" w:rsidRDefault="00E473AC" w:rsidP="005741EA">
            <w:pPr>
              <w:pBdr>
                <w:top w:val="nil"/>
                <w:left w:val="nil"/>
                <w:bottom w:val="nil"/>
                <w:right w:val="nil"/>
                <w:between w:val="nil"/>
              </w:pBdr>
              <w:spacing w:before="3" w:line="240" w:lineRule="auto"/>
              <w:ind w:left="115" w:right="108"/>
              <w:jc w:val="center"/>
              <w:rPr>
                <w:rFonts w:cs="Times New Roman"/>
                <w:color w:val="000000"/>
                <w:sz w:val="24"/>
                <w:szCs w:val="24"/>
              </w:rPr>
            </w:pPr>
            <w:r w:rsidRPr="00F731CA">
              <w:rPr>
                <w:rFonts w:cs="Times New Roman"/>
                <w:color w:val="000000"/>
                <w:sz w:val="24"/>
                <w:szCs w:val="24"/>
              </w:rPr>
              <w:t>23-25 мая</w:t>
            </w:r>
          </w:p>
        </w:tc>
        <w:tc>
          <w:tcPr>
            <w:tcW w:w="2837" w:type="dxa"/>
            <w:shd w:val="clear" w:color="auto" w:fill="auto"/>
          </w:tcPr>
          <w:p w:rsidR="00E473AC" w:rsidRPr="00F731CA" w:rsidRDefault="00E473AC" w:rsidP="005741EA">
            <w:pPr>
              <w:pBdr>
                <w:top w:val="nil"/>
                <w:left w:val="nil"/>
                <w:bottom w:val="nil"/>
                <w:right w:val="nil"/>
                <w:between w:val="nil"/>
              </w:pBdr>
              <w:spacing w:before="3" w:line="240" w:lineRule="auto"/>
              <w:ind w:left="105"/>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trHeight w:val="414"/>
        </w:trPr>
        <w:tc>
          <w:tcPr>
            <w:tcW w:w="4534"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Итоговые классные часы</w:t>
            </w:r>
          </w:p>
        </w:tc>
        <w:tc>
          <w:tcPr>
            <w:tcW w:w="1277" w:type="dxa"/>
            <w:shd w:val="clear" w:color="auto" w:fill="auto"/>
          </w:tcPr>
          <w:p w:rsidR="00E473AC" w:rsidRPr="00F731CA" w:rsidRDefault="00E473AC" w:rsidP="005741EA">
            <w:pPr>
              <w:pBdr>
                <w:top w:val="nil"/>
                <w:left w:val="nil"/>
                <w:bottom w:val="nil"/>
                <w:right w:val="nil"/>
                <w:between w:val="nil"/>
              </w:pBdr>
              <w:spacing w:before="3" w:line="240" w:lineRule="auto"/>
              <w:ind w:left="231" w:right="231"/>
              <w:jc w:val="center"/>
              <w:rPr>
                <w:rFonts w:cs="Times New Roman"/>
                <w:color w:val="000000"/>
                <w:sz w:val="24"/>
                <w:szCs w:val="24"/>
              </w:rPr>
            </w:pPr>
            <w:r w:rsidRPr="00F731CA">
              <w:rPr>
                <w:rFonts w:cs="Times New Roman"/>
                <w:color w:val="000000"/>
                <w:sz w:val="24"/>
                <w:szCs w:val="24"/>
              </w:rPr>
              <w:t>5-8</w:t>
            </w:r>
          </w:p>
        </w:tc>
        <w:tc>
          <w:tcPr>
            <w:tcW w:w="1845" w:type="dxa"/>
            <w:shd w:val="clear" w:color="auto" w:fill="auto"/>
          </w:tcPr>
          <w:p w:rsidR="00E473AC" w:rsidRPr="00F731CA" w:rsidRDefault="00E473AC" w:rsidP="005741EA">
            <w:pPr>
              <w:pBdr>
                <w:top w:val="nil"/>
                <w:left w:val="nil"/>
                <w:bottom w:val="nil"/>
                <w:right w:val="nil"/>
                <w:between w:val="nil"/>
              </w:pBdr>
              <w:spacing w:before="3" w:line="240" w:lineRule="auto"/>
              <w:ind w:left="115" w:right="108"/>
              <w:jc w:val="center"/>
              <w:rPr>
                <w:rFonts w:cs="Times New Roman"/>
                <w:color w:val="000000"/>
                <w:sz w:val="24"/>
                <w:szCs w:val="24"/>
              </w:rPr>
            </w:pPr>
            <w:r w:rsidRPr="00F731CA">
              <w:rPr>
                <w:rFonts w:cs="Times New Roman"/>
                <w:color w:val="000000"/>
                <w:sz w:val="24"/>
                <w:szCs w:val="24"/>
              </w:rPr>
              <w:t>23-30 мая</w:t>
            </w:r>
          </w:p>
        </w:tc>
        <w:tc>
          <w:tcPr>
            <w:tcW w:w="2837" w:type="dxa"/>
            <w:shd w:val="clear" w:color="auto" w:fill="auto"/>
          </w:tcPr>
          <w:p w:rsidR="00E473AC" w:rsidRPr="00F731CA" w:rsidRDefault="00E473AC" w:rsidP="005741EA">
            <w:pPr>
              <w:pBdr>
                <w:top w:val="nil"/>
                <w:left w:val="nil"/>
                <w:bottom w:val="nil"/>
                <w:right w:val="nil"/>
                <w:between w:val="nil"/>
              </w:pBdr>
              <w:spacing w:before="3" w:line="240" w:lineRule="auto"/>
              <w:ind w:left="105"/>
              <w:rPr>
                <w:rFonts w:cs="Times New Roman"/>
                <w:color w:val="000000"/>
                <w:sz w:val="24"/>
                <w:szCs w:val="24"/>
              </w:rPr>
            </w:pPr>
            <w:r w:rsidRPr="00F731CA">
              <w:rPr>
                <w:rFonts w:cs="Times New Roman"/>
                <w:color w:val="000000"/>
                <w:sz w:val="24"/>
                <w:szCs w:val="24"/>
              </w:rPr>
              <w:t>Классные руководители</w:t>
            </w:r>
          </w:p>
        </w:tc>
      </w:tr>
    </w:tbl>
    <w:p w:rsidR="00E473AC" w:rsidRPr="00F731CA" w:rsidRDefault="00E473AC" w:rsidP="005741EA">
      <w:pPr>
        <w:pBdr>
          <w:top w:val="nil"/>
          <w:left w:val="nil"/>
          <w:bottom w:val="nil"/>
          <w:right w:val="nil"/>
          <w:between w:val="nil"/>
        </w:pBdr>
        <w:spacing w:line="240" w:lineRule="auto"/>
        <w:rPr>
          <w:rFonts w:cs="Times New Roman"/>
          <w:sz w:val="24"/>
          <w:szCs w:val="24"/>
        </w:rPr>
      </w:pPr>
    </w:p>
    <w:tbl>
      <w:tblPr>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0"/>
        <w:gridCol w:w="4453"/>
        <w:gridCol w:w="40"/>
        <w:gridCol w:w="1236"/>
        <w:gridCol w:w="40"/>
        <w:gridCol w:w="1663"/>
        <w:gridCol w:w="141"/>
        <w:gridCol w:w="2756"/>
        <w:gridCol w:w="79"/>
        <w:gridCol w:w="39"/>
      </w:tblGrid>
      <w:tr w:rsidR="00E473AC" w:rsidRPr="00F731CA" w:rsidTr="007B2BC1">
        <w:trPr>
          <w:gridAfter w:val="1"/>
          <w:wAfter w:w="39" w:type="dxa"/>
          <w:trHeight w:val="550"/>
        </w:trPr>
        <w:tc>
          <w:tcPr>
            <w:tcW w:w="10488" w:type="dxa"/>
            <w:gridSpan w:val="9"/>
            <w:shd w:val="clear" w:color="auto" w:fill="auto"/>
          </w:tcPr>
          <w:p w:rsidR="00E473AC" w:rsidRPr="00F731CA" w:rsidRDefault="00E473AC" w:rsidP="005741EA">
            <w:pPr>
              <w:pBdr>
                <w:top w:val="nil"/>
                <w:left w:val="nil"/>
                <w:bottom w:val="nil"/>
                <w:right w:val="nil"/>
                <w:between w:val="nil"/>
              </w:pBdr>
              <w:spacing w:line="240" w:lineRule="auto"/>
              <w:ind w:left="1538" w:right="1538"/>
              <w:jc w:val="center"/>
              <w:rPr>
                <w:rFonts w:cs="Times New Roman"/>
                <w:b/>
                <w:color w:val="000000"/>
                <w:sz w:val="24"/>
                <w:szCs w:val="24"/>
              </w:rPr>
            </w:pPr>
            <w:r w:rsidRPr="00F731CA">
              <w:rPr>
                <w:rFonts w:cs="Times New Roman"/>
                <w:b/>
                <w:color w:val="000000"/>
                <w:sz w:val="24"/>
                <w:szCs w:val="24"/>
              </w:rPr>
              <w:t>Модуль «Классное руководство»</w:t>
            </w:r>
          </w:p>
          <w:p w:rsidR="00E473AC" w:rsidRPr="00F731CA" w:rsidRDefault="00E473AC" w:rsidP="005741EA">
            <w:pPr>
              <w:pBdr>
                <w:top w:val="nil"/>
                <w:left w:val="nil"/>
                <w:bottom w:val="nil"/>
                <w:right w:val="nil"/>
                <w:between w:val="nil"/>
              </w:pBdr>
              <w:spacing w:line="240" w:lineRule="auto"/>
              <w:ind w:left="1545" w:right="1538"/>
              <w:jc w:val="center"/>
              <w:rPr>
                <w:rFonts w:cs="Times New Roman"/>
                <w:b/>
                <w:i/>
                <w:color w:val="000000"/>
                <w:sz w:val="24"/>
                <w:szCs w:val="24"/>
              </w:rPr>
            </w:pPr>
            <w:r w:rsidRPr="00F731CA">
              <w:rPr>
                <w:rFonts w:cs="Times New Roman"/>
                <w:b/>
                <w:i/>
                <w:color w:val="000000"/>
                <w:sz w:val="24"/>
                <w:szCs w:val="24"/>
              </w:rPr>
              <w:t>(согласно индивидуальным планам классных руководителей)</w:t>
            </w:r>
          </w:p>
        </w:tc>
      </w:tr>
      <w:tr w:rsidR="00E473AC" w:rsidRPr="00F731CA" w:rsidTr="007B2BC1">
        <w:trPr>
          <w:gridAfter w:val="1"/>
          <w:wAfter w:w="39" w:type="dxa"/>
          <w:trHeight w:val="277"/>
        </w:trPr>
        <w:tc>
          <w:tcPr>
            <w:tcW w:w="4533"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Заседание МО классных рук-ей</w:t>
            </w:r>
          </w:p>
        </w:tc>
        <w:tc>
          <w:tcPr>
            <w:tcW w:w="1276"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before="3" w:line="240" w:lineRule="auto"/>
              <w:ind w:left="392"/>
              <w:rPr>
                <w:rFonts w:cs="Times New Roman"/>
                <w:color w:val="000000"/>
                <w:sz w:val="24"/>
                <w:szCs w:val="24"/>
              </w:rPr>
            </w:pPr>
            <w:r w:rsidRPr="00F731CA">
              <w:rPr>
                <w:rFonts w:cs="Times New Roman"/>
                <w:color w:val="000000"/>
                <w:sz w:val="24"/>
                <w:szCs w:val="24"/>
              </w:rPr>
              <w:t>30 августа</w:t>
            </w:r>
          </w:p>
        </w:tc>
        <w:tc>
          <w:tcPr>
            <w:tcW w:w="2835"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8"/>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gridAfter w:val="1"/>
          <w:wAfter w:w="39" w:type="dxa"/>
          <w:trHeight w:val="550"/>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ight="282"/>
              <w:rPr>
                <w:rFonts w:cs="Times New Roman"/>
                <w:color w:val="000000"/>
                <w:sz w:val="24"/>
                <w:szCs w:val="24"/>
              </w:rPr>
            </w:pPr>
            <w:r w:rsidRPr="00F731CA">
              <w:rPr>
                <w:rFonts w:cs="Times New Roman"/>
                <w:color w:val="000000"/>
                <w:sz w:val="24"/>
                <w:szCs w:val="24"/>
              </w:rPr>
              <w:t>Планирование воспитательной работы  классов на 2023-2024 учебный год</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143"/>
              <w:rPr>
                <w:rFonts w:cs="Times New Roman"/>
                <w:color w:val="000000"/>
                <w:sz w:val="24"/>
                <w:szCs w:val="24"/>
              </w:rPr>
            </w:pPr>
            <w:r w:rsidRPr="00F731CA">
              <w:rPr>
                <w:rFonts w:cs="Times New Roman"/>
                <w:color w:val="000000"/>
                <w:sz w:val="24"/>
                <w:szCs w:val="24"/>
              </w:rPr>
              <w:t>До 15 сентября</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108"/>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951"/>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ight="161"/>
              <w:rPr>
                <w:rFonts w:cs="Times New Roman"/>
                <w:color w:val="000000"/>
                <w:sz w:val="24"/>
                <w:szCs w:val="24"/>
              </w:rPr>
            </w:pPr>
            <w:r w:rsidRPr="00F731CA">
              <w:rPr>
                <w:rFonts w:cs="Times New Roman"/>
                <w:color w:val="000000"/>
                <w:sz w:val="24"/>
                <w:szCs w:val="24"/>
              </w:rPr>
              <w:t>Планирование Индивидуальной работы с учащимися: Активом, «Группой риска»,</w:t>
            </w:r>
          </w:p>
          <w:p w:rsidR="00E473AC" w:rsidRPr="00F731CA" w:rsidRDefault="00E473AC" w:rsidP="005741EA">
            <w:pPr>
              <w:pBdr>
                <w:top w:val="nil"/>
                <w:left w:val="nil"/>
                <w:bottom w:val="nil"/>
                <w:right w:val="nil"/>
                <w:between w:val="nil"/>
              </w:pBdr>
              <w:spacing w:before="2" w:line="240" w:lineRule="auto"/>
              <w:ind w:left="107"/>
              <w:rPr>
                <w:rFonts w:cs="Times New Roman"/>
                <w:color w:val="000000"/>
                <w:sz w:val="24"/>
                <w:szCs w:val="24"/>
              </w:rPr>
            </w:pPr>
            <w:r w:rsidRPr="00F731CA">
              <w:rPr>
                <w:rFonts w:cs="Times New Roman"/>
                <w:color w:val="000000"/>
                <w:sz w:val="24"/>
                <w:szCs w:val="24"/>
              </w:rPr>
              <w:t>«ВШК», «ОВЗ»</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143"/>
              <w:rPr>
                <w:rFonts w:cs="Times New Roman"/>
                <w:color w:val="000000"/>
                <w:sz w:val="24"/>
                <w:szCs w:val="24"/>
              </w:rPr>
            </w:pPr>
            <w:r w:rsidRPr="00F731CA">
              <w:rPr>
                <w:rFonts w:cs="Times New Roman"/>
                <w:color w:val="000000"/>
                <w:sz w:val="24"/>
                <w:szCs w:val="24"/>
              </w:rPr>
              <w:t>До 20 сентября</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108"/>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582"/>
        </w:trPr>
        <w:tc>
          <w:tcPr>
            <w:tcW w:w="4533" w:type="dxa"/>
            <w:gridSpan w:val="2"/>
            <w:shd w:val="clear" w:color="auto" w:fill="auto"/>
          </w:tcPr>
          <w:p w:rsidR="00E473AC" w:rsidRPr="00F731CA" w:rsidRDefault="00E473AC" w:rsidP="005741EA">
            <w:pPr>
              <w:pBdr>
                <w:top w:val="nil"/>
                <w:left w:val="nil"/>
                <w:bottom w:val="nil"/>
                <w:right w:val="nil"/>
                <w:between w:val="nil"/>
              </w:pBdr>
              <w:spacing w:before="2" w:line="240" w:lineRule="auto"/>
              <w:ind w:left="107" w:right="341"/>
              <w:rPr>
                <w:rFonts w:cs="Times New Roman"/>
                <w:b/>
                <w:i/>
                <w:color w:val="000000"/>
                <w:sz w:val="24"/>
                <w:szCs w:val="24"/>
              </w:rPr>
            </w:pPr>
            <w:r w:rsidRPr="00F731CA">
              <w:rPr>
                <w:rFonts w:cs="Times New Roman"/>
                <w:color w:val="000000"/>
                <w:sz w:val="24"/>
                <w:szCs w:val="24"/>
              </w:rPr>
              <w:t xml:space="preserve">Проведение  кл. часов, </w:t>
            </w:r>
            <w:r w:rsidRPr="00F731CA">
              <w:rPr>
                <w:rFonts w:cs="Times New Roman"/>
                <w:b/>
                <w:i/>
                <w:color w:val="000000"/>
                <w:sz w:val="24"/>
                <w:szCs w:val="24"/>
              </w:rPr>
              <w:t>Даты и темы планируете для своего класса на год!</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263"/>
              <w:rPr>
                <w:rFonts w:cs="Times New Roman"/>
                <w:color w:val="000000"/>
                <w:sz w:val="24"/>
                <w:szCs w:val="24"/>
              </w:rPr>
            </w:pPr>
            <w:r w:rsidRPr="00F731CA">
              <w:rPr>
                <w:rFonts w:cs="Times New Roman"/>
                <w:color w:val="000000"/>
                <w:sz w:val="24"/>
                <w:szCs w:val="24"/>
              </w:rPr>
              <w:t>раз в неделю</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108"/>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950"/>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Организация занятости учащихся во</w:t>
            </w:r>
          </w:p>
          <w:p w:rsidR="00E473AC" w:rsidRPr="00F731CA" w:rsidRDefault="00E473AC" w:rsidP="005741EA">
            <w:pPr>
              <w:pBdr>
                <w:top w:val="nil"/>
                <w:left w:val="nil"/>
                <w:bottom w:val="nil"/>
                <w:right w:val="nil"/>
                <w:between w:val="nil"/>
              </w:pBdr>
              <w:spacing w:before="10" w:line="240" w:lineRule="auto"/>
              <w:ind w:left="107" w:right="454"/>
              <w:rPr>
                <w:rFonts w:cs="Times New Roman"/>
                <w:color w:val="000000"/>
                <w:sz w:val="24"/>
                <w:szCs w:val="24"/>
              </w:rPr>
            </w:pPr>
            <w:r w:rsidRPr="00F731CA">
              <w:rPr>
                <w:rFonts w:cs="Times New Roman"/>
                <w:color w:val="000000"/>
                <w:sz w:val="24"/>
                <w:szCs w:val="24"/>
              </w:rPr>
              <w:t>внеурочное время в кружках, секциях, клубах и ДОП (Навигатор)</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116"/>
              <w:rPr>
                <w:rFonts w:cs="Times New Roman"/>
                <w:color w:val="000000"/>
                <w:sz w:val="24"/>
                <w:szCs w:val="24"/>
              </w:rPr>
            </w:pPr>
            <w:r w:rsidRPr="00F731CA">
              <w:rPr>
                <w:rFonts w:cs="Times New Roman"/>
                <w:color w:val="000000"/>
                <w:sz w:val="24"/>
                <w:szCs w:val="24"/>
              </w:rPr>
              <w:t>До 15 Сентября</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108"/>
              <w:rPr>
                <w:rFonts w:cs="Times New Roman"/>
                <w:color w:val="000000"/>
                <w:sz w:val="24"/>
                <w:szCs w:val="24"/>
              </w:rPr>
            </w:pPr>
            <w:r w:rsidRPr="00F731CA">
              <w:rPr>
                <w:rFonts w:cs="Times New Roman"/>
                <w:color w:val="000000"/>
                <w:sz w:val="24"/>
                <w:szCs w:val="24"/>
              </w:rPr>
              <w:t>Замдиректора по ВР</w:t>
            </w:r>
          </w:p>
          <w:p w:rsidR="00E473AC" w:rsidRPr="00F731CA" w:rsidRDefault="00E473AC" w:rsidP="005741EA">
            <w:pPr>
              <w:pBdr>
                <w:top w:val="nil"/>
                <w:left w:val="nil"/>
                <w:bottom w:val="nil"/>
                <w:right w:val="nil"/>
                <w:between w:val="nil"/>
              </w:pBdr>
              <w:spacing w:line="240" w:lineRule="auto"/>
              <w:ind w:left="108"/>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318"/>
        </w:trPr>
        <w:tc>
          <w:tcPr>
            <w:tcW w:w="4533"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Проведение социометрии в классе</w:t>
            </w:r>
          </w:p>
        </w:tc>
        <w:tc>
          <w:tcPr>
            <w:tcW w:w="1276"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before="3" w:line="240" w:lineRule="auto"/>
              <w:ind w:left="143"/>
              <w:rPr>
                <w:rFonts w:cs="Times New Roman"/>
                <w:color w:val="000000"/>
                <w:sz w:val="24"/>
                <w:szCs w:val="24"/>
              </w:rPr>
            </w:pPr>
            <w:r w:rsidRPr="00F731CA">
              <w:rPr>
                <w:rFonts w:cs="Times New Roman"/>
                <w:color w:val="000000"/>
                <w:sz w:val="24"/>
                <w:szCs w:val="24"/>
              </w:rPr>
              <w:t>До 15 сентября</w:t>
            </w:r>
          </w:p>
        </w:tc>
        <w:tc>
          <w:tcPr>
            <w:tcW w:w="2835"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8"/>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317"/>
        </w:trPr>
        <w:tc>
          <w:tcPr>
            <w:tcW w:w="4533"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Оформление классных уголков</w:t>
            </w:r>
          </w:p>
        </w:tc>
        <w:tc>
          <w:tcPr>
            <w:tcW w:w="1276"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before="3" w:line="240" w:lineRule="auto"/>
              <w:ind w:left="143"/>
              <w:rPr>
                <w:rFonts w:cs="Times New Roman"/>
                <w:color w:val="000000"/>
                <w:sz w:val="24"/>
                <w:szCs w:val="24"/>
              </w:rPr>
            </w:pPr>
            <w:r w:rsidRPr="00F731CA">
              <w:rPr>
                <w:rFonts w:cs="Times New Roman"/>
                <w:color w:val="000000"/>
                <w:sz w:val="24"/>
                <w:szCs w:val="24"/>
              </w:rPr>
              <w:t>До 15 сентября</w:t>
            </w:r>
          </w:p>
        </w:tc>
        <w:tc>
          <w:tcPr>
            <w:tcW w:w="2835"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8"/>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954"/>
        </w:trPr>
        <w:tc>
          <w:tcPr>
            <w:tcW w:w="4533"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Проверка планирования воспитательной</w:t>
            </w:r>
          </w:p>
          <w:p w:rsidR="00E473AC" w:rsidRPr="00F731CA" w:rsidRDefault="00E473AC" w:rsidP="005741EA">
            <w:pPr>
              <w:pBdr>
                <w:top w:val="nil"/>
                <w:left w:val="nil"/>
                <w:bottom w:val="nil"/>
                <w:right w:val="nil"/>
                <w:between w:val="nil"/>
              </w:pBdr>
              <w:spacing w:before="6" w:line="240" w:lineRule="auto"/>
              <w:ind w:left="107" w:right="149"/>
              <w:rPr>
                <w:rFonts w:cs="Times New Roman"/>
                <w:color w:val="000000"/>
                <w:sz w:val="24"/>
                <w:szCs w:val="24"/>
              </w:rPr>
            </w:pPr>
            <w:r w:rsidRPr="00F731CA">
              <w:rPr>
                <w:rFonts w:cs="Times New Roman"/>
                <w:color w:val="000000"/>
                <w:sz w:val="24"/>
                <w:szCs w:val="24"/>
              </w:rPr>
              <w:t>работы с классами на 2023-2024 учебный год</w:t>
            </w:r>
          </w:p>
        </w:tc>
        <w:tc>
          <w:tcPr>
            <w:tcW w:w="1276"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before="3" w:line="240" w:lineRule="auto"/>
              <w:ind w:left="232"/>
              <w:rPr>
                <w:rFonts w:cs="Times New Roman"/>
                <w:color w:val="000000"/>
                <w:sz w:val="24"/>
                <w:szCs w:val="24"/>
              </w:rPr>
            </w:pPr>
            <w:r w:rsidRPr="00F731CA">
              <w:rPr>
                <w:rFonts w:cs="Times New Roman"/>
                <w:color w:val="000000"/>
                <w:sz w:val="24"/>
                <w:szCs w:val="24"/>
              </w:rPr>
              <w:t>с 16 сентября</w:t>
            </w:r>
          </w:p>
        </w:tc>
        <w:tc>
          <w:tcPr>
            <w:tcW w:w="2835"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8"/>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gridAfter w:val="1"/>
          <w:wAfter w:w="39" w:type="dxa"/>
          <w:trHeight w:val="314"/>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Заседание МО классных рук-ей</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472"/>
              <w:rPr>
                <w:rFonts w:cs="Times New Roman"/>
                <w:color w:val="000000"/>
                <w:sz w:val="24"/>
                <w:szCs w:val="24"/>
              </w:rPr>
            </w:pPr>
            <w:r w:rsidRPr="00F731CA">
              <w:rPr>
                <w:rFonts w:cs="Times New Roman"/>
                <w:color w:val="000000"/>
                <w:sz w:val="24"/>
                <w:szCs w:val="24"/>
              </w:rPr>
              <w:t>ноябрь</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376"/>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gridAfter w:val="1"/>
          <w:wAfter w:w="39" w:type="dxa"/>
          <w:trHeight w:val="318"/>
        </w:trPr>
        <w:tc>
          <w:tcPr>
            <w:tcW w:w="4533"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Заседание МО классных рук-ей</w:t>
            </w:r>
          </w:p>
        </w:tc>
        <w:tc>
          <w:tcPr>
            <w:tcW w:w="1276"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before="3" w:line="240" w:lineRule="auto"/>
              <w:ind w:left="476"/>
              <w:rPr>
                <w:rFonts w:cs="Times New Roman"/>
                <w:color w:val="000000"/>
                <w:sz w:val="24"/>
                <w:szCs w:val="24"/>
              </w:rPr>
            </w:pPr>
            <w:r w:rsidRPr="00F731CA">
              <w:rPr>
                <w:rFonts w:cs="Times New Roman"/>
                <w:color w:val="000000"/>
                <w:sz w:val="24"/>
                <w:szCs w:val="24"/>
              </w:rPr>
              <w:t>март</w:t>
            </w:r>
          </w:p>
        </w:tc>
        <w:tc>
          <w:tcPr>
            <w:tcW w:w="2835"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376"/>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gridAfter w:val="1"/>
          <w:wAfter w:w="39" w:type="dxa"/>
          <w:trHeight w:val="318"/>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Педсовет по воспитательной работе</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476"/>
              <w:rPr>
                <w:rFonts w:cs="Times New Roman"/>
                <w:color w:val="000000"/>
                <w:sz w:val="24"/>
                <w:szCs w:val="24"/>
              </w:rPr>
            </w:pPr>
            <w:r w:rsidRPr="00F731CA">
              <w:rPr>
                <w:rFonts w:cs="Times New Roman"/>
                <w:color w:val="000000"/>
                <w:sz w:val="24"/>
                <w:szCs w:val="24"/>
              </w:rPr>
              <w:t xml:space="preserve"> март</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376"/>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gridAfter w:val="1"/>
          <w:wAfter w:w="39" w:type="dxa"/>
          <w:trHeight w:val="317"/>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Прогноз летней занятости учащихся</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right="621"/>
              <w:jc w:val="center"/>
              <w:rPr>
                <w:rFonts w:cs="Times New Roman"/>
                <w:color w:val="000000"/>
                <w:sz w:val="24"/>
                <w:szCs w:val="24"/>
              </w:rPr>
            </w:pPr>
            <w:r w:rsidRPr="00F731CA">
              <w:rPr>
                <w:rFonts w:cs="Times New Roman"/>
                <w:color w:val="000000"/>
                <w:sz w:val="24"/>
                <w:szCs w:val="24"/>
              </w:rPr>
              <w:t>Апрель</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180"/>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550"/>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Сбор информации о кандидатах на стенд</w:t>
            </w:r>
          </w:p>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«Гордость школы»</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416"/>
              <w:rPr>
                <w:rFonts w:cs="Times New Roman"/>
                <w:color w:val="000000"/>
                <w:sz w:val="24"/>
                <w:szCs w:val="24"/>
              </w:rPr>
            </w:pPr>
            <w:r w:rsidRPr="00F731CA">
              <w:rPr>
                <w:rFonts w:cs="Times New Roman"/>
                <w:color w:val="000000"/>
                <w:sz w:val="24"/>
                <w:szCs w:val="24"/>
              </w:rPr>
              <w:t>До 25 мая</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316"/>
              <w:rPr>
                <w:rFonts w:cs="Times New Roman"/>
                <w:color w:val="000000"/>
                <w:sz w:val="24"/>
                <w:szCs w:val="24"/>
              </w:rPr>
            </w:pPr>
            <w:r w:rsidRPr="00F731CA">
              <w:rPr>
                <w:rFonts w:cs="Times New Roman"/>
                <w:color w:val="000000"/>
                <w:sz w:val="24"/>
                <w:szCs w:val="24"/>
              </w:rPr>
              <w:t>Зам. директора по ВР</w:t>
            </w:r>
          </w:p>
        </w:tc>
      </w:tr>
      <w:tr w:rsidR="00E473AC" w:rsidRPr="00F731CA" w:rsidTr="007B2BC1">
        <w:trPr>
          <w:gridAfter w:val="1"/>
          <w:wAfter w:w="39" w:type="dxa"/>
          <w:trHeight w:val="554"/>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ight="1228"/>
              <w:rPr>
                <w:rFonts w:cs="Times New Roman"/>
                <w:color w:val="000000"/>
                <w:sz w:val="24"/>
                <w:szCs w:val="24"/>
              </w:rPr>
            </w:pPr>
            <w:r w:rsidRPr="00F731CA">
              <w:rPr>
                <w:rFonts w:cs="Times New Roman"/>
                <w:color w:val="000000"/>
                <w:sz w:val="24"/>
                <w:szCs w:val="24"/>
              </w:rPr>
              <w:t>Анализ ВР с классом за уч. год</w:t>
            </w:r>
          </w:p>
        </w:tc>
        <w:tc>
          <w:tcPr>
            <w:tcW w:w="1276"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before="3" w:line="240" w:lineRule="auto"/>
              <w:ind w:left="416"/>
              <w:rPr>
                <w:rFonts w:cs="Times New Roman"/>
                <w:color w:val="000000"/>
                <w:sz w:val="24"/>
                <w:szCs w:val="24"/>
              </w:rPr>
            </w:pPr>
            <w:r w:rsidRPr="00F731CA">
              <w:rPr>
                <w:rFonts w:cs="Times New Roman"/>
                <w:color w:val="000000"/>
                <w:sz w:val="24"/>
                <w:szCs w:val="24"/>
              </w:rPr>
              <w:t>До 10 июня</w:t>
            </w:r>
          </w:p>
        </w:tc>
        <w:tc>
          <w:tcPr>
            <w:tcW w:w="2835"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180"/>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273"/>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Организация летней занятости учащихся</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383"/>
              <w:rPr>
                <w:rFonts w:cs="Times New Roman"/>
                <w:color w:val="000000"/>
                <w:sz w:val="24"/>
                <w:szCs w:val="24"/>
              </w:rPr>
            </w:pPr>
            <w:r w:rsidRPr="00F731CA">
              <w:rPr>
                <w:rFonts w:cs="Times New Roman"/>
                <w:color w:val="000000"/>
                <w:sz w:val="24"/>
                <w:szCs w:val="24"/>
              </w:rPr>
              <w:t>Май-июнь</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180"/>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334"/>
        </w:trPr>
        <w:tc>
          <w:tcPr>
            <w:tcW w:w="10488" w:type="dxa"/>
            <w:gridSpan w:val="9"/>
            <w:shd w:val="clear" w:color="auto" w:fill="auto"/>
          </w:tcPr>
          <w:p w:rsidR="00E473AC" w:rsidRPr="00F731CA" w:rsidRDefault="00E473AC" w:rsidP="005741EA">
            <w:pPr>
              <w:pBdr>
                <w:top w:val="nil"/>
                <w:left w:val="nil"/>
                <w:bottom w:val="nil"/>
                <w:right w:val="nil"/>
                <w:between w:val="nil"/>
              </w:pBdr>
              <w:spacing w:before="3" w:line="240" w:lineRule="auto"/>
              <w:ind w:left="1553" w:right="1537"/>
              <w:jc w:val="center"/>
              <w:rPr>
                <w:rFonts w:cs="Times New Roman"/>
                <w:b/>
                <w:color w:val="000000"/>
                <w:sz w:val="24"/>
                <w:szCs w:val="24"/>
              </w:rPr>
            </w:pPr>
            <w:r w:rsidRPr="00F731CA">
              <w:rPr>
                <w:rFonts w:cs="Times New Roman"/>
                <w:b/>
                <w:color w:val="000000"/>
                <w:sz w:val="24"/>
                <w:szCs w:val="24"/>
              </w:rPr>
              <w:t>Модуль «Внеурочная деятельность»</w:t>
            </w:r>
          </w:p>
          <w:p w:rsidR="00E473AC" w:rsidRPr="00F731CA" w:rsidRDefault="00E473AC" w:rsidP="005741EA">
            <w:pPr>
              <w:pBdr>
                <w:top w:val="nil"/>
                <w:left w:val="nil"/>
                <w:bottom w:val="nil"/>
                <w:right w:val="nil"/>
                <w:between w:val="nil"/>
              </w:pBdr>
              <w:spacing w:before="3" w:line="240" w:lineRule="auto"/>
              <w:ind w:left="1553" w:right="1537"/>
              <w:jc w:val="center"/>
              <w:rPr>
                <w:rFonts w:cs="Times New Roman"/>
                <w:b/>
                <w:color w:val="000000"/>
                <w:sz w:val="24"/>
                <w:szCs w:val="24"/>
              </w:rPr>
            </w:pPr>
            <w:r w:rsidRPr="00F731CA">
              <w:rPr>
                <w:rFonts w:cs="Times New Roman"/>
                <w:b/>
                <w:color w:val="000000"/>
                <w:sz w:val="24"/>
                <w:szCs w:val="24"/>
              </w:rPr>
              <w:t>(согласно утвержденному расписанию внеурочной деятельности)</w:t>
            </w:r>
          </w:p>
        </w:tc>
      </w:tr>
      <w:tr w:rsidR="00E473AC" w:rsidRPr="00F731CA" w:rsidTr="007B2BC1">
        <w:trPr>
          <w:gridAfter w:val="1"/>
          <w:wAfter w:w="39" w:type="dxa"/>
          <w:trHeight w:val="554"/>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923" w:right="911" w:firstLine="547"/>
              <w:rPr>
                <w:rFonts w:cs="Times New Roman"/>
                <w:i/>
                <w:color w:val="000000"/>
                <w:sz w:val="24"/>
                <w:szCs w:val="24"/>
              </w:rPr>
            </w:pPr>
            <w:r w:rsidRPr="00F731CA">
              <w:rPr>
                <w:rFonts w:cs="Times New Roman"/>
                <w:i/>
                <w:color w:val="000000"/>
                <w:sz w:val="24"/>
                <w:szCs w:val="24"/>
              </w:rPr>
              <w:t>Название курса внеурочной деятельности</w:t>
            </w:r>
          </w:p>
        </w:tc>
        <w:tc>
          <w:tcPr>
            <w:tcW w:w="1276"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236" w:right="229"/>
              <w:jc w:val="center"/>
              <w:rPr>
                <w:rFonts w:cs="Times New Roman"/>
                <w:i/>
                <w:color w:val="000000"/>
                <w:sz w:val="24"/>
                <w:szCs w:val="24"/>
              </w:rPr>
            </w:pPr>
            <w:r w:rsidRPr="00F731CA">
              <w:rPr>
                <w:rFonts w:cs="Times New Roman"/>
                <w:i/>
                <w:color w:val="000000"/>
                <w:sz w:val="24"/>
                <w:szCs w:val="24"/>
              </w:rPr>
              <w:t>Классы</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476" w:right="236" w:hanging="212"/>
              <w:rPr>
                <w:rFonts w:cs="Times New Roman"/>
                <w:i/>
                <w:color w:val="000000"/>
                <w:sz w:val="24"/>
                <w:szCs w:val="24"/>
              </w:rPr>
            </w:pPr>
            <w:r w:rsidRPr="00F731CA">
              <w:rPr>
                <w:rFonts w:cs="Times New Roman"/>
                <w:i/>
                <w:color w:val="000000"/>
                <w:sz w:val="24"/>
                <w:szCs w:val="24"/>
              </w:rPr>
              <w:t>Кол-во часов в неделю</w:t>
            </w:r>
          </w:p>
        </w:tc>
        <w:tc>
          <w:tcPr>
            <w:tcW w:w="2835" w:type="dxa"/>
            <w:gridSpan w:val="2"/>
            <w:shd w:val="clear" w:color="auto" w:fill="auto"/>
          </w:tcPr>
          <w:p w:rsidR="00E473AC" w:rsidRPr="00F731CA" w:rsidRDefault="00E473AC" w:rsidP="005741EA">
            <w:pPr>
              <w:pBdr>
                <w:top w:val="nil"/>
                <w:left w:val="nil"/>
                <w:bottom w:val="nil"/>
                <w:right w:val="nil"/>
                <w:between w:val="nil"/>
              </w:pBdr>
              <w:spacing w:before="3" w:line="240" w:lineRule="auto"/>
              <w:ind w:left="697"/>
              <w:rPr>
                <w:rFonts w:cs="Times New Roman"/>
                <w:i/>
                <w:color w:val="000000"/>
                <w:sz w:val="24"/>
                <w:szCs w:val="24"/>
              </w:rPr>
            </w:pPr>
            <w:r w:rsidRPr="00F731CA">
              <w:rPr>
                <w:rFonts w:cs="Times New Roman"/>
                <w:i/>
                <w:color w:val="000000"/>
                <w:sz w:val="24"/>
                <w:szCs w:val="24"/>
              </w:rPr>
              <w:t>Руководитель</w:t>
            </w:r>
          </w:p>
        </w:tc>
      </w:tr>
      <w:tr w:rsidR="00E473AC" w:rsidRPr="00F731CA" w:rsidTr="007B2BC1">
        <w:trPr>
          <w:gridAfter w:val="1"/>
          <w:wAfter w:w="39" w:type="dxa"/>
          <w:trHeight w:val="317"/>
        </w:trPr>
        <w:tc>
          <w:tcPr>
            <w:tcW w:w="4533" w:type="dxa"/>
            <w:gridSpan w:val="2"/>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«Разговоры о важном»</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231" w:right="229"/>
              <w:jc w:val="center"/>
              <w:rPr>
                <w:rFonts w:cs="Times New Roman"/>
                <w:color w:val="000000"/>
                <w:sz w:val="24"/>
                <w:szCs w:val="24"/>
              </w:rPr>
            </w:pPr>
            <w:r w:rsidRPr="00F731CA">
              <w:rPr>
                <w:rFonts w:cs="Times New Roman"/>
                <w:color w:val="000000"/>
                <w:sz w:val="24"/>
                <w:szCs w:val="24"/>
              </w:rPr>
              <w:t>5-9</w:t>
            </w:r>
          </w:p>
        </w:tc>
        <w:tc>
          <w:tcPr>
            <w:tcW w:w="1844" w:type="dxa"/>
            <w:gridSpan w:val="3"/>
            <w:shd w:val="clear" w:color="auto" w:fill="auto"/>
          </w:tcPr>
          <w:p w:rsidR="00E473AC" w:rsidRPr="00F731CA" w:rsidRDefault="00E473AC" w:rsidP="005741EA">
            <w:pPr>
              <w:pBdr>
                <w:top w:val="nil"/>
                <w:left w:val="nil"/>
                <w:bottom w:val="nil"/>
                <w:right w:val="nil"/>
                <w:between w:val="nil"/>
              </w:pBdr>
              <w:spacing w:line="240" w:lineRule="auto"/>
              <w:ind w:left="7"/>
              <w:jc w:val="center"/>
              <w:rPr>
                <w:rFonts w:cs="Times New Roman"/>
                <w:color w:val="000000"/>
                <w:sz w:val="24"/>
                <w:szCs w:val="24"/>
              </w:rPr>
            </w:pPr>
            <w:r w:rsidRPr="00F731CA">
              <w:rPr>
                <w:rFonts w:cs="Times New Roman"/>
                <w:color w:val="000000"/>
                <w:sz w:val="24"/>
                <w:szCs w:val="24"/>
              </w:rPr>
              <w:t>1</w:t>
            </w:r>
          </w:p>
        </w:tc>
        <w:tc>
          <w:tcPr>
            <w:tcW w:w="2835" w:type="dxa"/>
            <w:gridSpan w:val="2"/>
            <w:shd w:val="clear" w:color="auto" w:fill="auto"/>
          </w:tcPr>
          <w:p w:rsidR="00E473AC" w:rsidRPr="00F731CA" w:rsidRDefault="00E473AC" w:rsidP="005741EA">
            <w:pPr>
              <w:pBdr>
                <w:top w:val="nil"/>
                <w:left w:val="nil"/>
                <w:bottom w:val="nil"/>
                <w:right w:val="nil"/>
                <w:between w:val="nil"/>
              </w:pBdr>
              <w:spacing w:line="240" w:lineRule="auto"/>
              <w:ind w:left="108"/>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273"/>
        </w:trPr>
        <w:tc>
          <w:tcPr>
            <w:tcW w:w="4573" w:type="dxa"/>
            <w:gridSpan w:val="3"/>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«Россия- мои горизонты»</w:t>
            </w:r>
          </w:p>
        </w:tc>
        <w:tc>
          <w:tcPr>
            <w:tcW w:w="1276" w:type="dxa"/>
            <w:gridSpan w:val="2"/>
            <w:shd w:val="clear" w:color="auto" w:fill="auto"/>
          </w:tcPr>
          <w:p w:rsidR="00E473AC" w:rsidRPr="00F731CA" w:rsidRDefault="00E473AC" w:rsidP="005741EA">
            <w:pPr>
              <w:pBdr>
                <w:top w:val="nil"/>
                <w:left w:val="nil"/>
                <w:bottom w:val="nil"/>
                <w:right w:val="nil"/>
                <w:between w:val="nil"/>
              </w:pBdr>
              <w:spacing w:line="240" w:lineRule="auto"/>
              <w:ind w:left="102"/>
              <w:rPr>
                <w:rFonts w:cs="Times New Roman"/>
                <w:color w:val="000000"/>
                <w:sz w:val="24"/>
                <w:szCs w:val="24"/>
              </w:rPr>
            </w:pPr>
            <w:r w:rsidRPr="00F731CA">
              <w:rPr>
                <w:rFonts w:cs="Times New Roman"/>
                <w:color w:val="000000"/>
                <w:sz w:val="24"/>
                <w:szCs w:val="24"/>
              </w:rPr>
              <w:t>6-9</w:t>
            </w:r>
          </w:p>
        </w:tc>
        <w:tc>
          <w:tcPr>
            <w:tcW w:w="1663" w:type="dxa"/>
            <w:shd w:val="clear" w:color="auto" w:fill="auto"/>
          </w:tcPr>
          <w:p w:rsidR="00E473AC" w:rsidRPr="00F731CA" w:rsidRDefault="00E473AC" w:rsidP="005741EA">
            <w:pPr>
              <w:pBdr>
                <w:top w:val="nil"/>
                <w:left w:val="nil"/>
                <w:bottom w:val="nil"/>
                <w:right w:val="nil"/>
                <w:between w:val="nil"/>
              </w:pBdr>
              <w:spacing w:line="240" w:lineRule="auto"/>
              <w:jc w:val="center"/>
              <w:rPr>
                <w:rFonts w:cs="Times New Roman"/>
                <w:color w:val="000000"/>
                <w:sz w:val="24"/>
                <w:szCs w:val="24"/>
              </w:rPr>
            </w:pPr>
            <w:r w:rsidRPr="00F731CA">
              <w:rPr>
                <w:rFonts w:cs="Times New Roman"/>
                <w:color w:val="000000"/>
                <w:sz w:val="24"/>
                <w:szCs w:val="24"/>
              </w:rPr>
              <w:t>1</w:t>
            </w:r>
          </w:p>
        </w:tc>
        <w:tc>
          <w:tcPr>
            <w:tcW w:w="3015" w:type="dxa"/>
            <w:gridSpan w:val="4"/>
            <w:shd w:val="clear" w:color="auto" w:fill="auto"/>
          </w:tcPr>
          <w:p w:rsidR="00E473AC" w:rsidRPr="00F731CA" w:rsidRDefault="00E473AC" w:rsidP="005741EA">
            <w:pPr>
              <w:pBdr>
                <w:top w:val="nil"/>
                <w:left w:val="nil"/>
                <w:bottom w:val="nil"/>
                <w:right w:val="nil"/>
                <w:between w:val="nil"/>
              </w:pBdr>
              <w:spacing w:line="240" w:lineRule="auto"/>
              <w:ind w:left="105"/>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gridAfter w:val="1"/>
          <w:wAfter w:w="39" w:type="dxa"/>
          <w:trHeight w:val="278"/>
        </w:trPr>
        <w:tc>
          <w:tcPr>
            <w:tcW w:w="80" w:type="dxa"/>
            <w:tcBorders>
              <w:bottom w:val="nil"/>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c>
          <w:tcPr>
            <w:tcW w:w="10329" w:type="dxa"/>
            <w:gridSpan w:val="7"/>
            <w:tcBorders>
              <w:left w:val="nil"/>
              <w:bottom w:val="nil"/>
              <w:right w:val="nil"/>
            </w:tcBorders>
            <w:shd w:val="clear" w:color="auto" w:fill="auto"/>
          </w:tcPr>
          <w:p w:rsidR="00E473AC" w:rsidRPr="00F731CA" w:rsidRDefault="00E473AC" w:rsidP="005741EA">
            <w:pPr>
              <w:pBdr>
                <w:top w:val="nil"/>
                <w:left w:val="nil"/>
                <w:bottom w:val="nil"/>
                <w:right w:val="nil"/>
                <w:between w:val="nil"/>
              </w:pBdr>
              <w:spacing w:before="3" w:line="240" w:lineRule="auto"/>
              <w:ind w:left="3353" w:right="3338"/>
              <w:jc w:val="center"/>
              <w:rPr>
                <w:rFonts w:cs="Times New Roman"/>
                <w:b/>
                <w:color w:val="000000"/>
                <w:sz w:val="24"/>
                <w:szCs w:val="24"/>
              </w:rPr>
            </w:pPr>
          </w:p>
          <w:p w:rsidR="00E473AC" w:rsidRPr="00F731CA" w:rsidRDefault="00E473AC" w:rsidP="005741EA">
            <w:pPr>
              <w:pBdr>
                <w:top w:val="nil"/>
                <w:left w:val="nil"/>
                <w:bottom w:val="nil"/>
                <w:right w:val="nil"/>
                <w:between w:val="nil"/>
              </w:pBdr>
              <w:spacing w:before="3" w:line="240" w:lineRule="auto"/>
              <w:ind w:left="3353" w:right="3338"/>
              <w:jc w:val="center"/>
              <w:rPr>
                <w:rFonts w:cs="Times New Roman"/>
                <w:b/>
                <w:color w:val="000000"/>
                <w:sz w:val="24"/>
                <w:szCs w:val="24"/>
              </w:rPr>
            </w:pPr>
            <w:r w:rsidRPr="00F731CA">
              <w:rPr>
                <w:rFonts w:cs="Times New Roman"/>
                <w:b/>
                <w:color w:val="000000"/>
                <w:sz w:val="24"/>
                <w:szCs w:val="24"/>
              </w:rPr>
              <w:t>Модуль «Урочная деятельность»</w:t>
            </w:r>
          </w:p>
        </w:tc>
        <w:tc>
          <w:tcPr>
            <w:tcW w:w="79" w:type="dxa"/>
            <w:tcBorders>
              <w:left w:val="nil"/>
              <w:bottom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gridAfter w:val="1"/>
          <w:wAfter w:w="39" w:type="dxa"/>
          <w:trHeight w:val="418"/>
        </w:trPr>
        <w:tc>
          <w:tcPr>
            <w:tcW w:w="10488" w:type="dxa"/>
            <w:gridSpan w:val="9"/>
            <w:tcBorders>
              <w:top w:val="nil"/>
            </w:tcBorders>
            <w:shd w:val="clear" w:color="auto" w:fill="auto"/>
          </w:tcPr>
          <w:p w:rsidR="00E473AC" w:rsidRPr="00F731CA" w:rsidRDefault="00E473AC" w:rsidP="005741EA">
            <w:pPr>
              <w:pBdr>
                <w:top w:val="nil"/>
                <w:left w:val="nil"/>
                <w:bottom w:val="nil"/>
                <w:right w:val="nil"/>
                <w:between w:val="nil"/>
              </w:pBdr>
              <w:spacing w:line="240" w:lineRule="auto"/>
              <w:ind w:left="1553" w:right="1538"/>
              <w:jc w:val="center"/>
              <w:rPr>
                <w:rFonts w:cs="Times New Roman"/>
                <w:i/>
                <w:color w:val="000000"/>
                <w:sz w:val="24"/>
                <w:szCs w:val="24"/>
              </w:rPr>
            </w:pPr>
            <w:r w:rsidRPr="00F731CA">
              <w:rPr>
                <w:rFonts w:cs="Times New Roman"/>
                <w:i/>
                <w:color w:val="000000"/>
                <w:sz w:val="24"/>
                <w:szCs w:val="24"/>
              </w:rPr>
              <w:t>(согласно индивидуальным планам работы учителей-предметников)</w:t>
            </w:r>
          </w:p>
        </w:tc>
      </w:tr>
    </w:tbl>
    <w:p w:rsidR="00E473AC" w:rsidRPr="00F731CA" w:rsidRDefault="00E473AC" w:rsidP="005741EA">
      <w:pPr>
        <w:pBdr>
          <w:top w:val="nil"/>
          <w:left w:val="nil"/>
          <w:bottom w:val="nil"/>
          <w:right w:val="nil"/>
          <w:between w:val="nil"/>
        </w:pBdr>
        <w:spacing w:line="240" w:lineRule="auto"/>
        <w:rPr>
          <w:rFonts w:cs="Times New Roman"/>
          <w:sz w:val="24"/>
          <w:szCs w:val="24"/>
        </w:rPr>
      </w:pPr>
    </w:p>
    <w:tbl>
      <w:tblPr>
        <w:tblW w:w="11183"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4922"/>
        <w:gridCol w:w="1172"/>
        <w:gridCol w:w="1636"/>
        <w:gridCol w:w="2825"/>
        <w:gridCol w:w="628"/>
      </w:tblGrid>
      <w:tr w:rsidR="00E473AC" w:rsidRPr="00F731CA" w:rsidTr="007B2BC1">
        <w:trPr>
          <w:trHeight w:val="440"/>
        </w:trPr>
        <w:tc>
          <w:tcPr>
            <w:tcW w:w="10555" w:type="dxa"/>
            <w:gridSpan w:val="4"/>
            <w:tcBorders>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ind w:left="1296" w:right="1368"/>
              <w:jc w:val="center"/>
              <w:rPr>
                <w:rFonts w:cs="Times New Roman"/>
                <w:b/>
                <w:color w:val="000000"/>
                <w:sz w:val="24"/>
                <w:szCs w:val="24"/>
              </w:rPr>
            </w:pPr>
            <w:r w:rsidRPr="00F731CA">
              <w:rPr>
                <w:rFonts w:cs="Times New Roman"/>
                <w:b/>
                <w:color w:val="000000"/>
                <w:sz w:val="24"/>
                <w:szCs w:val="24"/>
              </w:rPr>
              <w:t>Модуль «Взаимодействие с родителями (законными представителями)»</w:t>
            </w:r>
          </w:p>
        </w:tc>
        <w:tc>
          <w:tcPr>
            <w:tcW w:w="628" w:type="dxa"/>
            <w:vMerge w:val="restart"/>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298"/>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22" w:line="240" w:lineRule="auto"/>
              <w:ind w:left="951"/>
              <w:rPr>
                <w:rFonts w:cs="Times New Roman"/>
                <w:i/>
                <w:color w:val="000000"/>
                <w:sz w:val="24"/>
                <w:szCs w:val="24"/>
              </w:rPr>
            </w:pPr>
            <w:r w:rsidRPr="00F731CA">
              <w:rPr>
                <w:rFonts w:cs="Times New Roman"/>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22" w:line="240" w:lineRule="auto"/>
              <w:ind w:left="183" w:right="170"/>
              <w:jc w:val="center"/>
              <w:rPr>
                <w:rFonts w:cs="Times New Roman"/>
                <w:i/>
                <w:color w:val="000000"/>
                <w:sz w:val="24"/>
                <w:szCs w:val="24"/>
              </w:rPr>
            </w:pPr>
            <w:r w:rsidRPr="00F731CA">
              <w:rPr>
                <w:rFonts w:cs="Times New Roman"/>
                <w:i/>
                <w:color w:val="000000"/>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22" w:line="240" w:lineRule="auto"/>
              <w:ind w:left="108" w:right="99"/>
              <w:jc w:val="center"/>
              <w:rPr>
                <w:rFonts w:cs="Times New Roman"/>
                <w:i/>
                <w:color w:val="000000"/>
                <w:sz w:val="24"/>
                <w:szCs w:val="24"/>
              </w:rPr>
            </w:pPr>
            <w:r w:rsidRPr="00F731CA">
              <w:rPr>
                <w:rFonts w:cs="Times New Roman"/>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22" w:line="240" w:lineRule="auto"/>
              <w:ind w:left="547"/>
              <w:rPr>
                <w:rFonts w:cs="Times New Roman"/>
                <w:i/>
                <w:color w:val="000000"/>
                <w:sz w:val="24"/>
                <w:szCs w:val="24"/>
              </w:rPr>
            </w:pPr>
            <w:r w:rsidRPr="00F731CA">
              <w:rPr>
                <w:rFonts w:cs="Times New Roman"/>
                <w:i/>
                <w:color w:val="000000"/>
                <w:sz w:val="24"/>
                <w:szCs w:val="24"/>
              </w:rPr>
              <w:t>Ответственные</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i/>
                <w:color w:val="000000"/>
                <w:sz w:val="24"/>
                <w:szCs w:val="24"/>
              </w:rPr>
            </w:pPr>
          </w:p>
        </w:tc>
      </w:tr>
      <w:tr w:rsidR="00E473AC" w:rsidRPr="00F731CA" w:rsidTr="007B2BC1">
        <w:trPr>
          <w:trHeight w:val="826"/>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Заседания Родительских комитетов классов</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6" w:right="464"/>
              <w:rPr>
                <w:rFonts w:cs="Times New Roman"/>
                <w:color w:val="000000"/>
                <w:sz w:val="24"/>
                <w:szCs w:val="24"/>
              </w:rPr>
            </w:pPr>
            <w:r w:rsidRPr="00F731CA">
              <w:rPr>
                <w:rFonts w:cs="Times New Roman"/>
                <w:color w:val="000000"/>
                <w:sz w:val="24"/>
                <w:szCs w:val="24"/>
              </w:rPr>
              <w:t>В течение учебного года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171"/>
              <w:rPr>
                <w:rFonts w:cs="Times New Roman"/>
                <w:color w:val="000000"/>
                <w:sz w:val="24"/>
                <w:szCs w:val="24"/>
              </w:rPr>
            </w:pPr>
            <w:r w:rsidRPr="00F731CA">
              <w:rPr>
                <w:rFonts w:cs="Times New Roman"/>
                <w:color w:val="000000"/>
                <w:sz w:val="24"/>
                <w:szCs w:val="24"/>
              </w:rPr>
              <w:t>Председатели родительских комитетов</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0"/>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b/>
                <w:i/>
                <w:color w:val="000000"/>
                <w:sz w:val="24"/>
                <w:szCs w:val="24"/>
              </w:rPr>
            </w:pPr>
            <w:r w:rsidRPr="00F731CA">
              <w:rPr>
                <w:rFonts w:cs="Times New Roman"/>
                <w:color w:val="000000"/>
                <w:sz w:val="24"/>
                <w:szCs w:val="24"/>
              </w:rPr>
              <w:t xml:space="preserve">Родительские собрания - </w:t>
            </w:r>
            <w:r w:rsidRPr="00F731CA">
              <w:rPr>
                <w:rFonts w:cs="Times New Roman"/>
                <w:b/>
                <w:i/>
                <w:color w:val="000000"/>
                <w:sz w:val="24"/>
                <w:szCs w:val="24"/>
              </w:rPr>
              <w:t>Даты и темы планируете для своего класса на год!</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6" w:right="613"/>
              <w:rPr>
                <w:rFonts w:cs="Times New Roman"/>
                <w:color w:val="000000"/>
                <w:sz w:val="24"/>
                <w:szCs w:val="24"/>
              </w:rPr>
            </w:pPr>
            <w:r w:rsidRPr="00F731CA">
              <w:rPr>
                <w:rFonts w:cs="Times New Roman"/>
                <w:color w:val="000000"/>
                <w:sz w:val="24"/>
                <w:szCs w:val="24"/>
              </w:rPr>
              <w:t>2 раза в триместр</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1656"/>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681"/>
              <w:rPr>
                <w:rFonts w:cs="Times New Roman"/>
                <w:color w:val="000000"/>
                <w:sz w:val="24"/>
                <w:szCs w:val="24"/>
              </w:rPr>
            </w:pPr>
            <w:r w:rsidRPr="00F731CA">
              <w:rPr>
                <w:rFonts w:cs="Times New Roman"/>
                <w:color w:val="000000"/>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06" w:right="464"/>
              <w:rPr>
                <w:rFonts w:cs="Times New Roman"/>
                <w:color w:val="000000"/>
                <w:sz w:val="24"/>
                <w:szCs w:val="24"/>
              </w:rPr>
            </w:pPr>
            <w:r w:rsidRPr="00F731CA">
              <w:rPr>
                <w:rFonts w:cs="Times New Roman"/>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07" w:right="997"/>
              <w:rPr>
                <w:rFonts w:cs="Times New Roman"/>
                <w:color w:val="000000"/>
                <w:sz w:val="24"/>
                <w:szCs w:val="24"/>
              </w:rPr>
            </w:pPr>
            <w:r w:rsidRPr="00F731CA">
              <w:rPr>
                <w:rFonts w:cs="Times New Roman"/>
                <w:color w:val="000000"/>
                <w:sz w:val="24"/>
                <w:szCs w:val="24"/>
              </w:rPr>
              <w:t>заместитель директора по ВР</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826"/>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128"/>
              <w:rPr>
                <w:rFonts w:cs="Times New Roman"/>
                <w:color w:val="000000"/>
                <w:sz w:val="24"/>
                <w:szCs w:val="24"/>
              </w:rPr>
            </w:pPr>
            <w:r w:rsidRPr="00F731CA">
              <w:rPr>
                <w:rFonts w:cs="Times New Roman"/>
                <w:color w:val="000000"/>
                <w:sz w:val="24"/>
                <w:szCs w:val="24"/>
              </w:rPr>
              <w:t>Индивидуальная работа с семьями: в трудной жизненной ситуации, малообеспеченными и</w:t>
            </w:r>
          </w:p>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многодетными, «Группы риска»</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6" w:right="464"/>
              <w:rPr>
                <w:rFonts w:cs="Times New Roman"/>
                <w:color w:val="000000"/>
                <w:sz w:val="24"/>
                <w:szCs w:val="24"/>
              </w:rPr>
            </w:pPr>
            <w:r w:rsidRPr="00F731CA">
              <w:rPr>
                <w:rFonts w:cs="Times New Roman"/>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221"/>
              <w:rPr>
                <w:rFonts w:cs="Times New Roman"/>
                <w:color w:val="000000"/>
                <w:sz w:val="24"/>
                <w:szCs w:val="24"/>
              </w:rPr>
            </w:pPr>
            <w:r w:rsidRPr="00F731CA">
              <w:rPr>
                <w:rFonts w:cs="Times New Roman"/>
                <w:color w:val="000000"/>
                <w:sz w:val="24"/>
                <w:szCs w:val="24"/>
              </w:rPr>
              <w:t xml:space="preserve">Классные руководители </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4"/>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1012"/>
              <w:rPr>
                <w:rFonts w:cs="Times New Roman"/>
                <w:color w:val="000000"/>
                <w:sz w:val="24"/>
                <w:szCs w:val="24"/>
              </w:rPr>
            </w:pPr>
            <w:r w:rsidRPr="00F731CA">
              <w:rPr>
                <w:rFonts w:cs="Times New Roman"/>
                <w:color w:val="000000"/>
                <w:sz w:val="24"/>
                <w:szCs w:val="24"/>
              </w:rPr>
              <w:t>Работа с родителями по организации горячего питания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3"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6" w:right="398"/>
              <w:rPr>
                <w:rFonts w:cs="Times New Roman"/>
                <w:color w:val="000000"/>
                <w:sz w:val="24"/>
                <w:szCs w:val="24"/>
              </w:rPr>
            </w:pPr>
            <w:r w:rsidRPr="00F731CA">
              <w:rPr>
                <w:rFonts w:cs="Times New Roman"/>
                <w:color w:val="000000"/>
                <w:sz w:val="24"/>
                <w:szCs w:val="24"/>
              </w:rPr>
              <w:t>Сентябрь - май</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825"/>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1084"/>
              <w:rPr>
                <w:rFonts w:cs="Times New Roman"/>
                <w:color w:val="000000"/>
                <w:sz w:val="24"/>
                <w:szCs w:val="24"/>
              </w:rPr>
            </w:pPr>
            <w:r w:rsidRPr="00F731CA">
              <w:rPr>
                <w:rFonts w:cs="Times New Roman"/>
                <w:color w:val="000000"/>
                <w:sz w:val="24"/>
                <w:szCs w:val="24"/>
              </w:rPr>
              <w:t>Мониторинг удовлетворённости образовательным и воспитательным процессом</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tabs>
                <w:tab w:val="left" w:pos="698"/>
              </w:tabs>
              <w:spacing w:line="240" w:lineRule="auto"/>
              <w:ind w:left="106" w:right="101"/>
              <w:rPr>
                <w:rFonts w:cs="Times New Roman"/>
                <w:color w:val="000000"/>
                <w:sz w:val="24"/>
                <w:szCs w:val="24"/>
              </w:rPr>
            </w:pPr>
            <w:r w:rsidRPr="00F731CA">
              <w:rPr>
                <w:rFonts w:cs="Times New Roman"/>
                <w:color w:val="000000"/>
                <w:sz w:val="24"/>
                <w:szCs w:val="24"/>
              </w:rPr>
              <w:t>В</w:t>
            </w:r>
            <w:r w:rsidRPr="00F731CA">
              <w:rPr>
                <w:rFonts w:cs="Times New Roman"/>
                <w:color w:val="000000"/>
                <w:sz w:val="24"/>
                <w:szCs w:val="24"/>
              </w:rPr>
              <w:tab/>
              <w:t>течение года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Администрация школы</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40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957" w:right="1961"/>
              <w:jc w:val="center"/>
              <w:rPr>
                <w:rFonts w:cs="Times New Roman"/>
                <w:b/>
                <w:color w:val="000000"/>
                <w:sz w:val="24"/>
                <w:szCs w:val="24"/>
              </w:rPr>
            </w:pPr>
            <w:r w:rsidRPr="00F731CA">
              <w:rPr>
                <w:rFonts w:cs="Times New Roman"/>
                <w:b/>
                <w:color w:val="000000"/>
                <w:sz w:val="24"/>
                <w:szCs w:val="24"/>
              </w:rPr>
              <w:t>Модуль «Самоуправление»</w:t>
            </w:r>
          </w:p>
        </w:tc>
        <w:tc>
          <w:tcPr>
            <w:tcW w:w="628" w:type="dxa"/>
            <w:vMerge/>
            <w:tcBorders>
              <w:top w:val="nil"/>
              <w:left w:val="nil"/>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b/>
                <w:color w:val="000000"/>
                <w:sz w:val="24"/>
                <w:szCs w:val="24"/>
              </w:rPr>
            </w:pPr>
          </w:p>
        </w:tc>
      </w:tr>
      <w:tr w:rsidR="00E473AC" w:rsidRPr="00F731CA" w:rsidTr="007B2BC1">
        <w:trPr>
          <w:trHeight w:val="278"/>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3" w:line="240" w:lineRule="auto"/>
              <w:ind w:left="951"/>
              <w:rPr>
                <w:rFonts w:cs="Times New Roman"/>
                <w:b/>
                <w:i/>
                <w:color w:val="000000"/>
                <w:sz w:val="24"/>
                <w:szCs w:val="24"/>
              </w:rPr>
            </w:pPr>
            <w:r w:rsidRPr="00F731CA">
              <w:rPr>
                <w:rFonts w:cs="Times New Roman"/>
                <w:b/>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3" w:line="240" w:lineRule="auto"/>
              <w:ind w:left="183" w:right="173"/>
              <w:jc w:val="center"/>
              <w:rPr>
                <w:rFonts w:cs="Times New Roman"/>
                <w:b/>
                <w:i/>
                <w:color w:val="000000"/>
                <w:sz w:val="24"/>
                <w:szCs w:val="24"/>
              </w:rPr>
            </w:pPr>
            <w:r w:rsidRPr="00F731CA">
              <w:rPr>
                <w:rFonts w:cs="Times New Roman"/>
                <w:b/>
                <w:i/>
                <w:color w:val="000000"/>
                <w:sz w:val="24"/>
                <w:szCs w:val="24"/>
              </w:rPr>
              <w:t>Класс</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3" w:line="240" w:lineRule="auto"/>
              <w:ind w:left="108" w:right="99"/>
              <w:jc w:val="center"/>
              <w:rPr>
                <w:rFonts w:cs="Times New Roman"/>
                <w:b/>
                <w:i/>
                <w:color w:val="000000"/>
                <w:sz w:val="24"/>
                <w:szCs w:val="24"/>
              </w:rPr>
            </w:pPr>
            <w:r w:rsidRPr="00F731CA">
              <w:rPr>
                <w:rFonts w:cs="Times New Roman"/>
                <w:b/>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b/>
                <w:i/>
                <w:color w:val="000000"/>
                <w:sz w:val="24"/>
                <w:szCs w:val="24"/>
              </w:rPr>
            </w:pPr>
            <w:r w:rsidRPr="00F731CA">
              <w:rPr>
                <w:rFonts w:cs="Times New Roman"/>
                <w:b/>
                <w:i/>
                <w:color w:val="000000"/>
                <w:sz w:val="24"/>
                <w:szCs w:val="24"/>
              </w:rPr>
              <w:t>Ответственные</w:t>
            </w:r>
          </w:p>
        </w:tc>
        <w:tc>
          <w:tcPr>
            <w:tcW w:w="628" w:type="dxa"/>
            <w:vMerge w:val="restart"/>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0"/>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Дни единых действий РДДМ</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479" w:right="307" w:hanging="136"/>
              <w:rPr>
                <w:rFonts w:cs="Times New Roman"/>
                <w:color w:val="000000"/>
                <w:sz w:val="24"/>
                <w:szCs w:val="24"/>
              </w:rPr>
            </w:pPr>
            <w:r w:rsidRPr="00F731CA">
              <w:rPr>
                <w:rFonts w:cs="Times New Roman"/>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Актив РДДМ</w:t>
            </w:r>
          </w:p>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Советник по воспитанию</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1"/>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Участие в Проекте «Большая перемена»</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479" w:right="307" w:hanging="136"/>
              <w:rPr>
                <w:rFonts w:cs="Times New Roman"/>
                <w:color w:val="000000"/>
                <w:sz w:val="24"/>
                <w:szCs w:val="24"/>
              </w:rPr>
            </w:pPr>
            <w:r w:rsidRPr="00F731CA">
              <w:rPr>
                <w:rFonts w:cs="Times New Roman"/>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114"/>
              <w:rPr>
                <w:rFonts w:cs="Times New Roman"/>
                <w:color w:val="000000"/>
                <w:sz w:val="24"/>
                <w:szCs w:val="24"/>
              </w:rPr>
            </w:pPr>
            <w:r w:rsidRPr="00F731CA">
              <w:rPr>
                <w:rFonts w:cs="Times New Roman"/>
                <w:color w:val="000000"/>
                <w:sz w:val="24"/>
                <w:szCs w:val="24"/>
              </w:rPr>
              <w:t>Классные руководители Советник по воспитанию</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825"/>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760"/>
              <w:rPr>
                <w:rFonts w:cs="Times New Roman"/>
                <w:color w:val="000000"/>
                <w:sz w:val="24"/>
                <w:szCs w:val="24"/>
              </w:rPr>
            </w:pPr>
            <w:r w:rsidRPr="00F731CA">
              <w:rPr>
                <w:rFonts w:cs="Times New Roman"/>
                <w:color w:val="000000"/>
                <w:sz w:val="24"/>
                <w:szCs w:val="24"/>
              </w:rPr>
              <w:t xml:space="preserve">Участие во Всероссийских проектах по активностям РДДМ - </w:t>
            </w:r>
            <w:r w:rsidRPr="00F731CA">
              <w:rPr>
                <w:rFonts w:cs="Times New Roman"/>
                <w:color w:val="944F71"/>
                <w:sz w:val="24"/>
                <w:szCs w:val="24"/>
                <w:u w:val="single"/>
              </w:rPr>
              <w:t>https://xn--</w:t>
            </w:r>
            <w:r w:rsidRPr="00F731CA">
              <w:rPr>
                <w:rFonts w:cs="Times New Roman"/>
                <w:color w:val="944F71"/>
                <w:sz w:val="24"/>
                <w:szCs w:val="24"/>
              </w:rPr>
              <w:t xml:space="preserve"> </w:t>
            </w:r>
            <w:r w:rsidRPr="00F731CA">
              <w:rPr>
                <w:rFonts w:cs="Times New Roman"/>
                <w:color w:val="944F71"/>
                <w:sz w:val="24"/>
                <w:szCs w:val="24"/>
                <w:u w:val="single"/>
              </w:rPr>
              <w:t>90acagbhgpca7c8c7f.xn--p1ai/projects</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479" w:right="307" w:hanging="136"/>
              <w:rPr>
                <w:rFonts w:cs="Times New Roman"/>
                <w:color w:val="000000"/>
                <w:sz w:val="24"/>
                <w:szCs w:val="24"/>
              </w:rPr>
            </w:pPr>
            <w:r w:rsidRPr="00F731CA">
              <w:rPr>
                <w:rFonts w:cs="Times New Roman"/>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1"/>
              <w:rPr>
                <w:rFonts w:cs="Times New Roman"/>
                <w:color w:val="000000"/>
                <w:sz w:val="24"/>
                <w:szCs w:val="24"/>
              </w:rPr>
            </w:pPr>
            <w:r w:rsidRPr="00F731CA">
              <w:rPr>
                <w:rFonts w:cs="Times New Roman"/>
                <w:color w:val="000000"/>
                <w:sz w:val="24"/>
                <w:szCs w:val="24"/>
              </w:rPr>
              <w:t>Классные руководители</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2"/>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Участие в благотворительных акциях</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595" w:right="270" w:hanging="297"/>
              <w:rPr>
                <w:rFonts w:cs="Times New Roman"/>
                <w:color w:val="000000"/>
                <w:sz w:val="24"/>
                <w:szCs w:val="24"/>
              </w:rPr>
            </w:pPr>
            <w:r w:rsidRPr="00F731CA">
              <w:rPr>
                <w:rFonts w:cs="Times New Roman"/>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before="1" w:line="240" w:lineRule="auto"/>
              <w:ind w:left="171"/>
              <w:rPr>
                <w:rFonts w:cs="Times New Roman"/>
                <w:color w:val="000000"/>
                <w:sz w:val="24"/>
                <w:szCs w:val="24"/>
              </w:rPr>
            </w:pPr>
            <w:r w:rsidRPr="00F731CA">
              <w:rPr>
                <w:rFonts w:cs="Times New Roman"/>
                <w:color w:val="000000"/>
                <w:sz w:val="24"/>
                <w:szCs w:val="24"/>
              </w:rPr>
              <w:t>Классные руководители</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0"/>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736"/>
              <w:rPr>
                <w:rFonts w:cs="Times New Roman"/>
                <w:color w:val="000000"/>
                <w:sz w:val="24"/>
                <w:szCs w:val="24"/>
              </w:rPr>
            </w:pPr>
            <w:r w:rsidRPr="00F731CA">
              <w:rPr>
                <w:rFonts w:cs="Times New Roman"/>
                <w:color w:val="000000"/>
                <w:sz w:val="24"/>
                <w:szCs w:val="24"/>
              </w:rPr>
              <w:t>Участие в проекте «Добро не уходит на каникулы»</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479" w:right="307" w:hanging="136"/>
              <w:rPr>
                <w:rFonts w:cs="Times New Roman"/>
                <w:color w:val="000000"/>
                <w:sz w:val="24"/>
                <w:szCs w:val="24"/>
              </w:rPr>
            </w:pPr>
            <w:r w:rsidRPr="00F731CA">
              <w:rPr>
                <w:rFonts w:cs="Times New Roman"/>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1"/>
              <w:rPr>
                <w:rFonts w:cs="Times New Roman"/>
                <w:color w:val="000000"/>
                <w:sz w:val="24"/>
                <w:szCs w:val="24"/>
              </w:rPr>
            </w:pPr>
            <w:r w:rsidRPr="00F731CA">
              <w:rPr>
                <w:rFonts w:cs="Times New Roman"/>
                <w:color w:val="000000"/>
                <w:sz w:val="24"/>
                <w:szCs w:val="24"/>
              </w:rPr>
              <w:t>Классные руководители</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2"/>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Участие во Всероссийском Эко-проекте</w:t>
            </w:r>
          </w:p>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«На связи с природой»</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2"/>
              <w:jc w:val="center"/>
              <w:rPr>
                <w:rFonts w:cs="Times New Roman"/>
                <w:color w:val="000000"/>
                <w:sz w:val="24"/>
                <w:szCs w:val="24"/>
              </w:rPr>
            </w:pPr>
            <w:r w:rsidRPr="00F731CA">
              <w:rPr>
                <w:rFonts w:cs="Times New Roman"/>
                <w:color w:val="000000"/>
                <w:sz w:val="24"/>
                <w:szCs w:val="24"/>
              </w:rPr>
              <w:t>5</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479" w:right="307" w:hanging="136"/>
              <w:rPr>
                <w:rFonts w:cs="Times New Roman"/>
                <w:color w:val="000000"/>
                <w:sz w:val="24"/>
                <w:szCs w:val="24"/>
              </w:rPr>
            </w:pPr>
            <w:r w:rsidRPr="00F731CA">
              <w:rPr>
                <w:rFonts w:cs="Times New Roman"/>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687" w:right="674"/>
              <w:rPr>
                <w:rFonts w:cs="Times New Roman"/>
                <w:color w:val="000000"/>
                <w:sz w:val="24"/>
                <w:szCs w:val="24"/>
              </w:rPr>
            </w:pPr>
            <w:r w:rsidRPr="00F731CA">
              <w:rPr>
                <w:rFonts w:cs="Times New Roman"/>
                <w:color w:val="000000"/>
                <w:sz w:val="24"/>
                <w:szCs w:val="24"/>
              </w:rPr>
              <w:t>Советник по воспитанию</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50"/>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Организация дежурства по школе</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4"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591" w:right="274" w:hanging="297"/>
              <w:rPr>
                <w:rFonts w:cs="Times New Roman"/>
                <w:color w:val="000000"/>
                <w:sz w:val="24"/>
                <w:szCs w:val="24"/>
              </w:rPr>
            </w:pPr>
            <w:r w:rsidRPr="00F731CA">
              <w:rPr>
                <w:rFonts w:cs="Times New Roman"/>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1"/>
              <w:rPr>
                <w:rFonts w:cs="Times New Roman"/>
                <w:color w:val="000000"/>
                <w:sz w:val="24"/>
                <w:szCs w:val="24"/>
              </w:rPr>
            </w:pPr>
            <w:r w:rsidRPr="00F731CA">
              <w:rPr>
                <w:rFonts w:cs="Times New Roman"/>
                <w:color w:val="000000"/>
                <w:sz w:val="24"/>
                <w:szCs w:val="24"/>
              </w:rPr>
              <w:t>Классные руководители</w:t>
            </w:r>
          </w:p>
        </w:tc>
        <w:tc>
          <w:tcPr>
            <w:tcW w:w="628" w:type="dxa"/>
            <w:vMerge w:val="restart"/>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48"/>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1250"/>
              <w:rPr>
                <w:rFonts w:cs="Times New Roman"/>
                <w:color w:val="000000"/>
                <w:sz w:val="24"/>
                <w:szCs w:val="24"/>
              </w:rPr>
            </w:pPr>
            <w:r w:rsidRPr="00F731CA">
              <w:rPr>
                <w:rFonts w:cs="Times New Roman"/>
                <w:color w:val="000000"/>
                <w:sz w:val="24"/>
                <w:szCs w:val="24"/>
              </w:rPr>
              <w:t>Организация дежурства по классу</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4"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591" w:right="274" w:hanging="297"/>
              <w:rPr>
                <w:rFonts w:cs="Times New Roman"/>
                <w:color w:val="000000"/>
                <w:sz w:val="24"/>
                <w:szCs w:val="24"/>
              </w:rPr>
            </w:pPr>
            <w:r w:rsidRPr="00F731CA">
              <w:rPr>
                <w:rFonts w:cs="Times New Roman"/>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727"/>
              <w:rPr>
                <w:rFonts w:cs="Times New Roman"/>
                <w:color w:val="000000"/>
                <w:sz w:val="24"/>
                <w:szCs w:val="24"/>
              </w:rPr>
            </w:pPr>
            <w:r w:rsidRPr="00F731CA">
              <w:rPr>
                <w:rFonts w:cs="Times New Roman"/>
                <w:color w:val="000000"/>
                <w:sz w:val="24"/>
                <w:szCs w:val="24"/>
              </w:rPr>
              <w:t>Актив класса</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274"/>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Совет Актива РДДМ</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4"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6" w:right="99"/>
              <w:jc w:val="center"/>
              <w:rPr>
                <w:rFonts w:cs="Times New Roman"/>
                <w:color w:val="000000"/>
                <w:sz w:val="24"/>
                <w:szCs w:val="24"/>
              </w:rPr>
            </w:pPr>
            <w:r w:rsidRPr="00F731CA">
              <w:rPr>
                <w:rFonts w:cs="Times New Roman"/>
                <w:color w:val="000000"/>
                <w:sz w:val="24"/>
                <w:szCs w:val="24"/>
              </w:rPr>
              <w:t>1 раз в месяц</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11"/>
              <w:rPr>
                <w:rFonts w:cs="Times New Roman"/>
                <w:color w:val="000000"/>
                <w:sz w:val="24"/>
                <w:szCs w:val="24"/>
              </w:rPr>
            </w:pPr>
            <w:r w:rsidRPr="00F731CA">
              <w:rPr>
                <w:rFonts w:cs="Times New Roman"/>
                <w:color w:val="000000"/>
                <w:sz w:val="24"/>
                <w:szCs w:val="24"/>
              </w:rPr>
              <w:t>Советник по воспитанию</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r w:rsidR="00E473AC" w:rsidRPr="00F731CA" w:rsidTr="007B2BC1">
        <w:trPr>
          <w:trHeight w:val="549"/>
        </w:trPr>
        <w:tc>
          <w:tcPr>
            <w:tcW w:w="492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ight="873"/>
              <w:rPr>
                <w:rFonts w:cs="Times New Roman"/>
                <w:color w:val="000000"/>
                <w:sz w:val="24"/>
                <w:szCs w:val="24"/>
              </w:rPr>
            </w:pPr>
            <w:r w:rsidRPr="00F731CA">
              <w:rPr>
                <w:rFonts w:cs="Times New Roman"/>
                <w:color w:val="000000"/>
                <w:sz w:val="24"/>
                <w:szCs w:val="24"/>
              </w:rPr>
              <w:t>Участие во Всероссийских, Региональных, Муниципальных проектах, Акциях, мероприятиях</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4" w:right="174"/>
              <w:jc w:val="center"/>
              <w:rPr>
                <w:rFonts w:cs="Times New Roman"/>
                <w:color w:val="000000"/>
                <w:sz w:val="24"/>
                <w:szCs w:val="24"/>
              </w:rPr>
            </w:pPr>
            <w:r w:rsidRPr="00F731CA">
              <w:rPr>
                <w:rFonts w:cs="Times New Roman"/>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6" w:right="543"/>
              <w:rPr>
                <w:rFonts w:cs="Times New Roman"/>
                <w:color w:val="000000"/>
                <w:sz w:val="24"/>
                <w:szCs w:val="24"/>
              </w:rPr>
            </w:pPr>
            <w:r w:rsidRPr="00F731CA">
              <w:rPr>
                <w:rFonts w:cs="Times New Roman"/>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93" w:right="92"/>
              <w:jc w:val="center"/>
              <w:rPr>
                <w:rFonts w:cs="Times New Roman"/>
                <w:color w:val="000000"/>
                <w:sz w:val="24"/>
                <w:szCs w:val="24"/>
              </w:rPr>
            </w:pPr>
            <w:r w:rsidRPr="00F731CA">
              <w:rPr>
                <w:rFonts w:cs="Times New Roman"/>
                <w:color w:val="000000"/>
                <w:sz w:val="24"/>
                <w:szCs w:val="24"/>
              </w:rPr>
              <w:t>Актив РДДМ</w:t>
            </w:r>
          </w:p>
          <w:p w:rsidR="00E473AC" w:rsidRPr="00F731CA" w:rsidRDefault="00E473AC" w:rsidP="005741EA">
            <w:pPr>
              <w:pBdr>
                <w:top w:val="nil"/>
                <w:left w:val="nil"/>
                <w:bottom w:val="nil"/>
                <w:right w:val="nil"/>
                <w:between w:val="nil"/>
              </w:pBdr>
              <w:spacing w:line="240" w:lineRule="auto"/>
              <w:ind w:left="93" w:right="96"/>
              <w:jc w:val="center"/>
              <w:rPr>
                <w:rFonts w:cs="Times New Roman"/>
                <w:color w:val="000000"/>
                <w:sz w:val="24"/>
                <w:szCs w:val="24"/>
              </w:rPr>
            </w:pPr>
            <w:r w:rsidRPr="00F731CA">
              <w:rPr>
                <w:rFonts w:cs="Times New Roman"/>
                <w:color w:val="000000"/>
                <w:sz w:val="24"/>
                <w:szCs w:val="24"/>
              </w:rPr>
              <w:t>Советник по воспитанию</w:t>
            </w:r>
          </w:p>
        </w:tc>
        <w:tc>
          <w:tcPr>
            <w:tcW w:w="628" w:type="dxa"/>
            <w:vMerge/>
            <w:tcBorders>
              <w:top w:val="single" w:sz="4" w:space="0" w:color="000000"/>
              <w:left w:val="single" w:sz="4" w:space="0" w:color="000000"/>
              <w:bottom w:val="single" w:sz="4" w:space="0" w:color="000000"/>
              <w:right w:val="nil"/>
            </w:tcBorders>
            <w:shd w:val="clear" w:color="auto" w:fill="auto"/>
          </w:tcPr>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tc>
      </w:tr>
    </w:tbl>
    <w:p w:rsidR="00E473AC" w:rsidRPr="00F731CA" w:rsidRDefault="00E473AC" w:rsidP="005741EA">
      <w:pPr>
        <w:pBdr>
          <w:top w:val="nil"/>
          <w:left w:val="nil"/>
          <w:bottom w:val="nil"/>
          <w:right w:val="nil"/>
          <w:between w:val="nil"/>
        </w:pBdr>
        <w:spacing w:line="240" w:lineRule="auto"/>
        <w:rPr>
          <w:rFonts w:cs="Times New Roman"/>
          <w:sz w:val="24"/>
          <w:szCs w:val="24"/>
        </w:rPr>
      </w:pPr>
    </w:p>
    <w:tbl>
      <w:tblPr>
        <w:tblpPr w:leftFromText="180" w:rightFromText="180" w:vertAnchor="text" w:tblpX="5" w:tblpY="1"/>
        <w:tblOverlap w:val="never"/>
        <w:tblW w:w="10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4917"/>
        <w:gridCol w:w="1172"/>
        <w:gridCol w:w="1636"/>
        <w:gridCol w:w="2825"/>
      </w:tblGrid>
      <w:tr w:rsidR="00E473AC" w:rsidRPr="00F731CA" w:rsidTr="007B2BC1">
        <w:trPr>
          <w:trHeight w:val="433"/>
        </w:trPr>
        <w:tc>
          <w:tcPr>
            <w:tcW w:w="10550" w:type="dxa"/>
            <w:gridSpan w:val="4"/>
            <w:tcBorders>
              <w:top w:val="single" w:sz="4" w:space="0" w:color="000000"/>
              <w:left w:val="single" w:sz="4" w:space="0" w:color="000000"/>
              <w:bottom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jc w:val="center"/>
              <w:rPr>
                <w:rFonts w:cs="Times New Roman"/>
                <w:color w:val="000000"/>
                <w:sz w:val="24"/>
                <w:szCs w:val="24"/>
              </w:rPr>
            </w:pPr>
            <w:r w:rsidRPr="00F731CA">
              <w:rPr>
                <w:rFonts w:cs="Times New Roman"/>
                <w:b/>
                <w:color w:val="000000"/>
                <w:sz w:val="24"/>
                <w:szCs w:val="24"/>
              </w:rPr>
              <w:t>Модуль «Профилактика и безопасность»</w:t>
            </w:r>
          </w:p>
        </w:tc>
      </w:tr>
      <w:tr w:rsidR="00E473AC" w:rsidRPr="00F731CA" w:rsidTr="007B2BC1">
        <w:trPr>
          <w:trHeight w:val="552"/>
        </w:trPr>
        <w:tc>
          <w:tcPr>
            <w:tcW w:w="4917"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951"/>
              <w:rPr>
                <w:rFonts w:cs="Times New Roman"/>
                <w:b/>
                <w:i/>
                <w:color w:val="000000"/>
                <w:sz w:val="24"/>
                <w:szCs w:val="24"/>
              </w:rPr>
            </w:pPr>
            <w:r w:rsidRPr="00F731CA">
              <w:rPr>
                <w:rFonts w:cs="Times New Roman"/>
                <w:b/>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79" w:right="174"/>
              <w:jc w:val="center"/>
              <w:rPr>
                <w:rFonts w:cs="Times New Roman"/>
                <w:b/>
                <w:i/>
                <w:color w:val="000000"/>
                <w:sz w:val="24"/>
                <w:szCs w:val="24"/>
              </w:rPr>
            </w:pPr>
            <w:r w:rsidRPr="00F731CA">
              <w:rPr>
                <w:rFonts w:cs="Times New Roman"/>
                <w:b/>
                <w:i/>
                <w:color w:val="000000"/>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8" w:right="99"/>
              <w:jc w:val="center"/>
              <w:rPr>
                <w:rFonts w:cs="Times New Roman"/>
                <w:b/>
                <w:i/>
                <w:color w:val="000000"/>
                <w:sz w:val="24"/>
                <w:szCs w:val="24"/>
              </w:rPr>
            </w:pPr>
            <w:r w:rsidRPr="00F731CA">
              <w:rPr>
                <w:rFonts w:cs="Times New Roman"/>
                <w:b/>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547"/>
              <w:rPr>
                <w:rFonts w:cs="Times New Roman"/>
                <w:b/>
                <w:i/>
                <w:color w:val="000000"/>
                <w:sz w:val="24"/>
                <w:szCs w:val="24"/>
              </w:rPr>
            </w:pPr>
            <w:r w:rsidRPr="00F731CA">
              <w:rPr>
                <w:rFonts w:cs="Times New Roman"/>
                <w:b/>
                <w:i/>
                <w:color w:val="000000"/>
                <w:sz w:val="24"/>
                <w:szCs w:val="24"/>
              </w:rPr>
              <w:t>Ответственные</w:t>
            </w:r>
          </w:p>
        </w:tc>
      </w:tr>
      <w:tr w:rsidR="00E473AC" w:rsidRPr="00F731CA" w:rsidTr="007B2BC1">
        <w:trPr>
          <w:trHeight w:val="826"/>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ight="159"/>
              <w:rPr>
                <w:rFonts w:cs="Times New Roman"/>
                <w:color w:val="000000"/>
                <w:sz w:val="24"/>
                <w:szCs w:val="24"/>
              </w:rPr>
            </w:pPr>
            <w:r w:rsidRPr="00F731CA">
              <w:rPr>
                <w:rFonts w:cs="Times New Roman"/>
                <w:color w:val="000000"/>
                <w:sz w:val="24"/>
                <w:szCs w:val="24"/>
              </w:rPr>
              <w:t>Беседы о правилах ПДД, ППБ, правилах поведения учащихся в школе, общественных местах. Вводные инструктажи.</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12" w:right="98"/>
              <w:jc w:val="center"/>
              <w:rPr>
                <w:rFonts w:cs="Times New Roman"/>
                <w:color w:val="000000"/>
                <w:sz w:val="24"/>
                <w:szCs w:val="24"/>
              </w:rPr>
            </w:pPr>
            <w:r w:rsidRPr="00F731CA">
              <w:rPr>
                <w:rFonts w:cs="Times New Roman"/>
                <w:color w:val="000000"/>
                <w:sz w:val="24"/>
                <w:szCs w:val="24"/>
              </w:rPr>
              <w:t>4-9 сентября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52"/>
        </w:trPr>
        <w:tc>
          <w:tcPr>
            <w:tcW w:w="4917"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Учебная эвакуация</w:t>
            </w:r>
          </w:p>
        </w:tc>
        <w:tc>
          <w:tcPr>
            <w:tcW w:w="1172" w:type="dxa"/>
            <w:shd w:val="clear" w:color="auto" w:fill="auto"/>
          </w:tcPr>
          <w:p w:rsidR="00E473AC" w:rsidRPr="00F731CA" w:rsidRDefault="00E473AC" w:rsidP="005741EA">
            <w:pPr>
              <w:pBdr>
                <w:top w:val="nil"/>
                <w:left w:val="nil"/>
                <w:bottom w:val="nil"/>
                <w:right w:val="nil"/>
                <w:between w:val="nil"/>
              </w:pBdr>
              <w:spacing w:before="1"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363" w:right="333" w:firstLine="83"/>
              <w:rPr>
                <w:rFonts w:cs="Times New Roman"/>
                <w:color w:val="000000"/>
                <w:sz w:val="24"/>
                <w:szCs w:val="24"/>
              </w:rPr>
            </w:pPr>
            <w:r w:rsidRPr="00F731CA">
              <w:rPr>
                <w:rFonts w:cs="Times New Roman"/>
                <w:color w:val="000000"/>
                <w:sz w:val="24"/>
                <w:szCs w:val="24"/>
              </w:rPr>
              <w:t>Начало сентября</w:t>
            </w:r>
          </w:p>
        </w:tc>
        <w:tc>
          <w:tcPr>
            <w:tcW w:w="2825"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Директор школы</w:t>
            </w:r>
          </w:p>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05"/>
        </w:trPr>
        <w:tc>
          <w:tcPr>
            <w:tcW w:w="4917" w:type="dxa"/>
            <w:shd w:val="clear" w:color="auto" w:fill="auto"/>
          </w:tcPr>
          <w:p w:rsidR="00E473AC" w:rsidRPr="00F731CA" w:rsidRDefault="00E473AC" w:rsidP="005741EA">
            <w:pPr>
              <w:pBdr>
                <w:top w:val="nil"/>
                <w:left w:val="nil"/>
                <w:bottom w:val="nil"/>
                <w:right w:val="nil"/>
                <w:between w:val="nil"/>
              </w:pBdr>
              <w:spacing w:before="14" w:line="240" w:lineRule="auto"/>
              <w:ind w:left="107" w:right="675"/>
              <w:rPr>
                <w:rFonts w:cs="Times New Roman"/>
                <w:b/>
                <w:i/>
                <w:color w:val="000000"/>
                <w:sz w:val="24"/>
                <w:szCs w:val="24"/>
              </w:rPr>
            </w:pPr>
            <w:r w:rsidRPr="00F731CA">
              <w:rPr>
                <w:rFonts w:cs="Times New Roman"/>
                <w:color w:val="000000"/>
                <w:sz w:val="24"/>
                <w:szCs w:val="24"/>
              </w:rPr>
              <w:t xml:space="preserve">«15 минут о безопасности» </w:t>
            </w:r>
            <w:r w:rsidRPr="00F731CA">
              <w:rPr>
                <w:rFonts w:cs="Times New Roman"/>
                <w:b/>
                <w:i/>
                <w:color w:val="000000"/>
                <w:sz w:val="24"/>
                <w:szCs w:val="24"/>
              </w:rPr>
              <w:t>Даты и темы планируете для своего класса на год!</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ight="99"/>
              <w:jc w:val="center"/>
              <w:rPr>
                <w:rFonts w:cs="Times New Roman"/>
                <w:color w:val="000000"/>
                <w:sz w:val="24"/>
                <w:szCs w:val="24"/>
              </w:rPr>
            </w:pPr>
            <w:r w:rsidRPr="00F731CA">
              <w:rPr>
                <w:rFonts w:cs="Times New Roman"/>
                <w:color w:val="000000"/>
                <w:sz w:val="24"/>
                <w:szCs w:val="24"/>
              </w:rPr>
              <w:t>1 раз в месяц</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50"/>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Профилактическая акция</w:t>
            </w:r>
          </w:p>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«Здоровье- твое богатство!»</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7" w:right="99"/>
              <w:jc w:val="center"/>
              <w:rPr>
                <w:rFonts w:cs="Times New Roman"/>
                <w:color w:val="000000"/>
                <w:sz w:val="24"/>
                <w:szCs w:val="24"/>
              </w:rPr>
            </w:pPr>
            <w:r w:rsidRPr="00F731CA">
              <w:rPr>
                <w:rFonts w:cs="Times New Roman"/>
                <w:color w:val="000000"/>
                <w:sz w:val="24"/>
                <w:szCs w:val="24"/>
              </w:rPr>
              <w:t>Сентябрь</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ight="611"/>
              <w:rPr>
                <w:rFonts w:cs="Times New Roman"/>
                <w:color w:val="000000"/>
                <w:sz w:val="24"/>
                <w:szCs w:val="24"/>
              </w:rPr>
            </w:pPr>
            <w:r w:rsidRPr="00F731CA">
              <w:rPr>
                <w:rFonts w:cs="Times New Roman"/>
                <w:color w:val="000000"/>
                <w:sz w:val="24"/>
                <w:szCs w:val="24"/>
              </w:rPr>
              <w:t xml:space="preserve">Замдиректора по ВР </w:t>
            </w:r>
          </w:p>
        </w:tc>
      </w:tr>
      <w:tr w:rsidR="00E473AC" w:rsidRPr="00F731CA" w:rsidTr="007B2BC1">
        <w:trPr>
          <w:trHeight w:val="1380"/>
        </w:trPr>
        <w:tc>
          <w:tcPr>
            <w:tcW w:w="4917"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Неделя профилактики ДТП</w:t>
            </w:r>
          </w:p>
          <w:p w:rsidR="00E473AC" w:rsidRPr="00F731CA" w:rsidRDefault="00E473AC" w:rsidP="005741EA">
            <w:pPr>
              <w:pBdr>
                <w:top w:val="nil"/>
                <w:left w:val="nil"/>
                <w:bottom w:val="nil"/>
                <w:right w:val="nil"/>
                <w:between w:val="nil"/>
              </w:pBdr>
              <w:spacing w:line="240" w:lineRule="auto"/>
              <w:ind w:left="107" w:right="296"/>
              <w:rPr>
                <w:rFonts w:cs="Times New Roman"/>
                <w:color w:val="000000"/>
                <w:sz w:val="24"/>
                <w:szCs w:val="24"/>
              </w:rPr>
            </w:pPr>
            <w:r w:rsidRPr="00F731CA">
              <w:rPr>
                <w:rFonts w:cs="Times New Roman"/>
                <w:color w:val="000000"/>
                <w:sz w:val="24"/>
                <w:szCs w:val="24"/>
              </w:rPr>
              <w:t>Встречи сотрудников ГИБДД с учащимися, беседы по ПДД,</w:t>
            </w:r>
          </w:p>
          <w:p w:rsidR="00E473AC" w:rsidRPr="00F731CA" w:rsidRDefault="00E473AC" w:rsidP="005741EA">
            <w:pPr>
              <w:pBdr>
                <w:top w:val="nil"/>
                <w:left w:val="nil"/>
                <w:bottom w:val="nil"/>
                <w:right w:val="nil"/>
                <w:between w:val="nil"/>
              </w:pBdr>
              <w:spacing w:line="240" w:lineRule="auto"/>
              <w:ind w:left="107" w:right="264"/>
              <w:rPr>
                <w:rFonts w:cs="Times New Roman"/>
                <w:color w:val="000000"/>
                <w:sz w:val="24"/>
                <w:szCs w:val="24"/>
              </w:rPr>
            </w:pPr>
            <w:r w:rsidRPr="00F731CA">
              <w:rPr>
                <w:rFonts w:cs="Times New Roman"/>
                <w:color w:val="000000"/>
                <w:sz w:val="24"/>
                <w:szCs w:val="24"/>
              </w:rPr>
              <w:t>составление учащимися Схемы безопасного пути «Дом-школа-дом»</w:t>
            </w:r>
          </w:p>
        </w:tc>
        <w:tc>
          <w:tcPr>
            <w:tcW w:w="1172" w:type="dxa"/>
            <w:shd w:val="clear" w:color="auto" w:fill="auto"/>
          </w:tcPr>
          <w:p w:rsidR="00E473AC" w:rsidRPr="00F731CA" w:rsidRDefault="00E473AC" w:rsidP="005741EA">
            <w:pPr>
              <w:pBdr>
                <w:top w:val="nil"/>
                <w:left w:val="nil"/>
                <w:bottom w:val="nil"/>
                <w:right w:val="nil"/>
                <w:between w:val="nil"/>
              </w:pBdr>
              <w:spacing w:before="1" w:line="240" w:lineRule="auto"/>
              <w:ind w:left="182" w:right="174"/>
              <w:jc w:val="center"/>
              <w:rPr>
                <w:rFonts w:cs="Times New Roman"/>
                <w:color w:val="000000"/>
                <w:sz w:val="24"/>
                <w:szCs w:val="24"/>
              </w:rPr>
            </w:pPr>
            <w:r w:rsidRPr="00F731CA">
              <w:rPr>
                <w:rFonts w:cs="Times New Roman"/>
                <w:color w:val="000000"/>
                <w:sz w:val="24"/>
                <w:szCs w:val="24"/>
              </w:rPr>
              <w:t>5-7</w:t>
            </w:r>
          </w:p>
        </w:tc>
        <w:tc>
          <w:tcPr>
            <w:tcW w:w="1636" w:type="dxa"/>
            <w:shd w:val="clear" w:color="auto" w:fill="auto"/>
          </w:tcPr>
          <w:p w:rsidR="00E473AC" w:rsidRPr="00F731CA" w:rsidRDefault="00E473AC" w:rsidP="005741EA">
            <w:pPr>
              <w:pBdr>
                <w:top w:val="nil"/>
                <w:left w:val="nil"/>
                <w:bottom w:val="nil"/>
                <w:right w:val="nil"/>
                <w:between w:val="nil"/>
              </w:pBdr>
              <w:spacing w:before="1" w:line="240" w:lineRule="auto"/>
              <w:ind w:left="108" w:right="99"/>
              <w:jc w:val="center"/>
              <w:rPr>
                <w:rFonts w:cs="Times New Roman"/>
                <w:color w:val="000000"/>
                <w:sz w:val="24"/>
                <w:szCs w:val="24"/>
              </w:rPr>
            </w:pPr>
            <w:r w:rsidRPr="00F731CA">
              <w:rPr>
                <w:rFonts w:cs="Times New Roman"/>
                <w:color w:val="000000"/>
                <w:sz w:val="24"/>
                <w:szCs w:val="24"/>
              </w:rPr>
              <w:t>2-8</w:t>
            </w:r>
          </w:p>
          <w:p w:rsidR="00E473AC" w:rsidRPr="00F731CA" w:rsidRDefault="00E473AC" w:rsidP="005741EA">
            <w:pPr>
              <w:pBdr>
                <w:top w:val="nil"/>
                <w:left w:val="nil"/>
                <w:bottom w:val="nil"/>
                <w:right w:val="nil"/>
                <w:between w:val="nil"/>
              </w:pBdr>
              <w:spacing w:line="240" w:lineRule="auto"/>
              <w:ind w:left="110" w:right="99"/>
              <w:jc w:val="center"/>
              <w:rPr>
                <w:rFonts w:cs="Times New Roman"/>
                <w:color w:val="000000"/>
                <w:sz w:val="24"/>
                <w:szCs w:val="24"/>
              </w:rPr>
            </w:pPr>
            <w:r w:rsidRPr="00F731CA">
              <w:rPr>
                <w:rFonts w:cs="Times New Roman"/>
                <w:color w:val="000000"/>
                <w:sz w:val="24"/>
                <w:szCs w:val="24"/>
              </w:rPr>
              <w:t>сентября</w:t>
            </w:r>
          </w:p>
        </w:tc>
        <w:tc>
          <w:tcPr>
            <w:tcW w:w="2825"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Педагог организатор</w:t>
            </w:r>
          </w:p>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p w:rsidR="00E473AC" w:rsidRPr="00F731CA" w:rsidRDefault="00E473AC" w:rsidP="005741EA">
            <w:pPr>
              <w:pBdr>
                <w:top w:val="nil"/>
                <w:left w:val="nil"/>
                <w:bottom w:val="nil"/>
                <w:right w:val="nil"/>
                <w:between w:val="nil"/>
              </w:pBdr>
              <w:spacing w:line="240" w:lineRule="auto"/>
              <w:rPr>
                <w:rFonts w:cs="Times New Roman"/>
                <w:color w:val="000000"/>
                <w:sz w:val="24"/>
                <w:szCs w:val="24"/>
              </w:rPr>
            </w:pPr>
          </w:p>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50"/>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Совет профилактики правонарушений</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375" w:right="344" w:firstLine="102"/>
              <w:rPr>
                <w:rFonts w:cs="Times New Roman"/>
                <w:color w:val="000000"/>
                <w:sz w:val="24"/>
                <w:szCs w:val="24"/>
              </w:rPr>
            </w:pPr>
            <w:r w:rsidRPr="00F731CA">
              <w:rPr>
                <w:rFonts w:cs="Times New Roman"/>
                <w:color w:val="000000"/>
                <w:sz w:val="24"/>
                <w:szCs w:val="24"/>
              </w:rPr>
              <w:t>2 раза в триместр</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ight="551"/>
              <w:rPr>
                <w:rFonts w:cs="Times New Roman"/>
                <w:color w:val="000000"/>
                <w:sz w:val="24"/>
                <w:szCs w:val="24"/>
              </w:rPr>
            </w:pPr>
            <w:r w:rsidRPr="00F731CA">
              <w:rPr>
                <w:rFonts w:cs="Times New Roman"/>
                <w:color w:val="000000"/>
                <w:sz w:val="24"/>
                <w:szCs w:val="24"/>
              </w:rPr>
              <w:t xml:space="preserve">Зам.директора по ВР </w:t>
            </w:r>
          </w:p>
        </w:tc>
      </w:tr>
      <w:tr w:rsidR="00E473AC" w:rsidRPr="00F731CA" w:rsidTr="007B2BC1">
        <w:trPr>
          <w:trHeight w:val="552"/>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ight="304"/>
              <w:rPr>
                <w:rFonts w:cs="Times New Roman"/>
                <w:color w:val="000000"/>
                <w:sz w:val="24"/>
                <w:szCs w:val="24"/>
              </w:rPr>
            </w:pPr>
            <w:r w:rsidRPr="00F731CA">
              <w:rPr>
                <w:rFonts w:cs="Times New Roman"/>
                <w:color w:val="000000"/>
                <w:sz w:val="24"/>
                <w:szCs w:val="24"/>
              </w:rPr>
              <w:t>Беседы по безопасности учащихся в период осенних каникул</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419" w:right="376" w:hanging="12"/>
              <w:rPr>
                <w:rFonts w:cs="Times New Roman"/>
                <w:color w:val="000000"/>
                <w:sz w:val="24"/>
                <w:szCs w:val="24"/>
              </w:rPr>
            </w:pPr>
            <w:r w:rsidRPr="00F731CA">
              <w:rPr>
                <w:rFonts w:cs="Times New Roman"/>
                <w:color w:val="000000"/>
                <w:sz w:val="24"/>
                <w:szCs w:val="24"/>
              </w:rPr>
              <w:t>Конец 1 модуля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50"/>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Неделя правовых знаний</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5" w:right="99"/>
              <w:jc w:val="center"/>
              <w:rPr>
                <w:rFonts w:cs="Times New Roman"/>
                <w:color w:val="000000"/>
                <w:sz w:val="24"/>
                <w:szCs w:val="24"/>
              </w:rPr>
            </w:pPr>
            <w:r w:rsidRPr="00F731CA">
              <w:rPr>
                <w:rFonts w:cs="Times New Roman"/>
                <w:color w:val="000000"/>
                <w:sz w:val="24"/>
                <w:szCs w:val="24"/>
              </w:rPr>
              <w:t>13-20 ноября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ight="221"/>
              <w:rPr>
                <w:rFonts w:cs="Times New Roman"/>
                <w:color w:val="000000"/>
                <w:sz w:val="24"/>
                <w:szCs w:val="24"/>
              </w:rPr>
            </w:pPr>
            <w:r w:rsidRPr="00F731CA">
              <w:rPr>
                <w:rFonts w:cs="Times New Roman"/>
                <w:color w:val="000000"/>
                <w:sz w:val="24"/>
                <w:szCs w:val="24"/>
              </w:rPr>
              <w:t>Классные руководители социальный педагог</w:t>
            </w:r>
          </w:p>
        </w:tc>
      </w:tr>
      <w:tr w:rsidR="00E473AC" w:rsidRPr="00F731CA" w:rsidTr="007B2BC1">
        <w:trPr>
          <w:trHeight w:val="827"/>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ight="161"/>
              <w:rPr>
                <w:rFonts w:cs="Times New Roman"/>
                <w:color w:val="000000"/>
                <w:sz w:val="24"/>
                <w:szCs w:val="24"/>
              </w:rPr>
            </w:pPr>
            <w:r w:rsidRPr="00F731CA">
              <w:rPr>
                <w:rFonts w:cs="Times New Roman"/>
                <w:color w:val="000000"/>
                <w:sz w:val="24"/>
                <w:szCs w:val="24"/>
              </w:rPr>
              <w:t>Беседы по пожарной безопасности, правилах безопасности на водоемах в зимний период, поведение на школьных Елках.</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8" w:right="99"/>
              <w:jc w:val="center"/>
              <w:rPr>
                <w:rFonts w:cs="Times New Roman"/>
                <w:color w:val="000000"/>
                <w:sz w:val="24"/>
                <w:szCs w:val="24"/>
              </w:rPr>
            </w:pPr>
            <w:r w:rsidRPr="00F731CA">
              <w:rPr>
                <w:rFonts w:cs="Times New Roman"/>
                <w:color w:val="000000"/>
                <w:sz w:val="24"/>
                <w:szCs w:val="24"/>
              </w:rPr>
              <w:t>Конец</w:t>
            </w:r>
          </w:p>
          <w:p w:rsidR="00E473AC" w:rsidRPr="00F731CA" w:rsidRDefault="00E473AC" w:rsidP="005741EA">
            <w:pPr>
              <w:pBdr>
                <w:top w:val="nil"/>
                <w:left w:val="nil"/>
                <w:bottom w:val="nil"/>
                <w:right w:val="nil"/>
                <w:between w:val="nil"/>
              </w:pBdr>
              <w:spacing w:before="1" w:line="240" w:lineRule="auto"/>
              <w:ind w:left="106" w:right="99"/>
              <w:jc w:val="center"/>
              <w:rPr>
                <w:rFonts w:cs="Times New Roman"/>
                <w:color w:val="000000"/>
                <w:sz w:val="24"/>
                <w:szCs w:val="24"/>
              </w:rPr>
            </w:pPr>
            <w:r w:rsidRPr="00F731CA">
              <w:rPr>
                <w:rFonts w:cs="Times New Roman"/>
                <w:color w:val="000000"/>
                <w:sz w:val="24"/>
                <w:szCs w:val="24"/>
              </w:rPr>
              <w:t>2 модуля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50"/>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Единый день профилактики</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8" w:right="99"/>
              <w:jc w:val="center"/>
              <w:rPr>
                <w:rFonts w:cs="Times New Roman"/>
                <w:color w:val="000000"/>
                <w:sz w:val="24"/>
                <w:szCs w:val="24"/>
              </w:rPr>
            </w:pPr>
            <w:r w:rsidRPr="00F731CA">
              <w:rPr>
                <w:rFonts w:cs="Times New Roman"/>
                <w:color w:val="000000"/>
                <w:sz w:val="24"/>
                <w:szCs w:val="24"/>
              </w:rPr>
              <w:t xml:space="preserve">Декабрь </w:t>
            </w:r>
          </w:p>
          <w:p w:rsidR="00E473AC" w:rsidRPr="00F731CA" w:rsidRDefault="00E473AC" w:rsidP="005741EA">
            <w:pPr>
              <w:pBdr>
                <w:top w:val="nil"/>
                <w:left w:val="nil"/>
                <w:bottom w:val="nil"/>
                <w:right w:val="nil"/>
                <w:between w:val="nil"/>
              </w:pBdr>
              <w:spacing w:line="240" w:lineRule="auto"/>
              <w:ind w:left="108" w:right="99"/>
              <w:jc w:val="center"/>
              <w:rPr>
                <w:rFonts w:cs="Times New Roman"/>
                <w:color w:val="000000"/>
                <w:sz w:val="24"/>
                <w:szCs w:val="24"/>
              </w:rPr>
            </w:pPr>
            <w:r w:rsidRPr="00F731CA">
              <w:rPr>
                <w:rFonts w:cs="Times New Roman"/>
                <w:color w:val="000000"/>
                <w:sz w:val="24"/>
                <w:szCs w:val="24"/>
              </w:rPr>
              <w:t>март</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ight="551"/>
              <w:rPr>
                <w:rFonts w:cs="Times New Roman"/>
                <w:color w:val="000000"/>
                <w:sz w:val="24"/>
                <w:szCs w:val="24"/>
              </w:rPr>
            </w:pPr>
            <w:r w:rsidRPr="00F731CA">
              <w:rPr>
                <w:rFonts w:cs="Times New Roman"/>
                <w:color w:val="000000"/>
                <w:sz w:val="24"/>
                <w:szCs w:val="24"/>
              </w:rPr>
              <w:t xml:space="preserve">Зам.директора по ВР </w:t>
            </w:r>
          </w:p>
        </w:tc>
      </w:tr>
      <w:tr w:rsidR="00E473AC" w:rsidRPr="00F731CA" w:rsidTr="007B2BC1">
        <w:trPr>
          <w:trHeight w:val="82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ight="1331"/>
              <w:rPr>
                <w:rFonts w:cs="Times New Roman"/>
                <w:color w:val="000000"/>
                <w:sz w:val="24"/>
                <w:szCs w:val="24"/>
              </w:rPr>
            </w:pPr>
            <w:r w:rsidRPr="00F731CA">
              <w:rPr>
                <w:rFonts w:cs="Times New Roman"/>
                <w:color w:val="000000"/>
                <w:sz w:val="24"/>
                <w:szCs w:val="24"/>
              </w:rPr>
              <w:t>Беседы с учащимися по правилам безопасности в период весенних каникул и «Осторожно, гололед»</w:t>
            </w:r>
          </w:p>
        </w:tc>
        <w:tc>
          <w:tcPr>
            <w:tcW w:w="1172" w:type="dxa"/>
            <w:shd w:val="clear" w:color="auto" w:fill="auto"/>
          </w:tcPr>
          <w:p w:rsidR="00E473AC" w:rsidRPr="00F731CA" w:rsidRDefault="00E473AC" w:rsidP="005741EA">
            <w:pPr>
              <w:pBdr>
                <w:top w:val="nil"/>
                <w:left w:val="nil"/>
                <w:bottom w:val="nil"/>
                <w:right w:val="nil"/>
                <w:between w:val="nil"/>
              </w:pBdr>
              <w:spacing w:before="1"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1" w:line="240" w:lineRule="auto"/>
              <w:ind w:left="108" w:right="99"/>
              <w:jc w:val="center"/>
              <w:rPr>
                <w:rFonts w:cs="Times New Roman"/>
                <w:color w:val="000000"/>
                <w:sz w:val="24"/>
                <w:szCs w:val="24"/>
              </w:rPr>
            </w:pPr>
            <w:r w:rsidRPr="00F731CA">
              <w:rPr>
                <w:rFonts w:cs="Times New Roman"/>
                <w:color w:val="000000"/>
                <w:sz w:val="24"/>
                <w:szCs w:val="24"/>
              </w:rPr>
              <w:t>Конец</w:t>
            </w:r>
          </w:p>
          <w:p w:rsidR="00E473AC" w:rsidRPr="00F731CA" w:rsidRDefault="00E473AC" w:rsidP="005741EA">
            <w:pPr>
              <w:pBdr>
                <w:top w:val="nil"/>
                <w:left w:val="nil"/>
                <w:bottom w:val="nil"/>
                <w:right w:val="nil"/>
                <w:between w:val="nil"/>
              </w:pBdr>
              <w:spacing w:line="240" w:lineRule="auto"/>
              <w:ind w:left="106" w:right="99"/>
              <w:jc w:val="center"/>
              <w:rPr>
                <w:rFonts w:cs="Times New Roman"/>
                <w:color w:val="000000"/>
                <w:sz w:val="24"/>
                <w:szCs w:val="24"/>
              </w:rPr>
            </w:pPr>
            <w:r w:rsidRPr="00F731CA">
              <w:rPr>
                <w:rFonts w:cs="Times New Roman"/>
                <w:color w:val="000000"/>
                <w:sz w:val="24"/>
                <w:szCs w:val="24"/>
              </w:rPr>
              <w:t>2 триместра</w:t>
            </w:r>
          </w:p>
        </w:tc>
        <w:tc>
          <w:tcPr>
            <w:tcW w:w="2825"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273"/>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Декада по профилактики ДТП</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11" w:right="99"/>
              <w:jc w:val="center"/>
              <w:rPr>
                <w:rFonts w:cs="Times New Roman"/>
                <w:color w:val="000000"/>
                <w:sz w:val="24"/>
                <w:szCs w:val="24"/>
              </w:rPr>
            </w:pPr>
            <w:r w:rsidRPr="00F731CA">
              <w:rPr>
                <w:rFonts w:cs="Times New Roman"/>
                <w:color w:val="000000"/>
                <w:sz w:val="24"/>
                <w:szCs w:val="24"/>
              </w:rPr>
              <w:t>Май</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Педагог организатор</w:t>
            </w:r>
          </w:p>
        </w:tc>
      </w:tr>
      <w:tr w:rsidR="00E473AC" w:rsidRPr="00F731CA" w:rsidTr="007B2BC1">
        <w:trPr>
          <w:trHeight w:val="830"/>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ight="265"/>
              <w:rPr>
                <w:rFonts w:cs="Times New Roman"/>
                <w:color w:val="000000"/>
                <w:sz w:val="24"/>
                <w:szCs w:val="24"/>
              </w:rPr>
            </w:pPr>
            <w:r w:rsidRPr="00F731CA">
              <w:rPr>
                <w:rFonts w:cs="Times New Roman"/>
                <w:color w:val="000000"/>
                <w:sz w:val="24"/>
                <w:szCs w:val="24"/>
              </w:rPr>
              <w:t>Беседы, посвящённые правилам пожарной безопасности, поведения в лесу – угроза возникновения лесных пожаров</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08" w:right="99"/>
              <w:jc w:val="center"/>
              <w:rPr>
                <w:rFonts w:cs="Times New Roman"/>
                <w:color w:val="000000"/>
                <w:sz w:val="24"/>
                <w:szCs w:val="24"/>
              </w:rPr>
            </w:pPr>
            <w:r w:rsidRPr="00F731CA">
              <w:rPr>
                <w:rFonts w:cs="Times New Roman"/>
                <w:color w:val="000000"/>
                <w:sz w:val="24"/>
                <w:szCs w:val="24"/>
              </w:rPr>
              <w:t>Май</w:t>
            </w:r>
          </w:p>
        </w:tc>
        <w:tc>
          <w:tcPr>
            <w:tcW w:w="2825"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1102"/>
        </w:trPr>
        <w:tc>
          <w:tcPr>
            <w:tcW w:w="4917" w:type="dxa"/>
            <w:tcBorders>
              <w:bottom w:val="single" w:sz="6"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Правила безопасного поведения на летних каникулах. Инструктажи по ПДД, ППБ,</w:t>
            </w:r>
          </w:p>
          <w:p w:rsidR="00E473AC" w:rsidRPr="00F731CA" w:rsidRDefault="00E473AC" w:rsidP="005741EA">
            <w:pPr>
              <w:pBdr>
                <w:top w:val="nil"/>
                <w:left w:val="nil"/>
                <w:bottom w:val="nil"/>
                <w:right w:val="nil"/>
                <w:between w:val="nil"/>
              </w:pBdr>
              <w:spacing w:line="240" w:lineRule="auto"/>
              <w:ind w:left="107" w:right="285"/>
              <w:rPr>
                <w:rFonts w:cs="Times New Roman"/>
                <w:color w:val="000000"/>
                <w:sz w:val="24"/>
                <w:szCs w:val="24"/>
              </w:rPr>
            </w:pPr>
            <w:r w:rsidRPr="00F731CA">
              <w:rPr>
                <w:rFonts w:cs="Times New Roman"/>
                <w:color w:val="000000"/>
                <w:sz w:val="24"/>
                <w:szCs w:val="24"/>
              </w:rPr>
              <w:t>поведение на ж/д транспорте, на водоемах в летний период и т.п.</w:t>
            </w:r>
          </w:p>
        </w:tc>
        <w:tc>
          <w:tcPr>
            <w:tcW w:w="1172" w:type="dxa"/>
            <w:tcBorders>
              <w:bottom w:val="single" w:sz="6"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tcBorders>
              <w:bottom w:val="single" w:sz="6"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8" w:right="99"/>
              <w:jc w:val="center"/>
              <w:rPr>
                <w:rFonts w:cs="Times New Roman"/>
                <w:color w:val="000000"/>
                <w:sz w:val="24"/>
                <w:szCs w:val="24"/>
              </w:rPr>
            </w:pPr>
            <w:r w:rsidRPr="00F731CA">
              <w:rPr>
                <w:rFonts w:cs="Times New Roman"/>
                <w:color w:val="000000"/>
                <w:sz w:val="24"/>
                <w:szCs w:val="24"/>
              </w:rPr>
              <w:t>Конец</w:t>
            </w:r>
          </w:p>
          <w:p w:rsidR="00E473AC" w:rsidRPr="00F731CA" w:rsidRDefault="00E473AC" w:rsidP="005741EA">
            <w:pPr>
              <w:pBdr>
                <w:top w:val="nil"/>
                <w:left w:val="nil"/>
                <w:bottom w:val="nil"/>
                <w:right w:val="nil"/>
                <w:between w:val="nil"/>
              </w:pBdr>
              <w:spacing w:line="240" w:lineRule="auto"/>
              <w:ind w:left="106" w:right="99"/>
              <w:jc w:val="center"/>
              <w:rPr>
                <w:rFonts w:cs="Times New Roman"/>
                <w:color w:val="000000"/>
                <w:sz w:val="24"/>
                <w:szCs w:val="24"/>
              </w:rPr>
            </w:pPr>
            <w:r w:rsidRPr="00F731CA">
              <w:rPr>
                <w:rFonts w:cs="Times New Roman"/>
                <w:color w:val="000000"/>
                <w:sz w:val="24"/>
                <w:szCs w:val="24"/>
              </w:rPr>
              <w:t>3 триместра</w:t>
            </w:r>
          </w:p>
        </w:tc>
        <w:tc>
          <w:tcPr>
            <w:tcW w:w="2825" w:type="dxa"/>
            <w:tcBorders>
              <w:bottom w:val="single" w:sz="6" w:space="0" w:color="000000"/>
            </w:tcBorders>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307"/>
        </w:trPr>
        <w:tc>
          <w:tcPr>
            <w:tcW w:w="10550" w:type="dxa"/>
            <w:gridSpan w:val="4"/>
            <w:shd w:val="clear" w:color="auto" w:fill="auto"/>
          </w:tcPr>
          <w:p w:rsidR="00E473AC" w:rsidRPr="00F731CA" w:rsidRDefault="00E473AC" w:rsidP="005741EA">
            <w:pPr>
              <w:pBdr>
                <w:top w:val="nil"/>
                <w:left w:val="nil"/>
                <w:bottom w:val="nil"/>
                <w:right w:val="nil"/>
                <w:between w:val="nil"/>
              </w:pBdr>
              <w:spacing w:line="240" w:lineRule="auto"/>
              <w:ind w:left="1959" w:right="1961"/>
              <w:jc w:val="center"/>
              <w:rPr>
                <w:rFonts w:cs="Times New Roman"/>
                <w:b/>
                <w:color w:val="000000"/>
                <w:sz w:val="24"/>
                <w:szCs w:val="24"/>
              </w:rPr>
            </w:pPr>
            <w:r w:rsidRPr="00F731CA">
              <w:rPr>
                <w:rFonts w:cs="Times New Roman"/>
                <w:b/>
                <w:color w:val="000000"/>
                <w:sz w:val="24"/>
                <w:szCs w:val="24"/>
              </w:rPr>
              <w:t>Модуль «Организация предметно-пространственной среды»</w:t>
            </w:r>
          </w:p>
        </w:tc>
      </w:tr>
      <w:tr w:rsidR="00E473AC" w:rsidRPr="00F731CA" w:rsidTr="007B2BC1">
        <w:trPr>
          <w:trHeight w:val="273"/>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951"/>
              <w:rPr>
                <w:rFonts w:cs="Times New Roman"/>
                <w:b/>
                <w:i/>
                <w:color w:val="000000"/>
                <w:sz w:val="24"/>
                <w:szCs w:val="24"/>
              </w:rPr>
            </w:pPr>
            <w:r w:rsidRPr="00F731CA">
              <w:rPr>
                <w:rFonts w:cs="Times New Roman"/>
                <w:b/>
                <w:i/>
                <w:color w:val="000000"/>
                <w:sz w:val="24"/>
                <w:szCs w:val="24"/>
              </w:rPr>
              <w:t>Дела, события, мероприятия</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79" w:right="174"/>
              <w:jc w:val="center"/>
              <w:rPr>
                <w:rFonts w:cs="Times New Roman"/>
                <w:b/>
                <w:i/>
                <w:color w:val="000000"/>
                <w:sz w:val="24"/>
                <w:szCs w:val="24"/>
              </w:rPr>
            </w:pPr>
            <w:r w:rsidRPr="00F731CA">
              <w:rPr>
                <w:rFonts w:cs="Times New Roman"/>
                <w:b/>
                <w:i/>
                <w:color w:val="000000"/>
                <w:sz w:val="24"/>
                <w:szCs w:val="24"/>
              </w:rPr>
              <w:t>Классы</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8" w:right="99"/>
              <w:jc w:val="center"/>
              <w:rPr>
                <w:rFonts w:cs="Times New Roman"/>
                <w:b/>
                <w:i/>
                <w:color w:val="000000"/>
                <w:sz w:val="24"/>
                <w:szCs w:val="24"/>
              </w:rPr>
            </w:pPr>
            <w:r w:rsidRPr="00F731CA">
              <w:rPr>
                <w:rFonts w:cs="Times New Roman"/>
                <w:b/>
                <w:i/>
                <w:color w:val="000000"/>
                <w:sz w:val="24"/>
                <w:szCs w:val="24"/>
              </w:rPr>
              <w:t>Дата</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547"/>
              <w:rPr>
                <w:rFonts w:cs="Times New Roman"/>
                <w:b/>
                <w:i/>
                <w:color w:val="000000"/>
                <w:sz w:val="24"/>
                <w:szCs w:val="24"/>
              </w:rPr>
            </w:pPr>
            <w:r w:rsidRPr="00F731CA">
              <w:rPr>
                <w:rFonts w:cs="Times New Roman"/>
                <w:b/>
                <w:i/>
                <w:color w:val="000000"/>
                <w:sz w:val="24"/>
                <w:szCs w:val="24"/>
              </w:rPr>
              <w:t>Ответственные</w:t>
            </w:r>
          </w:p>
        </w:tc>
      </w:tr>
      <w:tr w:rsidR="00E473AC" w:rsidRPr="00F731CA" w:rsidTr="007B2BC1">
        <w:trPr>
          <w:trHeight w:val="554"/>
        </w:trPr>
        <w:tc>
          <w:tcPr>
            <w:tcW w:w="4917" w:type="dxa"/>
            <w:shd w:val="clear" w:color="auto" w:fill="auto"/>
          </w:tcPr>
          <w:p w:rsidR="00E473AC" w:rsidRPr="00F731CA" w:rsidRDefault="00E473AC" w:rsidP="005741EA">
            <w:pPr>
              <w:pBdr>
                <w:top w:val="nil"/>
                <w:left w:val="nil"/>
                <w:bottom w:val="nil"/>
                <w:right w:val="nil"/>
                <w:between w:val="nil"/>
              </w:pBdr>
              <w:spacing w:before="2" w:line="240" w:lineRule="auto"/>
              <w:ind w:left="107"/>
              <w:rPr>
                <w:rFonts w:cs="Times New Roman"/>
                <w:color w:val="000000"/>
                <w:sz w:val="24"/>
                <w:szCs w:val="24"/>
              </w:rPr>
            </w:pPr>
            <w:r w:rsidRPr="00F731CA">
              <w:rPr>
                <w:rFonts w:cs="Times New Roman"/>
                <w:color w:val="000000"/>
                <w:sz w:val="24"/>
                <w:szCs w:val="24"/>
              </w:rPr>
              <w:t>Обновление стенда «Гордость школы»</w:t>
            </w:r>
          </w:p>
        </w:tc>
        <w:tc>
          <w:tcPr>
            <w:tcW w:w="1172" w:type="dxa"/>
            <w:shd w:val="clear" w:color="auto" w:fill="auto"/>
          </w:tcPr>
          <w:p w:rsidR="00E473AC" w:rsidRPr="00F731CA" w:rsidRDefault="00E473AC" w:rsidP="005741EA">
            <w:pPr>
              <w:pBdr>
                <w:top w:val="nil"/>
                <w:left w:val="nil"/>
                <w:bottom w:val="nil"/>
                <w:right w:val="nil"/>
                <w:between w:val="nil"/>
              </w:pBdr>
              <w:spacing w:before="2"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363" w:right="333" w:firstLine="222"/>
              <w:rPr>
                <w:rFonts w:cs="Times New Roman"/>
                <w:color w:val="000000"/>
                <w:sz w:val="24"/>
                <w:szCs w:val="24"/>
              </w:rPr>
            </w:pPr>
            <w:r w:rsidRPr="00F731CA">
              <w:rPr>
                <w:rFonts w:cs="Times New Roman"/>
                <w:color w:val="000000"/>
                <w:sz w:val="24"/>
                <w:szCs w:val="24"/>
              </w:rPr>
              <w:t>До 1 октября</w:t>
            </w:r>
          </w:p>
        </w:tc>
        <w:tc>
          <w:tcPr>
            <w:tcW w:w="2825" w:type="dxa"/>
            <w:shd w:val="clear" w:color="auto" w:fill="auto"/>
          </w:tcPr>
          <w:p w:rsidR="00E473AC" w:rsidRPr="00F731CA" w:rsidRDefault="00E473AC" w:rsidP="005741EA">
            <w:pPr>
              <w:pBdr>
                <w:top w:val="nil"/>
                <w:left w:val="nil"/>
                <w:bottom w:val="nil"/>
                <w:right w:val="nil"/>
                <w:between w:val="nil"/>
              </w:pBdr>
              <w:spacing w:before="2" w:line="240" w:lineRule="auto"/>
              <w:ind w:left="367"/>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7B2BC1">
        <w:trPr>
          <w:trHeight w:val="550"/>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Оформление классных уголков</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До 15</w:t>
            </w:r>
          </w:p>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сентября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71"/>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550"/>
        </w:trPr>
        <w:tc>
          <w:tcPr>
            <w:tcW w:w="4917"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Выставка плакатов «Мы за ЗОЖ»</w:t>
            </w:r>
          </w:p>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формат А3</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12" w:right="99"/>
              <w:jc w:val="center"/>
              <w:rPr>
                <w:rFonts w:cs="Times New Roman"/>
                <w:color w:val="000000"/>
                <w:sz w:val="24"/>
                <w:szCs w:val="24"/>
              </w:rPr>
            </w:pPr>
            <w:r w:rsidRPr="00F731CA">
              <w:rPr>
                <w:rFonts w:cs="Times New Roman"/>
                <w:color w:val="000000"/>
                <w:sz w:val="24"/>
                <w:szCs w:val="24"/>
              </w:rPr>
              <w:t>с 12 сентября</w:t>
            </w:r>
          </w:p>
        </w:tc>
        <w:tc>
          <w:tcPr>
            <w:tcW w:w="2825" w:type="dxa"/>
            <w:shd w:val="clear" w:color="auto" w:fill="auto"/>
          </w:tcPr>
          <w:p w:rsidR="00E473AC" w:rsidRPr="00F731CA" w:rsidRDefault="00E473AC" w:rsidP="005741EA">
            <w:pPr>
              <w:pBdr>
                <w:top w:val="nil"/>
                <w:left w:val="nil"/>
                <w:bottom w:val="nil"/>
                <w:right w:val="nil"/>
                <w:between w:val="nil"/>
              </w:pBdr>
              <w:spacing w:before="3" w:line="240" w:lineRule="auto"/>
              <w:ind w:left="335"/>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7B2BC1">
        <w:trPr>
          <w:trHeight w:val="550"/>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ight="1096"/>
              <w:rPr>
                <w:rFonts w:cs="Times New Roman"/>
                <w:color w:val="000000"/>
                <w:sz w:val="24"/>
                <w:szCs w:val="24"/>
              </w:rPr>
            </w:pPr>
            <w:r w:rsidRPr="00F731CA">
              <w:rPr>
                <w:rFonts w:cs="Times New Roman"/>
                <w:color w:val="000000"/>
                <w:sz w:val="24"/>
                <w:szCs w:val="24"/>
              </w:rPr>
              <w:t>Тематические выставки в школьной библиотеке</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595" w:right="102" w:hanging="477"/>
              <w:rPr>
                <w:rFonts w:cs="Times New Roman"/>
                <w:color w:val="000000"/>
                <w:sz w:val="24"/>
                <w:szCs w:val="24"/>
              </w:rPr>
            </w:pPr>
            <w:r w:rsidRPr="00F731CA">
              <w:rPr>
                <w:rFonts w:cs="Times New Roman"/>
                <w:color w:val="000000"/>
                <w:sz w:val="24"/>
                <w:szCs w:val="24"/>
              </w:rPr>
              <w:t>В течение года</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Заведующий библиотекой</w:t>
            </w:r>
          </w:p>
        </w:tc>
      </w:tr>
      <w:tr w:rsidR="00E473AC" w:rsidRPr="00F731CA" w:rsidTr="007B2BC1">
        <w:trPr>
          <w:trHeight w:val="549"/>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Выставка Новогодних плакатов, формат А3</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12" w:right="98"/>
              <w:jc w:val="center"/>
              <w:rPr>
                <w:rFonts w:cs="Times New Roman"/>
                <w:color w:val="000000"/>
                <w:sz w:val="24"/>
                <w:szCs w:val="24"/>
              </w:rPr>
            </w:pPr>
            <w:r w:rsidRPr="00F731CA">
              <w:rPr>
                <w:rFonts w:cs="Times New Roman"/>
                <w:color w:val="000000"/>
                <w:sz w:val="24"/>
                <w:szCs w:val="24"/>
              </w:rPr>
              <w:t>с 1 декабря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Новогоднее оформление кабинетов</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12" w:right="98"/>
              <w:jc w:val="center"/>
              <w:rPr>
                <w:rFonts w:cs="Times New Roman"/>
                <w:color w:val="000000"/>
                <w:sz w:val="24"/>
                <w:szCs w:val="24"/>
              </w:rPr>
            </w:pPr>
            <w:r w:rsidRPr="00F731CA">
              <w:rPr>
                <w:rFonts w:cs="Times New Roman"/>
                <w:color w:val="000000"/>
                <w:sz w:val="24"/>
                <w:szCs w:val="24"/>
              </w:rPr>
              <w:t>с 10 декабря</w:t>
            </w:r>
          </w:p>
        </w:tc>
        <w:tc>
          <w:tcPr>
            <w:tcW w:w="2825"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Тематическое оформление рекреаций, актового зала</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12" w:right="98"/>
              <w:jc w:val="center"/>
              <w:rPr>
                <w:rFonts w:cs="Times New Roman"/>
                <w:color w:val="000000"/>
                <w:sz w:val="24"/>
                <w:szCs w:val="24"/>
              </w:rPr>
            </w:pPr>
            <w:r w:rsidRPr="00F731CA">
              <w:rPr>
                <w:rFonts w:cs="Times New Roman"/>
                <w:color w:val="000000"/>
                <w:sz w:val="24"/>
                <w:szCs w:val="24"/>
              </w:rPr>
              <w:t>В течение года</w:t>
            </w:r>
          </w:p>
        </w:tc>
        <w:tc>
          <w:tcPr>
            <w:tcW w:w="2825"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ight="223"/>
              <w:rPr>
                <w:rFonts w:cs="Times New Roman"/>
                <w:color w:val="000000"/>
                <w:sz w:val="24"/>
                <w:szCs w:val="24"/>
              </w:rPr>
            </w:pPr>
            <w:r w:rsidRPr="00F731CA">
              <w:rPr>
                <w:rFonts w:cs="Times New Roman"/>
                <w:color w:val="000000"/>
                <w:sz w:val="24"/>
                <w:szCs w:val="24"/>
              </w:rPr>
              <w:t>Выставка информационного плаката «Герои нашего времени», формат А3</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С 15 января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Выставка фотоколлажей «МЫ – в</w:t>
            </w:r>
          </w:p>
          <w:p w:rsidR="00E473AC" w:rsidRPr="00F731CA" w:rsidRDefault="00E473AC" w:rsidP="005741EA">
            <w:pPr>
              <w:pBdr>
                <w:top w:val="nil"/>
                <w:left w:val="nil"/>
                <w:bottom w:val="nil"/>
                <w:right w:val="nil"/>
                <w:between w:val="nil"/>
              </w:pBdr>
              <w:spacing w:before="40" w:line="240" w:lineRule="auto"/>
              <w:ind w:left="107"/>
              <w:rPr>
                <w:rFonts w:cs="Times New Roman"/>
                <w:color w:val="000000"/>
                <w:sz w:val="24"/>
                <w:szCs w:val="24"/>
              </w:rPr>
            </w:pPr>
            <w:r w:rsidRPr="00F731CA">
              <w:rPr>
                <w:rFonts w:cs="Times New Roman"/>
                <w:color w:val="000000"/>
                <w:sz w:val="24"/>
                <w:szCs w:val="24"/>
              </w:rPr>
              <w:t>«Движении первых!»», формат А3</w:t>
            </w:r>
          </w:p>
        </w:tc>
        <w:tc>
          <w:tcPr>
            <w:tcW w:w="1172" w:type="dxa"/>
            <w:shd w:val="clear" w:color="auto" w:fill="auto"/>
          </w:tcPr>
          <w:p w:rsidR="00E473AC" w:rsidRPr="00F731CA" w:rsidRDefault="00E473AC" w:rsidP="005741EA">
            <w:pPr>
              <w:pBdr>
                <w:top w:val="nil"/>
                <w:left w:val="nil"/>
                <w:bottom w:val="nil"/>
                <w:right w:val="nil"/>
                <w:between w:val="nil"/>
              </w:pBdr>
              <w:spacing w:before="1"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1" w:line="240" w:lineRule="auto"/>
              <w:ind w:left="106"/>
              <w:rPr>
                <w:rFonts w:cs="Times New Roman"/>
                <w:color w:val="000000"/>
                <w:sz w:val="24"/>
                <w:szCs w:val="24"/>
              </w:rPr>
            </w:pPr>
            <w:r w:rsidRPr="00F731CA">
              <w:rPr>
                <w:rFonts w:cs="Times New Roman"/>
                <w:color w:val="000000"/>
                <w:sz w:val="24"/>
                <w:szCs w:val="24"/>
              </w:rPr>
              <w:t>С 26 февраля</w:t>
            </w:r>
          </w:p>
        </w:tc>
        <w:tc>
          <w:tcPr>
            <w:tcW w:w="2825" w:type="dxa"/>
            <w:shd w:val="clear" w:color="auto" w:fill="auto"/>
          </w:tcPr>
          <w:p w:rsidR="00E473AC" w:rsidRPr="00F731CA" w:rsidRDefault="00E473AC" w:rsidP="005741EA">
            <w:pPr>
              <w:pBdr>
                <w:top w:val="nil"/>
                <w:left w:val="nil"/>
                <w:bottom w:val="nil"/>
                <w:right w:val="nil"/>
                <w:between w:val="nil"/>
              </w:pBdr>
              <w:spacing w:before="1" w:line="240" w:lineRule="auto"/>
              <w:ind w:left="107"/>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Выставка плакатов «Мы помним- Великие</w:t>
            </w:r>
          </w:p>
          <w:p w:rsidR="00E473AC" w:rsidRPr="00F731CA" w:rsidRDefault="00E473AC" w:rsidP="005741EA">
            <w:pPr>
              <w:pBdr>
                <w:top w:val="nil"/>
                <w:left w:val="nil"/>
                <w:bottom w:val="nil"/>
                <w:right w:val="nil"/>
                <w:between w:val="nil"/>
              </w:pBdr>
              <w:spacing w:before="44" w:line="240" w:lineRule="auto"/>
              <w:ind w:left="107"/>
              <w:rPr>
                <w:rFonts w:cs="Times New Roman"/>
                <w:color w:val="000000"/>
                <w:sz w:val="24"/>
                <w:szCs w:val="24"/>
              </w:rPr>
            </w:pPr>
            <w:r w:rsidRPr="00F731CA">
              <w:rPr>
                <w:rFonts w:cs="Times New Roman"/>
                <w:color w:val="000000"/>
                <w:sz w:val="24"/>
                <w:szCs w:val="24"/>
              </w:rPr>
              <w:t>сражения ВОВ»</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С 4 апреля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Выставка фотоколлажей «Наш класс</w:t>
            </w:r>
          </w:p>
          <w:p w:rsidR="00E473AC" w:rsidRPr="00F731CA" w:rsidRDefault="00E473AC" w:rsidP="005741EA">
            <w:pPr>
              <w:pBdr>
                <w:top w:val="nil"/>
                <w:left w:val="nil"/>
                <w:bottom w:val="nil"/>
                <w:right w:val="nil"/>
                <w:between w:val="nil"/>
              </w:pBdr>
              <w:spacing w:before="10" w:line="240" w:lineRule="auto"/>
              <w:ind w:left="107" w:right="404"/>
              <w:rPr>
                <w:rFonts w:cs="Times New Roman"/>
                <w:color w:val="000000"/>
                <w:sz w:val="24"/>
                <w:szCs w:val="24"/>
              </w:rPr>
            </w:pPr>
            <w:r w:rsidRPr="00F731CA">
              <w:rPr>
                <w:rFonts w:cs="Times New Roman"/>
                <w:color w:val="000000"/>
                <w:sz w:val="24"/>
                <w:szCs w:val="24"/>
              </w:rPr>
              <w:t>выбирает - Траекторию здоровья»</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82"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С 11 мая</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Педагог-организатор</w:t>
            </w:r>
          </w:p>
          <w:p w:rsidR="00E473AC" w:rsidRPr="00F731CA" w:rsidRDefault="00E473AC" w:rsidP="005741EA">
            <w:pPr>
              <w:pBdr>
                <w:top w:val="nil"/>
                <w:left w:val="nil"/>
                <w:bottom w:val="nil"/>
                <w:right w:val="nil"/>
                <w:between w:val="nil"/>
              </w:pBdr>
              <w:spacing w:before="44" w:line="240" w:lineRule="auto"/>
              <w:ind w:left="107"/>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278"/>
        </w:trPr>
        <w:tc>
          <w:tcPr>
            <w:tcW w:w="10550" w:type="dxa"/>
            <w:gridSpan w:val="4"/>
            <w:shd w:val="clear" w:color="auto" w:fill="auto"/>
          </w:tcPr>
          <w:p w:rsidR="00E473AC" w:rsidRPr="00F731CA" w:rsidRDefault="00E473AC" w:rsidP="005741EA">
            <w:pPr>
              <w:pBdr>
                <w:top w:val="nil"/>
                <w:left w:val="nil"/>
                <w:bottom w:val="nil"/>
                <w:right w:val="nil"/>
                <w:between w:val="nil"/>
              </w:pBdr>
              <w:spacing w:line="240" w:lineRule="auto"/>
              <w:ind w:left="107"/>
              <w:jc w:val="center"/>
              <w:rPr>
                <w:rFonts w:cs="Times New Roman"/>
                <w:color w:val="000000"/>
                <w:sz w:val="24"/>
                <w:szCs w:val="24"/>
              </w:rPr>
            </w:pPr>
            <w:r w:rsidRPr="00F731CA">
              <w:rPr>
                <w:rFonts w:cs="Times New Roman"/>
                <w:b/>
                <w:color w:val="000000"/>
                <w:sz w:val="24"/>
                <w:szCs w:val="24"/>
              </w:rPr>
              <w:t>Модуль "Внешкольные мероприятия"</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5"/>
              <w:jc w:val="both"/>
              <w:rPr>
                <w:rFonts w:cs="Times New Roman"/>
                <w:color w:val="000000"/>
                <w:sz w:val="24"/>
                <w:szCs w:val="24"/>
              </w:rPr>
            </w:pPr>
            <w:r w:rsidRPr="00F731CA">
              <w:rPr>
                <w:rFonts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72" w:type="dxa"/>
            <w:shd w:val="clear" w:color="auto" w:fill="auto"/>
          </w:tcPr>
          <w:p w:rsidR="00E473AC" w:rsidRPr="00F731CA" w:rsidRDefault="00E473AC" w:rsidP="005741EA">
            <w:pPr>
              <w:spacing w:line="240" w:lineRule="auto"/>
              <w:jc w:val="center"/>
              <w:rPr>
                <w:rFonts w:cs="Times New Roman"/>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r w:rsidRPr="00F731CA">
              <w:rPr>
                <w:rFonts w:cs="Times New Roman"/>
                <w:color w:val="000000"/>
                <w:sz w:val="24"/>
                <w:szCs w:val="24"/>
              </w:rPr>
              <w:t>В течение года</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r w:rsidRPr="00F731CA">
              <w:rPr>
                <w:rFonts w:cs="Times New Roman"/>
                <w:color w:val="000000"/>
                <w:sz w:val="24"/>
                <w:szCs w:val="24"/>
              </w:rPr>
              <w:t>Классные руководители</w:t>
            </w:r>
          </w:p>
          <w:p w:rsidR="00E473AC" w:rsidRPr="00F731CA" w:rsidRDefault="00E473AC" w:rsidP="005741EA">
            <w:pPr>
              <w:pBdr>
                <w:top w:val="nil"/>
                <w:left w:val="nil"/>
                <w:bottom w:val="nil"/>
                <w:right w:val="nil"/>
                <w:between w:val="nil"/>
              </w:pBdr>
              <w:spacing w:line="240" w:lineRule="auto"/>
              <w:ind w:left="105"/>
              <w:jc w:val="center"/>
              <w:rPr>
                <w:rFonts w:cs="Times New Roman"/>
                <w:b/>
                <w:color w:val="000000"/>
                <w:sz w:val="24"/>
                <w:szCs w:val="24"/>
              </w:rPr>
            </w:pPr>
            <w:r w:rsidRPr="00F731CA">
              <w:rPr>
                <w:rFonts w:cs="Times New Roman"/>
                <w:color w:val="000000"/>
                <w:sz w:val="24"/>
                <w:szCs w:val="24"/>
              </w:rPr>
              <w:t>Учителя-предметники</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5"/>
              <w:jc w:val="both"/>
              <w:rPr>
                <w:rFonts w:cs="Times New Roman"/>
                <w:color w:val="000000"/>
                <w:sz w:val="24"/>
                <w:szCs w:val="24"/>
              </w:rPr>
            </w:pPr>
            <w:r w:rsidRPr="00F731CA">
              <w:rPr>
                <w:rFonts w:cs="Times New Roman"/>
                <w:color w:val="000000"/>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72" w:type="dxa"/>
            <w:shd w:val="clear" w:color="auto" w:fill="auto"/>
          </w:tcPr>
          <w:p w:rsidR="00E473AC" w:rsidRPr="00F731CA" w:rsidRDefault="00E473AC" w:rsidP="005741EA">
            <w:pPr>
              <w:spacing w:line="240" w:lineRule="auto"/>
              <w:jc w:val="center"/>
              <w:rPr>
                <w:rFonts w:cs="Times New Roman"/>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b/>
                <w:color w:val="000000"/>
                <w:sz w:val="24"/>
                <w:szCs w:val="24"/>
              </w:rPr>
            </w:pPr>
            <w:r w:rsidRPr="00F731CA">
              <w:rPr>
                <w:rFonts w:cs="Times New Roman"/>
                <w:color w:val="000000"/>
                <w:sz w:val="24"/>
                <w:szCs w:val="24"/>
              </w:rPr>
              <w:t>В течение года</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b/>
                <w:color w:val="000000"/>
                <w:sz w:val="24"/>
                <w:szCs w:val="24"/>
              </w:rPr>
            </w:pPr>
            <w:r w:rsidRPr="00F731CA">
              <w:rPr>
                <w:rFonts w:cs="Times New Roman"/>
                <w:color w:val="000000"/>
                <w:sz w:val="24"/>
                <w:szCs w:val="24"/>
              </w:rPr>
              <w:t>Классные руководители</w:t>
            </w:r>
          </w:p>
        </w:tc>
      </w:tr>
      <w:tr w:rsidR="00E473AC" w:rsidRPr="00F731CA" w:rsidTr="007B2BC1">
        <w:trPr>
          <w:trHeight w:val="278"/>
        </w:trPr>
        <w:tc>
          <w:tcPr>
            <w:tcW w:w="10550" w:type="dxa"/>
            <w:gridSpan w:val="4"/>
            <w:shd w:val="clear" w:color="auto" w:fill="auto"/>
          </w:tcPr>
          <w:p w:rsidR="00E473AC" w:rsidRPr="00F731CA" w:rsidRDefault="00E473AC" w:rsidP="005741EA">
            <w:pPr>
              <w:pBdr>
                <w:top w:val="nil"/>
                <w:left w:val="nil"/>
                <w:bottom w:val="nil"/>
                <w:right w:val="nil"/>
                <w:between w:val="nil"/>
              </w:pBdr>
              <w:spacing w:line="240" w:lineRule="auto"/>
              <w:ind w:left="107"/>
              <w:jc w:val="center"/>
              <w:rPr>
                <w:rFonts w:cs="Times New Roman"/>
                <w:color w:val="000000"/>
                <w:sz w:val="24"/>
                <w:szCs w:val="24"/>
              </w:rPr>
            </w:pPr>
            <w:r w:rsidRPr="00F731CA">
              <w:rPr>
                <w:rFonts w:cs="Times New Roman"/>
                <w:b/>
                <w:color w:val="000000"/>
                <w:sz w:val="24"/>
                <w:szCs w:val="24"/>
              </w:rPr>
              <w:t>Модуль "Социальное партнерство"</w:t>
            </w: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5"/>
              <w:jc w:val="both"/>
              <w:rPr>
                <w:rFonts w:cs="Times New Roman"/>
                <w:b/>
                <w:color w:val="000000"/>
                <w:sz w:val="24"/>
                <w:szCs w:val="24"/>
              </w:rPr>
            </w:pPr>
            <w:r w:rsidRPr="00F731CA">
              <w:rPr>
                <w:rFonts w:eastAsia="Calibri" w:cs="Times New Roman"/>
                <w:sz w:val="24"/>
                <w:szCs w:val="24"/>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72" w:type="dxa"/>
            <w:shd w:val="clear" w:color="auto" w:fill="auto"/>
          </w:tcPr>
          <w:p w:rsidR="00E473AC" w:rsidRPr="00F731CA" w:rsidRDefault="00E473AC" w:rsidP="005741EA">
            <w:pPr>
              <w:spacing w:line="240" w:lineRule="auto"/>
              <w:jc w:val="center"/>
              <w:rPr>
                <w:rFonts w:cs="Times New Roman"/>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r w:rsidRPr="00F731CA">
              <w:rPr>
                <w:rFonts w:cs="Times New Roman"/>
                <w:color w:val="000000"/>
                <w:sz w:val="24"/>
                <w:szCs w:val="24"/>
              </w:rPr>
              <w:t>В течение года</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r w:rsidRPr="00F731CA">
              <w:rPr>
                <w:rFonts w:cs="Times New Roman"/>
                <w:color w:val="000000"/>
                <w:sz w:val="24"/>
                <w:szCs w:val="24"/>
              </w:rPr>
              <w:t>Зам.директора по ВР</w:t>
            </w:r>
          </w:p>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p>
        </w:tc>
      </w:tr>
      <w:tr w:rsidR="00E473AC" w:rsidRPr="00F731CA" w:rsidTr="007B2BC1">
        <w:trPr>
          <w:trHeight w:val="278"/>
        </w:trPr>
        <w:tc>
          <w:tcPr>
            <w:tcW w:w="4917" w:type="dxa"/>
            <w:shd w:val="clear" w:color="auto" w:fill="auto"/>
          </w:tcPr>
          <w:p w:rsidR="00E473AC" w:rsidRPr="00F731CA" w:rsidRDefault="00E473AC" w:rsidP="005741EA">
            <w:pPr>
              <w:pBdr>
                <w:top w:val="nil"/>
                <w:left w:val="nil"/>
                <w:bottom w:val="nil"/>
                <w:right w:val="nil"/>
                <w:between w:val="nil"/>
              </w:pBdr>
              <w:spacing w:line="240" w:lineRule="auto"/>
              <w:ind w:left="105"/>
              <w:jc w:val="both"/>
              <w:rPr>
                <w:rFonts w:eastAsia="Calibri" w:cs="Times New Roman"/>
                <w:sz w:val="24"/>
                <w:szCs w:val="24"/>
                <w:lang w:eastAsia="en-US"/>
              </w:rPr>
            </w:pPr>
            <w:r w:rsidRPr="00F731CA">
              <w:rPr>
                <w:rFonts w:eastAsia="Calibri" w:cs="Times New Roman"/>
                <w:sz w:val="24"/>
                <w:szCs w:val="24"/>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72" w:type="dxa"/>
            <w:shd w:val="clear" w:color="auto" w:fill="auto"/>
          </w:tcPr>
          <w:p w:rsidR="00E473AC" w:rsidRPr="00F731CA" w:rsidRDefault="00E473AC" w:rsidP="005741EA">
            <w:pPr>
              <w:spacing w:line="240" w:lineRule="auto"/>
              <w:jc w:val="center"/>
              <w:rPr>
                <w:rFonts w:cs="Times New Roman"/>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r w:rsidRPr="00F731CA">
              <w:rPr>
                <w:rFonts w:cs="Times New Roman"/>
                <w:color w:val="000000"/>
                <w:sz w:val="24"/>
                <w:szCs w:val="24"/>
              </w:rPr>
              <w:t>В течение года</w:t>
            </w:r>
          </w:p>
        </w:tc>
        <w:tc>
          <w:tcPr>
            <w:tcW w:w="2825" w:type="dxa"/>
            <w:shd w:val="clear" w:color="auto" w:fill="auto"/>
          </w:tcPr>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r w:rsidRPr="00F731CA">
              <w:rPr>
                <w:rFonts w:cs="Times New Roman"/>
                <w:color w:val="000000"/>
                <w:sz w:val="24"/>
                <w:szCs w:val="24"/>
              </w:rPr>
              <w:t>Зам.директора по ВР</w:t>
            </w:r>
          </w:p>
          <w:p w:rsidR="00E473AC" w:rsidRPr="00F731CA" w:rsidRDefault="00E473AC" w:rsidP="005741EA">
            <w:pPr>
              <w:pBdr>
                <w:top w:val="nil"/>
                <w:left w:val="nil"/>
                <w:bottom w:val="nil"/>
                <w:right w:val="nil"/>
                <w:between w:val="nil"/>
              </w:pBdr>
              <w:spacing w:line="240" w:lineRule="auto"/>
              <w:ind w:left="105"/>
              <w:jc w:val="center"/>
              <w:rPr>
                <w:rFonts w:cs="Times New Roman"/>
                <w:color w:val="000000"/>
                <w:sz w:val="24"/>
                <w:szCs w:val="24"/>
              </w:rPr>
            </w:pPr>
          </w:p>
        </w:tc>
      </w:tr>
    </w:tbl>
    <w:p w:rsidR="00E473AC" w:rsidRPr="00F731CA" w:rsidRDefault="00E473AC" w:rsidP="005741EA">
      <w:pPr>
        <w:spacing w:line="240" w:lineRule="auto"/>
        <w:rPr>
          <w:rFonts w:cs="Times New Roman"/>
          <w:sz w:val="24"/>
          <w:szCs w:val="24"/>
        </w:rPr>
      </w:pPr>
    </w:p>
    <w:p w:rsidR="00E473AC" w:rsidRPr="00F731CA" w:rsidRDefault="00E473AC" w:rsidP="005741EA">
      <w:pPr>
        <w:spacing w:line="240" w:lineRule="auto"/>
        <w:rPr>
          <w:rFonts w:cs="Times New Roman"/>
          <w:sz w:val="24"/>
          <w:szCs w:val="24"/>
        </w:rPr>
      </w:pPr>
    </w:p>
    <w:p w:rsidR="00E473AC" w:rsidRPr="00F731CA" w:rsidRDefault="00E473AC" w:rsidP="005741EA">
      <w:pPr>
        <w:spacing w:line="240" w:lineRule="auto"/>
        <w:rPr>
          <w:rFonts w:cs="Times New Roman"/>
          <w:sz w:val="24"/>
          <w:szCs w:val="24"/>
        </w:rPr>
        <w:sectPr w:rsidR="00E473AC" w:rsidRPr="00F731CA" w:rsidSect="00B5426D">
          <w:pgSz w:w="11910" w:h="16840"/>
          <w:pgMar w:top="567" w:right="567" w:bottom="567" w:left="1134" w:header="360" w:footer="360" w:gutter="0"/>
          <w:cols w:space="720"/>
        </w:sectPr>
      </w:pPr>
    </w:p>
    <w:p w:rsidR="00E473AC" w:rsidRPr="00F731CA" w:rsidRDefault="00E473AC" w:rsidP="005741EA">
      <w:pPr>
        <w:pBdr>
          <w:top w:val="nil"/>
          <w:left w:val="nil"/>
          <w:bottom w:val="nil"/>
          <w:right w:val="nil"/>
          <w:between w:val="nil"/>
        </w:pBdr>
        <w:spacing w:line="240" w:lineRule="auto"/>
        <w:rPr>
          <w:rFonts w:cs="Times New Roman"/>
          <w:sz w:val="24"/>
          <w:szCs w:val="24"/>
        </w:rPr>
      </w:pPr>
    </w:p>
    <w:tbl>
      <w:tblPr>
        <w:tblW w:w="10555"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4922"/>
        <w:gridCol w:w="1172"/>
        <w:gridCol w:w="1636"/>
        <w:gridCol w:w="2608"/>
        <w:gridCol w:w="217"/>
      </w:tblGrid>
      <w:tr w:rsidR="00E473AC" w:rsidRPr="00F731CA" w:rsidTr="00E473AC">
        <w:trPr>
          <w:trHeight w:val="317"/>
        </w:trPr>
        <w:tc>
          <w:tcPr>
            <w:tcW w:w="10555" w:type="dxa"/>
            <w:gridSpan w:val="5"/>
            <w:shd w:val="clear" w:color="auto" w:fill="auto"/>
          </w:tcPr>
          <w:p w:rsidR="00E473AC" w:rsidRPr="00F731CA" w:rsidRDefault="00E473AC" w:rsidP="005741EA">
            <w:pPr>
              <w:pBdr>
                <w:top w:val="nil"/>
                <w:left w:val="nil"/>
                <w:bottom w:val="nil"/>
                <w:right w:val="nil"/>
                <w:between w:val="nil"/>
              </w:pBdr>
              <w:spacing w:before="3" w:line="240" w:lineRule="auto"/>
              <w:ind w:left="1959" w:right="1954"/>
              <w:jc w:val="center"/>
              <w:rPr>
                <w:rFonts w:cs="Times New Roman"/>
                <w:b/>
                <w:color w:val="000000"/>
                <w:sz w:val="24"/>
                <w:szCs w:val="24"/>
              </w:rPr>
            </w:pPr>
            <w:r w:rsidRPr="00F731CA">
              <w:rPr>
                <w:rFonts w:cs="Times New Roman"/>
                <w:b/>
                <w:color w:val="000000"/>
                <w:sz w:val="24"/>
                <w:szCs w:val="24"/>
              </w:rPr>
              <w:t>Модуль «Школьные медиа»</w:t>
            </w:r>
          </w:p>
        </w:tc>
      </w:tr>
      <w:tr w:rsidR="00E473AC" w:rsidRPr="00F731CA" w:rsidTr="00E473AC">
        <w:trPr>
          <w:gridAfter w:val="1"/>
          <w:wAfter w:w="217" w:type="dxa"/>
          <w:trHeight w:val="317"/>
        </w:trPr>
        <w:tc>
          <w:tcPr>
            <w:tcW w:w="4922" w:type="dxa"/>
            <w:shd w:val="clear" w:color="auto" w:fill="auto"/>
          </w:tcPr>
          <w:p w:rsidR="00E473AC" w:rsidRPr="00F731CA" w:rsidRDefault="00E473AC" w:rsidP="005741EA">
            <w:pPr>
              <w:pBdr>
                <w:top w:val="nil"/>
                <w:left w:val="nil"/>
                <w:bottom w:val="nil"/>
                <w:right w:val="nil"/>
                <w:between w:val="nil"/>
              </w:pBdr>
              <w:spacing w:before="5" w:line="240" w:lineRule="auto"/>
              <w:ind w:left="1075"/>
              <w:rPr>
                <w:rFonts w:cs="Times New Roman"/>
                <w:b/>
                <w:i/>
                <w:color w:val="000000"/>
                <w:sz w:val="24"/>
                <w:szCs w:val="24"/>
              </w:rPr>
            </w:pPr>
            <w:r w:rsidRPr="00F731CA">
              <w:rPr>
                <w:rFonts w:cs="Times New Roman"/>
                <w:b/>
                <w:i/>
                <w:color w:val="000000"/>
                <w:sz w:val="24"/>
                <w:szCs w:val="24"/>
              </w:rPr>
              <w:t>Дела, события, мероприятия</w:t>
            </w:r>
          </w:p>
        </w:tc>
        <w:tc>
          <w:tcPr>
            <w:tcW w:w="1172" w:type="dxa"/>
            <w:shd w:val="clear" w:color="auto" w:fill="auto"/>
          </w:tcPr>
          <w:p w:rsidR="00E473AC" w:rsidRPr="00F731CA" w:rsidRDefault="00E473AC" w:rsidP="005741EA">
            <w:pPr>
              <w:pBdr>
                <w:top w:val="nil"/>
                <w:left w:val="nil"/>
                <w:bottom w:val="nil"/>
                <w:right w:val="nil"/>
                <w:between w:val="nil"/>
              </w:pBdr>
              <w:spacing w:before="5" w:line="240" w:lineRule="auto"/>
              <w:ind w:left="106"/>
              <w:rPr>
                <w:rFonts w:cs="Times New Roman"/>
                <w:b/>
                <w:i/>
                <w:color w:val="000000"/>
                <w:sz w:val="24"/>
                <w:szCs w:val="24"/>
              </w:rPr>
            </w:pPr>
            <w:r w:rsidRPr="00F731CA">
              <w:rPr>
                <w:rFonts w:cs="Times New Roman"/>
                <w:b/>
                <w:i/>
                <w:color w:val="000000"/>
                <w:sz w:val="24"/>
                <w:szCs w:val="24"/>
              </w:rPr>
              <w:t>Классы</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06"/>
              <w:rPr>
                <w:rFonts w:cs="Times New Roman"/>
                <w:b/>
                <w:i/>
                <w:color w:val="000000"/>
                <w:sz w:val="24"/>
                <w:szCs w:val="24"/>
              </w:rPr>
            </w:pPr>
            <w:r w:rsidRPr="00F731CA">
              <w:rPr>
                <w:rFonts w:cs="Times New Roman"/>
                <w:b/>
                <w:i/>
                <w:color w:val="000000"/>
                <w:sz w:val="24"/>
                <w:szCs w:val="24"/>
              </w:rPr>
              <w:t>Дата</w:t>
            </w:r>
          </w:p>
        </w:tc>
        <w:tc>
          <w:tcPr>
            <w:tcW w:w="2608" w:type="dxa"/>
            <w:shd w:val="clear" w:color="auto" w:fill="auto"/>
          </w:tcPr>
          <w:p w:rsidR="00E473AC" w:rsidRPr="00F731CA" w:rsidRDefault="00E473AC" w:rsidP="005741EA">
            <w:pPr>
              <w:pBdr>
                <w:top w:val="nil"/>
                <w:left w:val="nil"/>
                <w:bottom w:val="nil"/>
                <w:right w:val="nil"/>
                <w:between w:val="nil"/>
              </w:pBdr>
              <w:spacing w:before="5" w:line="240" w:lineRule="auto"/>
              <w:ind w:left="107"/>
              <w:rPr>
                <w:rFonts w:cs="Times New Roman"/>
                <w:b/>
                <w:i/>
                <w:color w:val="000000"/>
                <w:sz w:val="24"/>
                <w:szCs w:val="24"/>
              </w:rPr>
            </w:pPr>
            <w:r w:rsidRPr="00F731CA">
              <w:rPr>
                <w:rFonts w:cs="Times New Roman"/>
                <w:b/>
                <w:i/>
                <w:color w:val="000000"/>
                <w:sz w:val="24"/>
                <w:szCs w:val="24"/>
              </w:rPr>
              <w:t>Ответственные</w:t>
            </w:r>
          </w:p>
        </w:tc>
      </w:tr>
      <w:tr w:rsidR="00E473AC" w:rsidRPr="00F731CA" w:rsidTr="00E473AC">
        <w:trPr>
          <w:gridAfter w:val="1"/>
          <w:wAfter w:w="217" w:type="dxa"/>
          <w:trHeight w:val="634"/>
        </w:trPr>
        <w:tc>
          <w:tcPr>
            <w:tcW w:w="4922"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Публикации новостей в школьном аккаунте в</w:t>
            </w:r>
          </w:p>
          <w:p w:rsidR="00E473AC" w:rsidRPr="00F731CA" w:rsidRDefault="00E473AC" w:rsidP="005741EA">
            <w:pPr>
              <w:pBdr>
                <w:top w:val="nil"/>
                <w:left w:val="nil"/>
                <w:bottom w:val="nil"/>
                <w:right w:val="nil"/>
                <w:between w:val="nil"/>
              </w:pBdr>
              <w:spacing w:before="40" w:line="240" w:lineRule="auto"/>
              <w:ind w:left="107"/>
              <w:rPr>
                <w:rFonts w:cs="Times New Roman"/>
                <w:color w:val="000000"/>
                <w:sz w:val="24"/>
                <w:szCs w:val="24"/>
              </w:rPr>
            </w:pPr>
            <w:r w:rsidRPr="00F731CA">
              <w:rPr>
                <w:rFonts w:cs="Times New Roman"/>
                <w:color w:val="000000"/>
                <w:sz w:val="24"/>
                <w:szCs w:val="24"/>
              </w:rPr>
              <w:t>Телеграмм</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06"/>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06"/>
              <w:rPr>
                <w:rFonts w:cs="Times New Roman"/>
                <w:color w:val="000000"/>
                <w:sz w:val="24"/>
                <w:szCs w:val="24"/>
              </w:rPr>
            </w:pPr>
            <w:r w:rsidRPr="00F731CA">
              <w:rPr>
                <w:rFonts w:cs="Times New Roman"/>
                <w:color w:val="000000"/>
                <w:sz w:val="24"/>
                <w:szCs w:val="24"/>
              </w:rPr>
              <w:t>Каждую</w:t>
            </w:r>
          </w:p>
          <w:p w:rsidR="00E473AC" w:rsidRPr="00F731CA" w:rsidRDefault="00E473AC" w:rsidP="005741EA">
            <w:pPr>
              <w:pBdr>
                <w:top w:val="nil"/>
                <w:left w:val="nil"/>
                <w:bottom w:val="nil"/>
                <w:right w:val="nil"/>
                <w:between w:val="nil"/>
              </w:pBdr>
              <w:spacing w:before="40" w:line="240" w:lineRule="auto"/>
              <w:ind w:left="106"/>
              <w:rPr>
                <w:rFonts w:cs="Times New Roman"/>
                <w:color w:val="000000"/>
                <w:sz w:val="24"/>
                <w:szCs w:val="24"/>
              </w:rPr>
            </w:pPr>
            <w:r w:rsidRPr="00F731CA">
              <w:rPr>
                <w:rFonts w:cs="Times New Roman"/>
                <w:color w:val="000000"/>
                <w:sz w:val="24"/>
                <w:szCs w:val="24"/>
              </w:rPr>
              <w:t>неделю</w:t>
            </w:r>
          </w:p>
        </w:tc>
        <w:tc>
          <w:tcPr>
            <w:tcW w:w="2608" w:type="dxa"/>
            <w:shd w:val="clear" w:color="auto" w:fill="auto"/>
          </w:tcPr>
          <w:p w:rsidR="00E473AC" w:rsidRPr="00F731CA" w:rsidRDefault="00E473AC" w:rsidP="005741EA">
            <w:pPr>
              <w:pBdr>
                <w:top w:val="nil"/>
                <w:left w:val="nil"/>
                <w:bottom w:val="nil"/>
                <w:right w:val="nil"/>
                <w:between w:val="nil"/>
              </w:pBdr>
              <w:spacing w:before="40" w:line="240" w:lineRule="auto"/>
              <w:ind w:left="107"/>
              <w:rPr>
                <w:rFonts w:cs="Times New Roman"/>
                <w:color w:val="000000"/>
                <w:sz w:val="24"/>
                <w:szCs w:val="24"/>
              </w:rPr>
            </w:pPr>
            <w:r w:rsidRPr="00F731CA">
              <w:rPr>
                <w:rFonts w:cs="Times New Roman"/>
                <w:color w:val="000000"/>
                <w:sz w:val="24"/>
                <w:szCs w:val="24"/>
              </w:rPr>
              <w:t>Замдиректора по ВР</w:t>
            </w:r>
          </w:p>
          <w:p w:rsidR="00E473AC" w:rsidRPr="00F731CA" w:rsidRDefault="00E473AC" w:rsidP="005741EA">
            <w:pPr>
              <w:pBdr>
                <w:top w:val="nil"/>
                <w:left w:val="nil"/>
                <w:bottom w:val="nil"/>
                <w:right w:val="nil"/>
                <w:between w:val="nil"/>
              </w:pBdr>
              <w:spacing w:before="40" w:line="240" w:lineRule="auto"/>
              <w:ind w:left="107"/>
              <w:rPr>
                <w:rFonts w:cs="Times New Roman"/>
                <w:color w:val="000000"/>
                <w:sz w:val="24"/>
                <w:szCs w:val="24"/>
              </w:rPr>
            </w:pPr>
            <w:r w:rsidRPr="00F731CA">
              <w:rPr>
                <w:rFonts w:cs="Times New Roman"/>
                <w:color w:val="000000"/>
                <w:sz w:val="24"/>
                <w:szCs w:val="24"/>
              </w:rPr>
              <w:t>Советник по воспитанию</w:t>
            </w:r>
          </w:p>
        </w:tc>
      </w:tr>
      <w:tr w:rsidR="00E473AC" w:rsidRPr="00F731CA" w:rsidTr="00E473AC">
        <w:trPr>
          <w:gridAfter w:val="1"/>
          <w:wAfter w:w="217" w:type="dxa"/>
          <w:trHeight w:val="634"/>
        </w:trPr>
        <w:tc>
          <w:tcPr>
            <w:tcW w:w="4922"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Публикации новостей в школьном аккаунте в</w:t>
            </w:r>
          </w:p>
          <w:p w:rsidR="00E473AC" w:rsidRPr="00F731CA" w:rsidRDefault="00E473AC" w:rsidP="005741EA">
            <w:pPr>
              <w:pBdr>
                <w:top w:val="nil"/>
                <w:left w:val="nil"/>
                <w:bottom w:val="nil"/>
                <w:right w:val="nil"/>
                <w:between w:val="nil"/>
              </w:pBdr>
              <w:spacing w:before="40" w:line="240" w:lineRule="auto"/>
              <w:ind w:left="107"/>
              <w:rPr>
                <w:rFonts w:cs="Times New Roman"/>
                <w:color w:val="000000"/>
                <w:sz w:val="24"/>
                <w:szCs w:val="24"/>
              </w:rPr>
            </w:pPr>
            <w:r w:rsidRPr="00F731CA">
              <w:rPr>
                <w:rFonts w:cs="Times New Roman"/>
                <w:color w:val="000000"/>
                <w:sz w:val="24"/>
                <w:szCs w:val="24"/>
              </w:rPr>
              <w:t>ВК</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06"/>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06"/>
              <w:rPr>
                <w:rFonts w:cs="Times New Roman"/>
                <w:color w:val="000000"/>
                <w:sz w:val="24"/>
                <w:szCs w:val="24"/>
              </w:rPr>
            </w:pPr>
            <w:r w:rsidRPr="00F731CA">
              <w:rPr>
                <w:rFonts w:cs="Times New Roman"/>
                <w:color w:val="000000"/>
                <w:sz w:val="24"/>
                <w:szCs w:val="24"/>
              </w:rPr>
              <w:t>Каждую</w:t>
            </w:r>
          </w:p>
          <w:p w:rsidR="00E473AC" w:rsidRPr="00F731CA" w:rsidRDefault="00E473AC" w:rsidP="005741EA">
            <w:pPr>
              <w:pBdr>
                <w:top w:val="nil"/>
                <w:left w:val="nil"/>
                <w:bottom w:val="nil"/>
                <w:right w:val="nil"/>
                <w:between w:val="nil"/>
              </w:pBdr>
              <w:spacing w:before="40" w:line="240" w:lineRule="auto"/>
              <w:ind w:left="106"/>
              <w:rPr>
                <w:rFonts w:cs="Times New Roman"/>
                <w:color w:val="000000"/>
                <w:sz w:val="24"/>
                <w:szCs w:val="24"/>
              </w:rPr>
            </w:pPr>
            <w:r w:rsidRPr="00F731CA">
              <w:rPr>
                <w:rFonts w:cs="Times New Roman"/>
                <w:color w:val="000000"/>
                <w:sz w:val="24"/>
                <w:szCs w:val="24"/>
              </w:rPr>
              <w:t>неделю</w:t>
            </w:r>
          </w:p>
        </w:tc>
        <w:tc>
          <w:tcPr>
            <w:tcW w:w="2608" w:type="dxa"/>
            <w:shd w:val="clear" w:color="auto" w:fill="auto"/>
          </w:tcPr>
          <w:p w:rsidR="00E473AC" w:rsidRPr="00F731CA" w:rsidRDefault="00E473AC" w:rsidP="005741EA">
            <w:pPr>
              <w:pBdr>
                <w:top w:val="nil"/>
                <w:left w:val="nil"/>
                <w:bottom w:val="nil"/>
                <w:right w:val="nil"/>
                <w:between w:val="nil"/>
              </w:pBdr>
              <w:spacing w:before="40" w:line="240" w:lineRule="auto"/>
              <w:ind w:left="107"/>
              <w:rPr>
                <w:rFonts w:cs="Times New Roman"/>
                <w:color w:val="000000"/>
                <w:sz w:val="24"/>
                <w:szCs w:val="24"/>
              </w:rPr>
            </w:pPr>
            <w:r w:rsidRPr="00F731CA">
              <w:rPr>
                <w:rFonts w:cs="Times New Roman"/>
                <w:color w:val="000000"/>
                <w:sz w:val="24"/>
                <w:szCs w:val="24"/>
              </w:rPr>
              <w:t>Учитель информатики</w:t>
            </w:r>
          </w:p>
        </w:tc>
      </w:tr>
      <w:tr w:rsidR="00E473AC" w:rsidRPr="00F731CA" w:rsidTr="00E473AC">
        <w:trPr>
          <w:gridAfter w:val="1"/>
          <w:wAfter w:w="217" w:type="dxa"/>
          <w:trHeight w:val="638"/>
        </w:trPr>
        <w:tc>
          <w:tcPr>
            <w:tcW w:w="4922"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Фоторепортажи с школьных мероприятий</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06"/>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06"/>
              <w:rPr>
                <w:rFonts w:cs="Times New Roman"/>
                <w:color w:val="000000"/>
                <w:sz w:val="24"/>
                <w:szCs w:val="24"/>
              </w:rPr>
            </w:pPr>
            <w:r w:rsidRPr="00F731CA">
              <w:rPr>
                <w:rFonts w:cs="Times New Roman"/>
                <w:color w:val="000000"/>
                <w:sz w:val="24"/>
                <w:szCs w:val="24"/>
              </w:rPr>
              <w:t>В течение</w:t>
            </w:r>
          </w:p>
          <w:p w:rsidR="00E473AC" w:rsidRPr="00F731CA" w:rsidRDefault="00E473AC" w:rsidP="005741EA">
            <w:pPr>
              <w:pBdr>
                <w:top w:val="nil"/>
                <w:left w:val="nil"/>
                <w:bottom w:val="nil"/>
                <w:right w:val="nil"/>
                <w:between w:val="nil"/>
              </w:pBdr>
              <w:spacing w:before="40" w:line="240" w:lineRule="auto"/>
              <w:ind w:left="106"/>
              <w:rPr>
                <w:rFonts w:cs="Times New Roman"/>
                <w:color w:val="000000"/>
                <w:sz w:val="24"/>
                <w:szCs w:val="24"/>
              </w:rPr>
            </w:pPr>
            <w:r w:rsidRPr="00F731CA">
              <w:rPr>
                <w:rFonts w:cs="Times New Roman"/>
                <w:color w:val="000000"/>
                <w:sz w:val="24"/>
                <w:szCs w:val="24"/>
              </w:rPr>
              <w:t>года</w:t>
            </w:r>
          </w:p>
        </w:tc>
        <w:tc>
          <w:tcPr>
            <w:tcW w:w="2608"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Медиацентр</w:t>
            </w:r>
          </w:p>
        </w:tc>
      </w:tr>
      <w:tr w:rsidR="00E473AC" w:rsidRPr="00F731CA" w:rsidTr="00E473AC">
        <w:trPr>
          <w:gridAfter w:val="1"/>
          <w:wAfter w:w="217" w:type="dxa"/>
          <w:trHeight w:val="634"/>
        </w:trPr>
        <w:tc>
          <w:tcPr>
            <w:tcW w:w="4922"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Работа школьного радиоцентра «ШАГ»</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В течение</w:t>
            </w:r>
          </w:p>
          <w:p w:rsidR="00E473AC" w:rsidRPr="00F731CA" w:rsidRDefault="00E473AC" w:rsidP="005741EA">
            <w:pPr>
              <w:pBdr>
                <w:top w:val="nil"/>
                <w:left w:val="nil"/>
                <w:bottom w:val="nil"/>
                <w:right w:val="nil"/>
                <w:between w:val="nil"/>
              </w:pBdr>
              <w:spacing w:before="40" w:line="240" w:lineRule="auto"/>
              <w:ind w:left="106"/>
              <w:rPr>
                <w:rFonts w:cs="Times New Roman"/>
                <w:color w:val="000000"/>
                <w:sz w:val="24"/>
                <w:szCs w:val="24"/>
              </w:rPr>
            </w:pPr>
            <w:r w:rsidRPr="00F731CA">
              <w:rPr>
                <w:rFonts w:cs="Times New Roman"/>
                <w:color w:val="000000"/>
                <w:sz w:val="24"/>
                <w:szCs w:val="24"/>
              </w:rPr>
              <w:t>года</w:t>
            </w:r>
          </w:p>
        </w:tc>
        <w:tc>
          <w:tcPr>
            <w:tcW w:w="2608"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Замдиректора по ВР</w:t>
            </w:r>
          </w:p>
        </w:tc>
      </w:tr>
      <w:tr w:rsidR="00E473AC" w:rsidRPr="00F731CA" w:rsidTr="00E473AC">
        <w:trPr>
          <w:gridAfter w:val="1"/>
          <w:wAfter w:w="217" w:type="dxa"/>
          <w:trHeight w:val="633"/>
        </w:trPr>
        <w:tc>
          <w:tcPr>
            <w:tcW w:w="4922"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Подготовка ведущих школьных мероприятий</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В течение</w:t>
            </w:r>
          </w:p>
          <w:p w:rsidR="00E473AC" w:rsidRPr="00F731CA" w:rsidRDefault="00E473AC" w:rsidP="005741EA">
            <w:pPr>
              <w:pBdr>
                <w:top w:val="nil"/>
                <w:left w:val="nil"/>
                <w:bottom w:val="nil"/>
                <w:right w:val="nil"/>
                <w:between w:val="nil"/>
              </w:pBdr>
              <w:spacing w:before="44" w:line="240" w:lineRule="auto"/>
              <w:ind w:left="106"/>
              <w:rPr>
                <w:rFonts w:cs="Times New Roman"/>
                <w:color w:val="000000"/>
                <w:sz w:val="24"/>
                <w:szCs w:val="24"/>
              </w:rPr>
            </w:pPr>
            <w:r w:rsidRPr="00F731CA">
              <w:rPr>
                <w:rFonts w:cs="Times New Roman"/>
                <w:color w:val="000000"/>
                <w:sz w:val="24"/>
                <w:szCs w:val="24"/>
              </w:rPr>
              <w:t>года</w:t>
            </w:r>
          </w:p>
        </w:tc>
        <w:tc>
          <w:tcPr>
            <w:tcW w:w="2608"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Замдиректора по ВР</w:t>
            </w:r>
          </w:p>
          <w:p w:rsidR="00E473AC" w:rsidRPr="00F731CA" w:rsidRDefault="00E473AC" w:rsidP="005741EA">
            <w:pPr>
              <w:pBdr>
                <w:top w:val="nil"/>
                <w:left w:val="nil"/>
                <w:bottom w:val="nil"/>
                <w:right w:val="nil"/>
                <w:between w:val="nil"/>
              </w:pBdr>
              <w:spacing w:before="44" w:line="240" w:lineRule="auto"/>
              <w:ind w:left="107"/>
              <w:rPr>
                <w:rFonts w:cs="Times New Roman"/>
                <w:color w:val="000000"/>
                <w:sz w:val="24"/>
                <w:szCs w:val="24"/>
              </w:rPr>
            </w:pPr>
            <w:r w:rsidRPr="00F731CA">
              <w:rPr>
                <w:rFonts w:cs="Times New Roman"/>
                <w:color w:val="000000"/>
                <w:sz w:val="24"/>
                <w:szCs w:val="24"/>
              </w:rPr>
              <w:t>Педагог-организатор</w:t>
            </w:r>
          </w:p>
        </w:tc>
      </w:tr>
      <w:tr w:rsidR="00E473AC" w:rsidRPr="00F731CA" w:rsidTr="00E473AC">
        <w:trPr>
          <w:gridAfter w:val="1"/>
          <w:wAfter w:w="217" w:type="dxa"/>
          <w:trHeight w:val="633"/>
        </w:trPr>
        <w:tc>
          <w:tcPr>
            <w:tcW w:w="4922"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Выпуск газеты «Школьная жизнь»</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6"/>
              <w:rPr>
                <w:rFonts w:cs="Times New Roman"/>
                <w:color w:val="000000"/>
                <w:sz w:val="24"/>
                <w:szCs w:val="24"/>
              </w:rPr>
            </w:pPr>
            <w:r w:rsidRPr="00F731CA">
              <w:rPr>
                <w:rFonts w:cs="Times New Roman"/>
                <w:color w:val="000000"/>
                <w:sz w:val="24"/>
                <w:szCs w:val="24"/>
              </w:rPr>
              <w:t>1 раз в триместр</w:t>
            </w:r>
          </w:p>
        </w:tc>
        <w:tc>
          <w:tcPr>
            <w:tcW w:w="2608"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Руководитель кружка «Журналистика»</w:t>
            </w:r>
          </w:p>
        </w:tc>
      </w:tr>
      <w:tr w:rsidR="00E473AC" w:rsidRPr="00F731CA" w:rsidTr="00E473AC">
        <w:trPr>
          <w:trHeight w:val="318"/>
        </w:trPr>
        <w:tc>
          <w:tcPr>
            <w:tcW w:w="10555" w:type="dxa"/>
            <w:gridSpan w:val="5"/>
            <w:shd w:val="clear" w:color="auto" w:fill="auto"/>
          </w:tcPr>
          <w:p w:rsidR="00E473AC" w:rsidRPr="00F731CA" w:rsidRDefault="00E473AC" w:rsidP="005741EA">
            <w:pPr>
              <w:pBdr>
                <w:top w:val="nil"/>
                <w:left w:val="nil"/>
                <w:bottom w:val="nil"/>
                <w:right w:val="nil"/>
                <w:between w:val="nil"/>
              </w:pBdr>
              <w:spacing w:before="3" w:line="240" w:lineRule="auto"/>
              <w:ind w:left="1959" w:right="1955"/>
              <w:jc w:val="center"/>
              <w:rPr>
                <w:rFonts w:cs="Times New Roman"/>
                <w:b/>
                <w:color w:val="000000"/>
                <w:sz w:val="24"/>
                <w:szCs w:val="24"/>
              </w:rPr>
            </w:pPr>
            <w:r w:rsidRPr="00F731CA">
              <w:rPr>
                <w:rFonts w:cs="Times New Roman"/>
                <w:b/>
                <w:color w:val="000000"/>
                <w:sz w:val="24"/>
                <w:szCs w:val="24"/>
              </w:rPr>
              <w:t>Модуль «Профориентация»</w:t>
            </w:r>
          </w:p>
        </w:tc>
      </w:tr>
      <w:tr w:rsidR="00E473AC" w:rsidRPr="00F731CA" w:rsidTr="00E473AC">
        <w:trPr>
          <w:gridAfter w:val="1"/>
          <w:wAfter w:w="217" w:type="dxa"/>
          <w:trHeight w:val="582"/>
        </w:trPr>
        <w:tc>
          <w:tcPr>
            <w:tcW w:w="4922" w:type="dxa"/>
            <w:shd w:val="clear" w:color="auto" w:fill="auto"/>
          </w:tcPr>
          <w:p w:rsidR="00E473AC" w:rsidRPr="00F731CA" w:rsidRDefault="00E473AC" w:rsidP="005741EA">
            <w:pPr>
              <w:pBdr>
                <w:top w:val="nil"/>
                <w:left w:val="nil"/>
                <w:bottom w:val="nil"/>
                <w:right w:val="nil"/>
                <w:between w:val="nil"/>
              </w:pBdr>
              <w:spacing w:before="2" w:line="240" w:lineRule="auto"/>
              <w:ind w:left="1075"/>
              <w:rPr>
                <w:rFonts w:cs="Times New Roman"/>
                <w:b/>
                <w:i/>
                <w:color w:val="000000"/>
                <w:sz w:val="24"/>
                <w:szCs w:val="24"/>
              </w:rPr>
            </w:pPr>
            <w:r w:rsidRPr="00F731CA">
              <w:rPr>
                <w:rFonts w:cs="Times New Roman"/>
                <w:b/>
                <w:i/>
                <w:color w:val="000000"/>
                <w:sz w:val="24"/>
                <w:szCs w:val="24"/>
              </w:rPr>
              <w:t>Дела, события, мероприятия</w:t>
            </w:r>
          </w:p>
        </w:tc>
        <w:tc>
          <w:tcPr>
            <w:tcW w:w="1172" w:type="dxa"/>
            <w:shd w:val="clear" w:color="auto" w:fill="auto"/>
          </w:tcPr>
          <w:p w:rsidR="00E473AC" w:rsidRPr="00F731CA" w:rsidRDefault="00E473AC" w:rsidP="005741EA">
            <w:pPr>
              <w:pBdr>
                <w:top w:val="nil"/>
                <w:left w:val="nil"/>
                <w:bottom w:val="nil"/>
                <w:right w:val="nil"/>
                <w:between w:val="nil"/>
              </w:pBdr>
              <w:spacing w:before="2" w:line="240" w:lineRule="auto"/>
              <w:ind w:left="258"/>
              <w:rPr>
                <w:rFonts w:cs="Times New Roman"/>
                <w:b/>
                <w:i/>
                <w:color w:val="000000"/>
                <w:sz w:val="24"/>
                <w:szCs w:val="24"/>
              </w:rPr>
            </w:pPr>
            <w:r w:rsidRPr="00F731CA">
              <w:rPr>
                <w:rFonts w:cs="Times New Roman"/>
                <w:b/>
                <w:i/>
                <w:color w:val="000000"/>
                <w:sz w:val="24"/>
                <w:szCs w:val="24"/>
              </w:rPr>
              <w:t>Классы</w:t>
            </w:r>
          </w:p>
        </w:tc>
        <w:tc>
          <w:tcPr>
            <w:tcW w:w="1636" w:type="dxa"/>
            <w:shd w:val="clear" w:color="auto" w:fill="auto"/>
          </w:tcPr>
          <w:p w:rsidR="00E473AC" w:rsidRPr="00F731CA" w:rsidRDefault="00E473AC" w:rsidP="005741EA">
            <w:pPr>
              <w:pBdr>
                <w:top w:val="nil"/>
                <w:left w:val="nil"/>
                <w:bottom w:val="nil"/>
                <w:right w:val="nil"/>
                <w:between w:val="nil"/>
              </w:pBdr>
              <w:spacing w:before="39" w:line="240" w:lineRule="auto"/>
              <w:ind w:left="108" w:right="99"/>
              <w:jc w:val="center"/>
              <w:rPr>
                <w:rFonts w:cs="Times New Roman"/>
                <w:b/>
                <w:i/>
                <w:color w:val="000000"/>
                <w:sz w:val="24"/>
                <w:szCs w:val="24"/>
              </w:rPr>
            </w:pPr>
            <w:r w:rsidRPr="00F731CA">
              <w:rPr>
                <w:rFonts w:cs="Times New Roman"/>
                <w:b/>
                <w:i/>
                <w:color w:val="000000"/>
                <w:sz w:val="24"/>
                <w:szCs w:val="24"/>
              </w:rPr>
              <w:t>Дата</w:t>
            </w:r>
          </w:p>
        </w:tc>
        <w:tc>
          <w:tcPr>
            <w:tcW w:w="2608" w:type="dxa"/>
            <w:shd w:val="clear" w:color="auto" w:fill="auto"/>
          </w:tcPr>
          <w:p w:rsidR="00E473AC" w:rsidRPr="00F731CA" w:rsidRDefault="00E473AC" w:rsidP="005741EA">
            <w:pPr>
              <w:pBdr>
                <w:top w:val="nil"/>
                <w:left w:val="nil"/>
                <w:bottom w:val="nil"/>
                <w:right w:val="nil"/>
                <w:between w:val="nil"/>
              </w:pBdr>
              <w:spacing w:before="2" w:line="240" w:lineRule="auto"/>
              <w:ind w:left="619"/>
              <w:rPr>
                <w:rFonts w:cs="Times New Roman"/>
                <w:b/>
                <w:i/>
                <w:color w:val="000000"/>
                <w:sz w:val="24"/>
                <w:szCs w:val="24"/>
              </w:rPr>
            </w:pPr>
            <w:r w:rsidRPr="00F731CA">
              <w:rPr>
                <w:rFonts w:cs="Times New Roman"/>
                <w:b/>
                <w:i/>
                <w:color w:val="000000"/>
                <w:sz w:val="24"/>
                <w:szCs w:val="24"/>
              </w:rPr>
              <w:t>Ответственные</w:t>
            </w:r>
          </w:p>
        </w:tc>
      </w:tr>
      <w:tr w:rsidR="00E473AC" w:rsidRPr="00F731CA" w:rsidTr="00E473AC">
        <w:trPr>
          <w:gridAfter w:val="1"/>
          <w:wAfter w:w="217" w:type="dxa"/>
          <w:trHeight w:val="633"/>
        </w:trPr>
        <w:tc>
          <w:tcPr>
            <w:tcW w:w="4922"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Просмотр видео-уроков на сайте</w:t>
            </w:r>
          </w:p>
          <w:p w:rsidR="00E473AC" w:rsidRPr="00F731CA" w:rsidRDefault="00E473AC" w:rsidP="005741EA">
            <w:pPr>
              <w:pBdr>
                <w:top w:val="nil"/>
                <w:left w:val="nil"/>
                <w:bottom w:val="nil"/>
                <w:right w:val="nil"/>
                <w:between w:val="nil"/>
              </w:pBdr>
              <w:spacing w:before="44" w:line="240" w:lineRule="auto"/>
              <w:ind w:left="107"/>
              <w:rPr>
                <w:rFonts w:cs="Times New Roman"/>
                <w:color w:val="000000"/>
                <w:sz w:val="24"/>
                <w:szCs w:val="24"/>
              </w:rPr>
            </w:pPr>
            <w:r w:rsidRPr="00F731CA">
              <w:rPr>
                <w:rFonts w:cs="Times New Roman"/>
                <w:color w:val="000000"/>
                <w:sz w:val="24"/>
                <w:szCs w:val="24"/>
              </w:rPr>
              <w:t xml:space="preserve">«Проектория» </w:t>
            </w:r>
            <w:hyperlink r:id="rId11">
              <w:r w:rsidRPr="00F731CA">
                <w:rPr>
                  <w:rFonts w:cs="Times New Roman"/>
                  <w:color w:val="0462C1"/>
                  <w:sz w:val="24"/>
                  <w:szCs w:val="24"/>
                  <w:u w:val="single"/>
                </w:rPr>
                <w:t>https://proektoria.online/</w:t>
              </w:r>
            </w:hyperlink>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74"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230"/>
              <w:rPr>
                <w:rFonts w:cs="Times New Roman"/>
                <w:color w:val="000000"/>
                <w:sz w:val="24"/>
                <w:szCs w:val="24"/>
              </w:rPr>
            </w:pPr>
            <w:r w:rsidRPr="00F731CA">
              <w:rPr>
                <w:rFonts w:cs="Times New Roman"/>
                <w:color w:val="000000"/>
                <w:sz w:val="24"/>
                <w:szCs w:val="24"/>
              </w:rPr>
              <w:t>Раз в месяц</w:t>
            </w:r>
          </w:p>
        </w:tc>
        <w:tc>
          <w:tcPr>
            <w:tcW w:w="2608" w:type="dxa"/>
            <w:shd w:val="clear" w:color="auto" w:fill="auto"/>
          </w:tcPr>
          <w:p w:rsidR="00E473AC" w:rsidRPr="00F731CA" w:rsidRDefault="00E473AC" w:rsidP="005741EA">
            <w:pPr>
              <w:pBdr>
                <w:top w:val="nil"/>
                <w:left w:val="nil"/>
                <w:bottom w:val="nil"/>
                <w:right w:val="nil"/>
                <w:between w:val="nil"/>
              </w:pBdr>
              <w:spacing w:line="240" w:lineRule="auto"/>
              <w:ind w:left="171"/>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E473AC">
        <w:trPr>
          <w:gridAfter w:val="1"/>
          <w:wAfter w:w="217" w:type="dxa"/>
          <w:trHeight w:val="634"/>
        </w:trPr>
        <w:tc>
          <w:tcPr>
            <w:tcW w:w="4922" w:type="dxa"/>
            <w:shd w:val="clear" w:color="auto" w:fill="auto"/>
          </w:tcPr>
          <w:p w:rsidR="00E473AC" w:rsidRPr="00F731CA" w:rsidRDefault="00E473AC" w:rsidP="005741EA">
            <w:pPr>
              <w:pBdr>
                <w:top w:val="nil"/>
                <w:left w:val="nil"/>
                <w:bottom w:val="nil"/>
                <w:right w:val="nil"/>
                <w:between w:val="nil"/>
              </w:pBdr>
              <w:spacing w:line="240" w:lineRule="auto"/>
              <w:ind w:left="107"/>
              <w:rPr>
                <w:rFonts w:cs="Times New Roman"/>
                <w:color w:val="000000"/>
                <w:sz w:val="24"/>
                <w:szCs w:val="24"/>
              </w:rPr>
            </w:pPr>
            <w:r w:rsidRPr="00F731CA">
              <w:rPr>
                <w:rFonts w:cs="Times New Roman"/>
                <w:color w:val="000000"/>
                <w:sz w:val="24"/>
                <w:szCs w:val="24"/>
              </w:rPr>
              <w:t>Проектная деятельность</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4"/>
              <w:jc w:val="center"/>
              <w:rPr>
                <w:rFonts w:cs="Times New Roman"/>
                <w:color w:val="000000"/>
                <w:sz w:val="24"/>
                <w:szCs w:val="24"/>
              </w:rPr>
            </w:pPr>
            <w:r w:rsidRPr="00F731CA">
              <w:rPr>
                <w:rFonts w:cs="Times New Roman"/>
                <w:color w:val="000000"/>
                <w:sz w:val="24"/>
                <w:szCs w:val="24"/>
              </w:rPr>
              <w:t>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2" w:right="99"/>
              <w:jc w:val="center"/>
              <w:rPr>
                <w:rFonts w:cs="Times New Roman"/>
                <w:color w:val="000000"/>
                <w:sz w:val="24"/>
                <w:szCs w:val="24"/>
              </w:rPr>
            </w:pPr>
            <w:r w:rsidRPr="00F731CA">
              <w:rPr>
                <w:rFonts w:cs="Times New Roman"/>
                <w:color w:val="000000"/>
                <w:sz w:val="24"/>
                <w:szCs w:val="24"/>
              </w:rPr>
              <w:t>В течение</w:t>
            </w:r>
          </w:p>
          <w:p w:rsidR="00E473AC" w:rsidRPr="00F731CA" w:rsidRDefault="00E473AC" w:rsidP="005741EA">
            <w:pPr>
              <w:pBdr>
                <w:top w:val="nil"/>
                <w:left w:val="nil"/>
                <w:bottom w:val="nil"/>
                <w:right w:val="nil"/>
                <w:between w:val="nil"/>
              </w:pBdr>
              <w:spacing w:before="44" w:line="240" w:lineRule="auto"/>
              <w:ind w:left="105" w:right="99"/>
              <w:jc w:val="center"/>
              <w:rPr>
                <w:rFonts w:cs="Times New Roman"/>
                <w:color w:val="000000"/>
                <w:sz w:val="24"/>
                <w:szCs w:val="24"/>
              </w:rPr>
            </w:pPr>
            <w:r w:rsidRPr="00F731CA">
              <w:rPr>
                <w:rFonts w:cs="Times New Roman"/>
                <w:color w:val="000000"/>
                <w:sz w:val="24"/>
                <w:szCs w:val="24"/>
              </w:rPr>
              <w:t>года</w:t>
            </w:r>
          </w:p>
        </w:tc>
        <w:tc>
          <w:tcPr>
            <w:tcW w:w="2608" w:type="dxa"/>
            <w:shd w:val="clear" w:color="auto" w:fill="auto"/>
          </w:tcPr>
          <w:p w:rsidR="00E473AC" w:rsidRPr="00F731CA" w:rsidRDefault="00E473AC" w:rsidP="005741EA">
            <w:pPr>
              <w:pBdr>
                <w:top w:val="nil"/>
                <w:left w:val="nil"/>
                <w:bottom w:val="nil"/>
                <w:right w:val="nil"/>
                <w:between w:val="nil"/>
              </w:pBdr>
              <w:spacing w:line="240" w:lineRule="auto"/>
              <w:ind w:left="267"/>
              <w:rPr>
                <w:rFonts w:cs="Times New Roman"/>
                <w:color w:val="000000"/>
                <w:sz w:val="24"/>
                <w:szCs w:val="24"/>
              </w:rPr>
            </w:pPr>
            <w:r w:rsidRPr="00F731CA">
              <w:rPr>
                <w:rFonts w:cs="Times New Roman"/>
                <w:color w:val="000000"/>
                <w:sz w:val="24"/>
                <w:szCs w:val="24"/>
              </w:rPr>
              <w:t>Учителя-предметники</w:t>
            </w:r>
          </w:p>
        </w:tc>
      </w:tr>
      <w:tr w:rsidR="00E473AC" w:rsidRPr="00F731CA" w:rsidTr="00E473AC">
        <w:trPr>
          <w:gridAfter w:val="1"/>
          <w:wAfter w:w="217" w:type="dxa"/>
          <w:trHeight w:val="634"/>
        </w:trPr>
        <w:tc>
          <w:tcPr>
            <w:tcW w:w="4922" w:type="dxa"/>
            <w:shd w:val="clear" w:color="auto" w:fill="auto"/>
          </w:tcPr>
          <w:p w:rsidR="00E473AC" w:rsidRPr="00F731CA" w:rsidRDefault="00E473AC" w:rsidP="005741EA">
            <w:pPr>
              <w:pBdr>
                <w:top w:val="nil"/>
                <w:left w:val="nil"/>
                <w:bottom w:val="nil"/>
                <w:right w:val="nil"/>
                <w:between w:val="nil"/>
              </w:pBdr>
              <w:spacing w:line="240" w:lineRule="auto"/>
              <w:ind w:left="107" w:right="893"/>
              <w:rPr>
                <w:rFonts w:cs="Times New Roman"/>
                <w:color w:val="000000"/>
                <w:sz w:val="24"/>
                <w:szCs w:val="24"/>
              </w:rPr>
            </w:pPr>
            <w:r w:rsidRPr="00F731CA">
              <w:rPr>
                <w:rFonts w:cs="Times New Roman"/>
                <w:color w:val="000000"/>
                <w:sz w:val="24"/>
                <w:szCs w:val="24"/>
              </w:rPr>
              <w:t>Тематические экскурсии на предприятия  округа, области</w:t>
            </w:r>
          </w:p>
        </w:tc>
        <w:tc>
          <w:tcPr>
            <w:tcW w:w="1172" w:type="dxa"/>
            <w:shd w:val="clear" w:color="auto" w:fill="auto"/>
          </w:tcPr>
          <w:p w:rsidR="00E473AC" w:rsidRPr="00F731CA" w:rsidRDefault="00E473AC" w:rsidP="005741EA">
            <w:pPr>
              <w:pBdr>
                <w:top w:val="nil"/>
                <w:left w:val="nil"/>
                <w:bottom w:val="nil"/>
                <w:right w:val="nil"/>
                <w:between w:val="nil"/>
              </w:pBdr>
              <w:spacing w:line="240" w:lineRule="auto"/>
              <w:ind w:left="174" w:right="174"/>
              <w:jc w:val="center"/>
              <w:rPr>
                <w:rFonts w:cs="Times New Roman"/>
                <w:color w:val="000000"/>
                <w:sz w:val="24"/>
                <w:szCs w:val="24"/>
              </w:rPr>
            </w:pPr>
            <w:r w:rsidRPr="00F731CA">
              <w:rPr>
                <w:rFonts w:cs="Times New Roman"/>
                <w:color w:val="000000"/>
                <w:sz w:val="24"/>
                <w:szCs w:val="24"/>
              </w:rPr>
              <w:t>5-9</w:t>
            </w:r>
          </w:p>
        </w:tc>
        <w:tc>
          <w:tcPr>
            <w:tcW w:w="1636" w:type="dxa"/>
            <w:shd w:val="clear" w:color="auto" w:fill="auto"/>
          </w:tcPr>
          <w:p w:rsidR="00E473AC" w:rsidRPr="00F731CA" w:rsidRDefault="00E473AC" w:rsidP="005741EA">
            <w:pPr>
              <w:pBdr>
                <w:top w:val="nil"/>
                <w:left w:val="nil"/>
                <w:bottom w:val="nil"/>
                <w:right w:val="nil"/>
                <w:between w:val="nil"/>
              </w:pBdr>
              <w:spacing w:line="240" w:lineRule="auto"/>
              <w:ind w:left="102" w:right="99"/>
              <w:jc w:val="center"/>
              <w:rPr>
                <w:rFonts w:cs="Times New Roman"/>
                <w:color w:val="000000"/>
                <w:sz w:val="24"/>
                <w:szCs w:val="24"/>
              </w:rPr>
            </w:pPr>
            <w:r w:rsidRPr="00F731CA">
              <w:rPr>
                <w:rFonts w:cs="Times New Roman"/>
                <w:color w:val="000000"/>
                <w:sz w:val="24"/>
                <w:szCs w:val="24"/>
              </w:rPr>
              <w:t>В течение</w:t>
            </w:r>
          </w:p>
          <w:p w:rsidR="00E473AC" w:rsidRPr="00F731CA" w:rsidRDefault="00E473AC" w:rsidP="005741EA">
            <w:pPr>
              <w:pBdr>
                <w:top w:val="nil"/>
                <w:left w:val="nil"/>
                <w:bottom w:val="nil"/>
                <w:right w:val="nil"/>
                <w:between w:val="nil"/>
              </w:pBdr>
              <w:spacing w:before="44" w:line="240" w:lineRule="auto"/>
              <w:ind w:left="105" w:right="99"/>
              <w:jc w:val="center"/>
              <w:rPr>
                <w:rFonts w:cs="Times New Roman"/>
                <w:color w:val="000000"/>
                <w:sz w:val="24"/>
                <w:szCs w:val="24"/>
              </w:rPr>
            </w:pPr>
            <w:r w:rsidRPr="00F731CA">
              <w:rPr>
                <w:rFonts w:cs="Times New Roman"/>
                <w:color w:val="000000"/>
                <w:sz w:val="24"/>
                <w:szCs w:val="24"/>
              </w:rPr>
              <w:t>года</w:t>
            </w:r>
          </w:p>
        </w:tc>
        <w:tc>
          <w:tcPr>
            <w:tcW w:w="2608" w:type="dxa"/>
            <w:shd w:val="clear" w:color="auto" w:fill="auto"/>
          </w:tcPr>
          <w:p w:rsidR="00E473AC" w:rsidRPr="00F731CA" w:rsidRDefault="00E473AC" w:rsidP="005741EA">
            <w:pPr>
              <w:pBdr>
                <w:top w:val="nil"/>
                <w:left w:val="nil"/>
                <w:bottom w:val="nil"/>
                <w:right w:val="nil"/>
                <w:between w:val="nil"/>
              </w:pBdr>
              <w:spacing w:line="240" w:lineRule="auto"/>
              <w:ind w:left="171"/>
              <w:rPr>
                <w:rFonts w:cs="Times New Roman"/>
                <w:color w:val="000000"/>
                <w:sz w:val="24"/>
                <w:szCs w:val="24"/>
              </w:rPr>
            </w:pPr>
            <w:r w:rsidRPr="00F731CA">
              <w:rPr>
                <w:rFonts w:cs="Times New Roman"/>
                <w:color w:val="000000"/>
                <w:sz w:val="24"/>
                <w:szCs w:val="24"/>
              </w:rPr>
              <w:t>Классные руководители</w:t>
            </w:r>
          </w:p>
        </w:tc>
      </w:tr>
      <w:tr w:rsidR="00E473AC" w:rsidRPr="00F731CA" w:rsidTr="00E473AC">
        <w:trPr>
          <w:gridAfter w:val="1"/>
          <w:wAfter w:w="217" w:type="dxa"/>
          <w:trHeight w:val="634"/>
        </w:trPr>
        <w:tc>
          <w:tcPr>
            <w:tcW w:w="4922" w:type="dxa"/>
            <w:shd w:val="clear" w:color="auto" w:fill="auto"/>
          </w:tcPr>
          <w:p w:rsidR="00E473AC" w:rsidRPr="00F731CA" w:rsidRDefault="00E473AC" w:rsidP="005741EA">
            <w:pPr>
              <w:pBdr>
                <w:top w:val="nil"/>
                <w:left w:val="nil"/>
                <w:bottom w:val="nil"/>
                <w:right w:val="nil"/>
                <w:between w:val="nil"/>
              </w:pBdr>
              <w:spacing w:before="2" w:line="240" w:lineRule="auto"/>
              <w:ind w:left="107"/>
              <w:rPr>
                <w:rFonts w:cs="Times New Roman"/>
                <w:color w:val="000000"/>
                <w:sz w:val="24"/>
                <w:szCs w:val="24"/>
              </w:rPr>
            </w:pPr>
            <w:r w:rsidRPr="00F731CA">
              <w:rPr>
                <w:rFonts w:cs="Times New Roman"/>
                <w:color w:val="000000"/>
                <w:sz w:val="24"/>
                <w:szCs w:val="24"/>
              </w:rPr>
              <w:t>Профориентационная работа по подготовке к</w:t>
            </w:r>
          </w:p>
          <w:p w:rsidR="00E473AC" w:rsidRPr="00F731CA" w:rsidRDefault="00E473AC" w:rsidP="005741EA">
            <w:pPr>
              <w:pBdr>
                <w:top w:val="nil"/>
                <w:left w:val="nil"/>
                <w:bottom w:val="nil"/>
                <w:right w:val="nil"/>
                <w:between w:val="nil"/>
              </w:pBdr>
              <w:spacing w:before="40" w:line="240" w:lineRule="auto"/>
              <w:ind w:left="107"/>
              <w:rPr>
                <w:rFonts w:cs="Times New Roman"/>
                <w:color w:val="000000"/>
                <w:sz w:val="24"/>
                <w:szCs w:val="24"/>
              </w:rPr>
            </w:pPr>
            <w:r w:rsidRPr="00F731CA">
              <w:rPr>
                <w:rFonts w:cs="Times New Roman"/>
                <w:color w:val="000000"/>
                <w:sz w:val="24"/>
                <w:szCs w:val="24"/>
              </w:rPr>
              <w:t>выбору профиля</w:t>
            </w:r>
          </w:p>
        </w:tc>
        <w:tc>
          <w:tcPr>
            <w:tcW w:w="1172" w:type="dxa"/>
            <w:shd w:val="clear" w:color="auto" w:fill="auto"/>
          </w:tcPr>
          <w:p w:rsidR="00E473AC" w:rsidRPr="00F731CA" w:rsidRDefault="00E473AC" w:rsidP="005741EA">
            <w:pPr>
              <w:pBdr>
                <w:top w:val="nil"/>
                <w:left w:val="nil"/>
                <w:bottom w:val="nil"/>
                <w:right w:val="nil"/>
                <w:between w:val="nil"/>
              </w:pBdr>
              <w:spacing w:before="2" w:line="240" w:lineRule="auto"/>
              <w:ind w:left="174" w:right="174"/>
              <w:jc w:val="center"/>
              <w:rPr>
                <w:rFonts w:cs="Times New Roman"/>
                <w:color w:val="000000"/>
                <w:sz w:val="24"/>
                <w:szCs w:val="24"/>
              </w:rPr>
            </w:pPr>
            <w:r w:rsidRPr="00F731CA">
              <w:rPr>
                <w:rFonts w:cs="Times New Roman"/>
                <w:color w:val="000000"/>
                <w:sz w:val="24"/>
                <w:szCs w:val="24"/>
              </w:rPr>
              <w:t>8-9</w:t>
            </w:r>
          </w:p>
        </w:tc>
        <w:tc>
          <w:tcPr>
            <w:tcW w:w="1636" w:type="dxa"/>
            <w:shd w:val="clear" w:color="auto" w:fill="auto"/>
          </w:tcPr>
          <w:p w:rsidR="00E473AC" w:rsidRPr="00F731CA" w:rsidRDefault="00E473AC" w:rsidP="005741EA">
            <w:pPr>
              <w:pBdr>
                <w:top w:val="nil"/>
                <w:left w:val="nil"/>
                <w:bottom w:val="nil"/>
                <w:right w:val="nil"/>
                <w:between w:val="nil"/>
              </w:pBdr>
              <w:spacing w:before="2" w:line="240" w:lineRule="auto"/>
              <w:ind w:left="102" w:right="99"/>
              <w:jc w:val="center"/>
              <w:rPr>
                <w:rFonts w:cs="Times New Roman"/>
                <w:color w:val="000000"/>
                <w:sz w:val="24"/>
                <w:szCs w:val="24"/>
              </w:rPr>
            </w:pPr>
            <w:r w:rsidRPr="00F731CA">
              <w:rPr>
                <w:rFonts w:cs="Times New Roman"/>
                <w:color w:val="000000"/>
                <w:sz w:val="24"/>
                <w:szCs w:val="24"/>
              </w:rPr>
              <w:t>В течение</w:t>
            </w:r>
          </w:p>
          <w:p w:rsidR="00E473AC" w:rsidRPr="00F731CA" w:rsidRDefault="00E473AC" w:rsidP="005741EA">
            <w:pPr>
              <w:pBdr>
                <w:top w:val="nil"/>
                <w:left w:val="nil"/>
                <w:bottom w:val="nil"/>
                <w:right w:val="nil"/>
                <w:between w:val="nil"/>
              </w:pBdr>
              <w:spacing w:before="40" w:line="240" w:lineRule="auto"/>
              <w:ind w:left="105" w:right="99"/>
              <w:jc w:val="center"/>
              <w:rPr>
                <w:rFonts w:cs="Times New Roman"/>
                <w:color w:val="000000"/>
                <w:sz w:val="24"/>
                <w:szCs w:val="24"/>
              </w:rPr>
            </w:pPr>
            <w:r w:rsidRPr="00F731CA">
              <w:rPr>
                <w:rFonts w:cs="Times New Roman"/>
                <w:color w:val="000000"/>
                <w:sz w:val="24"/>
                <w:szCs w:val="24"/>
              </w:rPr>
              <w:t>года</w:t>
            </w:r>
          </w:p>
        </w:tc>
        <w:tc>
          <w:tcPr>
            <w:tcW w:w="2608" w:type="dxa"/>
            <w:shd w:val="clear" w:color="auto" w:fill="auto"/>
          </w:tcPr>
          <w:p w:rsidR="00E473AC" w:rsidRPr="00F731CA" w:rsidRDefault="00E473AC" w:rsidP="005741EA">
            <w:pPr>
              <w:pBdr>
                <w:top w:val="nil"/>
                <w:left w:val="nil"/>
                <w:bottom w:val="nil"/>
                <w:right w:val="nil"/>
                <w:between w:val="nil"/>
              </w:pBdr>
              <w:spacing w:before="2" w:line="240" w:lineRule="auto"/>
              <w:ind w:left="267"/>
              <w:rPr>
                <w:rFonts w:cs="Times New Roman"/>
                <w:color w:val="000000"/>
                <w:sz w:val="24"/>
                <w:szCs w:val="24"/>
              </w:rPr>
            </w:pPr>
            <w:r w:rsidRPr="00F731CA">
              <w:rPr>
                <w:rFonts w:cs="Times New Roman"/>
                <w:color w:val="000000"/>
                <w:sz w:val="24"/>
                <w:szCs w:val="24"/>
              </w:rPr>
              <w:t>Учителя-предметники</w:t>
            </w:r>
          </w:p>
        </w:tc>
      </w:tr>
      <w:tr w:rsidR="00E473AC" w:rsidRPr="00F731CA" w:rsidTr="00E473AC">
        <w:trPr>
          <w:gridAfter w:val="1"/>
          <w:wAfter w:w="217" w:type="dxa"/>
          <w:trHeight w:val="318"/>
        </w:trPr>
        <w:tc>
          <w:tcPr>
            <w:tcW w:w="4922" w:type="dxa"/>
            <w:shd w:val="clear" w:color="auto" w:fill="auto"/>
          </w:tcPr>
          <w:p w:rsidR="00E473AC" w:rsidRPr="00F731CA" w:rsidRDefault="00E473AC" w:rsidP="005741EA">
            <w:pPr>
              <w:pBdr>
                <w:top w:val="nil"/>
                <w:left w:val="nil"/>
                <w:bottom w:val="nil"/>
                <w:right w:val="nil"/>
                <w:between w:val="nil"/>
              </w:pBdr>
              <w:spacing w:before="3" w:line="240" w:lineRule="auto"/>
              <w:ind w:left="107"/>
              <w:rPr>
                <w:rFonts w:cs="Times New Roman"/>
                <w:color w:val="000000"/>
                <w:sz w:val="24"/>
                <w:szCs w:val="24"/>
              </w:rPr>
            </w:pPr>
            <w:r w:rsidRPr="00F731CA">
              <w:rPr>
                <w:rFonts w:cs="Times New Roman"/>
                <w:color w:val="000000"/>
                <w:sz w:val="24"/>
                <w:szCs w:val="24"/>
              </w:rPr>
              <w:t>Занятия в рамках проекта по профминимуму «Билет в будущее»</w:t>
            </w:r>
          </w:p>
        </w:tc>
        <w:tc>
          <w:tcPr>
            <w:tcW w:w="1172" w:type="dxa"/>
            <w:shd w:val="clear" w:color="auto" w:fill="auto"/>
          </w:tcPr>
          <w:p w:rsidR="00E473AC" w:rsidRPr="00F731CA" w:rsidRDefault="00E473AC" w:rsidP="005741EA">
            <w:pPr>
              <w:pBdr>
                <w:top w:val="nil"/>
                <w:left w:val="nil"/>
                <w:bottom w:val="nil"/>
                <w:right w:val="nil"/>
                <w:between w:val="nil"/>
              </w:pBdr>
              <w:spacing w:before="3" w:line="240" w:lineRule="auto"/>
              <w:ind w:left="174" w:right="174"/>
              <w:jc w:val="center"/>
              <w:rPr>
                <w:rFonts w:cs="Times New Roman"/>
                <w:color w:val="000000"/>
                <w:sz w:val="24"/>
                <w:szCs w:val="24"/>
              </w:rPr>
            </w:pPr>
            <w:r w:rsidRPr="00F731CA">
              <w:rPr>
                <w:rFonts w:cs="Times New Roman"/>
                <w:color w:val="000000"/>
                <w:sz w:val="24"/>
                <w:szCs w:val="24"/>
              </w:rPr>
              <w:t>6-7</w:t>
            </w:r>
          </w:p>
        </w:tc>
        <w:tc>
          <w:tcPr>
            <w:tcW w:w="1636" w:type="dxa"/>
            <w:shd w:val="clear" w:color="auto" w:fill="auto"/>
          </w:tcPr>
          <w:p w:rsidR="00E473AC" w:rsidRPr="00F731CA" w:rsidRDefault="00E473AC" w:rsidP="005741EA">
            <w:pPr>
              <w:pBdr>
                <w:top w:val="nil"/>
                <w:left w:val="nil"/>
                <w:bottom w:val="nil"/>
                <w:right w:val="nil"/>
                <w:between w:val="nil"/>
              </w:pBdr>
              <w:spacing w:before="3" w:line="240" w:lineRule="auto"/>
              <w:ind w:left="150"/>
              <w:rPr>
                <w:rFonts w:cs="Times New Roman"/>
                <w:color w:val="000000"/>
                <w:sz w:val="24"/>
                <w:szCs w:val="24"/>
              </w:rPr>
            </w:pPr>
            <w:r w:rsidRPr="00F731CA">
              <w:rPr>
                <w:rFonts w:cs="Times New Roman"/>
                <w:color w:val="000000"/>
                <w:sz w:val="24"/>
                <w:szCs w:val="24"/>
              </w:rPr>
              <w:t>Раз в неделю</w:t>
            </w:r>
          </w:p>
        </w:tc>
        <w:tc>
          <w:tcPr>
            <w:tcW w:w="2608" w:type="dxa"/>
            <w:shd w:val="clear" w:color="auto" w:fill="auto"/>
          </w:tcPr>
          <w:p w:rsidR="00E473AC" w:rsidRPr="00F731CA" w:rsidRDefault="00E473AC" w:rsidP="005741EA">
            <w:pPr>
              <w:pBdr>
                <w:top w:val="nil"/>
                <w:left w:val="nil"/>
                <w:bottom w:val="nil"/>
                <w:right w:val="nil"/>
                <w:between w:val="nil"/>
              </w:pBdr>
              <w:spacing w:before="3" w:line="240" w:lineRule="auto"/>
              <w:ind w:left="343"/>
              <w:rPr>
                <w:rFonts w:cs="Times New Roman"/>
                <w:color w:val="000000"/>
                <w:sz w:val="24"/>
                <w:szCs w:val="24"/>
              </w:rPr>
            </w:pPr>
            <w:r w:rsidRPr="00F731CA">
              <w:rPr>
                <w:rFonts w:cs="Times New Roman"/>
                <w:color w:val="000000"/>
                <w:sz w:val="24"/>
                <w:szCs w:val="24"/>
              </w:rPr>
              <w:t>Классные руководители</w:t>
            </w:r>
          </w:p>
        </w:tc>
      </w:tr>
    </w:tbl>
    <w:p w:rsidR="00E473AC" w:rsidRPr="00F731CA" w:rsidRDefault="00E473AC" w:rsidP="005741EA">
      <w:pPr>
        <w:spacing w:line="240" w:lineRule="auto"/>
        <w:rPr>
          <w:rFonts w:cs="Times New Roman"/>
          <w:sz w:val="24"/>
          <w:szCs w:val="24"/>
        </w:rPr>
      </w:pPr>
    </w:p>
    <w:p w:rsidR="00E473AC" w:rsidRPr="00F731CA" w:rsidRDefault="00E473AC" w:rsidP="005741EA">
      <w:pPr>
        <w:spacing w:line="240" w:lineRule="auto"/>
        <w:rPr>
          <w:rFonts w:cs="Times New Roman"/>
          <w:sz w:val="24"/>
          <w:szCs w:val="24"/>
        </w:rPr>
      </w:pPr>
    </w:p>
    <w:p w:rsidR="00E473AC" w:rsidRPr="00F731CA" w:rsidRDefault="00E473AC" w:rsidP="005741EA">
      <w:pPr>
        <w:spacing w:line="240" w:lineRule="auto"/>
        <w:rPr>
          <w:rFonts w:cs="Times New Roman"/>
          <w:sz w:val="24"/>
          <w:szCs w:val="24"/>
          <w:lang w:eastAsia="en-US"/>
        </w:rPr>
      </w:pPr>
    </w:p>
    <w:p w:rsidR="00B4280B" w:rsidRPr="00F731CA" w:rsidRDefault="00B4280B" w:rsidP="005741EA">
      <w:pPr>
        <w:pStyle w:val="14TexstOSNOVA1012"/>
        <w:spacing w:line="240" w:lineRule="auto"/>
        <w:ind w:firstLine="709"/>
        <w:jc w:val="center"/>
        <w:outlineLvl w:val="2"/>
        <w:rPr>
          <w:rFonts w:ascii="Times New Roman" w:hAnsi="Times New Roman" w:cs="Times New Roman"/>
          <w:caps/>
          <w:color w:val="auto"/>
          <w:sz w:val="24"/>
          <w:szCs w:val="24"/>
        </w:rPr>
      </w:pPr>
      <w:bookmarkStart w:id="454" w:name="_Toc415833137"/>
      <w:bookmarkStart w:id="455" w:name="_Toc97114982"/>
      <w:r w:rsidRPr="00F731CA">
        <w:rPr>
          <w:rFonts w:ascii="Times New Roman" w:hAnsi="Times New Roman" w:cs="Times New Roman"/>
          <w:caps/>
          <w:color w:val="auto"/>
          <w:sz w:val="24"/>
          <w:szCs w:val="24"/>
        </w:rPr>
        <w:t>2.3.</w:t>
      </w:r>
      <w:r w:rsidR="00CF0811" w:rsidRPr="00F731CA">
        <w:rPr>
          <w:rFonts w:ascii="Times New Roman" w:hAnsi="Times New Roman" w:cs="Times New Roman"/>
          <w:caps/>
          <w:color w:val="auto"/>
          <w:sz w:val="24"/>
          <w:szCs w:val="24"/>
        </w:rPr>
        <w:t>4</w:t>
      </w:r>
      <w:r w:rsidRPr="00F731CA">
        <w:rPr>
          <w:rFonts w:ascii="Times New Roman" w:hAnsi="Times New Roman" w:cs="Times New Roman"/>
          <w:caps/>
          <w:color w:val="auto"/>
          <w:sz w:val="24"/>
          <w:szCs w:val="24"/>
        </w:rPr>
        <w:t xml:space="preserve">. </w:t>
      </w:r>
      <w:r w:rsidR="0046580E" w:rsidRPr="00F731CA">
        <w:rPr>
          <w:rFonts w:ascii="Times New Roman" w:hAnsi="Times New Roman" w:cs="Times New Roman"/>
          <w:caps/>
          <w:color w:val="auto"/>
          <w:sz w:val="24"/>
          <w:szCs w:val="24"/>
        </w:rPr>
        <w:t>Характеристика</w:t>
      </w:r>
      <w:r w:rsidRPr="00F731CA">
        <w:rPr>
          <w:rFonts w:ascii="Times New Roman" w:hAnsi="Times New Roman" w:cs="Times New Roman"/>
          <w:caps/>
          <w:color w:val="auto"/>
          <w:sz w:val="24"/>
          <w:szCs w:val="24"/>
        </w:rPr>
        <w:t xml:space="preserve"> условий реализации адаптированной основной образовательной программы основного общего образования</w:t>
      </w:r>
      <w:bookmarkEnd w:id="454"/>
      <w:r w:rsidRPr="00F731CA">
        <w:rPr>
          <w:rFonts w:ascii="Times New Roman" w:hAnsi="Times New Roman" w:cs="Times New Roman"/>
          <w:caps/>
          <w:color w:val="auto"/>
          <w:sz w:val="24"/>
          <w:szCs w:val="24"/>
        </w:rPr>
        <w:t xml:space="preserve"> обучающихся с ЗПР</w:t>
      </w:r>
      <w:bookmarkEnd w:id="455"/>
    </w:p>
    <w:p w:rsidR="004107A9" w:rsidRPr="00F731CA" w:rsidRDefault="004107A9" w:rsidP="005741EA">
      <w:pPr>
        <w:pStyle w:val="14TexstOSNOVA1012"/>
        <w:spacing w:line="240" w:lineRule="auto"/>
        <w:ind w:firstLine="709"/>
        <w:jc w:val="center"/>
        <w:rPr>
          <w:rFonts w:ascii="Times New Roman" w:hAnsi="Times New Roman" w:cs="Times New Roman"/>
          <w:i/>
          <w:iCs/>
          <w:color w:val="auto"/>
          <w:sz w:val="24"/>
          <w:szCs w:val="24"/>
        </w:rPr>
      </w:pPr>
      <w:r w:rsidRPr="00F731CA">
        <w:rPr>
          <w:rFonts w:ascii="Times New Roman" w:hAnsi="Times New Roman" w:cs="Times New Roman"/>
          <w:b/>
          <w:sz w:val="24"/>
          <w:szCs w:val="24"/>
        </w:rPr>
        <w:t xml:space="preserve">Кадровые условия </w:t>
      </w:r>
    </w:p>
    <w:p w:rsidR="004107A9" w:rsidRPr="00F731CA" w:rsidRDefault="004107A9" w:rsidP="005741EA">
      <w:pPr>
        <w:pStyle w:val="14TexstOSNOVA1012"/>
        <w:spacing w:before="120" w:line="240" w:lineRule="auto"/>
        <w:ind w:firstLine="709"/>
        <w:rPr>
          <w:rFonts w:ascii="Times New Roman" w:hAnsi="Times New Roman" w:cs="Times New Roman"/>
          <w:sz w:val="24"/>
          <w:szCs w:val="24"/>
        </w:rPr>
      </w:pPr>
      <w:r w:rsidRPr="00F731CA">
        <w:rPr>
          <w:rFonts w:ascii="Times New Roman" w:hAnsi="Times New Roman" w:cs="Times New Roman"/>
          <w:i/>
          <w:iCs/>
          <w:color w:val="auto"/>
          <w:sz w:val="24"/>
          <w:szCs w:val="24"/>
        </w:rPr>
        <w:t>Кадровое обеспечение</w:t>
      </w:r>
      <w:r w:rsidRPr="00F731CA">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w:t>
      </w:r>
      <w:r w:rsidR="006A3623" w:rsidRPr="00F731CA">
        <w:rPr>
          <w:rFonts w:ascii="Times New Roman" w:hAnsi="Times New Roman" w:cs="Times New Roman"/>
          <w:color w:val="auto"/>
          <w:sz w:val="24"/>
          <w:szCs w:val="24"/>
        </w:rPr>
        <w:t>ЗПР</w:t>
      </w:r>
      <w:r w:rsidRPr="00F731CA">
        <w:rPr>
          <w:rFonts w:ascii="Times New Roman" w:hAnsi="Times New Roman" w:cs="Times New Roman"/>
          <w:color w:val="auto"/>
          <w:sz w:val="24"/>
          <w:szCs w:val="24"/>
        </w:rPr>
        <w:t xml:space="preserve"> в системе школьного образования.</w:t>
      </w:r>
    </w:p>
    <w:p w:rsidR="004107A9" w:rsidRPr="00F731CA" w:rsidRDefault="004107A9" w:rsidP="005741EA">
      <w:pPr>
        <w:pStyle w:val="Default"/>
        <w:ind w:firstLine="709"/>
        <w:jc w:val="both"/>
        <w:rPr>
          <w:rFonts w:cs="Times New Roman"/>
        </w:rPr>
      </w:pPr>
      <w:r w:rsidRPr="00F731CA">
        <w:rPr>
          <w:rFonts w:cs="Times New Roman"/>
        </w:rPr>
        <w:t xml:space="preserve">Организация, реализующая АООП для обучающихся с </w:t>
      </w:r>
      <w:r w:rsidR="006A3623" w:rsidRPr="00F731CA">
        <w:rPr>
          <w:rFonts w:cs="Times New Roman"/>
        </w:rPr>
        <w:t>ЗПР</w:t>
      </w:r>
      <w:r w:rsidRPr="00F731CA">
        <w:rPr>
          <w:rFonts w:cs="Times New Roman"/>
        </w:rPr>
        <w:t>, должна быть уко</w:t>
      </w:r>
      <w:r w:rsidRPr="00F731CA">
        <w:rPr>
          <w:rFonts w:cs="Times New Roman"/>
        </w:rPr>
        <w:softHyphen/>
        <w:t>м</w:t>
      </w:r>
      <w:r w:rsidRPr="00F731CA">
        <w:rPr>
          <w:rFonts w:cs="Times New Roman"/>
        </w:rPr>
        <w:softHyphen/>
        <w:t>п</w:t>
      </w:r>
      <w:r w:rsidRPr="00F731CA">
        <w:rPr>
          <w:rFonts w:cs="Times New Roman"/>
        </w:rPr>
        <w:softHyphen/>
        <w:t>ле</w:t>
      </w:r>
      <w:r w:rsidRPr="00F731CA">
        <w:rPr>
          <w:rFonts w:cs="Times New Roman"/>
        </w:rPr>
        <w:softHyphen/>
        <w:t>ктована педагогическими, руководящими и иными работниками, име</w:t>
      </w:r>
      <w:r w:rsidRPr="00F731CA">
        <w:rPr>
          <w:rFonts w:cs="Times New Roman"/>
        </w:rPr>
        <w:softHyphen/>
        <w:t>ю</w:t>
      </w:r>
      <w:r w:rsidRPr="00F731CA">
        <w:rPr>
          <w:rFonts w:cs="Times New Roman"/>
        </w:rPr>
        <w:softHyphen/>
        <w:t>щи</w:t>
      </w:r>
      <w:r w:rsidRPr="00F731CA">
        <w:rPr>
          <w:rFonts w:cs="Times New Roman"/>
        </w:rPr>
        <w:softHyphen/>
        <w:t>ми профессиональную подготовку соответствующего уровня и на</w:t>
      </w:r>
      <w:r w:rsidRPr="00F731CA">
        <w:rPr>
          <w:rFonts w:cs="Times New Roman"/>
        </w:rPr>
        <w:softHyphen/>
        <w:t>пра</w:t>
      </w:r>
      <w:r w:rsidRPr="00F731CA">
        <w:rPr>
          <w:rFonts w:cs="Times New Roman"/>
        </w:rPr>
        <w:softHyphen/>
        <w:t>в</w:t>
      </w:r>
      <w:r w:rsidRPr="00F731CA">
        <w:rPr>
          <w:rFonts w:cs="Times New Roman"/>
        </w:rPr>
        <w:softHyphen/>
        <w:t>ле</w:t>
      </w:r>
      <w:r w:rsidRPr="00F731CA">
        <w:rPr>
          <w:rFonts w:cs="Times New Roman"/>
        </w:rPr>
        <w:softHyphen/>
        <w:t>н</w:t>
      </w:r>
      <w:r w:rsidRPr="00F731CA">
        <w:rPr>
          <w:rFonts w:cs="Times New Roman"/>
        </w:rPr>
        <w:softHyphen/>
        <w:t>но</w:t>
      </w:r>
      <w:r w:rsidRPr="00F731CA">
        <w:rPr>
          <w:rFonts w:cs="Times New Roman"/>
        </w:rPr>
        <w:softHyphen/>
        <w:t>с</w:t>
      </w:r>
      <w:r w:rsidRPr="00F731CA">
        <w:rPr>
          <w:rFonts w:cs="Times New Roman"/>
        </w:rPr>
        <w:softHyphen/>
        <w:t xml:space="preserve">ти. </w:t>
      </w:r>
    </w:p>
    <w:p w:rsidR="004107A9" w:rsidRPr="00F731CA" w:rsidRDefault="006A3623" w:rsidP="005741EA">
      <w:pPr>
        <w:pStyle w:val="af9"/>
        <w:ind w:firstLine="709"/>
        <w:jc w:val="both"/>
        <w:rPr>
          <w:rFonts w:ascii="Times New Roman" w:hAnsi="Times New Roman" w:cs="Times New Roman"/>
          <w:sz w:val="24"/>
          <w:szCs w:val="24"/>
        </w:rPr>
      </w:pPr>
      <w:r w:rsidRPr="00F731CA">
        <w:rPr>
          <w:rFonts w:ascii="Times New Roman" w:hAnsi="Times New Roman" w:cs="Times New Roman"/>
          <w:sz w:val="24"/>
          <w:szCs w:val="24"/>
        </w:rPr>
        <w:t>МОУ СОШ с. Норья</w:t>
      </w:r>
      <w:r w:rsidR="004107A9" w:rsidRPr="00F731CA">
        <w:rPr>
          <w:rFonts w:ascii="Times New Roman" w:hAnsi="Times New Roman" w:cs="Times New Roman"/>
          <w:sz w:val="24"/>
          <w:szCs w:val="24"/>
        </w:rPr>
        <w:t xml:space="preserve">, реализующее АООП для обучающихся с </w:t>
      </w:r>
      <w:r w:rsidRPr="00F731CA">
        <w:rPr>
          <w:rFonts w:ascii="Times New Roman" w:hAnsi="Times New Roman" w:cs="Times New Roman"/>
          <w:sz w:val="24"/>
          <w:szCs w:val="24"/>
        </w:rPr>
        <w:t>ЗПР</w:t>
      </w:r>
      <w:r w:rsidR="004107A9" w:rsidRPr="00F731CA">
        <w:rPr>
          <w:rFonts w:ascii="Times New Roman" w:hAnsi="Times New Roman" w:cs="Times New Roman"/>
          <w:sz w:val="24"/>
          <w:szCs w:val="24"/>
        </w:rPr>
        <w:t xml:space="preserve">, укомплектовано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работников образовательной организации, реализующей АООП для обучающихся с </w:t>
      </w:r>
      <w:r w:rsidRPr="00F731CA">
        <w:rPr>
          <w:rFonts w:ascii="Times New Roman" w:hAnsi="Times New Roman" w:cs="Times New Roman"/>
          <w:sz w:val="24"/>
          <w:szCs w:val="24"/>
        </w:rPr>
        <w:t>ЗПР</w:t>
      </w:r>
      <w:r w:rsidR="004107A9" w:rsidRPr="00F731CA">
        <w:rPr>
          <w:rFonts w:ascii="Times New Roman" w:hAnsi="Times New Roman" w:cs="Times New Roman"/>
          <w:sz w:val="24"/>
          <w:szCs w:val="24"/>
        </w:rPr>
        <w:t xml:space="preserve"> для каждой занимаемой должности соответствует квалификационным характеристикам по соответствующей должности, а для педагогических работников также квалификационной категории</w:t>
      </w:r>
    </w:p>
    <w:p w:rsidR="004107A9" w:rsidRPr="00F731CA" w:rsidRDefault="004107A9" w:rsidP="005741EA">
      <w:pPr>
        <w:pStyle w:val="af9"/>
        <w:ind w:firstLine="709"/>
        <w:jc w:val="both"/>
        <w:rPr>
          <w:rFonts w:ascii="Times New Roman" w:hAnsi="Times New Roman" w:cs="Times New Roman"/>
          <w:sz w:val="24"/>
          <w:szCs w:val="24"/>
        </w:rPr>
      </w:pPr>
      <w:r w:rsidRPr="00F731CA">
        <w:rPr>
          <w:rFonts w:ascii="Times New Roman" w:hAnsi="Times New Roman" w:cs="Times New Roman"/>
          <w:sz w:val="24"/>
          <w:szCs w:val="24"/>
        </w:rPr>
        <w:t>Организация обеспечивает работникам воз</w:t>
      </w:r>
      <w:r w:rsidRPr="00F731CA">
        <w:rPr>
          <w:rFonts w:ascii="Times New Roman" w:hAnsi="Times New Roman" w:cs="Times New Roman"/>
          <w:caps/>
          <w:sz w:val="24"/>
          <w:szCs w:val="24"/>
        </w:rPr>
        <w:softHyphen/>
      </w:r>
      <w:r w:rsidRPr="00F731CA">
        <w:rPr>
          <w:rFonts w:ascii="Times New Roman" w:hAnsi="Times New Roman" w:cs="Times New Roman"/>
          <w:sz w:val="24"/>
          <w:szCs w:val="24"/>
        </w:rPr>
        <w:t>мож</w:t>
      </w:r>
      <w:r w:rsidRPr="00F731CA">
        <w:rPr>
          <w:rFonts w:ascii="Times New Roman" w:hAnsi="Times New Roman" w:cs="Times New Roman"/>
          <w:caps/>
          <w:sz w:val="24"/>
          <w:szCs w:val="24"/>
        </w:rPr>
        <w:softHyphen/>
      </w:r>
      <w:r w:rsidRPr="00F731CA">
        <w:rPr>
          <w:rFonts w:ascii="Times New Roman" w:hAnsi="Times New Roman" w:cs="Times New Roman"/>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F731CA">
        <w:rPr>
          <w:rFonts w:ascii="Times New Roman" w:hAnsi="Times New Roman" w:cs="Times New Roman"/>
          <w:caps/>
          <w:sz w:val="24"/>
          <w:szCs w:val="24"/>
        </w:rPr>
        <w:softHyphen/>
      </w:r>
      <w:r w:rsidRPr="00F731CA">
        <w:rPr>
          <w:rFonts w:ascii="Times New Roman" w:hAnsi="Times New Roman" w:cs="Times New Roman"/>
          <w:sz w:val="24"/>
          <w:szCs w:val="24"/>
        </w:rPr>
        <w:t>боты; применения, обобщения и распространения опыта использования со</w:t>
      </w:r>
      <w:r w:rsidRPr="00F731CA">
        <w:rPr>
          <w:rFonts w:ascii="Times New Roman" w:hAnsi="Times New Roman" w:cs="Times New Roman"/>
          <w:caps/>
          <w:sz w:val="24"/>
          <w:szCs w:val="24"/>
        </w:rPr>
        <w:softHyphen/>
      </w:r>
      <w:r w:rsidRPr="00F731CA">
        <w:rPr>
          <w:rFonts w:ascii="Times New Roman" w:hAnsi="Times New Roman" w:cs="Times New Roman"/>
          <w:sz w:val="24"/>
          <w:szCs w:val="24"/>
        </w:rPr>
        <w:t>вре</w:t>
      </w:r>
      <w:r w:rsidRPr="00F731CA">
        <w:rPr>
          <w:rFonts w:ascii="Times New Roman" w:hAnsi="Times New Roman" w:cs="Times New Roman"/>
          <w:caps/>
          <w:sz w:val="24"/>
          <w:szCs w:val="24"/>
        </w:rPr>
        <w:softHyphen/>
      </w:r>
      <w:r w:rsidRPr="00F731CA">
        <w:rPr>
          <w:rFonts w:ascii="Times New Roman" w:hAnsi="Times New Roman" w:cs="Times New Roman"/>
          <w:sz w:val="24"/>
          <w:szCs w:val="24"/>
        </w:rPr>
        <w:t xml:space="preserve">менных образовательных технологий обучающихся с </w:t>
      </w:r>
      <w:r w:rsidR="006A3623" w:rsidRPr="00F731CA">
        <w:rPr>
          <w:rFonts w:ascii="Times New Roman" w:hAnsi="Times New Roman" w:cs="Times New Roman"/>
          <w:sz w:val="24"/>
          <w:szCs w:val="24"/>
        </w:rPr>
        <w:t>ЗПР.</w:t>
      </w:r>
    </w:p>
    <w:p w:rsidR="004107A9" w:rsidRPr="00F731CA" w:rsidRDefault="004107A9" w:rsidP="005741EA">
      <w:pPr>
        <w:pStyle w:val="14TexstOSNOVA1012"/>
        <w:spacing w:before="120" w:line="240" w:lineRule="auto"/>
        <w:ind w:firstLine="709"/>
        <w:jc w:val="center"/>
        <w:rPr>
          <w:rFonts w:ascii="Times New Roman" w:hAnsi="Times New Roman" w:cs="Times New Roman"/>
          <w:b/>
          <w:sz w:val="24"/>
          <w:szCs w:val="24"/>
        </w:rPr>
      </w:pPr>
      <w:r w:rsidRPr="00F731CA">
        <w:rPr>
          <w:rFonts w:ascii="Times New Roman" w:hAnsi="Times New Roman" w:cs="Times New Roman"/>
          <w:b/>
          <w:sz w:val="24"/>
          <w:szCs w:val="24"/>
        </w:rPr>
        <w:t>Финансовые условия реализации</w:t>
      </w:r>
    </w:p>
    <w:p w:rsidR="004107A9" w:rsidRPr="00F731CA" w:rsidRDefault="004107A9" w:rsidP="005741EA">
      <w:pPr>
        <w:pStyle w:val="14TexstOSNOVA1012"/>
        <w:spacing w:line="240" w:lineRule="auto"/>
        <w:ind w:firstLine="709"/>
        <w:jc w:val="center"/>
        <w:rPr>
          <w:rFonts w:ascii="Times New Roman" w:hAnsi="Times New Roman" w:cs="Times New Roman"/>
          <w:sz w:val="24"/>
          <w:szCs w:val="24"/>
        </w:rPr>
      </w:pPr>
      <w:r w:rsidRPr="00F731CA">
        <w:rPr>
          <w:rFonts w:ascii="Times New Roman" w:hAnsi="Times New Roman" w:cs="Times New Roman"/>
          <w:b/>
          <w:sz w:val="24"/>
          <w:szCs w:val="24"/>
        </w:rPr>
        <w:t>адаптированной основной общеобразовательной программы</w:t>
      </w:r>
    </w:p>
    <w:p w:rsidR="004107A9" w:rsidRPr="00F731CA" w:rsidRDefault="004107A9" w:rsidP="005741EA">
      <w:pPr>
        <w:shd w:val="clear" w:color="auto" w:fill="FFFFFF"/>
        <w:tabs>
          <w:tab w:val="left" w:pos="0"/>
        </w:tabs>
        <w:autoSpaceDE w:val="0"/>
        <w:spacing w:after="0" w:line="240" w:lineRule="auto"/>
        <w:ind w:firstLine="709"/>
        <w:jc w:val="both"/>
        <w:rPr>
          <w:rFonts w:cs="Times New Roman"/>
          <w:sz w:val="24"/>
          <w:szCs w:val="24"/>
        </w:rPr>
      </w:pPr>
      <w:r w:rsidRPr="00F731CA">
        <w:rPr>
          <w:rFonts w:cs="Times New Roman"/>
          <w:sz w:val="24"/>
          <w:szCs w:val="24"/>
        </w:rPr>
        <w:t>Финансовое обеспечение государственных гарантий на получение обучающимися с умственной отсталостью (</w:t>
      </w:r>
      <w:r w:rsidRPr="00F731CA">
        <w:rPr>
          <w:rFonts w:cs="Times New Roman"/>
          <w:bCs/>
          <w:sz w:val="24"/>
          <w:szCs w:val="24"/>
        </w:rPr>
        <w:t>интеллектуальными нарушениями</w:t>
      </w:r>
      <w:r w:rsidRPr="00F731CA">
        <w:rPr>
          <w:rFonts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4107A9" w:rsidRPr="00F731CA" w:rsidRDefault="004107A9" w:rsidP="005741EA">
      <w:pPr>
        <w:shd w:val="clear" w:color="auto" w:fill="FFFFFF"/>
        <w:tabs>
          <w:tab w:val="left" w:pos="0"/>
        </w:tabs>
        <w:autoSpaceDE w:val="0"/>
        <w:spacing w:after="0" w:line="240" w:lineRule="auto"/>
        <w:ind w:firstLine="709"/>
        <w:jc w:val="both"/>
        <w:rPr>
          <w:rFonts w:cs="Times New Roman"/>
          <w:sz w:val="24"/>
          <w:szCs w:val="24"/>
        </w:rPr>
      </w:pPr>
      <w:r w:rsidRPr="00F731CA">
        <w:rPr>
          <w:rFonts w:cs="Times New Roman"/>
          <w:sz w:val="24"/>
          <w:szCs w:val="24"/>
        </w:rPr>
        <w:t>Финансовые условия реализации АООП должны:</w:t>
      </w:r>
    </w:p>
    <w:p w:rsidR="004107A9" w:rsidRPr="00F731CA" w:rsidRDefault="004107A9" w:rsidP="005741EA">
      <w:pPr>
        <w:shd w:val="clear" w:color="auto" w:fill="FFFFFF"/>
        <w:spacing w:after="0" w:line="240" w:lineRule="auto"/>
        <w:ind w:firstLine="709"/>
        <w:jc w:val="both"/>
        <w:textAlignment w:val="baseline"/>
        <w:rPr>
          <w:rFonts w:cs="Times New Roman"/>
          <w:sz w:val="24"/>
          <w:szCs w:val="24"/>
        </w:rPr>
      </w:pPr>
      <w:r w:rsidRPr="00F731CA">
        <w:rPr>
          <w:rFonts w:cs="Times New Roman"/>
          <w:sz w:val="24"/>
          <w:szCs w:val="24"/>
        </w:rPr>
        <w:t xml:space="preserve">1) обеспечивать государственные гарантии прав обучающихся с </w:t>
      </w:r>
      <w:r w:rsidR="00202E58" w:rsidRPr="00F731CA">
        <w:rPr>
          <w:rFonts w:cs="Times New Roman"/>
          <w:sz w:val="24"/>
          <w:szCs w:val="24"/>
        </w:rPr>
        <w:t>ЗПР</w:t>
      </w:r>
      <w:r w:rsidRPr="00F731CA">
        <w:rPr>
          <w:rFonts w:cs="Times New Roman"/>
          <w:sz w:val="24"/>
          <w:szCs w:val="24"/>
        </w:rPr>
        <w:t xml:space="preserve"> на получение бесплатного общедоступного образования, включая внеурочную деятельность;</w:t>
      </w:r>
    </w:p>
    <w:p w:rsidR="004107A9" w:rsidRPr="00F731CA" w:rsidRDefault="004107A9" w:rsidP="005741EA">
      <w:pPr>
        <w:pStyle w:val="a4"/>
        <w:shd w:val="clear" w:color="auto" w:fill="FFFFFF"/>
        <w:spacing w:after="0" w:line="240" w:lineRule="auto"/>
        <w:ind w:left="0" w:firstLine="709"/>
        <w:jc w:val="both"/>
        <w:textAlignment w:val="baseline"/>
        <w:rPr>
          <w:rFonts w:cs="Times New Roman"/>
          <w:sz w:val="24"/>
          <w:szCs w:val="24"/>
        </w:rPr>
      </w:pPr>
      <w:r w:rsidRPr="00F731CA">
        <w:rPr>
          <w:rFonts w:cs="Times New Roman"/>
          <w:sz w:val="24"/>
          <w:szCs w:val="24"/>
        </w:rPr>
        <w:t>2) обеспечивать организации возможность исполнения требований Стандарта;</w:t>
      </w:r>
    </w:p>
    <w:p w:rsidR="004107A9" w:rsidRPr="00F731CA" w:rsidRDefault="004107A9" w:rsidP="005741EA">
      <w:pPr>
        <w:pStyle w:val="a4"/>
        <w:shd w:val="clear" w:color="auto" w:fill="FFFFFF"/>
        <w:spacing w:after="0" w:line="240" w:lineRule="auto"/>
        <w:ind w:left="0" w:firstLine="709"/>
        <w:jc w:val="both"/>
        <w:textAlignment w:val="baseline"/>
        <w:rPr>
          <w:rFonts w:cs="Times New Roman"/>
          <w:sz w:val="24"/>
          <w:szCs w:val="24"/>
        </w:rPr>
      </w:pPr>
      <w:r w:rsidRPr="00F731CA">
        <w:rPr>
          <w:rFonts w:cs="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4107A9" w:rsidRPr="00F731CA" w:rsidRDefault="004107A9" w:rsidP="005741EA">
      <w:pPr>
        <w:shd w:val="clear" w:color="auto" w:fill="FFFFFF"/>
        <w:tabs>
          <w:tab w:val="left" w:pos="0"/>
        </w:tabs>
        <w:autoSpaceDE w:val="0"/>
        <w:spacing w:after="0" w:line="240" w:lineRule="auto"/>
        <w:ind w:firstLine="709"/>
        <w:jc w:val="both"/>
        <w:rPr>
          <w:rFonts w:cs="Times New Roman"/>
          <w:sz w:val="24"/>
          <w:szCs w:val="24"/>
        </w:rPr>
      </w:pPr>
      <w:r w:rsidRPr="00F731CA">
        <w:rPr>
          <w:rFonts w:cs="Times New Roman"/>
          <w:sz w:val="24"/>
          <w:szCs w:val="24"/>
        </w:rPr>
        <w:t xml:space="preserve">4) отражать </w:t>
      </w:r>
      <w:r w:rsidRPr="00F731CA">
        <w:rPr>
          <w:rFonts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4107A9" w:rsidRPr="00F731CA" w:rsidRDefault="004107A9" w:rsidP="005741EA">
      <w:pPr>
        <w:autoSpaceDE w:val="0"/>
        <w:spacing w:after="0" w:line="240" w:lineRule="auto"/>
        <w:ind w:firstLine="709"/>
        <w:jc w:val="both"/>
        <w:rPr>
          <w:rFonts w:cs="Times New Roman"/>
          <w:sz w:val="24"/>
          <w:szCs w:val="24"/>
        </w:rPr>
      </w:pPr>
      <w:r w:rsidRPr="00F731CA">
        <w:rPr>
          <w:rFonts w:cs="Times New Roman"/>
          <w:sz w:val="24"/>
          <w:szCs w:val="24"/>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4107A9" w:rsidRPr="00F731CA" w:rsidRDefault="004107A9" w:rsidP="005741EA">
      <w:pPr>
        <w:autoSpaceDE w:val="0"/>
        <w:spacing w:after="0" w:line="240" w:lineRule="auto"/>
        <w:ind w:firstLine="709"/>
        <w:jc w:val="both"/>
        <w:rPr>
          <w:rFonts w:cs="Times New Roman"/>
          <w:sz w:val="24"/>
          <w:szCs w:val="24"/>
        </w:rPr>
      </w:pPr>
      <w:r w:rsidRPr="00F731CA">
        <w:rPr>
          <w:rFonts w:cs="Times New Roman"/>
          <w:sz w:val="24"/>
          <w:szCs w:val="24"/>
        </w:rPr>
        <w:t>специальными условиями получения образования (кадровыми, материально-техническими);</w:t>
      </w:r>
    </w:p>
    <w:p w:rsidR="004107A9" w:rsidRPr="00F731CA" w:rsidRDefault="004107A9" w:rsidP="005741EA">
      <w:pPr>
        <w:autoSpaceDE w:val="0"/>
        <w:spacing w:after="0" w:line="240" w:lineRule="auto"/>
        <w:ind w:firstLine="709"/>
        <w:jc w:val="both"/>
        <w:rPr>
          <w:rFonts w:cs="Times New Roman"/>
          <w:sz w:val="24"/>
          <w:szCs w:val="24"/>
        </w:rPr>
      </w:pPr>
      <w:r w:rsidRPr="00F731CA">
        <w:rPr>
          <w:rFonts w:cs="Times New Roman"/>
          <w:sz w:val="24"/>
          <w:szCs w:val="24"/>
        </w:rPr>
        <w:t>расходами на оплату труда работников, реализующих АООП;</w:t>
      </w:r>
    </w:p>
    <w:p w:rsidR="004107A9" w:rsidRPr="00F731CA" w:rsidRDefault="004107A9" w:rsidP="005741EA">
      <w:pPr>
        <w:autoSpaceDE w:val="0"/>
        <w:spacing w:after="0" w:line="240" w:lineRule="auto"/>
        <w:ind w:firstLine="709"/>
        <w:jc w:val="both"/>
        <w:rPr>
          <w:rFonts w:cs="Times New Roman"/>
          <w:sz w:val="24"/>
          <w:szCs w:val="24"/>
        </w:rPr>
      </w:pPr>
      <w:r w:rsidRPr="00F731CA">
        <w:rPr>
          <w:rFonts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4107A9" w:rsidRPr="00F731CA" w:rsidRDefault="004107A9" w:rsidP="005741EA">
      <w:pPr>
        <w:autoSpaceDE w:val="0"/>
        <w:spacing w:after="0" w:line="240" w:lineRule="auto"/>
        <w:ind w:firstLine="709"/>
        <w:jc w:val="both"/>
        <w:rPr>
          <w:rFonts w:cs="Times New Roman"/>
          <w:sz w:val="24"/>
          <w:szCs w:val="24"/>
        </w:rPr>
      </w:pPr>
      <w:r w:rsidRPr="00F731CA">
        <w:rPr>
          <w:rFonts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4107A9" w:rsidRPr="00F731CA" w:rsidRDefault="004107A9" w:rsidP="005741EA">
      <w:pPr>
        <w:autoSpaceDE w:val="0"/>
        <w:spacing w:after="0" w:line="240" w:lineRule="auto"/>
        <w:ind w:firstLine="709"/>
        <w:jc w:val="both"/>
        <w:rPr>
          <w:rFonts w:cs="Times New Roman"/>
          <w:sz w:val="24"/>
          <w:szCs w:val="24"/>
        </w:rPr>
      </w:pPr>
      <w:r w:rsidRPr="00F731CA">
        <w:rPr>
          <w:rFonts w:cs="Times New Roman"/>
          <w:sz w:val="24"/>
          <w:szCs w:val="24"/>
        </w:rPr>
        <w:t>иными расходами, связанными с реализацией и обеспечением реализации АООП</w:t>
      </w:r>
      <w:r w:rsidRPr="00F731CA">
        <w:rPr>
          <w:rFonts w:cs="Times New Roman"/>
          <w:spacing w:val="2"/>
          <w:sz w:val="24"/>
          <w:szCs w:val="24"/>
        </w:rPr>
        <w:t>, в том числе с круглосуточным пребыванием обучающихся с ОВЗ в организации</w:t>
      </w:r>
      <w:r w:rsidRPr="00F731CA">
        <w:rPr>
          <w:rFonts w:cs="Times New Roman"/>
          <w:sz w:val="24"/>
          <w:szCs w:val="24"/>
        </w:rPr>
        <w:t>.</w:t>
      </w:r>
    </w:p>
    <w:p w:rsidR="004107A9" w:rsidRPr="00F731CA" w:rsidRDefault="004107A9" w:rsidP="005741EA">
      <w:pPr>
        <w:autoSpaceDE w:val="0"/>
        <w:spacing w:after="0" w:line="240" w:lineRule="auto"/>
        <w:ind w:firstLine="709"/>
        <w:jc w:val="both"/>
        <w:rPr>
          <w:rFonts w:cs="Times New Roman"/>
          <w:b/>
          <w:sz w:val="24"/>
          <w:szCs w:val="24"/>
        </w:rPr>
      </w:pPr>
    </w:p>
    <w:p w:rsidR="004107A9" w:rsidRPr="00F731CA" w:rsidRDefault="004107A9" w:rsidP="005741EA">
      <w:pPr>
        <w:pStyle w:val="14TexstOSNOVA1012"/>
        <w:spacing w:before="120" w:line="240" w:lineRule="auto"/>
        <w:ind w:firstLine="709"/>
        <w:jc w:val="center"/>
        <w:rPr>
          <w:rFonts w:ascii="Times New Roman" w:hAnsi="Times New Roman" w:cs="Times New Roman"/>
          <w:b/>
          <w:sz w:val="24"/>
          <w:szCs w:val="24"/>
        </w:rPr>
      </w:pPr>
      <w:r w:rsidRPr="00F731CA">
        <w:rPr>
          <w:rFonts w:ascii="Times New Roman" w:hAnsi="Times New Roman" w:cs="Times New Roman"/>
          <w:b/>
          <w:sz w:val="24"/>
          <w:szCs w:val="24"/>
        </w:rPr>
        <w:t>Материально-технические условия реализации</w:t>
      </w:r>
    </w:p>
    <w:p w:rsidR="004107A9" w:rsidRPr="00F731CA" w:rsidRDefault="004107A9" w:rsidP="005741EA">
      <w:pPr>
        <w:pStyle w:val="14TexstOSNOVA1012"/>
        <w:spacing w:line="240" w:lineRule="auto"/>
        <w:ind w:firstLine="709"/>
        <w:jc w:val="center"/>
        <w:rPr>
          <w:rFonts w:ascii="Times New Roman" w:hAnsi="Times New Roman" w:cs="Times New Roman"/>
          <w:sz w:val="24"/>
          <w:szCs w:val="24"/>
        </w:rPr>
      </w:pPr>
      <w:r w:rsidRPr="00F731CA">
        <w:rPr>
          <w:rFonts w:ascii="Times New Roman" w:hAnsi="Times New Roman" w:cs="Times New Roman"/>
          <w:b/>
          <w:sz w:val="24"/>
          <w:szCs w:val="24"/>
        </w:rPr>
        <w:t>адаптированной основной общеобразовательной программы</w:t>
      </w:r>
    </w:p>
    <w:p w:rsidR="004107A9" w:rsidRPr="00F731CA" w:rsidRDefault="004107A9" w:rsidP="005741EA">
      <w:pPr>
        <w:spacing w:after="0" w:line="240" w:lineRule="auto"/>
        <w:jc w:val="both"/>
        <w:rPr>
          <w:rFonts w:cs="Times New Roman"/>
          <w:sz w:val="24"/>
          <w:szCs w:val="24"/>
        </w:rPr>
      </w:pPr>
      <w:r w:rsidRPr="00F731CA">
        <w:rPr>
          <w:rFonts w:cs="Times New Roman"/>
          <w:sz w:val="24"/>
          <w:szCs w:val="24"/>
        </w:rPr>
        <w:t xml:space="preserve">    Материально-техническое обеспечение – это общие характеристики инфраструктуры школы, включая параметры информационно-образовательной среды.</w:t>
      </w:r>
    </w:p>
    <w:p w:rsidR="004107A9" w:rsidRPr="00F731CA" w:rsidRDefault="004107A9" w:rsidP="005741EA">
      <w:pPr>
        <w:pStyle w:val="ab"/>
        <w:spacing w:after="0" w:line="240" w:lineRule="auto"/>
        <w:rPr>
          <w:sz w:val="24"/>
          <w:szCs w:val="24"/>
        </w:rPr>
      </w:pPr>
      <w:r w:rsidRPr="00F731CA">
        <w:rPr>
          <w:sz w:val="24"/>
          <w:szCs w:val="24"/>
        </w:rPr>
        <w:t xml:space="preserve">     Материально-технические условия реализации АООП  обеспечивают возможность достижения о</w:t>
      </w:r>
      <w:r w:rsidR="00202E58" w:rsidRPr="00F731CA">
        <w:rPr>
          <w:sz w:val="24"/>
          <w:szCs w:val="24"/>
        </w:rPr>
        <w:t>бучающимися установленных ФГОС О</w:t>
      </w:r>
      <w:r w:rsidRPr="00F731CA">
        <w:rPr>
          <w:sz w:val="24"/>
          <w:szCs w:val="24"/>
        </w:rPr>
        <w:t>ОО обучающихся с ОВЗ требован</w:t>
      </w:r>
      <w:r w:rsidR="00202E58" w:rsidRPr="00F731CA">
        <w:rPr>
          <w:sz w:val="24"/>
          <w:szCs w:val="24"/>
        </w:rPr>
        <w:t>ий к результатам освоения АООП О</w:t>
      </w:r>
      <w:r w:rsidRPr="00F731CA">
        <w:rPr>
          <w:sz w:val="24"/>
          <w:szCs w:val="24"/>
        </w:rPr>
        <w:t xml:space="preserve">ОО обучающихся с </w:t>
      </w:r>
      <w:r w:rsidR="00202E58" w:rsidRPr="00F731CA">
        <w:rPr>
          <w:sz w:val="24"/>
          <w:szCs w:val="24"/>
        </w:rPr>
        <w:t>ЗПР</w:t>
      </w:r>
      <w:r w:rsidRPr="00F731CA">
        <w:rPr>
          <w:sz w:val="24"/>
          <w:szCs w:val="24"/>
        </w:rPr>
        <w:t>.</w:t>
      </w:r>
    </w:p>
    <w:p w:rsidR="004107A9" w:rsidRPr="00F731CA" w:rsidRDefault="004107A9" w:rsidP="005741EA">
      <w:pPr>
        <w:pStyle w:val="Default"/>
        <w:jc w:val="both"/>
        <w:rPr>
          <w:rFonts w:cs="Times New Roman"/>
        </w:rPr>
      </w:pPr>
      <w:r w:rsidRPr="00F731CA">
        <w:rPr>
          <w:rFonts w:cs="Times New Roman"/>
        </w:rPr>
        <w:t xml:space="preserve">     В структуре материально-технического обеспечения процесса образовательной организации  отражена специфика требований к:</w:t>
      </w:r>
    </w:p>
    <w:p w:rsidR="004107A9" w:rsidRPr="00F731CA" w:rsidRDefault="004107A9" w:rsidP="005741EA">
      <w:pPr>
        <w:pStyle w:val="18TexstSPISOK1"/>
        <w:numPr>
          <w:ilvl w:val="0"/>
          <w:numId w:val="41"/>
        </w:numPr>
        <w:spacing w:line="240" w:lineRule="auto"/>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организации пространства, в котором обучается ребенок с </w:t>
      </w:r>
      <w:r w:rsidR="00DB4DE5" w:rsidRPr="00F731CA">
        <w:rPr>
          <w:rFonts w:ascii="Times New Roman" w:hAnsi="Times New Roman" w:cs="Times New Roman"/>
          <w:color w:val="auto"/>
          <w:sz w:val="24"/>
          <w:szCs w:val="24"/>
        </w:rPr>
        <w:t>ЗПР</w:t>
      </w:r>
      <w:r w:rsidRPr="00F731CA">
        <w:rPr>
          <w:rFonts w:ascii="Times New Roman" w:hAnsi="Times New Roman" w:cs="Times New Roman"/>
          <w:color w:val="auto"/>
          <w:sz w:val="24"/>
          <w:szCs w:val="24"/>
        </w:rPr>
        <w:t>;</w:t>
      </w:r>
    </w:p>
    <w:p w:rsidR="004107A9" w:rsidRPr="00F731CA" w:rsidRDefault="004107A9" w:rsidP="005741EA">
      <w:pPr>
        <w:pStyle w:val="18TexstSPISOK1"/>
        <w:numPr>
          <w:ilvl w:val="0"/>
          <w:numId w:val="41"/>
        </w:numPr>
        <w:spacing w:line="240" w:lineRule="auto"/>
        <w:rPr>
          <w:rFonts w:ascii="Times New Roman" w:hAnsi="Times New Roman" w:cs="Times New Roman"/>
          <w:color w:val="auto"/>
          <w:sz w:val="24"/>
          <w:szCs w:val="24"/>
        </w:rPr>
      </w:pPr>
      <w:r w:rsidRPr="00F731CA">
        <w:rPr>
          <w:rFonts w:ascii="Times New Roman" w:hAnsi="Times New Roman" w:cs="Times New Roman"/>
          <w:color w:val="auto"/>
          <w:sz w:val="24"/>
          <w:szCs w:val="24"/>
        </w:rPr>
        <w:t>организации временного режима обучения;</w:t>
      </w:r>
    </w:p>
    <w:p w:rsidR="004107A9" w:rsidRPr="00F731CA" w:rsidRDefault="004107A9" w:rsidP="005741EA">
      <w:pPr>
        <w:pStyle w:val="18TexstSPISOK1"/>
        <w:numPr>
          <w:ilvl w:val="0"/>
          <w:numId w:val="41"/>
        </w:numPr>
        <w:spacing w:line="240" w:lineRule="auto"/>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w:t>
      </w:r>
      <w:r w:rsidR="00270980" w:rsidRPr="00F731CA">
        <w:rPr>
          <w:rFonts w:ascii="Times New Roman" w:hAnsi="Times New Roman" w:cs="Times New Roman"/>
          <w:color w:val="auto"/>
          <w:sz w:val="24"/>
          <w:szCs w:val="24"/>
        </w:rPr>
        <w:t>ЗПР</w:t>
      </w:r>
      <w:r w:rsidRPr="00F731CA">
        <w:rPr>
          <w:rFonts w:ascii="Times New Roman" w:hAnsi="Times New Roman" w:cs="Times New Roman"/>
          <w:color w:val="auto"/>
          <w:sz w:val="24"/>
          <w:szCs w:val="24"/>
        </w:rPr>
        <w:t>;</w:t>
      </w:r>
    </w:p>
    <w:p w:rsidR="004107A9" w:rsidRPr="00F731CA" w:rsidRDefault="004107A9" w:rsidP="005741EA">
      <w:pPr>
        <w:pStyle w:val="18TexstSPISOK1"/>
        <w:numPr>
          <w:ilvl w:val="0"/>
          <w:numId w:val="41"/>
        </w:numPr>
        <w:spacing w:line="240" w:lineRule="auto"/>
        <w:rPr>
          <w:rFonts w:ascii="Times New Roman" w:hAnsi="Times New Roman" w:cs="Times New Roman"/>
          <w:color w:val="auto"/>
          <w:sz w:val="24"/>
          <w:szCs w:val="24"/>
        </w:rPr>
      </w:pPr>
      <w:r w:rsidRPr="00F731CA">
        <w:rPr>
          <w:rFonts w:ascii="Times New Roman" w:hAnsi="Times New Roman" w:cs="Times New Roman"/>
          <w:color w:val="auto"/>
          <w:sz w:val="24"/>
          <w:szCs w:val="24"/>
        </w:rPr>
        <w:t xml:space="preserve">учебникам, рабочим тетрадям, дидактическим материалам, отвечающим особым образовательным потребностям обучающихся с </w:t>
      </w:r>
      <w:r w:rsidR="00270980" w:rsidRPr="00F731CA">
        <w:rPr>
          <w:rFonts w:ascii="Times New Roman" w:hAnsi="Times New Roman" w:cs="Times New Roman"/>
          <w:color w:val="auto"/>
          <w:sz w:val="24"/>
          <w:szCs w:val="24"/>
        </w:rPr>
        <w:t>ЗПР</w:t>
      </w:r>
      <w:r w:rsidRPr="00F731CA">
        <w:rPr>
          <w:rFonts w:ascii="Times New Roman" w:hAnsi="Times New Roman" w:cs="Times New Roman"/>
          <w:color w:val="auto"/>
          <w:sz w:val="24"/>
          <w:szCs w:val="24"/>
        </w:rPr>
        <w:t xml:space="preserve"> и позволяющих реализовывать выбранный вариант программы.</w:t>
      </w:r>
    </w:p>
    <w:p w:rsidR="004107A9" w:rsidRPr="00F731CA" w:rsidRDefault="004107A9" w:rsidP="005741EA">
      <w:pPr>
        <w:pStyle w:val="Default"/>
        <w:jc w:val="center"/>
        <w:rPr>
          <w:rFonts w:cs="Times New Roman"/>
          <w:b/>
          <w:color w:val="auto"/>
        </w:rPr>
      </w:pPr>
    </w:p>
    <w:p w:rsidR="004107A9" w:rsidRPr="00F731CA" w:rsidRDefault="004107A9" w:rsidP="005741EA">
      <w:pPr>
        <w:pStyle w:val="Default"/>
        <w:jc w:val="center"/>
        <w:rPr>
          <w:rFonts w:cs="Times New Roman"/>
          <w:b/>
          <w:color w:val="auto"/>
        </w:rPr>
      </w:pPr>
      <w:r w:rsidRPr="00F731CA">
        <w:rPr>
          <w:rFonts w:cs="Times New Roman"/>
          <w:b/>
          <w:color w:val="auto"/>
        </w:rPr>
        <w:t>Требования к организации пространства</w:t>
      </w:r>
    </w:p>
    <w:p w:rsidR="004107A9" w:rsidRPr="00F731CA" w:rsidRDefault="004107A9" w:rsidP="005741EA">
      <w:pPr>
        <w:pStyle w:val="Default"/>
        <w:ind w:firstLine="567"/>
        <w:jc w:val="both"/>
        <w:rPr>
          <w:rFonts w:cs="Times New Roman"/>
        </w:rPr>
      </w:pPr>
      <w:r w:rsidRPr="00F731CA">
        <w:rPr>
          <w:rFonts w:cs="Times New Roman"/>
        </w:rPr>
        <w:t>Пространство школы соответствует общим требованиям, предъявляемым к образовательным организациям, в частности:</w:t>
      </w:r>
    </w:p>
    <w:p w:rsidR="004107A9" w:rsidRPr="00F731CA" w:rsidRDefault="004107A9" w:rsidP="005741EA">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imes New Roman"/>
        </w:rPr>
      </w:pPr>
      <w:r w:rsidRPr="00F731CA">
        <w:rPr>
          <w:rFonts w:cs="Times New Roman"/>
        </w:rPr>
        <w:t xml:space="preserve">к соблюдению санитарно-гигиенических </w:t>
      </w:r>
      <w:r w:rsidRPr="00F731CA">
        <w:rPr>
          <w:rFonts w:cs="Times New Roman"/>
          <w:color w:val="auto"/>
        </w:rPr>
        <w:t>норм</w:t>
      </w:r>
      <w:r w:rsidRPr="00F731CA">
        <w:rPr>
          <w:rFonts w:cs="Times New Roman"/>
        </w:rPr>
        <w:t xml:space="preserve">образовательного процесса (требования к водоснабжению, канализации, освещению, воздушно-тепловому режиму и т. д.); </w:t>
      </w:r>
    </w:p>
    <w:p w:rsidR="004107A9" w:rsidRPr="00F731CA" w:rsidRDefault="004107A9" w:rsidP="005741EA">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imes New Roman"/>
        </w:rPr>
      </w:pPr>
      <w:r w:rsidRPr="00F731CA">
        <w:rPr>
          <w:rFonts w:cs="Times New Roman"/>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4107A9" w:rsidRPr="00F731CA" w:rsidRDefault="004107A9" w:rsidP="005741EA">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imes New Roman"/>
        </w:rPr>
      </w:pPr>
      <w:r w:rsidRPr="00F731CA">
        <w:rPr>
          <w:rFonts w:cs="Times New Roman"/>
        </w:rPr>
        <w:t xml:space="preserve">к соблюдению пожарной и электробезопасности; </w:t>
      </w:r>
    </w:p>
    <w:p w:rsidR="004107A9" w:rsidRPr="00F731CA" w:rsidRDefault="004107A9" w:rsidP="005741EA">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imes New Roman"/>
        </w:rPr>
      </w:pPr>
      <w:r w:rsidRPr="00F731CA">
        <w:rPr>
          <w:rFonts w:cs="Times New Roman"/>
        </w:rPr>
        <w:t>к соблюдению</w:t>
      </w:r>
      <w:r w:rsidRPr="00F731CA">
        <w:rPr>
          <w:rFonts w:cs="Times New Roman"/>
          <w:color w:val="auto"/>
        </w:rPr>
        <w:t xml:space="preserve"> требований </w:t>
      </w:r>
      <w:r w:rsidRPr="00F731CA">
        <w:rPr>
          <w:rFonts w:cs="Times New Roman"/>
        </w:rPr>
        <w:t>охраны труда;</w:t>
      </w:r>
    </w:p>
    <w:p w:rsidR="004107A9" w:rsidRPr="00F731CA" w:rsidRDefault="004107A9" w:rsidP="005741EA">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imes New Roman"/>
        </w:rPr>
      </w:pPr>
      <w:r w:rsidRPr="00F731CA">
        <w:rPr>
          <w:rFonts w:cs="Times New Roman"/>
        </w:rPr>
        <w:t xml:space="preserve">к соблюдению </w:t>
      </w:r>
      <w:r w:rsidRPr="00F731CA">
        <w:rPr>
          <w:rFonts w:cs="Times New Roman"/>
          <w:color w:val="auto"/>
        </w:rPr>
        <w:t>своевременных сроков и</w:t>
      </w:r>
      <w:r w:rsidRPr="00F731CA">
        <w:rPr>
          <w:rFonts w:cs="Times New Roman"/>
        </w:rPr>
        <w:t xml:space="preserve"> необходимых объемов текущего и капитального ремонта и др.</w:t>
      </w:r>
    </w:p>
    <w:p w:rsidR="004107A9" w:rsidRPr="00F731CA" w:rsidRDefault="004107A9" w:rsidP="005741EA">
      <w:pPr>
        <w:spacing w:after="0" w:line="240" w:lineRule="auto"/>
        <w:ind w:firstLine="709"/>
        <w:jc w:val="both"/>
        <w:rPr>
          <w:rFonts w:cs="Times New Roman"/>
          <w:sz w:val="24"/>
          <w:szCs w:val="24"/>
        </w:rPr>
      </w:pPr>
      <w:r w:rsidRPr="00F731CA">
        <w:rPr>
          <w:rFonts w:cs="Times New Roman"/>
          <w:sz w:val="24"/>
          <w:szCs w:val="24"/>
        </w:rPr>
        <w:t xml:space="preserve">Образовательная организация располагается в кирпичном 2-хэтажном здании. Кабинеты полностью соответствуют санитарно-гигиеническим нормам, нормам пожарной и электробезопасности. Педагоги совместно с коллективом детей и родителей стремятся создать уютную и комфортную обстановку. </w:t>
      </w:r>
      <w:r w:rsidRPr="00F731CA">
        <w:rPr>
          <w:rFonts w:cs="Times New Roman"/>
          <w:iCs/>
          <w:sz w:val="24"/>
          <w:szCs w:val="24"/>
        </w:rPr>
        <w:t xml:space="preserve">Организация рабочего пространства обучающегося с </w:t>
      </w:r>
      <w:r w:rsidR="00210499" w:rsidRPr="00F731CA">
        <w:rPr>
          <w:rFonts w:cs="Times New Roman"/>
          <w:sz w:val="24"/>
          <w:szCs w:val="24"/>
        </w:rPr>
        <w:t>ЗПР</w:t>
      </w:r>
      <w:r w:rsidRPr="00F731CA">
        <w:rPr>
          <w:rFonts w:cs="Times New Roman"/>
          <w:sz w:val="24"/>
          <w:szCs w:val="24"/>
        </w:rPr>
        <w:t xml:space="preserve"> </w:t>
      </w:r>
      <w:r w:rsidRPr="00F731CA">
        <w:rPr>
          <w:rFonts w:cs="Times New Roman"/>
          <w:iCs/>
          <w:sz w:val="24"/>
          <w:szCs w:val="24"/>
        </w:rPr>
        <w:t xml:space="preserve">в классе </w:t>
      </w:r>
      <w:r w:rsidRPr="00F731CA">
        <w:rPr>
          <w:rFonts w:cs="Times New Roman"/>
          <w:sz w:val="24"/>
          <w:szCs w:val="24"/>
        </w:rPr>
        <w:t xml:space="preserve">предполагает выбор парты и партнера. Обязательным условием к организации рабочего места обучающегося с </w:t>
      </w:r>
      <w:r w:rsidR="00210499" w:rsidRPr="00F731CA">
        <w:rPr>
          <w:rFonts w:cs="Times New Roman"/>
          <w:sz w:val="24"/>
          <w:szCs w:val="24"/>
        </w:rPr>
        <w:t>ЗПР</w:t>
      </w:r>
      <w:r w:rsidRPr="00F731CA">
        <w:rPr>
          <w:rFonts w:cs="Times New Roman"/>
          <w:sz w:val="24"/>
          <w:szCs w:val="24"/>
        </w:rPr>
        <w:t xml:space="preserve"> является обеспечение возможности постоянно находиться в зоне внимания педагога.</w:t>
      </w:r>
    </w:p>
    <w:p w:rsidR="004107A9" w:rsidRPr="00F731CA" w:rsidRDefault="004107A9" w:rsidP="005741EA">
      <w:pPr>
        <w:spacing w:after="0" w:line="240" w:lineRule="auto"/>
        <w:ind w:firstLine="426"/>
        <w:jc w:val="both"/>
        <w:rPr>
          <w:rFonts w:cs="Times New Roman"/>
          <w:b/>
          <w:sz w:val="24"/>
          <w:szCs w:val="24"/>
        </w:rPr>
      </w:pPr>
      <w:r w:rsidRPr="00F731CA">
        <w:rPr>
          <w:rFonts w:cs="Times New Roman"/>
          <w:sz w:val="24"/>
          <w:szCs w:val="24"/>
        </w:rPr>
        <w:t>Образовательная организация  располагает следующей материальной базой</w:t>
      </w:r>
      <w:r w:rsidRPr="00F731CA">
        <w:rPr>
          <w:rFonts w:cs="Times New Roman"/>
          <w:b/>
          <w:sz w:val="24"/>
          <w:szCs w:val="24"/>
        </w:rPr>
        <w:t xml:space="preserve">: </w:t>
      </w:r>
      <w:r w:rsidRPr="00F731CA">
        <w:rPr>
          <w:rFonts w:cs="Times New Roman"/>
          <w:sz w:val="24"/>
          <w:szCs w:val="24"/>
        </w:rPr>
        <w:t xml:space="preserve">16 учебных кабинетов, в том числе 2 кабинета информатики, оборудованных компьютерами, объединенных локальной сетью и имеющих выход в Интернет, спортивный зал, комбинированная мастерская, кабинет домоводства, библиотека с читальным  залом на 10мест, музейная комната, актовый зал, методический кабинет, столовая на 80мест. На территории школы расположены межшкольный стадион, детская игровая площадка, хоккейная коробка. </w:t>
      </w:r>
    </w:p>
    <w:p w:rsidR="004107A9" w:rsidRPr="00F731CA" w:rsidRDefault="004107A9" w:rsidP="005741EA">
      <w:pPr>
        <w:pStyle w:val="Default"/>
        <w:jc w:val="both"/>
        <w:rPr>
          <w:rFonts w:cs="Times New Roman"/>
        </w:rPr>
      </w:pPr>
      <w:r w:rsidRPr="00F731CA">
        <w:rPr>
          <w:rFonts w:cs="Times New Roman"/>
        </w:rPr>
        <w:t xml:space="preserve">     На базе школы функционирует центр « Точка роста». В школе имеется кабинет педагога-психолога, </w:t>
      </w:r>
      <w:r w:rsidRPr="00F731CA">
        <w:rPr>
          <w:rFonts w:cs="Times New Roman"/>
          <w:color w:val="auto"/>
        </w:rPr>
        <w:t xml:space="preserve">отвечающий задачам программы коррекционной работы и задачам психолого-педагогического сопровождения обучающегося с </w:t>
      </w:r>
      <w:r w:rsidR="00210499" w:rsidRPr="00F731CA">
        <w:rPr>
          <w:rFonts w:cs="Times New Roman"/>
          <w:color w:val="auto"/>
        </w:rPr>
        <w:t>ЗПР</w:t>
      </w:r>
      <w:r w:rsidRPr="00F731CA">
        <w:rPr>
          <w:rFonts w:cs="Times New Roman"/>
        </w:rPr>
        <w:t>.</w:t>
      </w:r>
    </w:p>
    <w:p w:rsidR="004107A9" w:rsidRPr="00F731CA" w:rsidRDefault="004107A9" w:rsidP="005741EA">
      <w:pPr>
        <w:pStyle w:val="Default"/>
        <w:ind w:firstLine="567"/>
        <w:jc w:val="both"/>
        <w:rPr>
          <w:rFonts w:cs="Times New Roman"/>
        </w:rPr>
      </w:pPr>
      <w:r w:rsidRPr="00F731CA">
        <w:rPr>
          <w:rFonts w:cs="Times New Roman"/>
        </w:rPr>
        <w:t xml:space="preserve">Библиотека школы укомплектована печатными образовательными ресурсами, имеется фонд дополнительной литературы, которая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адаптированной образовательной программы начального общего образования. </w:t>
      </w:r>
    </w:p>
    <w:p w:rsidR="004107A9" w:rsidRPr="00F731CA" w:rsidRDefault="004107A9" w:rsidP="005741EA">
      <w:pPr>
        <w:pStyle w:val="Default"/>
        <w:ind w:firstLine="567"/>
        <w:jc w:val="both"/>
        <w:rPr>
          <w:rFonts w:cs="Times New Roman"/>
        </w:rPr>
      </w:pPr>
      <w:r w:rsidRPr="00F731CA">
        <w:rPr>
          <w:rFonts w:cs="Times New Roman"/>
        </w:rPr>
        <w:t xml:space="preserve">Для организации питания имеется школьная столовая, </w:t>
      </w:r>
      <w:r w:rsidRPr="00F731CA">
        <w:rPr>
          <w:rFonts w:cs="Times New Roman"/>
          <w:color w:val="auto"/>
        </w:rPr>
        <w:t xml:space="preserve">обеспечивающая возможность организации качественного горячего питания </w:t>
      </w:r>
      <w:r w:rsidRPr="00F731CA">
        <w:rPr>
          <w:rFonts w:cs="Times New Roman"/>
        </w:rPr>
        <w:t>в соответствии  действующими санитарными и противопожарными нормами.</w:t>
      </w:r>
    </w:p>
    <w:p w:rsidR="004107A9" w:rsidRPr="00F731CA" w:rsidRDefault="004107A9" w:rsidP="005741EA">
      <w:pPr>
        <w:pStyle w:val="Default"/>
        <w:ind w:firstLine="567"/>
        <w:jc w:val="both"/>
        <w:rPr>
          <w:rFonts w:cs="Times New Roman"/>
        </w:rPr>
      </w:pPr>
      <w:r w:rsidRPr="00F731CA">
        <w:rPr>
          <w:rFonts w:cs="Times New Roman"/>
        </w:rPr>
        <w:t xml:space="preserve">Медицинское обслуживание школьников ведет педиатр, фельдшер и медицинская сестра ФАП. </w:t>
      </w:r>
    </w:p>
    <w:p w:rsidR="004107A9" w:rsidRPr="00F731CA" w:rsidRDefault="004107A9" w:rsidP="005741EA">
      <w:pPr>
        <w:pStyle w:val="Default"/>
        <w:ind w:firstLine="567"/>
        <w:jc w:val="both"/>
        <w:rPr>
          <w:rFonts w:cs="Times New Roman"/>
        </w:rPr>
      </w:pPr>
      <w:r w:rsidRPr="00F731CA">
        <w:rPr>
          <w:rFonts w:cs="Times New Roman"/>
        </w:rPr>
        <w:t>Важным условием организации пространства школы является наличие доступного пространства, которое позволяет воспринимать максимальное количество сведений через электронную школу, 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школы, расписании уроков, изменениях в режиме обучения, последних событиях в школе, ближайших планах.</w:t>
      </w:r>
    </w:p>
    <w:p w:rsidR="004107A9" w:rsidRPr="00F731CA" w:rsidRDefault="004107A9" w:rsidP="005741EA">
      <w:pPr>
        <w:pStyle w:val="18TexstSPISOK1"/>
        <w:spacing w:line="240" w:lineRule="auto"/>
        <w:ind w:left="0" w:firstLine="0"/>
        <w:rPr>
          <w:rFonts w:ascii="Times New Roman" w:hAnsi="Times New Roman" w:cs="Times New Roman"/>
          <w:color w:val="auto"/>
          <w:sz w:val="24"/>
          <w:szCs w:val="24"/>
        </w:rPr>
      </w:pPr>
    </w:p>
    <w:p w:rsidR="004107A9" w:rsidRPr="00F731CA" w:rsidRDefault="004107A9" w:rsidP="005741EA">
      <w:pPr>
        <w:pStyle w:val="Default"/>
        <w:jc w:val="center"/>
        <w:rPr>
          <w:rFonts w:cs="Times New Roman"/>
          <w:b/>
          <w:color w:val="auto"/>
        </w:rPr>
      </w:pPr>
      <w:r w:rsidRPr="00F731CA">
        <w:rPr>
          <w:rFonts w:cs="Times New Roman"/>
          <w:b/>
          <w:color w:val="auto"/>
        </w:rPr>
        <w:t>Требования к организации временного режима</w:t>
      </w:r>
    </w:p>
    <w:p w:rsidR="004107A9" w:rsidRPr="00F731CA" w:rsidRDefault="004107A9" w:rsidP="005741EA">
      <w:pPr>
        <w:pStyle w:val="Standard"/>
        <w:ind w:firstLine="567"/>
        <w:jc w:val="both"/>
        <w:rPr>
          <w:rFonts w:ascii="Times New Roman" w:hAnsi="Times New Roman" w:cs="Times New Roman"/>
          <w:i/>
          <w:color w:val="00000A"/>
        </w:rPr>
      </w:pPr>
      <w:r w:rsidRPr="00F731CA">
        <w:rPr>
          <w:rFonts w:ascii="Times New Roman" w:hAnsi="Times New Roman" w:cs="Times New Roman"/>
        </w:rPr>
        <w:t>В школу принимаются дети, достигшие на 1 сентября возраста 6 лет 6 месяцев. В школе реализуются учебные программы УМК «Школ</w:t>
      </w:r>
      <w:r w:rsidR="00207A39" w:rsidRPr="00F731CA">
        <w:rPr>
          <w:rFonts w:ascii="Times New Roman" w:hAnsi="Times New Roman" w:cs="Times New Roman"/>
        </w:rPr>
        <w:t>а России». Сроки освоения АООП О</w:t>
      </w:r>
      <w:r w:rsidRPr="00F731CA">
        <w:rPr>
          <w:rFonts w:ascii="Times New Roman" w:hAnsi="Times New Roman" w:cs="Times New Roman"/>
        </w:rPr>
        <w:t xml:space="preserve">ОО обучающимися с </w:t>
      </w:r>
      <w:r w:rsidR="00AB054A" w:rsidRPr="00F731CA">
        <w:rPr>
          <w:rFonts w:ascii="Times New Roman" w:hAnsi="Times New Roman" w:cs="Times New Roman"/>
        </w:rPr>
        <w:t>ЗПР</w:t>
      </w:r>
      <w:r w:rsidRPr="00F731CA">
        <w:rPr>
          <w:rFonts w:ascii="Times New Roman" w:hAnsi="Times New Roman" w:cs="Times New Roman"/>
        </w:rPr>
        <w:t xml:space="preserve"> в школе составляют </w:t>
      </w:r>
      <w:r w:rsidR="00207A39" w:rsidRPr="00F731CA">
        <w:rPr>
          <w:rFonts w:ascii="Times New Roman" w:hAnsi="Times New Roman" w:cs="Times New Roman"/>
        </w:rPr>
        <w:t>5 лет</w:t>
      </w:r>
      <w:r w:rsidRPr="00F731CA">
        <w:rPr>
          <w:rFonts w:ascii="Times New Roman" w:hAnsi="Times New Roman" w:cs="Times New Roman"/>
        </w:rPr>
        <w:t>. Установлена следующая продолжительность учебного года</w:t>
      </w:r>
      <w:r w:rsidR="00AB054A" w:rsidRPr="00F731CA">
        <w:rPr>
          <w:rFonts w:ascii="Times New Roman" w:hAnsi="Times New Roman" w:cs="Times New Roman"/>
        </w:rPr>
        <w:t xml:space="preserve">: </w:t>
      </w:r>
      <w:r w:rsidR="00B54A28" w:rsidRPr="00F731CA">
        <w:rPr>
          <w:rFonts w:ascii="Times New Roman" w:hAnsi="Times New Roman" w:cs="Times New Roman"/>
        </w:rPr>
        <w:t>5</w:t>
      </w:r>
      <w:r w:rsidRPr="00F731CA">
        <w:rPr>
          <w:rFonts w:ascii="Times New Roman" w:hAnsi="Times New Roman" w:cs="Times New Roman"/>
        </w:rPr>
        <w:t xml:space="preserve"> – </w:t>
      </w:r>
      <w:r w:rsidR="00B54A28" w:rsidRPr="00F731CA">
        <w:rPr>
          <w:rFonts w:ascii="Times New Roman" w:hAnsi="Times New Roman" w:cs="Times New Roman"/>
        </w:rPr>
        <w:t>9</w:t>
      </w:r>
      <w:r w:rsidRPr="00F731CA">
        <w:rPr>
          <w:rFonts w:ascii="Times New Roman" w:hAnsi="Times New Roman" w:cs="Times New Roman"/>
        </w:rPr>
        <w:t xml:space="preserve"> классы – 34 учебных недели. 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 Продолжительность учебной недели – 5 дней. Обучение проходит в первую смену. Учебные занятия  начинаются   8 часов 30 минут. Проведение нулевых уроков не допускается. </w:t>
      </w:r>
    </w:p>
    <w:p w:rsidR="004107A9" w:rsidRPr="00F731CA" w:rsidRDefault="004107A9" w:rsidP="005741EA">
      <w:pPr>
        <w:pStyle w:val="Standard"/>
        <w:ind w:firstLine="567"/>
        <w:jc w:val="both"/>
        <w:rPr>
          <w:rFonts w:ascii="Times New Roman" w:hAnsi="Times New Roman" w:cs="Times New Roman"/>
          <w:i/>
          <w:color w:val="00000A"/>
        </w:rPr>
      </w:pPr>
      <w:r w:rsidRPr="00F731CA">
        <w:rPr>
          <w:rFonts w:ascii="Times New Roman" w:hAnsi="Times New Roman" w:cs="Times New Roman"/>
        </w:rPr>
        <w:t xml:space="preserve">Распорядок учебного дня обучающихся с </w:t>
      </w:r>
      <w:r w:rsidR="00270980" w:rsidRPr="00F731CA">
        <w:rPr>
          <w:rFonts w:ascii="Times New Roman" w:hAnsi="Times New Roman" w:cs="Times New Roman"/>
        </w:rPr>
        <w:t>ЗПР</w:t>
      </w:r>
      <w:r w:rsidRPr="00F731CA">
        <w:rPr>
          <w:rFonts w:ascii="Times New Roman" w:hAnsi="Times New Roman" w:cs="Times New Roman"/>
        </w:rPr>
        <w:t xml:space="preserve"> устанавливается с учетом их повышенной утомляемости в соответствии с требованиями к здоровьесбережению (регулируется объ</w:t>
      </w:r>
      <w:r w:rsidR="00207A39" w:rsidRPr="00F731CA">
        <w:rPr>
          <w:rFonts w:ascii="Times New Roman" w:hAnsi="Times New Roman" w:cs="Times New Roman"/>
        </w:rPr>
        <w:t>ем нагрузки по реализации АООП О</w:t>
      </w:r>
      <w:r w:rsidRPr="00F731CA">
        <w:rPr>
          <w:rFonts w:ascii="Times New Roman" w:hAnsi="Times New Roman" w:cs="Times New Roman"/>
        </w:rPr>
        <w:t>ОО, время на самостоятельную учебную работу, время отдыха, удовлетворение потребностей обучающихся в двигательной активности). 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внеурочной деятельности обучающегося в течение учебного дня.</w:t>
      </w:r>
    </w:p>
    <w:p w:rsidR="004107A9" w:rsidRPr="00F731CA" w:rsidRDefault="004107A9" w:rsidP="005741EA">
      <w:pPr>
        <w:pStyle w:val="18TexstSPISOK1"/>
        <w:spacing w:line="240" w:lineRule="auto"/>
        <w:rPr>
          <w:rFonts w:ascii="Times New Roman" w:hAnsi="Times New Roman" w:cs="Times New Roman"/>
          <w:color w:val="auto"/>
          <w:sz w:val="24"/>
          <w:szCs w:val="24"/>
        </w:rPr>
      </w:pPr>
    </w:p>
    <w:p w:rsidR="004107A9" w:rsidRPr="00F731CA" w:rsidRDefault="004107A9" w:rsidP="005741EA">
      <w:pPr>
        <w:pStyle w:val="18TexstSPISOK1"/>
        <w:spacing w:line="240" w:lineRule="auto"/>
        <w:ind w:left="0" w:firstLine="0"/>
        <w:jc w:val="center"/>
        <w:rPr>
          <w:rFonts w:ascii="Times New Roman" w:hAnsi="Times New Roman" w:cs="Times New Roman"/>
          <w:b/>
          <w:color w:val="auto"/>
          <w:sz w:val="24"/>
          <w:szCs w:val="24"/>
        </w:rPr>
      </w:pPr>
      <w:r w:rsidRPr="00F731CA">
        <w:rPr>
          <w:rFonts w:ascii="Times New Roman" w:hAnsi="Times New Roman" w:cs="Times New Roman"/>
          <w:b/>
          <w:color w:val="auto"/>
          <w:sz w:val="24"/>
          <w:szCs w:val="24"/>
        </w:rPr>
        <w:t>Требования к техническим средствам обучения</w:t>
      </w:r>
    </w:p>
    <w:p w:rsidR="004107A9" w:rsidRPr="00F731CA" w:rsidRDefault="004107A9" w:rsidP="005741EA">
      <w:pPr>
        <w:pStyle w:val="Default"/>
        <w:ind w:firstLine="708"/>
        <w:jc w:val="both"/>
        <w:rPr>
          <w:rFonts w:cs="Times New Roman"/>
          <w:color w:val="auto"/>
        </w:rPr>
      </w:pPr>
      <w:r w:rsidRPr="00F731CA">
        <w:rPr>
          <w:rFonts w:cs="Times New Roman"/>
        </w:rPr>
        <w:t xml:space="preserve">Технические средства обучения </w:t>
      </w:r>
      <w:r w:rsidRPr="00F731CA">
        <w:rPr>
          <w:rFonts w:cs="Times New Roman"/>
          <w:color w:val="auto"/>
        </w:rPr>
        <w:t xml:space="preserve">дают возможность удовлетворить особые образовательные потребности обучающихся с </w:t>
      </w:r>
      <w:r w:rsidR="00987E0B" w:rsidRPr="00F731CA">
        <w:rPr>
          <w:rFonts w:cs="Times New Roman"/>
          <w:color w:val="auto"/>
        </w:rPr>
        <w:t>ЗПР</w:t>
      </w:r>
      <w:r w:rsidRPr="00F731CA">
        <w:rPr>
          <w:rFonts w:cs="Times New Roman"/>
          <w:color w:val="auto"/>
        </w:rPr>
        <w:t xml:space="preserve">, способствуют мотивации учебной деятельности, развивают познавательную активность обучающихся. </w:t>
      </w:r>
    </w:p>
    <w:p w:rsidR="004107A9" w:rsidRPr="00F731CA" w:rsidRDefault="004107A9" w:rsidP="005741EA">
      <w:pPr>
        <w:pStyle w:val="Default"/>
        <w:ind w:firstLine="708"/>
        <w:jc w:val="both"/>
        <w:rPr>
          <w:rFonts w:cs="Times New Roman"/>
          <w:color w:val="auto"/>
        </w:rPr>
      </w:pPr>
      <w:r w:rsidRPr="00F731CA">
        <w:rPr>
          <w:rFonts w:cs="Times New Roman"/>
        </w:rPr>
        <w:t xml:space="preserve">На базе школы  имеется кабинет информатики,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и проектной деятельности,  классы с интерактивными досками. В школе в образовательной деятельности обучающихся с </w:t>
      </w:r>
      <w:r w:rsidR="00987E0B" w:rsidRPr="00F731CA">
        <w:rPr>
          <w:rFonts w:cs="Times New Roman"/>
        </w:rPr>
        <w:t>ЗПР</w:t>
      </w:r>
      <w:r w:rsidRPr="00F731CA">
        <w:rPr>
          <w:rFonts w:cs="Times New Roman"/>
        </w:rPr>
        <w:t xml:space="preserve"> есть возможность использовать мультимедийные проекторы с экранами, компьютеры с выходом в Интернет, программные продукты, музыкальный центр. Педагоги и обучающиеся имеют доступ к печатной технике.</w:t>
      </w:r>
    </w:p>
    <w:p w:rsidR="004107A9" w:rsidRPr="00F731CA" w:rsidRDefault="004107A9" w:rsidP="005741EA">
      <w:pPr>
        <w:pStyle w:val="18TexstSPISOK1"/>
        <w:spacing w:line="240" w:lineRule="auto"/>
        <w:rPr>
          <w:rFonts w:ascii="Times New Roman" w:hAnsi="Times New Roman" w:cs="Times New Roman"/>
          <w:color w:val="auto"/>
          <w:sz w:val="24"/>
          <w:szCs w:val="24"/>
        </w:rPr>
      </w:pPr>
    </w:p>
    <w:p w:rsidR="004107A9" w:rsidRPr="00F731CA" w:rsidRDefault="004107A9" w:rsidP="005741EA">
      <w:pPr>
        <w:pStyle w:val="18TexstSPISOK1"/>
        <w:spacing w:line="240" w:lineRule="auto"/>
        <w:ind w:left="0" w:firstLine="0"/>
        <w:jc w:val="center"/>
        <w:rPr>
          <w:rFonts w:ascii="Times New Roman" w:hAnsi="Times New Roman" w:cs="Times New Roman"/>
          <w:b/>
          <w:color w:val="auto"/>
          <w:sz w:val="24"/>
          <w:szCs w:val="24"/>
        </w:rPr>
      </w:pPr>
      <w:r w:rsidRPr="00F731CA">
        <w:rPr>
          <w:rFonts w:ascii="Times New Roman" w:hAnsi="Times New Roman" w:cs="Times New Roman"/>
          <w:b/>
          <w:color w:val="auto"/>
          <w:sz w:val="24"/>
          <w:szCs w:val="24"/>
        </w:rPr>
        <w:t>Требования к и</w:t>
      </w:r>
      <w:r w:rsidRPr="00F731CA">
        <w:rPr>
          <w:rFonts w:ascii="Times New Roman" w:hAnsi="Times New Roman" w:cs="Times New Roman"/>
          <w:b/>
          <w:sz w:val="24"/>
          <w:szCs w:val="24"/>
        </w:rPr>
        <w:t>нформационно-образовательной среде</w:t>
      </w:r>
    </w:p>
    <w:p w:rsidR="004107A9" w:rsidRPr="00F731CA" w:rsidRDefault="004107A9" w:rsidP="005741EA">
      <w:pPr>
        <w:spacing w:after="0" w:line="240" w:lineRule="auto"/>
        <w:ind w:firstLine="709"/>
        <w:jc w:val="both"/>
        <w:rPr>
          <w:rFonts w:cs="Times New Roman"/>
          <w:sz w:val="24"/>
          <w:szCs w:val="24"/>
        </w:rPr>
      </w:pPr>
      <w:r w:rsidRPr="00F731CA">
        <w:rPr>
          <w:rFonts w:cs="Times New Roman"/>
          <w:sz w:val="24"/>
          <w:szCs w:val="24"/>
        </w:rPr>
        <w:t xml:space="preserve">Информационное обеспечение образовательной организации включает необходимую нормативную правовую базу образования детей с  </w:t>
      </w:r>
      <w:r w:rsidR="00987E0B" w:rsidRPr="00F731CA">
        <w:rPr>
          <w:rFonts w:cs="Times New Roman"/>
          <w:sz w:val="24"/>
          <w:szCs w:val="24"/>
        </w:rPr>
        <w:t>ЗПР</w:t>
      </w:r>
      <w:r w:rsidRPr="00F731CA">
        <w:rPr>
          <w:rFonts w:cs="Times New Roman"/>
          <w:sz w:val="24"/>
          <w:szCs w:val="24"/>
        </w:rPr>
        <w:t xml:space="preserve">; литературу, материалы и документацию, касающиеся здоровья, развития, обучения, воспитания и социализации данной категории обучающихся, а также характеристики информационных связей участников образовательного процесса. В школе имеется Интернет, сайт школы. Возможность ведения официального сайта обеспечивается через аппаратное и программное обеспечение кабинета информатики, сети Интернет. Адрес сайта в сети Интернет https://shkolanorinskaya-r18.gosweb.gosuslugi.ru/.Сайт обновляется не реже чем один раз в две недели. Для осуществления взаимодействия между участниками образовательного процесса, в том числе дистанционного, имеется: электронная почта </w:t>
      </w:r>
      <w:r w:rsidRPr="00F731CA">
        <w:rPr>
          <w:rFonts w:cs="Times New Roman"/>
          <w:sz w:val="24"/>
          <w:szCs w:val="24"/>
          <w:u w:val="single"/>
          <w:lang w:val="en-US"/>
        </w:rPr>
        <w:t>schoolnorya</w:t>
      </w:r>
      <w:r w:rsidRPr="00F731CA">
        <w:rPr>
          <w:rFonts w:cs="Times New Roman"/>
          <w:sz w:val="24"/>
          <w:szCs w:val="24"/>
          <w:u w:val="single"/>
        </w:rPr>
        <w:t>@</w:t>
      </w:r>
      <w:r w:rsidRPr="00F731CA">
        <w:rPr>
          <w:rFonts w:cs="Times New Roman"/>
          <w:sz w:val="24"/>
          <w:szCs w:val="24"/>
          <w:u w:val="single"/>
          <w:lang w:val="en-US"/>
        </w:rPr>
        <w:t>mail</w:t>
      </w:r>
      <w:r w:rsidRPr="00F731CA">
        <w:rPr>
          <w:rFonts w:cs="Times New Roman"/>
          <w:sz w:val="24"/>
          <w:szCs w:val="24"/>
          <w:u w:val="single"/>
        </w:rPr>
        <w:t>.</w:t>
      </w:r>
      <w:r w:rsidRPr="00F731CA">
        <w:rPr>
          <w:rFonts w:cs="Times New Roman"/>
          <w:sz w:val="24"/>
          <w:szCs w:val="24"/>
          <w:u w:val="single"/>
          <w:lang w:val="en-US"/>
        </w:rPr>
        <w:t>ru</w:t>
      </w:r>
      <w:r w:rsidRPr="00F731CA">
        <w:rPr>
          <w:rFonts w:cs="Times New Roman"/>
          <w:sz w:val="24"/>
          <w:szCs w:val="24"/>
        </w:rPr>
        <w:t>. Для фиксации реализации учебного процесса в образовательной организации имеется электронная система управления учебным процессом «Электронная школа», доступ к которой осуществляется по личному аккаунту обучающихся (электронный дневник) и педагогов (электронный журнал). Личные разработки учителей хранятся на компьютере в учительской, на электронных носителях.</w:t>
      </w:r>
    </w:p>
    <w:p w:rsidR="004107A9" w:rsidRPr="00F731CA" w:rsidRDefault="004107A9" w:rsidP="005741EA">
      <w:pPr>
        <w:spacing w:after="0" w:line="240" w:lineRule="auto"/>
        <w:jc w:val="both"/>
        <w:rPr>
          <w:rFonts w:cs="Times New Roman"/>
          <w:sz w:val="24"/>
          <w:szCs w:val="24"/>
        </w:rPr>
      </w:pPr>
    </w:p>
    <w:p w:rsidR="004107A9" w:rsidRPr="00F731CA" w:rsidRDefault="004107A9" w:rsidP="005741EA">
      <w:pPr>
        <w:pStyle w:val="18TexstSPISOK1"/>
        <w:tabs>
          <w:tab w:val="clear" w:pos="640"/>
          <w:tab w:val="left" w:pos="142"/>
        </w:tabs>
        <w:spacing w:before="120" w:after="120" w:line="240" w:lineRule="auto"/>
        <w:ind w:left="0" w:firstLine="0"/>
        <w:jc w:val="center"/>
        <w:rPr>
          <w:rFonts w:ascii="Times New Roman" w:hAnsi="Times New Roman" w:cs="Times New Roman"/>
          <w:b/>
          <w:color w:val="auto"/>
          <w:sz w:val="24"/>
          <w:szCs w:val="24"/>
        </w:rPr>
      </w:pPr>
      <w:r w:rsidRPr="00F731CA">
        <w:rPr>
          <w:rFonts w:ascii="Times New Roman" w:hAnsi="Times New Roman" w:cs="Times New Roman"/>
          <w:b/>
          <w:color w:val="auto"/>
          <w:sz w:val="24"/>
          <w:szCs w:val="24"/>
        </w:rPr>
        <w:t>Требования к учебникам, рабочим тетрадям и специальным дидактическим материалам</w:t>
      </w:r>
    </w:p>
    <w:p w:rsidR="004107A9" w:rsidRPr="00F731CA" w:rsidRDefault="004107A9" w:rsidP="005741EA">
      <w:pPr>
        <w:pStyle w:val="Default"/>
        <w:jc w:val="both"/>
        <w:rPr>
          <w:rFonts w:cs="Times New Roman"/>
        </w:rPr>
      </w:pPr>
      <w:r w:rsidRPr="00F731CA">
        <w:rPr>
          <w:rFonts w:cs="Times New Roman"/>
        </w:rPr>
        <w:t xml:space="preserve">       Требования предусматривают обеспечение широкого, постоянного и устойчивого доступа для всех участников образовательного процесса к любой информации, связанной с реализацией адаптированной основной общеобразовательной программы и содержит: </w:t>
      </w:r>
    </w:p>
    <w:p w:rsidR="004107A9" w:rsidRPr="00F731CA" w:rsidRDefault="004107A9" w:rsidP="005741EA">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F731CA">
        <w:rPr>
          <w:rFonts w:cs="Times New Roman"/>
        </w:rPr>
        <w:t xml:space="preserve">примерные программы начального общего образования; </w:t>
      </w:r>
    </w:p>
    <w:p w:rsidR="004107A9" w:rsidRPr="00F731CA" w:rsidRDefault="004107A9" w:rsidP="005741EA">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imes New Roman"/>
        </w:rPr>
      </w:pPr>
      <w:r w:rsidRPr="00F731CA">
        <w:rPr>
          <w:rFonts w:cs="Times New Roman"/>
        </w:rPr>
        <w:t>рабочие программы учебных курсов, разработ</w:t>
      </w:r>
      <w:r w:rsidR="00EE5284" w:rsidRPr="00F731CA">
        <w:rPr>
          <w:rFonts w:cs="Times New Roman"/>
        </w:rPr>
        <w:t>анные педагогами с учётом ФГОС О</w:t>
      </w:r>
      <w:r w:rsidRPr="00F731CA">
        <w:rPr>
          <w:rFonts w:cs="Times New Roman"/>
        </w:rPr>
        <w:t xml:space="preserve">ОО обучающихся с </w:t>
      </w:r>
      <w:r w:rsidR="00987E0B" w:rsidRPr="00F731CA">
        <w:rPr>
          <w:rFonts w:cs="Times New Roman"/>
        </w:rPr>
        <w:t>ЗПР</w:t>
      </w:r>
      <w:r w:rsidRPr="00F731CA">
        <w:rPr>
          <w:rFonts w:cs="Times New Roman"/>
        </w:rPr>
        <w:t xml:space="preserve">; </w:t>
      </w:r>
    </w:p>
    <w:p w:rsidR="004107A9" w:rsidRPr="00F731CA" w:rsidRDefault="004107A9" w:rsidP="005741EA">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F731CA">
        <w:rPr>
          <w:rFonts w:cs="Times New Roman"/>
        </w:rPr>
        <w:t xml:space="preserve">учебники и рабочие тетради для обучающихся; </w:t>
      </w:r>
    </w:p>
    <w:p w:rsidR="004107A9" w:rsidRPr="00F731CA" w:rsidRDefault="004107A9" w:rsidP="005741EA">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imes New Roman"/>
          <w:color w:val="auto"/>
        </w:rPr>
      </w:pPr>
      <w:r w:rsidRPr="00F731CA">
        <w:rPr>
          <w:rFonts w:cs="Times New Roman"/>
        </w:rPr>
        <w:t>методические пособия для педагогов.</w:t>
      </w:r>
    </w:p>
    <w:p w:rsidR="004107A9" w:rsidRPr="00F731CA" w:rsidRDefault="004107A9" w:rsidP="005741EA">
      <w:pPr>
        <w:pStyle w:val="ab"/>
        <w:spacing w:after="0" w:line="240" w:lineRule="auto"/>
        <w:ind w:right="123"/>
        <w:rPr>
          <w:sz w:val="24"/>
          <w:szCs w:val="24"/>
        </w:rPr>
      </w:pPr>
      <w:r w:rsidRPr="00F731CA">
        <w:rPr>
          <w:color w:val="000009"/>
          <w:sz w:val="24"/>
          <w:szCs w:val="24"/>
        </w:rPr>
        <w:t xml:space="preserve">      Особые</w:t>
      </w:r>
      <w:r w:rsidRPr="00F731CA">
        <w:rPr>
          <w:color w:val="000009"/>
          <w:spacing w:val="1"/>
          <w:sz w:val="24"/>
          <w:szCs w:val="24"/>
        </w:rPr>
        <w:t xml:space="preserve"> </w:t>
      </w:r>
      <w:r w:rsidRPr="00F731CA">
        <w:rPr>
          <w:color w:val="000009"/>
          <w:sz w:val="24"/>
          <w:szCs w:val="24"/>
        </w:rPr>
        <w:t>образовательные</w:t>
      </w:r>
      <w:r w:rsidRPr="00F731CA">
        <w:rPr>
          <w:color w:val="000009"/>
          <w:spacing w:val="1"/>
          <w:sz w:val="24"/>
          <w:szCs w:val="24"/>
        </w:rPr>
        <w:t xml:space="preserve"> </w:t>
      </w:r>
      <w:r w:rsidRPr="00F731CA">
        <w:rPr>
          <w:color w:val="000009"/>
          <w:sz w:val="24"/>
          <w:szCs w:val="24"/>
        </w:rPr>
        <w:t>потребности</w:t>
      </w:r>
      <w:r w:rsidRPr="00F731CA">
        <w:rPr>
          <w:color w:val="000009"/>
          <w:spacing w:val="1"/>
          <w:sz w:val="24"/>
          <w:szCs w:val="24"/>
        </w:rPr>
        <w:t xml:space="preserve"> </w:t>
      </w:r>
      <w:r w:rsidRPr="00F731CA">
        <w:rPr>
          <w:color w:val="000009"/>
          <w:sz w:val="24"/>
          <w:szCs w:val="24"/>
        </w:rPr>
        <w:t>обучающихся</w:t>
      </w:r>
      <w:r w:rsidRPr="00F731CA">
        <w:rPr>
          <w:color w:val="000009"/>
          <w:spacing w:val="1"/>
          <w:sz w:val="24"/>
          <w:szCs w:val="24"/>
        </w:rPr>
        <w:t xml:space="preserve"> </w:t>
      </w:r>
      <w:r w:rsidRPr="00F731CA">
        <w:rPr>
          <w:sz w:val="24"/>
          <w:szCs w:val="24"/>
        </w:rPr>
        <w:t>с</w:t>
      </w:r>
      <w:r w:rsidRPr="00F731CA">
        <w:rPr>
          <w:spacing w:val="1"/>
          <w:sz w:val="24"/>
          <w:szCs w:val="24"/>
        </w:rPr>
        <w:t xml:space="preserve"> </w:t>
      </w:r>
      <w:r w:rsidR="00987E0B" w:rsidRPr="00F731CA">
        <w:rPr>
          <w:sz w:val="24"/>
          <w:szCs w:val="24"/>
        </w:rPr>
        <w:t>ЗПР</w:t>
      </w:r>
      <w:r w:rsidRPr="00F731CA">
        <w:rPr>
          <w:sz w:val="24"/>
          <w:szCs w:val="24"/>
        </w:rPr>
        <w:t xml:space="preserve"> </w:t>
      </w:r>
      <w:r w:rsidRPr="00F731CA">
        <w:rPr>
          <w:color w:val="000009"/>
          <w:sz w:val="24"/>
          <w:szCs w:val="24"/>
        </w:rPr>
        <w:t>обусловливают необходимость специального подбора учебного</w:t>
      </w:r>
      <w:r w:rsidRPr="00F731CA">
        <w:rPr>
          <w:color w:val="000009"/>
          <w:spacing w:val="-57"/>
          <w:sz w:val="24"/>
          <w:szCs w:val="24"/>
        </w:rPr>
        <w:t xml:space="preserve"> </w:t>
      </w:r>
      <w:r w:rsidRPr="00F731CA">
        <w:rPr>
          <w:color w:val="000009"/>
          <w:sz w:val="24"/>
          <w:szCs w:val="24"/>
        </w:rPr>
        <w:t>и дидактического материала (в младших классах преимущественное использование натуральной и</w:t>
      </w:r>
      <w:r w:rsidRPr="00F731CA">
        <w:rPr>
          <w:color w:val="000009"/>
          <w:spacing w:val="1"/>
          <w:sz w:val="24"/>
          <w:szCs w:val="24"/>
        </w:rPr>
        <w:t xml:space="preserve"> </w:t>
      </w:r>
      <w:r w:rsidRPr="00F731CA">
        <w:rPr>
          <w:color w:val="000009"/>
          <w:sz w:val="24"/>
          <w:szCs w:val="24"/>
        </w:rPr>
        <w:t>иллюстративной</w:t>
      </w:r>
      <w:r w:rsidRPr="00F731CA">
        <w:rPr>
          <w:color w:val="000009"/>
          <w:spacing w:val="-1"/>
          <w:sz w:val="24"/>
          <w:szCs w:val="24"/>
        </w:rPr>
        <w:t xml:space="preserve"> </w:t>
      </w:r>
      <w:r w:rsidRPr="00F731CA">
        <w:rPr>
          <w:color w:val="000009"/>
          <w:sz w:val="24"/>
          <w:szCs w:val="24"/>
        </w:rPr>
        <w:t>наглядности;</w:t>
      </w:r>
      <w:r w:rsidRPr="00F731CA">
        <w:rPr>
          <w:color w:val="000009"/>
          <w:spacing w:val="-1"/>
          <w:sz w:val="24"/>
          <w:szCs w:val="24"/>
        </w:rPr>
        <w:t xml:space="preserve"> </w:t>
      </w:r>
      <w:r w:rsidRPr="00F731CA">
        <w:rPr>
          <w:color w:val="000009"/>
          <w:sz w:val="24"/>
          <w:szCs w:val="24"/>
        </w:rPr>
        <w:t>в</w:t>
      </w:r>
      <w:r w:rsidRPr="00F731CA">
        <w:rPr>
          <w:color w:val="000009"/>
          <w:spacing w:val="-1"/>
          <w:sz w:val="24"/>
          <w:szCs w:val="24"/>
        </w:rPr>
        <w:t xml:space="preserve"> </w:t>
      </w:r>
      <w:r w:rsidRPr="00F731CA">
        <w:rPr>
          <w:color w:val="000009"/>
          <w:sz w:val="24"/>
          <w:szCs w:val="24"/>
        </w:rPr>
        <w:t>старших</w:t>
      </w:r>
      <w:r w:rsidRPr="00F731CA">
        <w:rPr>
          <w:color w:val="000009"/>
          <w:spacing w:val="1"/>
          <w:sz w:val="24"/>
          <w:szCs w:val="24"/>
        </w:rPr>
        <w:t xml:space="preserve"> </w:t>
      </w:r>
      <w:r w:rsidRPr="00F731CA">
        <w:rPr>
          <w:color w:val="000009"/>
          <w:sz w:val="24"/>
          <w:szCs w:val="24"/>
        </w:rPr>
        <w:t>― иллюстративной</w:t>
      </w:r>
      <w:r w:rsidRPr="00F731CA">
        <w:rPr>
          <w:color w:val="000009"/>
          <w:spacing w:val="-3"/>
          <w:sz w:val="24"/>
          <w:szCs w:val="24"/>
        </w:rPr>
        <w:t xml:space="preserve"> </w:t>
      </w:r>
      <w:r w:rsidRPr="00F731CA">
        <w:rPr>
          <w:color w:val="000009"/>
          <w:sz w:val="24"/>
          <w:szCs w:val="24"/>
        </w:rPr>
        <w:t xml:space="preserve">и символической). </w:t>
      </w:r>
      <w:r w:rsidRPr="00F731CA">
        <w:rPr>
          <w:sz w:val="24"/>
          <w:szCs w:val="24"/>
        </w:rPr>
        <w:t xml:space="preserve">С учётом особых образовательных потребностей обучающихся </w:t>
      </w:r>
      <w:r w:rsidR="00987E0B" w:rsidRPr="00F731CA">
        <w:rPr>
          <w:sz w:val="24"/>
          <w:szCs w:val="24"/>
        </w:rPr>
        <w:t>ЗПР</w:t>
      </w:r>
      <w:r w:rsidRPr="00F731CA">
        <w:rPr>
          <w:sz w:val="24"/>
          <w:szCs w:val="24"/>
        </w:rPr>
        <w:t xml:space="preserve"> могут применяться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w:t>
      </w:r>
      <w:r w:rsidR="00EE5284" w:rsidRPr="00F731CA">
        <w:rPr>
          <w:sz w:val="24"/>
          <w:szCs w:val="24"/>
        </w:rPr>
        <w:t>альную поддержку освоения АООП О</w:t>
      </w:r>
      <w:r w:rsidRPr="00F731CA">
        <w:rPr>
          <w:sz w:val="24"/>
          <w:szCs w:val="24"/>
        </w:rPr>
        <w:t>ОО.</w:t>
      </w:r>
    </w:p>
    <w:p w:rsidR="004107A9" w:rsidRPr="00F731CA" w:rsidRDefault="004107A9" w:rsidP="005741EA">
      <w:pPr>
        <w:widowControl w:val="0"/>
        <w:autoSpaceDE w:val="0"/>
        <w:spacing w:after="0" w:line="240" w:lineRule="auto"/>
        <w:ind w:firstLine="709"/>
        <w:jc w:val="both"/>
        <w:rPr>
          <w:rFonts w:cs="Times New Roman"/>
          <w:sz w:val="24"/>
          <w:szCs w:val="24"/>
        </w:rPr>
      </w:pPr>
      <w:r w:rsidRPr="00F731CA">
        <w:rPr>
          <w:rFonts w:cs="Times New Roman"/>
          <w:sz w:val="24"/>
          <w:szCs w:val="24"/>
        </w:rPr>
        <w:t xml:space="preserve">Освоение содержательной области </w:t>
      </w:r>
      <w:r w:rsidRPr="00F731CA">
        <w:rPr>
          <w:rFonts w:cs="Times New Roman"/>
          <w:i/>
          <w:sz w:val="24"/>
          <w:szCs w:val="24"/>
        </w:rPr>
        <w:t>«Филология»</w:t>
      </w:r>
      <w:r w:rsidRPr="00F731CA">
        <w:rPr>
          <w:rFonts w:cs="Times New Roman"/>
          <w:sz w:val="24"/>
          <w:szCs w:val="24"/>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4107A9" w:rsidRPr="00F731CA" w:rsidRDefault="004107A9" w:rsidP="005741EA">
      <w:pPr>
        <w:widowControl w:val="0"/>
        <w:autoSpaceDE w:val="0"/>
        <w:spacing w:after="0" w:line="240" w:lineRule="auto"/>
        <w:ind w:firstLine="709"/>
        <w:jc w:val="both"/>
        <w:rPr>
          <w:rFonts w:cs="Times New Roman"/>
          <w:sz w:val="24"/>
          <w:szCs w:val="24"/>
        </w:rPr>
      </w:pPr>
      <w:r w:rsidRPr="00F731CA">
        <w:rPr>
          <w:rFonts w:cs="Times New Roman"/>
          <w:sz w:val="24"/>
          <w:szCs w:val="24"/>
        </w:rPr>
        <w:t>Освоение содержательной области</w:t>
      </w:r>
      <w:r w:rsidRPr="00F731CA">
        <w:rPr>
          <w:rFonts w:cs="Times New Roman"/>
          <w:i/>
          <w:sz w:val="24"/>
          <w:szCs w:val="24"/>
        </w:rPr>
        <w:t>«Математика»</w:t>
      </w:r>
      <w:r w:rsidRPr="00F731CA">
        <w:rPr>
          <w:rFonts w:cs="Times New Roman"/>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4107A9" w:rsidRPr="00F731CA" w:rsidRDefault="004107A9" w:rsidP="005741EA">
      <w:pPr>
        <w:widowControl w:val="0"/>
        <w:autoSpaceDE w:val="0"/>
        <w:spacing w:after="0" w:line="240" w:lineRule="auto"/>
        <w:ind w:firstLine="709"/>
        <w:jc w:val="both"/>
        <w:rPr>
          <w:rFonts w:cs="Times New Roman"/>
          <w:sz w:val="24"/>
          <w:szCs w:val="24"/>
        </w:rPr>
      </w:pPr>
      <w:r w:rsidRPr="00F731CA">
        <w:rPr>
          <w:rFonts w:cs="Times New Roman"/>
          <w:sz w:val="24"/>
          <w:szCs w:val="24"/>
        </w:rPr>
        <w:t>Формирование доступных представлений о мире и практики взаимодействия с окружающим миром в рамках содержательной области</w:t>
      </w:r>
      <w:r w:rsidRPr="00F731CA">
        <w:rPr>
          <w:rFonts w:cs="Times New Roman"/>
          <w:i/>
          <w:sz w:val="24"/>
          <w:szCs w:val="24"/>
        </w:rPr>
        <w:t xml:space="preserve">«Обществознание и естествознание (Окружающий мир)» </w:t>
      </w:r>
      <w:r w:rsidRPr="00F731CA">
        <w:rPr>
          <w:rFonts w:cs="Times New Roman"/>
          <w:sz w:val="24"/>
          <w:szCs w:val="24"/>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w:t>
      </w:r>
      <w:r w:rsidR="009661D5" w:rsidRPr="00F731CA">
        <w:rPr>
          <w:rFonts w:cs="Times New Roman"/>
          <w:sz w:val="24"/>
          <w:szCs w:val="24"/>
        </w:rPr>
        <w:t xml:space="preserve">ЗПР </w:t>
      </w:r>
      <w:r w:rsidRPr="00F731CA">
        <w:rPr>
          <w:rFonts w:cs="Times New Roman"/>
          <w:sz w:val="24"/>
          <w:szCs w:val="24"/>
        </w:rPr>
        <w:t xml:space="preserve">с миром живой природы (растительным и животным). В качестве средств обучения могут выступать комнатные растения, а также теплицы, пришкольный участок и другие объекты на прилегающей к школе территории. </w:t>
      </w:r>
    </w:p>
    <w:p w:rsidR="004107A9" w:rsidRPr="00F731CA" w:rsidRDefault="004107A9" w:rsidP="005741EA">
      <w:pPr>
        <w:widowControl w:val="0"/>
        <w:autoSpaceDE w:val="0"/>
        <w:spacing w:after="0" w:line="240" w:lineRule="auto"/>
        <w:ind w:firstLine="709"/>
        <w:jc w:val="both"/>
        <w:rPr>
          <w:rFonts w:cs="Times New Roman"/>
          <w:sz w:val="24"/>
          <w:szCs w:val="24"/>
        </w:rPr>
      </w:pPr>
      <w:r w:rsidRPr="00F731CA">
        <w:rPr>
          <w:rFonts w:cs="Times New Roman"/>
          <w:sz w:val="24"/>
          <w:szCs w:val="24"/>
        </w:rPr>
        <w:t xml:space="preserve">Специальный учебный и дидактический материал необходим для образования обучающихся с </w:t>
      </w:r>
      <w:r w:rsidR="00987E0B" w:rsidRPr="00F731CA">
        <w:rPr>
          <w:rFonts w:cs="Times New Roman"/>
          <w:sz w:val="24"/>
          <w:szCs w:val="24"/>
        </w:rPr>
        <w:t>ЗПР</w:t>
      </w:r>
      <w:r w:rsidRPr="00F731CA">
        <w:rPr>
          <w:rFonts w:cs="Times New Roman"/>
          <w:sz w:val="24"/>
          <w:szCs w:val="24"/>
        </w:rPr>
        <w:t xml:space="preserve"> в области </w:t>
      </w:r>
      <w:r w:rsidRPr="00F731CA">
        <w:rPr>
          <w:rFonts w:cs="Times New Roman"/>
          <w:i/>
          <w:sz w:val="24"/>
          <w:szCs w:val="24"/>
        </w:rPr>
        <w:t>«Искусство».</w:t>
      </w:r>
      <w:r w:rsidRPr="00F731CA">
        <w:rPr>
          <w:rFonts w:cs="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На занятиях музыкой можно обеспечить обучающимся с </w:t>
      </w:r>
      <w:r w:rsidR="00987E0B" w:rsidRPr="00F731CA">
        <w:rPr>
          <w:rFonts w:cs="Times New Roman"/>
          <w:sz w:val="24"/>
          <w:szCs w:val="24"/>
        </w:rPr>
        <w:t>ЗПР</w:t>
      </w:r>
      <w:r w:rsidRPr="00F731CA">
        <w:rPr>
          <w:rFonts w:cs="Times New Roman"/>
          <w:sz w:val="24"/>
          <w:szCs w:val="24"/>
        </w:rPr>
        <w:t xml:space="preserve"> использование доступных музыкальных инструментов (баян, гармошка, гитара и др.).</w:t>
      </w:r>
    </w:p>
    <w:p w:rsidR="004107A9" w:rsidRPr="00F731CA" w:rsidRDefault="004107A9" w:rsidP="005741EA">
      <w:pPr>
        <w:pStyle w:val="14TexstOSNOVA1012"/>
        <w:spacing w:line="240" w:lineRule="auto"/>
        <w:ind w:firstLine="709"/>
        <w:rPr>
          <w:rFonts w:ascii="Times New Roman" w:hAnsi="Times New Roman" w:cs="Times New Roman"/>
          <w:sz w:val="24"/>
          <w:szCs w:val="24"/>
        </w:rPr>
      </w:pPr>
      <w:r w:rsidRPr="00F731CA">
        <w:rPr>
          <w:rFonts w:ascii="Times New Roman" w:hAnsi="Times New Roman" w:cs="Times New Roman"/>
          <w:color w:val="auto"/>
          <w:sz w:val="24"/>
          <w:szCs w:val="24"/>
        </w:rPr>
        <w:t xml:space="preserve">Овладение обучающимися с </w:t>
      </w:r>
      <w:r w:rsidR="009661D5" w:rsidRPr="00F731CA">
        <w:rPr>
          <w:rFonts w:ascii="Times New Roman" w:hAnsi="Times New Roman" w:cs="Times New Roman"/>
          <w:sz w:val="24"/>
          <w:szCs w:val="24"/>
        </w:rPr>
        <w:t>ЗПР</w:t>
      </w:r>
      <w:r w:rsidRPr="00F731CA">
        <w:rPr>
          <w:rFonts w:ascii="Times New Roman" w:hAnsi="Times New Roman" w:cs="Times New Roman"/>
          <w:color w:val="auto"/>
          <w:sz w:val="24"/>
          <w:szCs w:val="24"/>
        </w:rPr>
        <w:t xml:space="preserve"> образовательной областью </w:t>
      </w:r>
      <w:r w:rsidRPr="00F731CA">
        <w:rPr>
          <w:rFonts w:ascii="Times New Roman" w:hAnsi="Times New Roman" w:cs="Times New Roman"/>
          <w:i/>
          <w:color w:val="auto"/>
          <w:sz w:val="24"/>
          <w:szCs w:val="24"/>
        </w:rPr>
        <w:t>«Физическая культура</w:t>
      </w:r>
      <w:r w:rsidRPr="00F731CA">
        <w:rPr>
          <w:rFonts w:ascii="Times New Roman" w:hAnsi="Times New Roman" w:cs="Times New Roman"/>
          <w:i/>
          <w:caps/>
          <w:color w:val="auto"/>
          <w:sz w:val="24"/>
          <w:szCs w:val="24"/>
        </w:rPr>
        <w:t>»</w:t>
      </w:r>
      <w:r w:rsidRPr="00F731CA">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есть в наличии специальные предметы (мячи, шары, обручи и др.).Спортивный зал оборудован необходимым спортивным инвентарем для овладения различными видами физкультурно-спортивной деятельности.</w:t>
      </w:r>
    </w:p>
    <w:p w:rsidR="004107A9" w:rsidRPr="00F731CA" w:rsidRDefault="004107A9" w:rsidP="005741EA">
      <w:pPr>
        <w:widowControl w:val="0"/>
        <w:autoSpaceDE w:val="0"/>
        <w:spacing w:after="0" w:line="240" w:lineRule="auto"/>
        <w:ind w:firstLine="709"/>
        <w:jc w:val="both"/>
        <w:rPr>
          <w:rFonts w:cs="Times New Roman"/>
          <w:sz w:val="24"/>
          <w:szCs w:val="24"/>
        </w:rPr>
      </w:pPr>
      <w:r w:rsidRPr="00F731CA">
        <w:rPr>
          <w:rFonts w:cs="Times New Roman"/>
          <w:sz w:val="24"/>
          <w:szCs w:val="24"/>
        </w:rPr>
        <w:t xml:space="preserve">Для овладения образовательной областью </w:t>
      </w:r>
      <w:r w:rsidRPr="00F731CA">
        <w:rPr>
          <w:rFonts w:cs="Times New Roman"/>
          <w:i/>
          <w:sz w:val="24"/>
          <w:szCs w:val="24"/>
        </w:rPr>
        <w:t>«Технологии»</w:t>
      </w:r>
      <w:r w:rsidRPr="00F731CA">
        <w:rPr>
          <w:rFonts w:cs="Times New Roman"/>
          <w:sz w:val="24"/>
          <w:szCs w:val="24"/>
        </w:rPr>
        <w:t xml:space="preserve"> обучающимся с </w:t>
      </w:r>
      <w:r w:rsidR="009661D5" w:rsidRPr="00F731CA">
        <w:rPr>
          <w:rFonts w:cs="Times New Roman"/>
          <w:sz w:val="24"/>
          <w:szCs w:val="24"/>
        </w:rPr>
        <w:t>ЗПР</w:t>
      </w:r>
      <w:r w:rsidRPr="00F731CA">
        <w:rPr>
          <w:rFonts w:cs="Times New Roman"/>
          <w:sz w:val="24"/>
          <w:szCs w:val="24"/>
        </w:rPr>
        <w:t xml:space="preserve"> используются специфические инструменты (</w:t>
      </w:r>
      <w:r w:rsidRPr="00F731CA">
        <w:rPr>
          <w:rFonts w:cs="Times New Roman"/>
          <w:iCs/>
          <w:sz w:val="24"/>
          <w:szCs w:val="24"/>
        </w:rPr>
        <w:t>кисти беличьи, кисти из щетины, стеки, ножницы, циркуль, линейки, угольники, иглы швейные с удлиненным (широким) ушком и др.</w:t>
      </w:r>
      <w:r w:rsidRPr="00F731CA">
        <w:rPr>
          <w:rFonts w:cs="Times New Roman"/>
          <w:sz w:val="24"/>
          <w:szCs w:val="24"/>
        </w:rPr>
        <w:t>) и расходные материалы (</w:t>
      </w:r>
      <w:r w:rsidRPr="00F731CA">
        <w:rPr>
          <w:rFonts w:cs="Times New Roman"/>
          <w:iCs/>
          <w:sz w:val="24"/>
          <w:szCs w:val="24"/>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F731CA">
        <w:rPr>
          <w:rFonts w:cs="Times New Roman"/>
          <w:sz w:val="24"/>
          <w:szCs w:val="24"/>
        </w:rPr>
        <w:t xml:space="preserve">в процессе формирования навыков ручного труда. </w:t>
      </w:r>
    </w:p>
    <w:p w:rsidR="004107A9" w:rsidRPr="00F731CA" w:rsidRDefault="004107A9" w:rsidP="005741EA">
      <w:pPr>
        <w:pStyle w:val="14TexstOSNOVA1012"/>
        <w:spacing w:line="240" w:lineRule="auto"/>
        <w:ind w:firstLine="709"/>
        <w:rPr>
          <w:rFonts w:ascii="Times New Roman" w:hAnsi="Times New Roman" w:cs="Times New Roman"/>
          <w:sz w:val="24"/>
          <w:szCs w:val="24"/>
        </w:rPr>
      </w:pPr>
      <w:r w:rsidRPr="00F731CA">
        <w:rPr>
          <w:rFonts w:ascii="Times New Roman" w:hAnsi="Times New Roman" w:cs="Times New Roman"/>
          <w:color w:val="auto"/>
          <w:sz w:val="24"/>
          <w:szCs w:val="24"/>
        </w:rPr>
        <w:t xml:space="preserve">Из материально-технического обеспечения коррекционных курсов в школе имеется кабинет психолога. </w:t>
      </w:r>
      <w:r w:rsidRPr="00F731CA">
        <w:rPr>
          <w:rFonts w:ascii="Times New Roman" w:hAnsi="Times New Roman" w:cs="Times New Roman"/>
          <w:bCs/>
          <w:iCs/>
          <w:sz w:val="24"/>
          <w:szCs w:val="24"/>
        </w:rPr>
        <w:t xml:space="preserve">Материально-техническое оснащение кабинета </w:t>
      </w:r>
      <w:r w:rsidRPr="00F731CA">
        <w:rPr>
          <w:rFonts w:ascii="Times New Roman" w:hAnsi="Times New Roman" w:cs="Times New Roman"/>
          <w:bCs/>
          <w:i/>
          <w:iCs/>
          <w:sz w:val="24"/>
          <w:szCs w:val="24"/>
        </w:rPr>
        <w:t xml:space="preserve">психолога </w:t>
      </w:r>
      <w:r w:rsidRPr="00F731CA">
        <w:rPr>
          <w:rFonts w:ascii="Times New Roman" w:hAnsi="Times New Roman" w:cs="Times New Roman"/>
          <w:bCs/>
          <w:iCs/>
          <w:sz w:val="24"/>
          <w:szCs w:val="24"/>
        </w:rPr>
        <w:t xml:space="preserve">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рабочие места для детей;технические средства обучения; игрушки и игры (мячи, куклы, пирамиды, кубики, настольные игры); </w:t>
      </w:r>
      <w:r w:rsidRPr="00F731CA">
        <w:rPr>
          <w:rFonts w:ascii="Times New Roman" w:hAnsi="Times New Roman" w:cs="Times New Roman"/>
          <w:sz w:val="24"/>
          <w:szCs w:val="24"/>
        </w:rPr>
        <w:t>набор материалов для детского творчества (краски, цветные карандаши, фломастеры, бумага, клей и т.д.).</w:t>
      </w:r>
    </w:p>
    <w:p w:rsidR="004107A9" w:rsidRPr="00F731CA" w:rsidRDefault="004107A9" w:rsidP="005741EA">
      <w:pPr>
        <w:pStyle w:val="14TexstOSNOVA1012"/>
        <w:spacing w:line="240" w:lineRule="auto"/>
        <w:ind w:firstLine="709"/>
        <w:rPr>
          <w:rFonts w:ascii="Times New Roman" w:hAnsi="Times New Roman" w:cs="Times New Roman"/>
          <w:sz w:val="24"/>
          <w:szCs w:val="24"/>
        </w:rPr>
      </w:pPr>
    </w:p>
    <w:p w:rsidR="004107A9" w:rsidRPr="00F731CA" w:rsidRDefault="004107A9" w:rsidP="005741EA">
      <w:pPr>
        <w:pStyle w:val="14TexstOSNOVA1012"/>
        <w:spacing w:line="240" w:lineRule="auto"/>
        <w:ind w:firstLine="709"/>
        <w:rPr>
          <w:rFonts w:ascii="Times New Roman" w:hAnsi="Times New Roman" w:cs="Times New Roman"/>
          <w:color w:val="auto"/>
          <w:sz w:val="24"/>
          <w:szCs w:val="24"/>
        </w:rPr>
      </w:pPr>
    </w:p>
    <w:p w:rsidR="004107A9" w:rsidRPr="00F731CA" w:rsidRDefault="004107A9" w:rsidP="005741EA">
      <w:pPr>
        <w:pStyle w:val="ab"/>
        <w:spacing w:line="240" w:lineRule="auto"/>
        <w:rPr>
          <w:sz w:val="24"/>
          <w:szCs w:val="24"/>
        </w:rPr>
      </w:pPr>
    </w:p>
    <w:p w:rsidR="000A034B" w:rsidRPr="00F731CA" w:rsidRDefault="000A034B" w:rsidP="005741EA">
      <w:pPr>
        <w:spacing w:after="0" w:line="240" w:lineRule="auto"/>
        <w:ind w:firstLine="709"/>
        <w:jc w:val="both"/>
        <w:rPr>
          <w:rFonts w:cs="Times New Roman"/>
          <w:b/>
          <w:bCs/>
          <w:sz w:val="24"/>
          <w:szCs w:val="24"/>
        </w:rPr>
      </w:pPr>
    </w:p>
    <w:sectPr w:rsidR="000A034B" w:rsidRPr="00F731CA" w:rsidSect="00B5426D">
      <w:footerReference w:type="default" r:id="rId12"/>
      <w:pgSz w:w="11906" w:h="16838"/>
      <w:pgMar w:top="567" w:right="567" w:bottom="567"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C75" w:rsidRDefault="00B73C75" w:rsidP="00EC74CD">
      <w:pPr>
        <w:spacing w:after="0" w:line="240" w:lineRule="auto"/>
      </w:pPr>
      <w:r>
        <w:separator/>
      </w:r>
    </w:p>
  </w:endnote>
  <w:endnote w:type="continuationSeparator" w:id="1">
    <w:p w:rsidR="00B73C75" w:rsidRDefault="00B73C75"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7D5C88" w:rsidRDefault="0094429A">
        <w:pPr>
          <w:pStyle w:val="aff"/>
          <w:jc w:val="center"/>
        </w:pPr>
        <w:r>
          <w:rPr>
            <w:noProof/>
          </w:rPr>
          <w:fldChar w:fldCharType="begin"/>
        </w:r>
        <w:r w:rsidR="007D5C88">
          <w:rPr>
            <w:noProof/>
          </w:rPr>
          <w:instrText>PAGE   \* MERGEFORMAT</w:instrText>
        </w:r>
        <w:r>
          <w:rPr>
            <w:noProof/>
          </w:rPr>
          <w:fldChar w:fldCharType="separate"/>
        </w:r>
        <w:r w:rsidR="00A114A8">
          <w:rPr>
            <w:noProof/>
          </w:rPr>
          <w:t>329</w:t>
        </w:r>
        <w:r>
          <w:rPr>
            <w:noProof/>
          </w:rPr>
          <w:fldChar w:fldCharType="end"/>
        </w:r>
      </w:p>
    </w:sdtContent>
  </w:sdt>
  <w:p w:rsidR="007D5C88" w:rsidRDefault="007D5C88">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88" w:rsidRDefault="0094429A">
    <w:pPr>
      <w:pStyle w:val="aff"/>
      <w:jc w:val="center"/>
    </w:pPr>
    <w:fldSimple w:instr="PAGE   \* MERGEFORMAT">
      <w:r w:rsidR="005741EA">
        <w:rPr>
          <w:noProof/>
        </w:rPr>
        <w:t>335</w:t>
      </w:r>
    </w:fldSimple>
  </w:p>
  <w:p w:rsidR="007D5C88" w:rsidRDefault="007D5C88">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C75" w:rsidRDefault="00B73C75" w:rsidP="00EC74CD">
      <w:pPr>
        <w:spacing w:after="0" w:line="240" w:lineRule="auto"/>
      </w:pPr>
      <w:r>
        <w:separator/>
      </w:r>
    </w:p>
  </w:footnote>
  <w:footnote w:type="continuationSeparator" w:id="1">
    <w:p w:rsidR="00B73C75" w:rsidRDefault="00B73C75" w:rsidP="00EC74CD">
      <w:pPr>
        <w:spacing w:after="0" w:line="240" w:lineRule="auto"/>
      </w:pPr>
      <w:r>
        <w:continuationSeparator/>
      </w:r>
    </w:p>
  </w:footnote>
  <w:footnote w:id="2">
    <w:p w:rsidR="007D5C88" w:rsidRDefault="007D5C88"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7D5C88" w:rsidRDefault="007D5C88"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7D5C88" w:rsidRDefault="007D5C88"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7D5C88" w:rsidRDefault="007D5C88" w:rsidP="00861B7A"/>
  </w:footnote>
  <w:footnote w:id="5">
    <w:p w:rsidR="007D5C88" w:rsidRDefault="007D5C88"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7D5C88" w:rsidRDefault="007D5C88" w:rsidP="0075218D">
      <w:pPr>
        <w:pStyle w:val="footnote"/>
      </w:pPr>
    </w:p>
  </w:footnote>
  <w:footnote w:id="6">
    <w:p w:rsidR="007D5C88" w:rsidRDefault="007D5C88">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7">
    <w:p w:rsidR="007D5C88" w:rsidRDefault="007D5C88">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7D5C88" w:rsidRDefault="007D5C88"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9">
    <w:p w:rsidR="007D5C88" w:rsidRDefault="007D5C88"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10">
    <w:p w:rsidR="007D5C88" w:rsidRDefault="007D5C88">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7D5C88" w:rsidRDefault="007D5C88"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12">
    <w:p w:rsidR="007D5C88" w:rsidRPr="00CD4EC3" w:rsidRDefault="007D5C88"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D5C88" w:rsidRDefault="007D5C88" w:rsidP="00B4280B">
      <w:pPr>
        <w:pStyle w:val="a8"/>
      </w:pPr>
    </w:p>
  </w:footnote>
  <w:footnote w:id="13">
    <w:p w:rsidR="007D5C88" w:rsidRDefault="007D5C88" w:rsidP="00082445">
      <w:pPr>
        <w:pStyle w:val="a8"/>
      </w:pPr>
      <w:r>
        <w:rPr>
          <w:rStyle w:val="a7"/>
        </w:rPr>
        <w:footnoteRef/>
      </w:r>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14">
    <w:p w:rsidR="007D5C88" w:rsidRPr="00195CC3" w:rsidRDefault="007D5C88"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15">
    <w:p w:rsidR="007D5C88" w:rsidRDefault="007D5C88"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8479CA"/>
    <w:multiLevelType w:val="hybridMultilevel"/>
    <w:tmpl w:val="032E5D6C"/>
    <w:lvl w:ilvl="0" w:tplc="4FBC576A">
      <w:numFmt w:val="bullet"/>
      <w:lvlText w:val="—"/>
      <w:lvlJc w:val="left"/>
      <w:pPr>
        <w:tabs>
          <w:tab w:val="num" w:pos="1069"/>
        </w:tabs>
        <w:ind w:left="1069" w:hanging="360"/>
      </w:pPr>
      <w:rPr>
        <w:rFonts w:hint="default"/>
        <w:w w:val="100"/>
        <w:lang w:val="ru-RU" w:eastAsia="en-US" w:bidi="ar-SA"/>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1">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785D93"/>
    <w:multiLevelType w:val="hybridMultilevel"/>
    <w:tmpl w:val="40DA70C6"/>
    <w:lvl w:ilvl="0" w:tplc="4620CD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9F5FF6"/>
    <w:multiLevelType w:val="hybridMultilevel"/>
    <w:tmpl w:val="3AD66BE0"/>
    <w:lvl w:ilvl="0" w:tplc="4FBC576A">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C7052A"/>
    <w:multiLevelType w:val="hybridMultilevel"/>
    <w:tmpl w:val="3FE8F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52E4A53"/>
    <w:multiLevelType w:val="hybridMultilevel"/>
    <w:tmpl w:val="178226E6"/>
    <w:lvl w:ilvl="0" w:tplc="4620C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4">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67876D9E"/>
    <w:multiLevelType w:val="hybridMultilevel"/>
    <w:tmpl w:val="3A7C1DA4"/>
    <w:lvl w:ilvl="0" w:tplc="4FBC576A">
      <w:numFmt w:val="bullet"/>
      <w:lvlText w:val="—"/>
      <w:lvlJc w:val="left"/>
      <w:pPr>
        <w:ind w:left="1004" w:hanging="360"/>
      </w:pPr>
      <w:rPr>
        <w:rFonts w:hint="default"/>
        <w:w w:val="100"/>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1">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
    <w:lvlOverride w:ilvl="0">
      <w:startOverride w:val="1"/>
    </w:lvlOverride>
  </w:num>
  <w:num w:numId="2">
    <w:abstractNumId w:val="27"/>
  </w:num>
  <w:num w:numId="3">
    <w:abstractNumId w:val="9"/>
  </w:num>
  <w:num w:numId="4">
    <w:abstractNumId w:val="18"/>
  </w:num>
  <w:num w:numId="5">
    <w:abstractNumId w:val="44"/>
  </w:num>
  <w:num w:numId="6">
    <w:abstractNumId w:val="28"/>
  </w:num>
  <w:num w:numId="7">
    <w:abstractNumId w:val="5"/>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16"/>
  </w:num>
  <w:num w:numId="11">
    <w:abstractNumId w:val="17"/>
  </w:num>
  <w:num w:numId="12">
    <w:abstractNumId w:val="30"/>
  </w:num>
  <w:num w:numId="13">
    <w:abstractNumId w:val="14"/>
  </w:num>
  <w:num w:numId="14">
    <w:abstractNumId w:val="8"/>
  </w:num>
  <w:num w:numId="15">
    <w:abstractNumId w:val="42"/>
  </w:num>
  <w:num w:numId="16">
    <w:abstractNumId w:val="13"/>
  </w:num>
  <w:num w:numId="17">
    <w:abstractNumId w:val="10"/>
  </w:num>
  <w:num w:numId="18">
    <w:abstractNumId w:val="12"/>
  </w:num>
  <w:num w:numId="19">
    <w:abstractNumId w:val="29"/>
  </w:num>
  <w:num w:numId="20">
    <w:abstractNumId w:val="19"/>
  </w:num>
  <w:num w:numId="21">
    <w:abstractNumId w:val="35"/>
  </w:num>
  <w:num w:numId="22">
    <w:abstractNumId w:val="25"/>
  </w:num>
  <w:num w:numId="23">
    <w:abstractNumId w:val="38"/>
  </w:num>
  <w:num w:numId="24">
    <w:abstractNumId w:val="33"/>
  </w:num>
  <w:num w:numId="25">
    <w:abstractNumId w:val="7"/>
  </w:num>
  <w:num w:numId="26">
    <w:abstractNumId w:val="31"/>
  </w:num>
  <w:num w:numId="27">
    <w:abstractNumId w:val="4"/>
  </w:num>
  <w:num w:numId="28">
    <w:abstractNumId w:val="37"/>
  </w:num>
  <w:num w:numId="29">
    <w:abstractNumId w:val="34"/>
  </w:num>
  <w:num w:numId="30">
    <w:abstractNumId w:val="41"/>
  </w:num>
  <w:num w:numId="31">
    <w:abstractNumId w:val="3"/>
  </w:num>
  <w:num w:numId="32">
    <w:abstractNumId w:val="21"/>
  </w:num>
  <w:num w:numId="33">
    <w:abstractNumId w:val="36"/>
  </w:num>
  <w:num w:numId="34">
    <w:abstractNumId w:val="20"/>
  </w:num>
  <w:num w:numId="35">
    <w:abstractNumId w:val="15"/>
  </w:num>
  <w:num w:numId="36">
    <w:abstractNumId w:val="32"/>
  </w:num>
  <w:num w:numId="37">
    <w:abstractNumId w:val="6"/>
  </w:num>
  <w:num w:numId="38">
    <w:abstractNumId w:val="0"/>
  </w:num>
  <w:num w:numId="39">
    <w:abstractNumId w:val="26"/>
  </w:num>
  <w:num w:numId="40">
    <w:abstractNumId w:val="22"/>
  </w:num>
  <w:num w:numId="41">
    <w:abstractNumId w:val="11"/>
  </w:num>
  <w:num w:numId="42">
    <w:abstractNumId w:val="39"/>
  </w:num>
  <w:num w:numId="43">
    <w:abstractNumId w:val="23"/>
  </w:num>
  <w:num w:numId="44">
    <w:abstractNumId w:val="2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5436"/>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2E58"/>
    <w:rsid w:val="0020409F"/>
    <w:rsid w:val="002069DF"/>
    <w:rsid w:val="002074C9"/>
    <w:rsid w:val="002079AE"/>
    <w:rsid w:val="00207A39"/>
    <w:rsid w:val="002103AF"/>
    <w:rsid w:val="00210499"/>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1DC1"/>
    <w:rsid w:val="00262B5A"/>
    <w:rsid w:val="00263537"/>
    <w:rsid w:val="00263A20"/>
    <w:rsid w:val="00263D70"/>
    <w:rsid w:val="002646E7"/>
    <w:rsid w:val="00264D91"/>
    <w:rsid w:val="00266920"/>
    <w:rsid w:val="002708FD"/>
    <w:rsid w:val="00270963"/>
    <w:rsid w:val="00270980"/>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148"/>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22FF"/>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67E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197"/>
    <w:rsid w:val="003773EC"/>
    <w:rsid w:val="00381049"/>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C7F83"/>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07A9"/>
    <w:rsid w:val="00411444"/>
    <w:rsid w:val="00411FDA"/>
    <w:rsid w:val="00413769"/>
    <w:rsid w:val="004137DE"/>
    <w:rsid w:val="0041418F"/>
    <w:rsid w:val="00415103"/>
    <w:rsid w:val="004151A9"/>
    <w:rsid w:val="004162F7"/>
    <w:rsid w:val="004173A5"/>
    <w:rsid w:val="00420664"/>
    <w:rsid w:val="004223F3"/>
    <w:rsid w:val="00424191"/>
    <w:rsid w:val="004252D5"/>
    <w:rsid w:val="00425302"/>
    <w:rsid w:val="00426C72"/>
    <w:rsid w:val="004272FA"/>
    <w:rsid w:val="00430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0183"/>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4CD"/>
    <w:rsid w:val="004F09E0"/>
    <w:rsid w:val="004F0E9C"/>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0C72"/>
    <w:rsid w:val="00573C7E"/>
    <w:rsid w:val="00573CF5"/>
    <w:rsid w:val="005741EA"/>
    <w:rsid w:val="0057434F"/>
    <w:rsid w:val="00575AA1"/>
    <w:rsid w:val="005774CE"/>
    <w:rsid w:val="00577603"/>
    <w:rsid w:val="00577618"/>
    <w:rsid w:val="00580165"/>
    <w:rsid w:val="00580DF0"/>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0E9C"/>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15C1"/>
    <w:rsid w:val="005F1A7C"/>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623"/>
    <w:rsid w:val="006A3800"/>
    <w:rsid w:val="006A38F0"/>
    <w:rsid w:val="006A4B90"/>
    <w:rsid w:val="006A65DC"/>
    <w:rsid w:val="006A6F26"/>
    <w:rsid w:val="006B0507"/>
    <w:rsid w:val="006B145C"/>
    <w:rsid w:val="006B1B17"/>
    <w:rsid w:val="006B2316"/>
    <w:rsid w:val="006B2F35"/>
    <w:rsid w:val="006B34D3"/>
    <w:rsid w:val="006B421E"/>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021"/>
    <w:rsid w:val="006F4187"/>
    <w:rsid w:val="006F46FB"/>
    <w:rsid w:val="006F523C"/>
    <w:rsid w:val="006F6CED"/>
    <w:rsid w:val="0070145A"/>
    <w:rsid w:val="007019D7"/>
    <w:rsid w:val="00702AEF"/>
    <w:rsid w:val="007031AC"/>
    <w:rsid w:val="00703C5B"/>
    <w:rsid w:val="00704841"/>
    <w:rsid w:val="0070712D"/>
    <w:rsid w:val="00707A50"/>
    <w:rsid w:val="0071021B"/>
    <w:rsid w:val="0071025D"/>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1E08"/>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C88"/>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43D7"/>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85F"/>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2FD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29A"/>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1D5"/>
    <w:rsid w:val="00966767"/>
    <w:rsid w:val="009671FC"/>
    <w:rsid w:val="0097167C"/>
    <w:rsid w:val="00975365"/>
    <w:rsid w:val="00976173"/>
    <w:rsid w:val="00980576"/>
    <w:rsid w:val="009809F2"/>
    <w:rsid w:val="009811CD"/>
    <w:rsid w:val="009815A2"/>
    <w:rsid w:val="00981CB6"/>
    <w:rsid w:val="00982561"/>
    <w:rsid w:val="00982910"/>
    <w:rsid w:val="00982B4C"/>
    <w:rsid w:val="00984046"/>
    <w:rsid w:val="00984247"/>
    <w:rsid w:val="009847FD"/>
    <w:rsid w:val="009858A8"/>
    <w:rsid w:val="00987E0B"/>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D9D"/>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0A8E"/>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4A8"/>
    <w:rsid w:val="00A11986"/>
    <w:rsid w:val="00A1251D"/>
    <w:rsid w:val="00A138AA"/>
    <w:rsid w:val="00A142EC"/>
    <w:rsid w:val="00A143A7"/>
    <w:rsid w:val="00A14400"/>
    <w:rsid w:val="00A15857"/>
    <w:rsid w:val="00A17734"/>
    <w:rsid w:val="00A20974"/>
    <w:rsid w:val="00A233BF"/>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9CE"/>
    <w:rsid w:val="00A97A08"/>
    <w:rsid w:val="00AA06C3"/>
    <w:rsid w:val="00AA0CFB"/>
    <w:rsid w:val="00AA0D84"/>
    <w:rsid w:val="00AA1BD5"/>
    <w:rsid w:val="00AA1D0F"/>
    <w:rsid w:val="00AA2427"/>
    <w:rsid w:val="00AA4B98"/>
    <w:rsid w:val="00AA72B7"/>
    <w:rsid w:val="00AA7383"/>
    <w:rsid w:val="00AA759F"/>
    <w:rsid w:val="00AA76C7"/>
    <w:rsid w:val="00AB054A"/>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26D"/>
    <w:rsid w:val="00B549CE"/>
    <w:rsid w:val="00B54A28"/>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3C75"/>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402F"/>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2F3B"/>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84F"/>
    <w:rsid w:val="00CB6E79"/>
    <w:rsid w:val="00CB71E6"/>
    <w:rsid w:val="00CC3084"/>
    <w:rsid w:val="00CC3B36"/>
    <w:rsid w:val="00CC4675"/>
    <w:rsid w:val="00CC5048"/>
    <w:rsid w:val="00CC5066"/>
    <w:rsid w:val="00CC5E67"/>
    <w:rsid w:val="00CC69F1"/>
    <w:rsid w:val="00CC7636"/>
    <w:rsid w:val="00CC7FF8"/>
    <w:rsid w:val="00CD095D"/>
    <w:rsid w:val="00CD198E"/>
    <w:rsid w:val="00CD3668"/>
    <w:rsid w:val="00CD49E9"/>
    <w:rsid w:val="00CD5E79"/>
    <w:rsid w:val="00CD6245"/>
    <w:rsid w:val="00CD682A"/>
    <w:rsid w:val="00CD6E13"/>
    <w:rsid w:val="00CD6EEC"/>
    <w:rsid w:val="00CD70FD"/>
    <w:rsid w:val="00CE09FE"/>
    <w:rsid w:val="00CE3F78"/>
    <w:rsid w:val="00CF03C3"/>
    <w:rsid w:val="00CF0811"/>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3AA9"/>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1008"/>
    <w:rsid w:val="00D84A9C"/>
    <w:rsid w:val="00D8513B"/>
    <w:rsid w:val="00D85B8E"/>
    <w:rsid w:val="00D86E71"/>
    <w:rsid w:val="00D8748B"/>
    <w:rsid w:val="00D87F03"/>
    <w:rsid w:val="00D908B3"/>
    <w:rsid w:val="00D90D4B"/>
    <w:rsid w:val="00D92107"/>
    <w:rsid w:val="00D925BE"/>
    <w:rsid w:val="00D92CF4"/>
    <w:rsid w:val="00D9315F"/>
    <w:rsid w:val="00D93D2F"/>
    <w:rsid w:val="00D93E14"/>
    <w:rsid w:val="00D94B22"/>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4DE5"/>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AC"/>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5E90"/>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84"/>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EF6F18"/>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56B"/>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A31"/>
    <w:rsid w:val="00F53F6C"/>
    <w:rsid w:val="00F54E44"/>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31CA"/>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rsid w:val="00E473AC"/>
    <w:pPr>
      <w:keepNext/>
      <w:keepLines/>
      <w:widowControl w:val="0"/>
      <w:spacing w:before="200" w:after="40" w:line="240" w:lineRule="auto"/>
      <w:outlineLvl w:val="5"/>
    </w:pPr>
    <w:rPr>
      <w:rFonts w:eastAsia="Times New Roman" w:cs="Times New Roman"/>
      <w:b/>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0">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qFormat/>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qFormat/>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qFormat/>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1">
    <w:name w:val="Нет списка6"/>
    <w:next w:val="a3"/>
    <w:uiPriority w:val="99"/>
    <w:semiHidden/>
    <w:unhideWhenUsed/>
    <w:rsid w:val="00413769"/>
  </w:style>
  <w:style w:type="table" w:customStyle="1" w:styleId="62">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3">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21">
    <w:name w:val="Средняя сетка 21"/>
    <w:basedOn w:val="a0"/>
    <w:uiPriority w:val="1"/>
    <w:qFormat/>
    <w:rsid w:val="00D43AA9"/>
    <w:pPr>
      <w:numPr>
        <w:numId w:val="38"/>
      </w:numPr>
      <w:spacing w:after="0" w:line="360" w:lineRule="auto"/>
      <w:contextualSpacing/>
      <w:jc w:val="both"/>
      <w:outlineLvl w:val="1"/>
    </w:pPr>
    <w:rPr>
      <w:rFonts w:eastAsia="Times New Roman" w:cs="Times New Roman"/>
      <w:szCs w:val="24"/>
    </w:rPr>
  </w:style>
  <w:style w:type="character" w:customStyle="1" w:styleId="60">
    <w:name w:val="Заголовок 6 Знак"/>
    <w:basedOn w:val="a1"/>
    <w:link w:val="6"/>
    <w:rsid w:val="00E473AC"/>
    <w:rPr>
      <w:rFonts w:ascii="Times New Roman" w:eastAsia="Times New Roman" w:hAnsi="Times New Roman" w:cs="Times New Roman"/>
      <w:b/>
      <w:sz w:val="20"/>
      <w:szCs w:val="20"/>
      <w:lang w:eastAsia="ru-RU"/>
    </w:rPr>
  </w:style>
  <w:style w:type="paragraph" w:styleId="affff0">
    <w:name w:val="Title"/>
    <w:basedOn w:val="a0"/>
    <w:next w:val="a0"/>
    <w:link w:val="affff1"/>
    <w:rsid w:val="00E473AC"/>
    <w:pPr>
      <w:keepNext/>
      <w:keepLines/>
      <w:widowControl w:val="0"/>
      <w:spacing w:before="480" w:after="120" w:line="240" w:lineRule="auto"/>
    </w:pPr>
    <w:rPr>
      <w:rFonts w:eastAsia="Times New Roman" w:cs="Times New Roman"/>
      <w:b/>
      <w:sz w:val="72"/>
      <w:szCs w:val="72"/>
    </w:rPr>
  </w:style>
  <w:style w:type="character" w:customStyle="1" w:styleId="affff1">
    <w:name w:val="Название Знак"/>
    <w:basedOn w:val="a1"/>
    <w:link w:val="affff0"/>
    <w:rsid w:val="00E473AC"/>
    <w:rPr>
      <w:rFonts w:ascii="Times New Roman" w:eastAsia="Times New Roman" w:hAnsi="Times New Roman" w:cs="Times New Roman"/>
      <w:b/>
      <w:sz w:val="72"/>
      <w:szCs w:val="72"/>
      <w:lang w:eastAsia="ru-RU"/>
    </w:rPr>
  </w:style>
  <w:style w:type="paragraph" w:styleId="affff2">
    <w:name w:val="Subtitle"/>
    <w:basedOn w:val="a0"/>
    <w:next w:val="a0"/>
    <w:link w:val="affff3"/>
    <w:rsid w:val="00E473AC"/>
    <w:pPr>
      <w:keepNext/>
      <w:keepLines/>
      <w:widowControl w:val="0"/>
      <w:spacing w:before="360" w:after="80" w:line="240" w:lineRule="auto"/>
    </w:pPr>
    <w:rPr>
      <w:rFonts w:ascii="Georgia" w:eastAsia="Georgia" w:hAnsi="Georgia" w:cs="Georgia"/>
      <w:i/>
      <w:color w:val="666666"/>
      <w:sz w:val="48"/>
      <w:szCs w:val="48"/>
    </w:rPr>
  </w:style>
  <w:style w:type="character" w:customStyle="1" w:styleId="affff3">
    <w:name w:val="Подзаголовок Знак"/>
    <w:basedOn w:val="a1"/>
    <w:link w:val="affff2"/>
    <w:rsid w:val="00E473AC"/>
    <w:rPr>
      <w:rFonts w:ascii="Georgia" w:eastAsia="Georgia" w:hAnsi="Georgia" w:cs="Georgia"/>
      <w:i/>
      <w:color w:val="666666"/>
      <w:sz w:val="48"/>
      <w:szCs w:val="48"/>
      <w:lang w:eastAsia="ru-RU"/>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ektoria.online/"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se.garant.ru/7086236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335</Pages>
  <Words>171960</Words>
  <Characters>980176</Characters>
  <Application>Microsoft Office Word</Application>
  <DocSecurity>0</DocSecurity>
  <Lines>8168</Lines>
  <Paragraphs>2299</Paragraphs>
  <ScaleCrop>false</ScaleCrop>
  <HeadingPairs>
    <vt:vector size="4" baseType="variant">
      <vt:variant>
        <vt:lpstr>Название</vt:lpstr>
      </vt:variant>
      <vt:variant>
        <vt:i4>1</vt:i4>
      </vt:variant>
      <vt:variant>
        <vt:lpstr>Заголовки</vt:lpstr>
      </vt:variant>
      <vt:variant>
        <vt:i4>23</vt:i4>
      </vt:variant>
    </vt:vector>
  </HeadingPairs>
  <TitlesOfParts>
    <vt:vector size="24" baseType="lpstr">
      <vt:lpstr/>
      <vt:lpstr>1. ОБЩИЕ ПОЛОЖЕНИЯ</vt:lpstr>
      <vt:lpstr>    Конвенцией о правах ребенка, принята и открыта для подписания, ратификации и при</vt:lpstr>
      <vt:lpstr>    Конституцией Российской Федерации от 12.12.1993 (с изменениями на 30.12.2008);</vt:lpstr>
      <vt:lpstr>    Федеральный закон «Об образовании в Российской Федерации» от 29 декабря 2012 г. </vt:lpstr>
      <vt:lpstr>    Приказом Министерства образования и науки Российской Федерации от 19 декабря 201</vt:lpstr>
      <vt:lpstr>    Приказом Министерства просвещения Российской Федерации от 24 ноября 2022 г. № 10</vt:lpstr>
      <vt:lpstr>    Федеральным государственным образовательным стандартом начального общего образов</vt:lpstr>
      <vt:lpstr>    Федеральной адаптированной основной общеобразовательной программой начального об</vt:lpstr>
      <vt:lpstr>    Постановлением Главного государственного санитарного врача РФ от 28 сентября 202</vt:lpstr>
      <vt:lpstr>    Постановлением Главного государственного санитарного врача РФ от 28 января 2021 </vt:lpstr>
      <vt:lpstr>    Федеральным переченем учебников, допущенных к использованию при реализации имеющ</vt:lpstr>
      <vt:lpstr>    Уставом МОУ СОШ с.Норья;</vt:lpstr>
      <vt:lpstr>    Программой развития МОУ СОШ с.Норья;</vt:lpstr>
      <vt:lpstr>    Программой воспитания МОУ СОШ с.Норья,</vt:lpstr>
      <vt:lpstr>    Другими действующими нормативными актами в области образования федерального, рег</vt:lpstr>
      <vt:lpstr>    Локальными нормативно-правовыми документы, регламентирующие деятельность МОУ СОШ</vt:lpstr>
      <vt:lpstr>2. ПРИМЕРНАЯ АДАПТИРОВАННАЯ ОСНОВНАЯ ОБРАЗОВАТЕЛЬНАЯ ПРОГРАММА ОСНОВНОГО ОБЩЕГО </vt:lpstr>
      <vt:lpstr>    2.1. ЦЕЛЕВОЙ РАЗДЕЛПРИМЕРНОЙ АДАПТИРОВАННОЙ ОСНОВНОЙ ОБРАЗОВАТЕЛЬНОЙ ПРОГРАММЫ О</vt:lpstr>
      <vt:lpstr>        2.1.1. Пояснительная записка</vt:lpstr>
      <vt:lpstr>        2.1.2. ПЛАНИРУЕМЫЕ РЕЗУЛЬТАТЫ ОСВОЕНИЯ ОБУЧАЮЩИМИСЯ С ЗАДЕРЖКОЙ ПСИХИЧЕСКОГО РАЗ</vt:lpstr>
      <vt:lpstr>        2.1.3. СИСТЕМА ОЦЕНКИ ДОСТИЖЕНИЯ ПЛАНИРУЕМЫХ РЕЗУЛЬТАТОВ ОСВОЕНИЯ АДАПТИРОВАННОЙ</vt:lpstr>
      <vt:lpstr>    2.2. Содержательный раздел адаптированной основной образовательной программы осн</vt:lpstr>
      <vt:lpstr>        2.2.1. Примерные рабочие программы учебных предметов</vt:lpstr>
    </vt:vector>
  </TitlesOfParts>
  <Company>SPecialiST RePack</Company>
  <LinksUpToDate>false</LinksUpToDate>
  <CharactersWithSpaces>1149837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Бабкина Наталия</dc:creator>
  <cp:lastModifiedBy>User</cp:lastModifiedBy>
  <cp:revision>41</cp:revision>
  <cp:lastPrinted>2022-04-25T09:40:00Z</cp:lastPrinted>
  <dcterms:created xsi:type="dcterms:W3CDTF">2023-09-10T06:56:00Z</dcterms:created>
  <dcterms:modified xsi:type="dcterms:W3CDTF">2023-09-17T07:25:00Z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1076812</vt:lpwstr>
  </property>
  <property fmtid="{D5CDD505-2E9C-101B-9397-08002B2CF9AE}" pid="3" name="NXPowerLiteSettings">
    <vt:lpwstr>C7000400038000</vt:lpwstr>
  </property>
  <property fmtid="{D5CDD505-2E9C-101B-9397-08002B2CF9AE}" pid="4" name="NXPowerLiteVersion">
    <vt:lpwstr>S10.0.0</vt:lpwstr>
  </property>
</Properties>
</file>