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0" w:rsidRPr="005C4E55" w:rsidRDefault="00B651DC">
      <w:pPr>
        <w:rPr>
          <w:lang w:val="ru-RU"/>
        </w:rPr>
        <w:sectPr w:rsidR="002D1CA0" w:rsidRPr="005C4E55" w:rsidSect="00B651DC">
          <w:pgSz w:w="11906" w:h="16383"/>
          <w:pgMar w:top="1134" w:right="566" w:bottom="1134" w:left="709" w:header="720" w:footer="720" w:gutter="0"/>
          <w:cols w:space="720"/>
        </w:sectPr>
      </w:pPr>
      <w:bookmarkStart w:id="0" w:name="block-18017843"/>
      <w:r w:rsidRPr="00B651DC">
        <w:rPr>
          <w:noProof/>
          <w:lang w:val="ru-RU" w:eastAsia="ru-RU"/>
        </w:rPr>
        <w:drawing>
          <wp:inline distT="0" distB="0" distL="0" distR="0">
            <wp:extent cx="6794975" cy="5098100"/>
            <wp:effectExtent l="0" t="857250" r="0" b="826450"/>
            <wp:docPr id="5" name="Рисунок 3" descr="C:\Users\1\Desktop\IMG_20230911_17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30911_17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8250" cy="51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A0" w:rsidRPr="005C4E55" w:rsidRDefault="00B651DC" w:rsidP="00BE6245">
      <w:pPr>
        <w:spacing w:after="0" w:line="264" w:lineRule="auto"/>
        <w:jc w:val="both"/>
        <w:rPr>
          <w:lang w:val="ru-RU"/>
        </w:rPr>
      </w:pPr>
      <w:bookmarkStart w:id="1" w:name="block-1801784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</w:t>
      </w:r>
      <w:r w:rsidR="005C4E55" w:rsidRPr="005C4E5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5C4E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5C4E55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5C4E5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в 4 классе – 68 часов (2 часа в неделю).</w:t>
      </w:r>
      <w:bookmarkEnd w:id="2"/>
      <w:r w:rsidRPr="005C4E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2D1CA0">
      <w:pPr>
        <w:rPr>
          <w:lang w:val="ru-RU"/>
        </w:rPr>
        <w:sectPr w:rsidR="002D1CA0" w:rsidRPr="005C4E55">
          <w:pgSz w:w="11906" w:h="16383"/>
          <w:pgMar w:top="1134" w:right="850" w:bottom="1134" w:left="1701" w:header="720" w:footer="720" w:gutter="0"/>
          <w:cols w:space="720"/>
        </w:sectPr>
      </w:pPr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bookmarkStart w:id="3" w:name="block-18017844"/>
      <w:bookmarkEnd w:id="1"/>
      <w:r w:rsidRPr="005C4E5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4E5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2D1CA0">
      <w:pPr>
        <w:spacing w:after="0"/>
        <w:ind w:left="120"/>
        <w:rPr>
          <w:lang w:val="ru-RU"/>
        </w:rPr>
      </w:pPr>
      <w:bookmarkStart w:id="4" w:name="_Toc137548639"/>
      <w:bookmarkEnd w:id="4"/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>».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D1CA0" w:rsidRPr="005C4E55" w:rsidRDefault="002D1CA0">
      <w:pPr>
        <w:rPr>
          <w:lang w:val="ru-RU"/>
        </w:rPr>
        <w:sectPr w:rsidR="002D1CA0" w:rsidRPr="005C4E55">
          <w:pgSz w:w="11906" w:h="16383"/>
          <w:pgMar w:top="1134" w:right="850" w:bottom="1134" w:left="1701" w:header="720" w:footer="720" w:gutter="0"/>
          <w:cols w:space="720"/>
        </w:sectPr>
      </w:pPr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18017845"/>
      <w:bookmarkEnd w:id="3"/>
      <w:bookmarkEnd w:id="5"/>
      <w:r w:rsidRPr="005C4E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1CA0" w:rsidRPr="005C4E55" w:rsidRDefault="002D1CA0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D1CA0" w:rsidRPr="005C4E55" w:rsidRDefault="005C4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D1CA0" w:rsidRPr="005C4E55" w:rsidRDefault="005C4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D1CA0" w:rsidRPr="005C4E55" w:rsidRDefault="005C4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D1CA0" w:rsidRPr="005C4E55" w:rsidRDefault="005C4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D1CA0" w:rsidRPr="005C4E55" w:rsidRDefault="005C4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D1CA0" w:rsidRPr="005C4E55" w:rsidRDefault="005C4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D1CA0" w:rsidRPr="005C4E55" w:rsidRDefault="002D1CA0">
      <w:pPr>
        <w:spacing w:after="0"/>
        <w:ind w:left="120"/>
        <w:rPr>
          <w:lang w:val="ru-RU"/>
        </w:rPr>
      </w:pPr>
      <w:bookmarkStart w:id="8" w:name="_Toc137548642"/>
      <w:bookmarkEnd w:id="8"/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5C4E5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4E5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C4E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D1CA0" w:rsidRDefault="005C4E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D1CA0" w:rsidRPr="005C4E55" w:rsidRDefault="005C4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D1CA0" w:rsidRPr="005C4E55" w:rsidRDefault="005C4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D1CA0" w:rsidRPr="005C4E55" w:rsidRDefault="005C4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D1CA0" w:rsidRDefault="005C4E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D1CA0" w:rsidRPr="005C4E55" w:rsidRDefault="005C4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D1CA0" w:rsidRPr="005C4E55" w:rsidRDefault="005C4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D1CA0" w:rsidRPr="005C4E55" w:rsidRDefault="005C4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D1CA0" w:rsidRDefault="005C4E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1CA0" w:rsidRPr="005C4E55" w:rsidRDefault="005C4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D1CA0" w:rsidRPr="005C4E55" w:rsidRDefault="005C4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D1CA0" w:rsidRPr="005C4E55" w:rsidRDefault="002D1CA0">
      <w:pPr>
        <w:spacing w:after="0"/>
        <w:ind w:left="120"/>
        <w:rPr>
          <w:lang w:val="ru-RU"/>
        </w:rPr>
      </w:pPr>
      <w:bookmarkStart w:id="9" w:name="_Toc137548643"/>
      <w:bookmarkEnd w:id="9"/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1CA0" w:rsidRPr="005C4E55" w:rsidRDefault="002D1CA0">
      <w:pPr>
        <w:spacing w:after="0"/>
        <w:ind w:left="120"/>
        <w:rPr>
          <w:lang w:val="ru-RU"/>
        </w:rPr>
      </w:pPr>
      <w:bookmarkStart w:id="10" w:name="_Toc137548647"/>
      <w:bookmarkEnd w:id="10"/>
    </w:p>
    <w:p w:rsidR="002D1CA0" w:rsidRPr="005C4E55" w:rsidRDefault="002D1CA0">
      <w:pPr>
        <w:spacing w:after="0" w:line="264" w:lineRule="auto"/>
        <w:ind w:left="120"/>
        <w:jc w:val="both"/>
        <w:rPr>
          <w:lang w:val="ru-RU"/>
        </w:rPr>
      </w:pPr>
    </w:p>
    <w:p w:rsidR="002D1CA0" w:rsidRPr="005C4E55" w:rsidRDefault="005C4E55">
      <w:pPr>
        <w:spacing w:after="0" w:line="264" w:lineRule="auto"/>
        <w:ind w:left="120"/>
        <w:jc w:val="both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1CA0" w:rsidRPr="005C4E55" w:rsidRDefault="005C4E55">
      <w:pPr>
        <w:spacing w:after="0" w:line="264" w:lineRule="auto"/>
        <w:ind w:firstLine="600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4E5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C4E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назначение комплекса ГТО и выявлять его связь с подготовкой к труду и защите Родины;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>;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5C4E5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5C4E55">
        <w:rPr>
          <w:rFonts w:ascii="Times New Roman" w:hAnsi="Times New Roman"/>
          <w:color w:val="000000"/>
          <w:sz w:val="28"/>
          <w:lang w:val="ru-RU"/>
        </w:rPr>
        <w:t>);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D1CA0" w:rsidRPr="005C4E55" w:rsidRDefault="005C4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D1CA0" w:rsidRPr="00B651DC" w:rsidRDefault="002D1CA0">
      <w:pPr>
        <w:rPr>
          <w:lang w:val="ru-RU"/>
        </w:rPr>
        <w:sectPr w:rsidR="002D1CA0" w:rsidRPr="00B651DC">
          <w:pgSz w:w="11906" w:h="16383"/>
          <w:pgMar w:top="1134" w:right="850" w:bottom="1134" w:left="1701" w:header="720" w:footer="720" w:gutter="0"/>
          <w:cols w:space="720"/>
        </w:sectPr>
      </w:pPr>
    </w:p>
    <w:p w:rsidR="002D1CA0" w:rsidRPr="00B651DC" w:rsidRDefault="002D1CA0" w:rsidP="00D52573">
      <w:pPr>
        <w:spacing w:after="0"/>
        <w:rPr>
          <w:lang w:val="ru-RU"/>
        </w:rPr>
        <w:sectPr w:rsidR="002D1CA0" w:rsidRPr="00B651D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8017840"/>
      <w:bookmarkEnd w:id="6"/>
    </w:p>
    <w:p w:rsidR="002D1CA0" w:rsidRDefault="005C4E55" w:rsidP="00D52573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НИЕ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D1C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</w:tr>
      <w:tr w:rsidR="002D1CA0" w:rsidRPr="002E5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7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9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1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3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5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  <w:tr w:rsidR="002D1CA0" w:rsidRPr="002E5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7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9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21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23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  <w:tr w:rsidR="002D1CA0" w:rsidRPr="002E5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5C4E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D1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25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</w:tbl>
    <w:p w:rsidR="002D1CA0" w:rsidRPr="005C4E55" w:rsidRDefault="002D1CA0">
      <w:pPr>
        <w:rPr>
          <w:lang w:val="ru-RU"/>
        </w:rPr>
        <w:sectPr w:rsidR="002D1CA0" w:rsidRPr="005C4E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CA0" w:rsidRPr="005C4E55" w:rsidRDefault="002D1CA0">
      <w:pPr>
        <w:rPr>
          <w:lang w:val="ru-RU"/>
        </w:rPr>
        <w:sectPr w:rsidR="002D1CA0" w:rsidRPr="005C4E5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8017841"/>
      <w:bookmarkEnd w:id="11"/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52573" w:rsidRDefault="00D52573" w:rsidP="00D5257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2D1CA0" w:rsidRDefault="005C4E55" w:rsidP="00D52573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0"/>
        <w:gridCol w:w="4381"/>
        <w:gridCol w:w="2894"/>
        <w:gridCol w:w="1953"/>
        <w:gridCol w:w="2990"/>
      </w:tblGrid>
      <w:tr w:rsidR="002D1CA0" w:rsidTr="00957BB2">
        <w:trPr>
          <w:trHeight w:val="144"/>
          <w:tblCellSpacing w:w="20" w:type="nil"/>
        </w:trPr>
        <w:tc>
          <w:tcPr>
            <w:tcW w:w="1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4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1CA0" w:rsidRDefault="002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CA0" w:rsidRDefault="002D1CA0"/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России. Из истории развития национальных видов спорта.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27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22549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22549" w:rsidRPr="00722549" w:rsidRDefault="0072254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22549" w:rsidRPr="005C4E55" w:rsidRDefault="007225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22549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22549" w:rsidRPr="00722549" w:rsidRDefault="007225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22549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29">
              <w:r w:rsidR="0072254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22549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2254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22549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225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722549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 w:rsidR="0072254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22549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22549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722549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2254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22549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225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22549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22549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22549" w:rsidRPr="005C4E55" w:rsidRDefault="00957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22549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22549" w:rsidRPr="00722549" w:rsidRDefault="007225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22549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31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57BB2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957BB2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957BB2" w:rsidRPr="005C4E55" w:rsidRDefault="00957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957BB2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57BB2" w:rsidRPr="00722549" w:rsidRDefault="00957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957BB2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33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57BB2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957BB2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957BB2" w:rsidRPr="005C4E55" w:rsidRDefault="00957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957BB2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57BB2" w:rsidRPr="00722549" w:rsidRDefault="00957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957BB2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35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57BB2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957BB2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957BB2" w:rsidRPr="00957BB2" w:rsidRDefault="00957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957BB2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957BB2" w:rsidRPr="00722549" w:rsidRDefault="00957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957BB2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37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795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487956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487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487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39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795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487956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487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87956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487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41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795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487956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487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87956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487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43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795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487956" w:rsidRP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487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487956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487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487956" w:rsidRPr="00722549" w:rsidRDefault="00AE49C6">
            <w:pPr>
              <w:spacing w:after="0"/>
              <w:ind w:left="135"/>
              <w:rPr>
                <w:lang w:val="ru-RU"/>
              </w:rPr>
            </w:pPr>
            <w:hyperlink r:id="rId45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E3E13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7E3E1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7E3E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E3E13" w:rsidRPr="00722549" w:rsidRDefault="007E3E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AE49C6">
            <w:pPr>
              <w:spacing w:after="0"/>
              <w:ind w:left="135"/>
              <w:rPr>
                <w:lang w:val="ru-RU"/>
              </w:rPr>
            </w:pPr>
            <w:hyperlink r:id="rId4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E3E13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7E3E1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7E3E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E3E13" w:rsidRPr="00722549" w:rsidRDefault="007E3E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AE49C6">
            <w:pPr>
              <w:spacing w:after="0"/>
              <w:ind w:left="135"/>
              <w:rPr>
                <w:lang w:val="ru-RU"/>
              </w:rPr>
            </w:pPr>
            <w:hyperlink r:id="rId4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E3E13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7E3E1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7E3E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E3E13" w:rsidRPr="00722549" w:rsidRDefault="007E3E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AE49C6">
            <w:pPr>
              <w:spacing w:after="0"/>
              <w:ind w:left="135"/>
              <w:rPr>
                <w:lang w:val="ru-RU"/>
              </w:rPr>
            </w:pPr>
            <w:hyperlink r:id="rId5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85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E3E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физическая подготовка. Влияние занятий физической подготовкой на работу систем организма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53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E3E13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E3E13" w:rsidRDefault="007E3E1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7E3E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7E3E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AE49C6">
            <w:pPr>
              <w:spacing w:after="0"/>
              <w:ind w:left="135"/>
              <w:rPr>
                <w:lang w:val="ru-RU"/>
              </w:rPr>
            </w:pPr>
            <w:hyperlink r:id="rId5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22549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22549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E3E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22549" w:rsidRPr="00856FC6" w:rsidRDefault="00856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22549" w:rsidRPr="00856FC6" w:rsidRDefault="007225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22549" w:rsidRPr="00856FC6" w:rsidRDefault="007225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22549" w:rsidRPr="00856FC6" w:rsidRDefault="00AE49C6">
            <w:pPr>
              <w:spacing w:after="0"/>
              <w:ind w:left="135"/>
              <w:rPr>
                <w:lang w:val="ru-RU"/>
              </w:rPr>
            </w:pPr>
            <w:hyperlink r:id="rId57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6FC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E3E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56FC6" w:rsidRPr="005C4E55" w:rsidRDefault="00856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856F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AE49C6">
            <w:pPr>
              <w:spacing w:after="0"/>
              <w:ind w:left="135"/>
              <w:rPr>
                <w:lang w:val="ru-RU"/>
              </w:rPr>
            </w:pPr>
            <w:hyperlink r:id="rId59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6FC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56FC6" w:rsidRDefault="00856F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7E3E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56FC6" w:rsidRPr="005C4E55" w:rsidRDefault="00856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856F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AE49C6">
            <w:pPr>
              <w:spacing w:after="0"/>
              <w:ind w:left="135"/>
              <w:rPr>
                <w:lang w:val="ru-RU"/>
              </w:rPr>
            </w:pPr>
            <w:hyperlink r:id="rId61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6FC6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56FC6" w:rsidRDefault="007E3E1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56FC6" w:rsidRPr="005C4E55" w:rsidRDefault="00856F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856F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6FC6" w:rsidRPr="00856FC6" w:rsidRDefault="00AE49C6">
            <w:pPr>
              <w:spacing w:after="0"/>
              <w:ind w:left="135"/>
              <w:rPr>
                <w:lang w:val="ru-RU"/>
              </w:rPr>
            </w:pPr>
            <w:hyperlink r:id="rId63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4443BD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 w:rsidR="004443B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443BD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443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7E3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культуры. Оказание первой помощи на занятиях физической культурой.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65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E3E13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E3E13" w:rsidRDefault="007E3E1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7E3E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7E3E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E3E13" w:rsidRPr="007E3E13" w:rsidRDefault="00AE49C6">
            <w:pPr>
              <w:spacing w:after="0"/>
              <w:ind w:left="135"/>
              <w:rPr>
                <w:lang w:val="ru-RU"/>
              </w:rPr>
            </w:pPr>
            <w:hyperlink r:id="rId6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7E3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69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E3E13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E3E13" w:rsidRDefault="003A11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7E3E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7E3E13" w:rsidRPr="005C4E55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E3E13" w:rsidRDefault="007E3E13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7E3E13" w:rsidRDefault="00AE49C6">
            <w:pPr>
              <w:spacing w:after="0"/>
              <w:ind w:left="135"/>
            </w:pPr>
            <w:hyperlink r:id="rId7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96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3A1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73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3A1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Поводящие упражнения для обучения </w:t>
            </w: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опорному прыжку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75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3A1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77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3A1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79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A112F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3A11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2E57FC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Default="003A112F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Default="00AE49C6">
            <w:pPr>
              <w:spacing w:after="0"/>
              <w:ind w:left="135"/>
            </w:pPr>
            <w:hyperlink r:id="rId8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9615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9615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3A11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подготовкой.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83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3A11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8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3A112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8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8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9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Pr="008F4F1C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93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9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9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9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A112F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3A112F" w:rsidRPr="008F4F1C" w:rsidRDefault="008F4F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3A112F" w:rsidRPr="00B651DC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</w:t>
            </w:r>
          </w:p>
          <w:p w:rsidR="003A112F" w:rsidRPr="005C4E55" w:rsidRDefault="003A1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в полной координации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3A1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A112F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0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Pr="008F4F1C" w:rsidRDefault="0096154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03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0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0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0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1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13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1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1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F4F1C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8F4F1C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8F4F1C" w:rsidRPr="005C4E55" w:rsidRDefault="008F4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8F4F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F4F1C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1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Pr="005C4E5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2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96154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23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2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2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2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31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Pr="00641B9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33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Pr="005C4E5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35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Pr="005C4E5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37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B95" w:rsidRPr="002E57FC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641B95" w:rsidRDefault="00641B9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641B95" w:rsidRPr="005C4E55" w:rsidRDefault="00641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2E57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641B9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641B95" w:rsidRPr="003A112F" w:rsidRDefault="00AE49C6">
            <w:pPr>
              <w:spacing w:after="0"/>
              <w:ind w:left="135"/>
              <w:rPr>
                <w:lang w:val="ru-RU"/>
              </w:rPr>
            </w:pPr>
            <w:hyperlink r:id="rId139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96154A" w:rsidRPr="007225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 w:rsidR="0096154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6154A" w:rsidRPr="007225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615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41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43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641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45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641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47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641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6154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49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51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53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55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57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961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D52573" w:rsidRPr="00B651DC" w:rsidRDefault="005C4E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мяча весом 150г. </w:t>
            </w:r>
          </w:p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59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 w:rsidTr="00957BB2">
        <w:trPr>
          <w:trHeight w:val="144"/>
          <w:tblCellSpacing w:w="20" w:type="nil"/>
        </w:trPr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381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2D1CA0" w:rsidRDefault="002D1CA0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2D1CA0" w:rsidRDefault="00AE49C6">
            <w:pPr>
              <w:spacing w:after="0"/>
              <w:ind w:left="135"/>
            </w:pPr>
            <w:hyperlink r:id="rId161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5C4E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5C4E55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2D1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Pr="005C4E55" w:rsidRDefault="005C4E55">
            <w:pPr>
              <w:spacing w:after="0"/>
              <w:ind w:left="135"/>
              <w:rPr>
                <w:lang w:val="ru-RU"/>
              </w:rPr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2D1CA0" w:rsidRDefault="005C4E55">
            <w:pPr>
              <w:spacing w:after="0"/>
              <w:ind w:left="135"/>
              <w:jc w:val="center"/>
            </w:pPr>
            <w:r w:rsidRPr="005C4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CA0" w:rsidRDefault="002D1CA0"/>
        </w:tc>
      </w:tr>
    </w:tbl>
    <w:p w:rsidR="002D1CA0" w:rsidRDefault="002D1CA0">
      <w:pPr>
        <w:sectPr w:rsidR="002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CA0" w:rsidRDefault="002D1CA0">
      <w:pPr>
        <w:sectPr w:rsidR="002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CA0" w:rsidRPr="0096154A" w:rsidRDefault="005C4E55" w:rsidP="0096154A">
      <w:pPr>
        <w:spacing w:after="0"/>
        <w:rPr>
          <w:lang w:val="ru-RU"/>
        </w:rPr>
      </w:pPr>
      <w:bookmarkStart w:id="13" w:name="block-18017842"/>
      <w:bookmarkEnd w:id="12"/>
      <w:r w:rsidRPr="009615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D1CA0" w:rsidRPr="0096154A" w:rsidRDefault="005C4E55">
      <w:pPr>
        <w:spacing w:after="0" w:line="480" w:lineRule="auto"/>
        <w:ind w:left="120"/>
        <w:rPr>
          <w:lang w:val="ru-RU"/>
        </w:rPr>
      </w:pPr>
      <w:r w:rsidRPr="0096154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1CA0" w:rsidRPr="005C4E55" w:rsidRDefault="005C4E55">
      <w:pPr>
        <w:spacing w:after="0" w:line="480" w:lineRule="auto"/>
        <w:ind w:left="120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​‌• Физическая культура, 1-4 классы/ Лях В.И., Акционерное общество «Издательство «Просвещение»</w:t>
      </w:r>
      <w:r w:rsidRPr="005C4E55">
        <w:rPr>
          <w:sz w:val="28"/>
          <w:lang w:val="ru-RU"/>
        </w:rPr>
        <w:br/>
      </w:r>
      <w:r w:rsidRPr="005C4E5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1-4 классы/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Шаулин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В.Н., Комаров А.В., Назарова И.Г., </w:t>
      </w:r>
      <w:proofErr w:type="spellStart"/>
      <w:r w:rsidRPr="005C4E55">
        <w:rPr>
          <w:rFonts w:ascii="Times New Roman" w:hAnsi="Times New Roman"/>
          <w:color w:val="000000"/>
          <w:sz w:val="28"/>
          <w:lang w:val="ru-RU"/>
        </w:rPr>
        <w:t>Шустиков</w:t>
      </w:r>
      <w:proofErr w:type="spellEnd"/>
      <w:r w:rsidRPr="005C4E55">
        <w:rPr>
          <w:rFonts w:ascii="Times New Roman" w:hAnsi="Times New Roman"/>
          <w:color w:val="000000"/>
          <w:sz w:val="28"/>
          <w:lang w:val="ru-RU"/>
        </w:rPr>
        <w:t xml:space="preserve"> Г.С., Общество с ограниченной ответственностью «Развивающее обучение»; Акционерное общество «Издательство «Просвещение»</w:t>
      </w:r>
      <w:r w:rsidRPr="005C4E55">
        <w:rPr>
          <w:sz w:val="28"/>
          <w:lang w:val="ru-RU"/>
        </w:rPr>
        <w:br/>
      </w:r>
      <w:bookmarkStart w:id="14" w:name="f056fd23-2f41-4129-8da1-d467aa21439d"/>
      <w:r w:rsidRPr="005C4E5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4 класс/ Матвеев А.П., Акционерное общество «Издательство «Просвещение»</w:t>
      </w:r>
      <w:bookmarkEnd w:id="14"/>
      <w:r w:rsidRPr="005C4E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1CA0" w:rsidRPr="005C4E55" w:rsidRDefault="005C4E55">
      <w:pPr>
        <w:spacing w:after="0" w:line="480" w:lineRule="auto"/>
        <w:ind w:left="120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D1CA0" w:rsidRPr="005C4E55" w:rsidRDefault="005C4E55">
      <w:pPr>
        <w:spacing w:after="0"/>
        <w:ind w:left="120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​</w:t>
      </w:r>
    </w:p>
    <w:p w:rsidR="002D1CA0" w:rsidRPr="005C4E55" w:rsidRDefault="005C4E55">
      <w:pPr>
        <w:spacing w:after="0" w:line="480" w:lineRule="auto"/>
        <w:ind w:left="120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1CA0" w:rsidRPr="005C4E55" w:rsidRDefault="005C4E55">
      <w:pPr>
        <w:spacing w:after="0" w:line="480" w:lineRule="auto"/>
        <w:ind w:left="120"/>
        <w:rPr>
          <w:lang w:val="ru-RU"/>
        </w:rPr>
      </w:pPr>
      <w:r w:rsidRPr="005C4E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ce666534-2f9f-48e1-9f7c-2e635e3b9ede"/>
      <w:r w:rsidRPr="005C4E55">
        <w:rPr>
          <w:rFonts w:ascii="Times New Roman" w:hAnsi="Times New Roman"/>
          <w:color w:val="000000"/>
          <w:sz w:val="28"/>
          <w:lang w:val="ru-RU"/>
        </w:rPr>
        <w:t>Методические пособия для учителя</w:t>
      </w:r>
      <w:bookmarkEnd w:id="15"/>
      <w:r w:rsidRPr="005C4E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1CA0" w:rsidRPr="005C4E55" w:rsidRDefault="002D1CA0">
      <w:pPr>
        <w:spacing w:after="0"/>
        <w:ind w:left="120"/>
        <w:rPr>
          <w:lang w:val="ru-RU"/>
        </w:rPr>
      </w:pPr>
    </w:p>
    <w:p w:rsidR="002D1CA0" w:rsidRPr="005C4E55" w:rsidRDefault="005C4E55">
      <w:pPr>
        <w:spacing w:after="0" w:line="480" w:lineRule="auto"/>
        <w:ind w:left="120"/>
        <w:rPr>
          <w:lang w:val="ru-RU"/>
        </w:rPr>
      </w:pPr>
      <w:r w:rsidRPr="005C4E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1CA0" w:rsidRDefault="005C4E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9a54c4b8-b2ef-4fc1-87b1-da44b5d58279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D1CA0" w:rsidRDefault="002D1CA0">
      <w:pPr>
        <w:sectPr w:rsidR="002D1CA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C4E55" w:rsidRDefault="005C4E55"/>
    <w:sectPr w:rsidR="005C4E55" w:rsidSect="002D1C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C6"/>
    <w:multiLevelType w:val="multilevel"/>
    <w:tmpl w:val="1C7E4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40E77"/>
    <w:multiLevelType w:val="multilevel"/>
    <w:tmpl w:val="464A1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90BF8"/>
    <w:multiLevelType w:val="multilevel"/>
    <w:tmpl w:val="A2F2B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F5869"/>
    <w:multiLevelType w:val="multilevel"/>
    <w:tmpl w:val="04080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7B64"/>
    <w:multiLevelType w:val="multilevel"/>
    <w:tmpl w:val="F1E2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1CA0"/>
    <w:rsid w:val="002C60DB"/>
    <w:rsid w:val="002D1CA0"/>
    <w:rsid w:val="002E57FC"/>
    <w:rsid w:val="003A112F"/>
    <w:rsid w:val="004443BD"/>
    <w:rsid w:val="00487956"/>
    <w:rsid w:val="005A19AE"/>
    <w:rsid w:val="005C4E55"/>
    <w:rsid w:val="00641B95"/>
    <w:rsid w:val="00722549"/>
    <w:rsid w:val="007E3E13"/>
    <w:rsid w:val="00805667"/>
    <w:rsid w:val="00856FC6"/>
    <w:rsid w:val="008F4F1C"/>
    <w:rsid w:val="00957BB2"/>
    <w:rsid w:val="0096154A"/>
    <w:rsid w:val="00961EAF"/>
    <w:rsid w:val="00AE49C6"/>
    <w:rsid w:val="00B651DC"/>
    <w:rsid w:val="00BE6245"/>
    <w:rsid w:val="00C66185"/>
    <w:rsid w:val="00D52573"/>
    <w:rsid w:val="00F2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1C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1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" TargetMode="External"/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school.edu.ru" TargetMode="External"/><Relationship Id="rId47" Type="http://schemas.openxmlformats.org/officeDocument/2006/relationships/hyperlink" Target="http://www.edu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://www.school.edu.ru" TargetMode="External"/><Relationship Id="rId84" Type="http://schemas.openxmlformats.org/officeDocument/2006/relationships/hyperlink" Target="http://www.school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://www.school.edu.ru" TargetMode="External"/><Relationship Id="rId133" Type="http://schemas.openxmlformats.org/officeDocument/2006/relationships/hyperlink" Target="http://www.edu.ru" TargetMode="External"/><Relationship Id="rId138" Type="http://schemas.openxmlformats.org/officeDocument/2006/relationships/hyperlink" Target="http://www.school.edu.ru" TargetMode="External"/><Relationship Id="rId154" Type="http://schemas.openxmlformats.org/officeDocument/2006/relationships/hyperlink" Target="http://www.school.edu.ru" TargetMode="External"/><Relationship Id="rId159" Type="http://schemas.openxmlformats.org/officeDocument/2006/relationships/hyperlink" Target="http://www.edu.ru" TargetMode="External"/><Relationship Id="rId16" Type="http://schemas.openxmlformats.org/officeDocument/2006/relationships/hyperlink" Target="http://www.school.edu.ru" TargetMode="External"/><Relationship Id="rId107" Type="http://schemas.openxmlformats.org/officeDocument/2006/relationships/hyperlink" Target="http://www.edu.ru" TargetMode="External"/><Relationship Id="rId11" Type="http://schemas.openxmlformats.org/officeDocument/2006/relationships/hyperlink" Target="http://www.edu.ru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edu.ru" TargetMode="External"/><Relationship Id="rId53" Type="http://schemas.openxmlformats.org/officeDocument/2006/relationships/hyperlink" Target="http://www.edu.ru" TargetMode="External"/><Relationship Id="rId58" Type="http://schemas.openxmlformats.org/officeDocument/2006/relationships/hyperlink" Target="http://www.school.edu.ru" TargetMode="External"/><Relationship Id="rId74" Type="http://schemas.openxmlformats.org/officeDocument/2006/relationships/hyperlink" Target="http://www.school.edu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edu.ru" TargetMode="External"/><Relationship Id="rId128" Type="http://schemas.openxmlformats.org/officeDocument/2006/relationships/hyperlink" Target="http://www.school.edu.ru" TargetMode="External"/><Relationship Id="rId144" Type="http://schemas.openxmlformats.org/officeDocument/2006/relationships/hyperlink" Target="http://www.school.edu.ru" TargetMode="External"/><Relationship Id="rId149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chool.edu.ru" TargetMode="Externa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://www.school.edu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edu.ru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school.edu.ru" TargetMode="External"/><Relationship Id="rId64" Type="http://schemas.openxmlformats.org/officeDocument/2006/relationships/hyperlink" Target="http://www.school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://www.edu.ru" TargetMode="External"/><Relationship Id="rId118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139" Type="http://schemas.openxmlformats.org/officeDocument/2006/relationships/hyperlink" Target="http://www.edu.ru" TargetMode="External"/><Relationship Id="rId80" Type="http://schemas.openxmlformats.org/officeDocument/2006/relationships/hyperlink" Target="http://www.school.edu.ru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://www.school.edu.ru" TargetMode="External"/><Relationship Id="rId155" Type="http://schemas.openxmlformats.org/officeDocument/2006/relationships/hyperlink" Target="http://www.edu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school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://www.edu.ru" TargetMode="External"/><Relationship Id="rId108" Type="http://schemas.openxmlformats.org/officeDocument/2006/relationships/hyperlink" Target="http://www.school.edu.ru" TargetMode="External"/><Relationship Id="rId124" Type="http://schemas.openxmlformats.org/officeDocument/2006/relationships/hyperlink" Target="http://www.school.edu.ru" TargetMode="External"/><Relationship Id="rId129" Type="http://schemas.openxmlformats.org/officeDocument/2006/relationships/hyperlink" Target="http://www.edu.ru" TargetMode="External"/><Relationship Id="rId54" Type="http://schemas.openxmlformats.org/officeDocument/2006/relationships/hyperlink" Target="http://www.school.edu.ru" TargetMode="External"/><Relationship Id="rId70" Type="http://schemas.openxmlformats.org/officeDocument/2006/relationships/hyperlink" Target="http://www.school.edu.ru" TargetMode="External"/><Relationship Id="rId75" Type="http://schemas.openxmlformats.org/officeDocument/2006/relationships/hyperlink" Target="http://www.edu.ru" TargetMode="External"/><Relationship Id="rId91" Type="http://schemas.openxmlformats.org/officeDocument/2006/relationships/hyperlink" Target="http://www.edu.ru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://www.school.edu.ru" TargetMode="External"/><Relationship Id="rId145" Type="http://schemas.openxmlformats.org/officeDocument/2006/relationships/hyperlink" Target="http://www.edu.ru" TargetMode="External"/><Relationship Id="rId16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school.edu.ru" TargetMode="External"/><Relationship Id="rId36" Type="http://schemas.openxmlformats.org/officeDocument/2006/relationships/hyperlink" Target="http://www.school.edu.ru" TargetMode="External"/><Relationship Id="rId49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hyperlink" Target="http://www.school.edu.ru" TargetMode="External"/><Relationship Id="rId114" Type="http://schemas.openxmlformats.org/officeDocument/2006/relationships/hyperlink" Target="http://www.school.edu.ru" TargetMode="External"/><Relationship Id="rId119" Type="http://schemas.openxmlformats.org/officeDocument/2006/relationships/hyperlink" Target="http://www.edu.ru" TargetMode="External"/><Relationship Id="rId127" Type="http://schemas.openxmlformats.org/officeDocument/2006/relationships/hyperlink" Target="http://www.edu.ru" TargetMode="External"/><Relationship Id="rId10" Type="http://schemas.openxmlformats.org/officeDocument/2006/relationships/hyperlink" Target="http://www.school.edu.ru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school.edu.ru" TargetMode="External"/><Relationship Id="rId52" Type="http://schemas.openxmlformats.org/officeDocument/2006/relationships/hyperlink" Target="http://www.school.edu.ru" TargetMode="External"/><Relationship Id="rId60" Type="http://schemas.openxmlformats.org/officeDocument/2006/relationships/hyperlink" Target="http://www.school.edu.ru" TargetMode="External"/><Relationship Id="rId65" Type="http://schemas.openxmlformats.org/officeDocument/2006/relationships/hyperlink" Target="http://www.edu.ru" TargetMode="External"/><Relationship Id="rId73" Type="http://schemas.openxmlformats.org/officeDocument/2006/relationships/hyperlink" Target="http://www.edu.ru" TargetMode="External"/><Relationship Id="rId78" Type="http://schemas.openxmlformats.org/officeDocument/2006/relationships/hyperlink" Target="http://www.school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://www.school.edu.ru" TargetMode="External"/><Relationship Id="rId94" Type="http://schemas.openxmlformats.org/officeDocument/2006/relationships/hyperlink" Target="http://www.sc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school.edu.ru" TargetMode="External"/><Relationship Id="rId130" Type="http://schemas.openxmlformats.org/officeDocument/2006/relationships/hyperlink" Target="http://www.school.edu.ru" TargetMode="External"/><Relationship Id="rId135" Type="http://schemas.openxmlformats.org/officeDocument/2006/relationships/hyperlink" Target="http://www.edu.ru" TargetMode="External"/><Relationship Id="rId143" Type="http://schemas.openxmlformats.org/officeDocument/2006/relationships/hyperlink" Target="http://www.edu.ru" TargetMode="External"/><Relationship Id="rId148" Type="http://schemas.openxmlformats.org/officeDocument/2006/relationships/hyperlink" Target="http://www.school.edu.ru" TargetMode="External"/><Relationship Id="rId151" Type="http://schemas.openxmlformats.org/officeDocument/2006/relationships/hyperlink" Target="http://www.edu.ru" TargetMode="External"/><Relationship Id="rId156" Type="http://schemas.openxmlformats.org/officeDocument/2006/relationships/hyperlink" Target="http://www.school.edu.ru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school.edu.ru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34" Type="http://schemas.openxmlformats.org/officeDocument/2006/relationships/hyperlink" Target="http://www.school.edu.ru" TargetMode="External"/><Relationship Id="rId50" Type="http://schemas.openxmlformats.org/officeDocument/2006/relationships/hyperlink" Target="http://www.school.edu.ru" TargetMode="External"/><Relationship Id="rId55" Type="http://schemas.openxmlformats.org/officeDocument/2006/relationships/hyperlink" Target="http://www.edu.ru" TargetMode="External"/><Relationship Id="rId76" Type="http://schemas.openxmlformats.org/officeDocument/2006/relationships/hyperlink" Target="http://www.school.edu.ru" TargetMode="External"/><Relationship Id="rId97" Type="http://schemas.openxmlformats.org/officeDocument/2006/relationships/hyperlink" Target="http://www.edu.ru" TargetMode="External"/><Relationship Id="rId104" Type="http://schemas.openxmlformats.org/officeDocument/2006/relationships/hyperlink" Target="http://www.school.edu.ru" TargetMode="External"/><Relationship Id="rId120" Type="http://schemas.openxmlformats.org/officeDocument/2006/relationships/hyperlink" Target="http://www.school.edu.ru" TargetMode="External"/><Relationship Id="rId125" Type="http://schemas.openxmlformats.org/officeDocument/2006/relationships/hyperlink" Target="http://www.edu.ru" TargetMode="External"/><Relationship Id="rId141" Type="http://schemas.openxmlformats.org/officeDocument/2006/relationships/hyperlink" Target="http://www.edu.ru" TargetMode="External"/><Relationship Id="rId146" Type="http://schemas.openxmlformats.org/officeDocument/2006/relationships/hyperlink" Target="http://www.school.edu.ru" TargetMode="External"/><Relationship Id="rId7" Type="http://schemas.openxmlformats.org/officeDocument/2006/relationships/hyperlink" Target="http://www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school.edu.ru" TargetMode="External"/><Relationship Id="rId162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.ru" TargetMode="External"/><Relationship Id="rId24" Type="http://schemas.openxmlformats.org/officeDocument/2006/relationships/hyperlink" Target="http://www.school.edu.ru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://www.school.edu.ru" TargetMode="External"/><Relationship Id="rId115" Type="http://schemas.openxmlformats.org/officeDocument/2006/relationships/hyperlink" Target="http://www.edu.ru" TargetMode="External"/><Relationship Id="rId131" Type="http://schemas.openxmlformats.org/officeDocument/2006/relationships/hyperlink" Target="http://www.edu.ru" TargetMode="External"/><Relationship Id="rId136" Type="http://schemas.openxmlformats.org/officeDocument/2006/relationships/hyperlink" Target="http://www.school.edu.ru" TargetMode="External"/><Relationship Id="rId157" Type="http://schemas.openxmlformats.org/officeDocument/2006/relationships/hyperlink" Target="http://www.edu.ru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school.edu.ru" TargetMode="External"/><Relationship Id="rId152" Type="http://schemas.openxmlformats.org/officeDocument/2006/relationships/hyperlink" Target="http://www.school.edu.ru" TargetMode="External"/><Relationship Id="rId19" Type="http://schemas.openxmlformats.org/officeDocument/2006/relationships/hyperlink" Target="http://www.edu.ru" TargetMode="External"/><Relationship Id="rId14" Type="http://schemas.openxmlformats.org/officeDocument/2006/relationships/hyperlink" Target="http://www.school.edu.ru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school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school.edu.ru" TargetMode="External"/><Relationship Id="rId147" Type="http://schemas.openxmlformats.org/officeDocument/2006/relationships/hyperlink" Target="http://www.edu.ru" TargetMode="External"/><Relationship Id="rId8" Type="http://schemas.openxmlformats.org/officeDocument/2006/relationships/hyperlink" Target="http://www.school.edu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edu.ru" TargetMode="External"/><Relationship Id="rId142" Type="http://schemas.openxmlformats.org/officeDocument/2006/relationships/hyperlink" Target="http://www.school.edu.ru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edu.ru" TargetMode="External"/><Relationship Id="rId46" Type="http://schemas.openxmlformats.org/officeDocument/2006/relationships/hyperlink" Target="http://www.school.edu.ru" TargetMode="External"/><Relationship Id="rId67" Type="http://schemas.openxmlformats.org/officeDocument/2006/relationships/hyperlink" Target="http://www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edu.ru" TargetMode="External"/><Relationship Id="rId158" Type="http://schemas.openxmlformats.org/officeDocument/2006/relationships/hyperlink" Target="http://www.school.edu.ru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edu.ru" TargetMode="External"/><Relationship Id="rId88" Type="http://schemas.openxmlformats.org/officeDocument/2006/relationships/hyperlink" Target="http://www.school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school.edu.ru" TargetMode="External"/><Relationship Id="rId153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3CBF-F56D-4921-98C4-121D8177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2023-09-07T17:54:00Z</dcterms:created>
  <dcterms:modified xsi:type="dcterms:W3CDTF">2023-09-11T17:14:00Z</dcterms:modified>
</cp:coreProperties>
</file>