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749" w:rsidRPr="00DC6C29" w:rsidRDefault="00784749">
      <w:pPr>
        <w:spacing w:after="0"/>
        <w:ind w:left="120"/>
        <w:rPr>
          <w:lang w:val="ru-RU"/>
        </w:rPr>
      </w:pPr>
      <w:bookmarkStart w:id="0" w:name="block-10256190"/>
    </w:p>
    <w:p w:rsidR="00784749" w:rsidRPr="00DC6C29" w:rsidRDefault="00A41ADE">
      <w:pPr>
        <w:rPr>
          <w:lang w:val="ru-RU"/>
        </w:rPr>
        <w:sectPr w:rsidR="00784749" w:rsidRPr="00DC6C29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49" w:rsidRPr="00ED4B07" w:rsidRDefault="00DC6C29">
      <w:pPr>
        <w:spacing w:after="0" w:line="264" w:lineRule="auto"/>
        <w:ind w:left="120"/>
        <w:jc w:val="both"/>
        <w:rPr>
          <w:lang w:val="ru-RU"/>
        </w:rPr>
      </w:pPr>
      <w:bookmarkStart w:id="1" w:name="block-10256189"/>
      <w:bookmarkEnd w:id="0"/>
      <w:r w:rsidRPr="00ED4B0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84749" w:rsidRPr="00ED4B07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bookmarkStart w:id="2" w:name="_GoBack"/>
      <w:r w:rsidRPr="00DC6C29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DC6C29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</w:t>
      </w:r>
      <w:r>
        <w:rPr>
          <w:rFonts w:ascii="Times New Roman" w:hAnsi="Times New Roman"/>
          <w:color w:val="000000"/>
          <w:sz w:val="28"/>
          <w:lang w:val="ru-RU"/>
        </w:rPr>
        <w:t>к</w:t>
      </w:r>
      <w:r w:rsidRPr="00DC6C29">
        <w:rPr>
          <w:rFonts w:ascii="Times New Roman" w:hAnsi="Times New Roman"/>
          <w:color w:val="000000"/>
          <w:sz w:val="28"/>
          <w:lang w:val="ru-RU"/>
        </w:rPr>
        <w:t xml:space="preserve">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ПРЕДМЕТА«РУССКИЙ ЯЗЫК»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784749" w:rsidRPr="00DC6C29" w:rsidRDefault="00DC6C29">
      <w:pPr>
        <w:spacing w:after="0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784749" w:rsidRPr="00DC6C29" w:rsidRDefault="00DC6C29">
      <w:pPr>
        <w:spacing w:after="0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84749" w:rsidRPr="00DC6C29" w:rsidRDefault="00DC6C29">
      <w:pPr>
        <w:spacing w:after="0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84749" w:rsidRPr="00DC6C29" w:rsidRDefault="00DC6C29">
      <w:pPr>
        <w:spacing w:after="0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784749" w:rsidRPr="00DC6C29" w:rsidRDefault="00DC6C29">
      <w:pPr>
        <w:spacing w:after="0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ПРЕДМЕТА«РУССКИЙ ЯЗЫК» В УЧЕБНОМ ПЛАНЕ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DC6C29" w:rsidRDefault="00DC6C2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</w:t>
      </w:r>
      <w:bookmarkStart w:id="3" w:name="block-10256193"/>
      <w:bookmarkEnd w:id="1"/>
      <w:r>
        <w:rPr>
          <w:rFonts w:ascii="Times New Roman" w:hAnsi="Times New Roman"/>
          <w:color w:val="000000"/>
          <w:sz w:val="28"/>
          <w:lang w:val="ru-RU"/>
        </w:rPr>
        <w:t>.</w:t>
      </w:r>
    </w:p>
    <w:bookmarkEnd w:id="2"/>
    <w:p w:rsidR="00DC6C29" w:rsidRDefault="00DC6C2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DC6C29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</w:t>
      </w: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>минимальная произносительная единица. Количество слогов в слове. Ударный слог.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DC6C29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DC6C29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Звук и буква. Различение звуков и букв. Обозначение на письме твёрдости согласных звуков буквами а, о, у, ы, э; слова с буквой э. </w:t>
      </w: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>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DC6C29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>Речь как основная форма общения между людьми. Текст как единица речи (ознакомление).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bookmarkStart w:id="4" w:name="block-10256191"/>
      <w:bookmarkEnd w:id="3"/>
      <w:r w:rsidRPr="00DC6C29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784749" w:rsidRDefault="00DC6C2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84749" w:rsidRPr="00DC6C29" w:rsidRDefault="00DC6C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784749" w:rsidRPr="00DC6C29" w:rsidRDefault="00DC6C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84749" w:rsidRPr="00DC6C29" w:rsidRDefault="00DC6C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84749" w:rsidRPr="00DC6C29" w:rsidRDefault="00DC6C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784749" w:rsidRPr="00DC6C29" w:rsidRDefault="00DC6C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84749" w:rsidRDefault="00DC6C2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84749" w:rsidRPr="00DC6C29" w:rsidRDefault="00DC6C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осознание языка как одной из главных духовно-нравственных ценностей народа; </w:t>
      </w:r>
    </w:p>
    <w:p w:rsidR="00784749" w:rsidRPr="00DC6C29" w:rsidRDefault="00DC6C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784749" w:rsidRPr="00DC6C29" w:rsidRDefault="00DC6C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784749" w:rsidRPr="00DC6C29" w:rsidRDefault="00DC6C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84749" w:rsidRDefault="00DC6C2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84749" w:rsidRPr="00DC6C29" w:rsidRDefault="00DC6C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784749" w:rsidRPr="00DC6C29" w:rsidRDefault="00DC6C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DC6C29">
        <w:rPr>
          <w:rFonts w:ascii="Times New Roman" w:hAnsi="Times New Roman"/>
          <w:color w:val="000000"/>
          <w:sz w:val="28"/>
          <w:lang w:val="ru-RU"/>
        </w:rPr>
        <w:t>:</w:t>
      </w:r>
    </w:p>
    <w:p w:rsidR="00784749" w:rsidRPr="00DC6C29" w:rsidRDefault="00DC6C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84749" w:rsidRPr="00DC6C29" w:rsidRDefault="00DC6C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784749" w:rsidRDefault="00DC6C2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84749" w:rsidRPr="00DC6C29" w:rsidRDefault="00DC6C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784749" w:rsidRDefault="00DC6C2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84749" w:rsidRPr="00DC6C29" w:rsidRDefault="00DC6C2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784749" w:rsidRPr="00DC6C29" w:rsidRDefault="00DC6C2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784749" w:rsidRDefault="00DC6C2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ценностинаучногопознания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784749" w:rsidRPr="00DC6C29" w:rsidRDefault="00DC6C2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84749" w:rsidRPr="00DC6C29" w:rsidRDefault="00DC6C2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C6C2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DC6C29">
        <w:rPr>
          <w:rFonts w:ascii="Times New Roman" w:hAnsi="Times New Roman"/>
          <w:color w:val="000000"/>
          <w:sz w:val="28"/>
          <w:lang w:val="ru-RU"/>
        </w:rPr>
        <w:t>:</w:t>
      </w:r>
    </w:p>
    <w:p w:rsidR="00784749" w:rsidRPr="00DC6C29" w:rsidRDefault="00DC6C2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784749" w:rsidRPr="00DC6C29" w:rsidRDefault="00DC6C2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784749" w:rsidRPr="00DC6C29" w:rsidRDefault="00DC6C2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84749" w:rsidRPr="00DC6C29" w:rsidRDefault="00DC6C2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84749" w:rsidRPr="00DC6C29" w:rsidRDefault="00DC6C2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784749" w:rsidRPr="00DC6C29" w:rsidRDefault="00DC6C2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C6C2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DC6C29">
        <w:rPr>
          <w:rFonts w:ascii="Times New Roman" w:hAnsi="Times New Roman"/>
          <w:color w:val="000000"/>
          <w:sz w:val="28"/>
          <w:lang w:val="ru-RU"/>
        </w:rPr>
        <w:t>:</w:t>
      </w:r>
    </w:p>
    <w:p w:rsidR="00784749" w:rsidRPr="00DC6C29" w:rsidRDefault="00DC6C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784749" w:rsidRPr="00DC6C29" w:rsidRDefault="00DC6C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784749" w:rsidRPr="00DC6C29" w:rsidRDefault="00DC6C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784749" w:rsidRPr="00DC6C29" w:rsidRDefault="00DC6C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784749" w:rsidRPr="00DC6C29" w:rsidRDefault="00DC6C2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C6C2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DC6C29">
        <w:rPr>
          <w:rFonts w:ascii="Times New Roman" w:hAnsi="Times New Roman"/>
          <w:color w:val="000000"/>
          <w:sz w:val="28"/>
          <w:lang w:val="ru-RU"/>
        </w:rPr>
        <w:t>:</w:t>
      </w:r>
    </w:p>
    <w:p w:rsidR="00784749" w:rsidRPr="00DC6C29" w:rsidRDefault="00DC6C2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784749" w:rsidRPr="00DC6C29" w:rsidRDefault="00DC6C2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84749" w:rsidRPr="00DC6C29" w:rsidRDefault="00DC6C2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84749" w:rsidRPr="00DC6C29" w:rsidRDefault="00DC6C2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784749" w:rsidRPr="00DC6C29" w:rsidRDefault="00DC6C2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784749" w:rsidRPr="00DC6C29" w:rsidRDefault="00DC6C2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C6C29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DC6C29">
        <w:rPr>
          <w:rFonts w:ascii="Times New Roman" w:hAnsi="Times New Roman"/>
          <w:color w:val="000000"/>
          <w:sz w:val="28"/>
          <w:lang w:val="ru-RU"/>
        </w:rPr>
        <w:t>:</w:t>
      </w:r>
    </w:p>
    <w:p w:rsidR="00784749" w:rsidRPr="00DC6C29" w:rsidRDefault="00DC6C2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84749" w:rsidRPr="00DC6C29" w:rsidRDefault="00DC6C2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диалоги и дискуссии;</w:t>
      </w:r>
    </w:p>
    <w:p w:rsidR="00784749" w:rsidRPr="00DC6C29" w:rsidRDefault="00DC6C2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84749" w:rsidRPr="00DC6C29" w:rsidRDefault="00DC6C2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784749" w:rsidRPr="00DC6C29" w:rsidRDefault="00DC6C2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84749" w:rsidRPr="00DC6C29" w:rsidRDefault="00DC6C2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784749" w:rsidRPr="00DC6C29" w:rsidRDefault="00DC6C2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784749" w:rsidRPr="00DC6C29" w:rsidRDefault="00DC6C2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C6C29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DC6C29">
        <w:rPr>
          <w:rFonts w:ascii="Times New Roman" w:hAnsi="Times New Roman"/>
          <w:color w:val="000000"/>
          <w:sz w:val="28"/>
          <w:lang w:val="ru-RU"/>
        </w:rPr>
        <w:t>:</w:t>
      </w:r>
    </w:p>
    <w:p w:rsidR="00784749" w:rsidRPr="00DC6C29" w:rsidRDefault="00DC6C2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84749" w:rsidRDefault="00DC6C29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выстраиватьпоследовательностьвыбранныхдействий.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C6C29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DC6C29">
        <w:rPr>
          <w:rFonts w:ascii="Times New Roman" w:hAnsi="Times New Roman"/>
          <w:color w:val="000000"/>
          <w:sz w:val="28"/>
          <w:lang w:val="ru-RU"/>
        </w:rPr>
        <w:t>:</w:t>
      </w:r>
    </w:p>
    <w:p w:rsidR="00784749" w:rsidRPr="00DC6C29" w:rsidRDefault="00DC6C2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784749" w:rsidRPr="00DC6C29" w:rsidRDefault="00DC6C2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784749" w:rsidRPr="00DC6C29" w:rsidRDefault="00DC6C2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84749" w:rsidRPr="00DC6C29" w:rsidRDefault="00DC6C2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84749" w:rsidRPr="00DC6C29" w:rsidRDefault="00DC6C2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84749" w:rsidRPr="00DC6C29" w:rsidRDefault="00DC6C29">
      <w:pPr>
        <w:spacing w:after="0" w:line="264" w:lineRule="auto"/>
        <w:ind w:firstLine="60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C6C29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784749" w:rsidRPr="00DC6C29" w:rsidRDefault="00DC6C2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84749" w:rsidRPr="00DC6C29" w:rsidRDefault="00DC6C2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84749" w:rsidRPr="00DC6C29" w:rsidRDefault="00DC6C2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784749" w:rsidRPr="00DC6C29" w:rsidRDefault="00DC6C2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84749" w:rsidRPr="00DC6C29" w:rsidRDefault="00DC6C2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784749" w:rsidRPr="00DC6C29" w:rsidRDefault="00DC6C2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84749" w:rsidRPr="00DC6C29" w:rsidRDefault="00DC6C29">
      <w:pPr>
        <w:spacing w:after="0" w:line="264" w:lineRule="auto"/>
        <w:ind w:left="120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784749" w:rsidRDefault="00DC6C2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вычленятьзвукиизслова;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</w:t>
      </w:r>
      <w:r w:rsidRPr="00DC6C29">
        <w:rPr>
          <w:rFonts w:ascii="Times New Roman" w:hAnsi="Times New Roman"/>
          <w:color w:val="000000"/>
          <w:sz w:val="28"/>
          <w:lang w:val="ru-RU"/>
        </w:rPr>
        <w:lastRenderedPageBreak/>
        <w:t>непроверяемые гласные и согласные (перечень слов в орфографическом словаре учебника);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84749" w:rsidRDefault="00DC6C2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пониматьпрослушанныйтекст;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784749" w:rsidRPr="00DC6C29" w:rsidRDefault="00DC6C2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784749" w:rsidRPr="00DC6C29" w:rsidRDefault="00784749">
      <w:pPr>
        <w:spacing w:after="0" w:line="264" w:lineRule="auto"/>
        <w:ind w:left="120"/>
        <w:jc w:val="both"/>
        <w:rPr>
          <w:lang w:val="ru-RU"/>
        </w:rPr>
      </w:pPr>
    </w:p>
    <w:p w:rsidR="00784749" w:rsidRPr="00DC6C29" w:rsidRDefault="00784749" w:rsidP="00DC6C29">
      <w:pPr>
        <w:spacing w:after="0" w:line="264" w:lineRule="auto"/>
        <w:ind w:left="960"/>
        <w:jc w:val="both"/>
        <w:rPr>
          <w:lang w:val="ru-RU"/>
        </w:rPr>
        <w:sectPr w:rsidR="00784749" w:rsidRPr="00DC6C29">
          <w:pgSz w:w="11906" w:h="16383"/>
          <w:pgMar w:top="1134" w:right="850" w:bottom="1134" w:left="1701" w:header="720" w:footer="720" w:gutter="0"/>
          <w:cols w:space="720"/>
        </w:sectPr>
      </w:pPr>
    </w:p>
    <w:p w:rsidR="00784749" w:rsidRDefault="00DC6C29">
      <w:pPr>
        <w:spacing w:after="0"/>
        <w:ind w:left="120"/>
      </w:pPr>
      <w:bookmarkStart w:id="5" w:name="block-1025619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84749" w:rsidRDefault="00DC6C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5"/>
        <w:gridCol w:w="3540"/>
        <w:gridCol w:w="1202"/>
        <w:gridCol w:w="2640"/>
        <w:gridCol w:w="2708"/>
        <w:gridCol w:w="3115"/>
      </w:tblGrid>
      <w:tr w:rsidR="0078474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4749" w:rsidRDefault="0078474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784749" w:rsidRDefault="007847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749" w:rsidRDefault="007847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749" w:rsidRDefault="0078474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784749" w:rsidRDefault="0078474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784749" w:rsidRDefault="0078474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784749" w:rsidRDefault="007847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749" w:rsidRDefault="00784749"/>
        </w:tc>
      </w:tr>
      <w:tr w:rsidR="007847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1.Обучениеграмоте</w:t>
            </w: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749" w:rsidRDefault="00784749"/>
        </w:tc>
      </w:tr>
      <w:tr w:rsidR="007847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2.Систематическийкурс</w:t>
            </w: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749" w:rsidRDefault="00784749"/>
        </w:tc>
      </w:tr>
      <w:tr w:rsidR="007847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4749" w:rsidRDefault="00784749"/>
        </w:tc>
      </w:tr>
    </w:tbl>
    <w:p w:rsidR="00784749" w:rsidRDefault="00784749">
      <w:pPr>
        <w:sectPr w:rsidR="007847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Default="00784749" w:rsidP="001D1B99">
      <w:pPr>
        <w:spacing w:after="0"/>
        <w:ind w:left="120"/>
        <w:sectPr w:rsidR="007847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Default="00784749" w:rsidP="001D1B99">
      <w:pPr>
        <w:spacing w:after="0"/>
        <w:ind w:left="120"/>
        <w:sectPr w:rsidR="007847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Default="00784749" w:rsidP="001D1B99">
      <w:pPr>
        <w:spacing w:after="0"/>
        <w:ind w:left="120"/>
        <w:sectPr w:rsidR="007847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Default="00784749">
      <w:pPr>
        <w:sectPr w:rsidR="007847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Default="00DC6C29">
      <w:pPr>
        <w:spacing w:after="0"/>
        <w:ind w:left="120"/>
      </w:pPr>
      <w:bookmarkStart w:id="6" w:name="block-10256195"/>
      <w:bookmarkEnd w:id="5"/>
      <w:r w:rsidRPr="00DC6C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784749" w:rsidRDefault="00DC6C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34"/>
        <w:gridCol w:w="4716"/>
        <w:gridCol w:w="1894"/>
        <w:gridCol w:w="1686"/>
        <w:gridCol w:w="5110"/>
      </w:tblGrid>
      <w:tr w:rsidR="00784749">
        <w:trPr>
          <w:trHeight w:val="144"/>
          <w:tblCellSpacing w:w="20" w:type="nil"/>
        </w:trPr>
        <w:tc>
          <w:tcPr>
            <w:tcW w:w="8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4749" w:rsidRDefault="0078474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784749" w:rsidRDefault="00784749">
            <w:pPr>
              <w:spacing w:after="0"/>
              <w:ind w:left="135"/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8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749" w:rsidRDefault="007847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749" w:rsidRDefault="00784749"/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784749" w:rsidRDefault="007847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749" w:rsidRDefault="007847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749" w:rsidRDefault="00784749"/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Различениепредложения и слова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Составлениепредложенияизслов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Проводимпараллельныелинии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Отрабатываемпараллельныелинии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Ориентируемсянарабочейстроке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Пишемэлементыбукв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Особенностьгласныхзвуков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Отрабатываемписьмоэлементовбукв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Слогообразующаяфункциягласныхзвуков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Письмострочнойбуквы ы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Повторяемособенностигласныхзвуков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У, у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непарные звонкие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Письмострочнойбуквы ь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Функциибуквы ь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Особенностишипящихзвуков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непарные глухие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Письмострочнойбуквы ъ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Тексткакединицаречи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Предложениекакединицаязыка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Какправильнозаписатьпредложение. Введениеалгоритмасписыванияпредложений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Восстановлениедеформированныхпредложений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Ситуацииобщения. Диалог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Составлениенебольшихустныхрассказов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называющиепредметы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называющиепризнакапредмета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называющиедействияпредмета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Отработкаалгоритмасписываниятекста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речи. Гласные и согласные звуки, </w:t>
            </w: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их различение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Речевойэтикет: ситуациязнакомства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Объяснительноеписьмослов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чк, чн. </w:t>
            </w: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Шипящие согласные звуки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Речевойэтикет: ситуацияизвинения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Итоговыйдиктант.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Объяснительная запись </w:t>
            </w: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 диктовку текста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Объяснительныйдиктант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5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  <w:tc>
          <w:tcPr>
            <w:tcW w:w="2878" w:type="dxa"/>
            <w:tcMar>
              <w:top w:w="50" w:type="dxa"/>
              <w:left w:w="100" w:type="dxa"/>
            </w:tcMar>
            <w:vAlign w:val="center"/>
          </w:tcPr>
          <w:p w:rsidR="00784749" w:rsidRDefault="00784749">
            <w:pPr>
              <w:spacing w:after="0"/>
              <w:ind w:left="135"/>
            </w:pPr>
          </w:p>
        </w:tc>
      </w:tr>
      <w:tr w:rsidR="007847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749" w:rsidRPr="00DC6C29" w:rsidRDefault="00DC6C29">
            <w:pPr>
              <w:spacing w:after="0"/>
              <w:ind w:left="135"/>
              <w:rPr>
                <w:lang w:val="ru-RU"/>
              </w:rPr>
            </w:pPr>
            <w:r w:rsidRPr="00DC6C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03" w:type="dxa"/>
            <w:tcMar>
              <w:top w:w="50" w:type="dxa"/>
              <w:left w:w="100" w:type="dxa"/>
            </w:tcMar>
            <w:vAlign w:val="center"/>
          </w:tcPr>
          <w:p w:rsidR="00784749" w:rsidRDefault="00DC6C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749" w:rsidRDefault="00784749"/>
        </w:tc>
      </w:tr>
    </w:tbl>
    <w:p w:rsidR="00784749" w:rsidRDefault="00784749">
      <w:pPr>
        <w:sectPr w:rsidR="007847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Default="00784749" w:rsidP="001D1B99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7423F1" w:rsidRPr="00DC6C29" w:rsidRDefault="007423F1" w:rsidP="007423F1">
      <w:pPr>
        <w:spacing w:after="0"/>
        <w:ind w:left="120"/>
        <w:rPr>
          <w:lang w:val="ru-RU"/>
        </w:rPr>
      </w:pPr>
      <w:bookmarkStart w:id="7" w:name="block-10256194"/>
      <w:r w:rsidRPr="00DC6C29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7423F1" w:rsidRPr="00DC6C29" w:rsidRDefault="007423F1" w:rsidP="007423F1">
      <w:pPr>
        <w:spacing w:after="0" w:line="480" w:lineRule="auto"/>
        <w:ind w:left="120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423F1" w:rsidRPr="00DC6C29" w:rsidRDefault="007423F1" w:rsidP="007423F1">
      <w:pPr>
        <w:spacing w:after="0" w:line="480" w:lineRule="auto"/>
        <w:ind w:left="120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​​‌‌</w:t>
      </w:r>
      <w:r>
        <w:rPr>
          <w:rFonts w:ascii="Times New Roman" w:hAnsi="Times New Roman"/>
          <w:color w:val="000000"/>
          <w:sz w:val="28"/>
          <w:lang w:val="ru-RU"/>
        </w:rPr>
        <w:t>Русский язык, 1 класс/Канакина В. П., Горецкий В. Г.- М.: Просвещение</w:t>
      </w:r>
    </w:p>
    <w:p w:rsidR="007423F1" w:rsidRPr="00DC6C29" w:rsidRDefault="007423F1" w:rsidP="007423F1">
      <w:pPr>
        <w:spacing w:after="0"/>
        <w:ind w:left="120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000000"/>
          <w:sz w:val="28"/>
          <w:lang w:val="ru-RU"/>
        </w:rPr>
        <w:t>Прописи (4 части), 1 класс/Горецкий В. Г., Федосова Н. А.- М.:Просвещение</w:t>
      </w:r>
    </w:p>
    <w:p w:rsidR="007423F1" w:rsidRPr="00DC6C29" w:rsidRDefault="007423F1" w:rsidP="007423F1">
      <w:pPr>
        <w:spacing w:after="0" w:line="480" w:lineRule="auto"/>
        <w:ind w:left="120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423F1" w:rsidRPr="00DC6C29" w:rsidRDefault="007423F1" w:rsidP="007423F1">
      <w:pPr>
        <w:spacing w:after="0"/>
        <w:ind w:left="120"/>
        <w:rPr>
          <w:lang w:val="ru-RU"/>
        </w:rPr>
      </w:pPr>
      <w:r w:rsidRPr="00DC6C29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90a527ce-5992-48fa-934a-f9ebf19234e8"/>
      <w:r w:rsidRPr="00DC6C29">
        <w:rPr>
          <w:rFonts w:ascii="Times New Roman" w:hAnsi="Times New Roman"/>
          <w:color w:val="000000"/>
          <w:sz w:val="28"/>
          <w:lang w:val="ru-RU"/>
        </w:rPr>
        <w:t xml:space="preserve">Жиренко О. Е., Обухова Л. А. Поурочные разработки по обучению грамоте: чтение и письмо. 1 класс.-3-е изд. - </w:t>
      </w:r>
      <w:r>
        <w:rPr>
          <w:rFonts w:ascii="Times New Roman" w:hAnsi="Times New Roman"/>
          <w:color w:val="000000"/>
          <w:sz w:val="28"/>
        </w:rPr>
        <w:t>M</w:t>
      </w:r>
      <w:r w:rsidRPr="00DC6C29">
        <w:rPr>
          <w:rFonts w:ascii="Times New Roman" w:hAnsi="Times New Roman"/>
          <w:color w:val="000000"/>
          <w:sz w:val="28"/>
          <w:lang w:val="ru-RU"/>
        </w:rPr>
        <w:t>.: Вако, 2018.- 448с.</w:t>
      </w:r>
      <w:bookmarkEnd w:id="8"/>
      <w:r w:rsidRPr="00DC6C2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423F1" w:rsidRPr="00D70A0A" w:rsidRDefault="007423F1" w:rsidP="007423F1">
      <w:pPr>
        <w:spacing w:after="0"/>
        <w:ind w:left="120"/>
        <w:rPr>
          <w:rFonts w:ascii="Times New Roman" w:hAnsi="Times New Roman" w:cs="Times New Roman"/>
          <w:sz w:val="28"/>
          <w:lang w:val="ru-RU"/>
        </w:rPr>
      </w:pPr>
      <w:r w:rsidRPr="00D70A0A">
        <w:rPr>
          <w:rFonts w:ascii="Times New Roman" w:hAnsi="Times New Roman" w:cs="Times New Roman"/>
          <w:sz w:val="28"/>
          <w:lang w:val="ru-RU"/>
        </w:rPr>
        <w:t>Дмитриева О. И. Поурочные разработки по русскому языку. 1 класс.- М.: Вако</w:t>
      </w:r>
    </w:p>
    <w:p w:rsidR="007423F1" w:rsidRPr="00DC6C29" w:rsidRDefault="007423F1" w:rsidP="007423F1">
      <w:pPr>
        <w:spacing w:after="0"/>
        <w:ind w:left="120"/>
        <w:rPr>
          <w:lang w:val="ru-RU"/>
        </w:rPr>
      </w:pPr>
      <w:r w:rsidRPr="00DC6C2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423F1" w:rsidRDefault="007423F1" w:rsidP="007423F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9" w:name="f6c4fe85-87f1-4037-9dc4-845745bb7b9d"/>
      <w:r>
        <w:rPr>
          <w:rFonts w:ascii="Times New Roman" w:hAnsi="Times New Roman"/>
          <w:color w:val="000000"/>
          <w:sz w:val="28"/>
        </w:rPr>
        <w:t>Учи.ру</w:t>
      </w:r>
      <w:bookmarkEnd w:id="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7423F1" w:rsidRDefault="007423F1" w:rsidP="007423F1">
      <w:pPr>
        <w:sectPr w:rsidR="007423F1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1D1B99" w:rsidRDefault="001D1B99" w:rsidP="001D1B99">
      <w:pPr>
        <w:spacing w:after="0"/>
        <w:ind w:left="120"/>
        <w:sectPr w:rsidR="001D1B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Default="00784749" w:rsidP="001D1B99">
      <w:pPr>
        <w:spacing w:after="0"/>
        <w:ind w:left="120"/>
        <w:sectPr w:rsidR="007847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Default="00784749">
      <w:pPr>
        <w:sectPr w:rsidR="007847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Default="00784749" w:rsidP="00ED4B07">
      <w:pPr>
        <w:spacing w:after="0"/>
        <w:ind w:left="120"/>
      </w:pPr>
      <w:bookmarkStart w:id="10" w:name="block-10256188"/>
      <w:bookmarkEnd w:id="6"/>
    </w:p>
    <w:p w:rsidR="00784749" w:rsidRDefault="00784749">
      <w:pPr>
        <w:sectPr w:rsidR="007847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Pr="00ED4B07" w:rsidRDefault="00784749" w:rsidP="001D1B99">
      <w:pPr>
        <w:spacing w:after="0"/>
        <w:ind w:left="120"/>
        <w:rPr>
          <w:lang w:val="ru-RU"/>
        </w:rPr>
        <w:sectPr w:rsidR="00784749" w:rsidRPr="00ED4B0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Pr="00ED4B07" w:rsidRDefault="00784749" w:rsidP="001D1B99">
      <w:pPr>
        <w:spacing w:after="0"/>
        <w:ind w:left="120"/>
        <w:rPr>
          <w:lang w:val="ru-RU"/>
        </w:rPr>
        <w:sectPr w:rsidR="00784749" w:rsidRPr="00ED4B0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Pr="00ED4B07" w:rsidRDefault="00784749" w:rsidP="001D1B99">
      <w:pPr>
        <w:spacing w:after="0"/>
        <w:ind w:left="120"/>
        <w:rPr>
          <w:lang w:val="ru-RU"/>
        </w:rPr>
        <w:sectPr w:rsidR="00784749" w:rsidRPr="00ED4B0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749" w:rsidRPr="00ED4B07" w:rsidRDefault="00784749">
      <w:pPr>
        <w:rPr>
          <w:lang w:val="ru-RU"/>
        </w:rPr>
        <w:sectPr w:rsidR="00784749" w:rsidRPr="00ED4B07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0"/>
    <w:p w:rsidR="00DC6C29" w:rsidRDefault="00DC6C29"/>
    <w:sectPr w:rsidR="00DC6C29" w:rsidSect="00AA050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3C7"/>
    <w:multiLevelType w:val="multilevel"/>
    <w:tmpl w:val="54E2DE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EC3EC4"/>
    <w:multiLevelType w:val="multilevel"/>
    <w:tmpl w:val="3A6EE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042380"/>
    <w:multiLevelType w:val="multilevel"/>
    <w:tmpl w:val="3D368B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374C4F"/>
    <w:multiLevelType w:val="multilevel"/>
    <w:tmpl w:val="8F68F4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1B25A4"/>
    <w:multiLevelType w:val="multilevel"/>
    <w:tmpl w:val="9B4C1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9B634A"/>
    <w:multiLevelType w:val="multilevel"/>
    <w:tmpl w:val="8F4AA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121ADD"/>
    <w:multiLevelType w:val="multilevel"/>
    <w:tmpl w:val="AA98F7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476128"/>
    <w:multiLevelType w:val="multilevel"/>
    <w:tmpl w:val="29F2A3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F0549C9"/>
    <w:multiLevelType w:val="multilevel"/>
    <w:tmpl w:val="D13ED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FD86059"/>
    <w:multiLevelType w:val="multilevel"/>
    <w:tmpl w:val="F9F016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3DB3B35"/>
    <w:multiLevelType w:val="multilevel"/>
    <w:tmpl w:val="36A01B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C70999"/>
    <w:multiLevelType w:val="multilevel"/>
    <w:tmpl w:val="BFA83C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99F014E"/>
    <w:multiLevelType w:val="multilevel"/>
    <w:tmpl w:val="70ECA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3E1BA5"/>
    <w:multiLevelType w:val="multilevel"/>
    <w:tmpl w:val="9DCE7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B7D22A8"/>
    <w:multiLevelType w:val="multilevel"/>
    <w:tmpl w:val="7338A3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DCD2794"/>
    <w:multiLevelType w:val="multilevel"/>
    <w:tmpl w:val="2BD28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5562B6"/>
    <w:multiLevelType w:val="multilevel"/>
    <w:tmpl w:val="4F5AC9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A8766D7"/>
    <w:multiLevelType w:val="multilevel"/>
    <w:tmpl w:val="1026F7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16"/>
  </w:num>
  <w:num w:numId="5">
    <w:abstractNumId w:val="9"/>
  </w:num>
  <w:num w:numId="6">
    <w:abstractNumId w:val="8"/>
  </w:num>
  <w:num w:numId="7">
    <w:abstractNumId w:val="2"/>
  </w:num>
  <w:num w:numId="8">
    <w:abstractNumId w:val="17"/>
  </w:num>
  <w:num w:numId="9">
    <w:abstractNumId w:val="14"/>
  </w:num>
  <w:num w:numId="10">
    <w:abstractNumId w:val="10"/>
  </w:num>
  <w:num w:numId="11">
    <w:abstractNumId w:val="3"/>
  </w:num>
  <w:num w:numId="12">
    <w:abstractNumId w:val="6"/>
  </w:num>
  <w:num w:numId="13">
    <w:abstractNumId w:val="7"/>
  </w:num>
  <w:num w:numId="14">
    <w:abstractNumId w:val="12"/>
  </w:num>
  <w:num w:numId="15">
    <w:abstractNumId w:val="5"/>
  </w:num>
  <w:num w:numId="16">
    <w:abstractNumId w:val="11"/>
  </w:num>
  <w:num w:numId="17">
    <w:abstractNumId w:val="0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84749"/>
    <w:rsid w:val="001D1B99"/>
    <w:rsid w:val="007423F1"/>
    <w:rsid w:val="00784749"/>
    <w:rsid w:val="00A41ADE"/>
    <w:rsid w:val="00AA050D"/>
    <w:rsid w:val="00D70A0A"/>
    <w:rsid w:val="00DC6C29"/>
    <w:rsid w:val="00ED4B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A050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A05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4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41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kprogram.edsoo.ru/templates/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40</Pages>
  <Words>5090</Words>
  <Characters>29019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6</cp:revision>
  <dcterms:created xsi:type="dcterms:W3CDTF">2023-09-21T18:12:00Z</dcterms:created>
  <dcterms:modified xsi:type="dcterms:W3CDTF">2023-09-23T19:30:00Z</dcterms:modified>
</cp:coreProperties>
</file>