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10" w:rsidRDefault="00771F10" w:rsidP="00AB270F">
      <w:pPr>
        <w:jc w:val="center"/>
        <w:rPr>
          <w:rFonts w:cs="Times New Roman"/>
          <w:b/>
          <w:sz w:val="28"/>
          <w:szCs w:val="28"/>
        </w:rPr>
      </w:pPr>
      <w:r>
        <w:rPr>
          <w:rFonts w:cs="Times New Roman"/>
          <w:b/>
          <w:noProof/>
          <w:sz w:val="28"/>
          <w:szCs w:val="28"/>
          <w:lang w:eastAsia="ru-RU"/>
        </w:rPr>
        <w:drawing>
          <wp:inline distT="0" distB="0" distL="0" distR="0">
            <wp:extent cx="4973320" cy="6840220"/>
            <wp:effectExtent l="19050" t="0" r="0" b="0"/>
            <wp:docPr id="1" name="Рисунок 0" descr="11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класс 001.jpg"/>
                    <pic:cNvPicPr/>
                  </pic:nvPicPr>
                  <pic:blipFill>
                    <a:blip r:embed="rId8" cstate="print"/>
                    <a:stretch>
                      <a:fillRect/>
                    </a:stretch>
                  </pic:blipFill>
                  <pic:spPr>
                    <a:xfrm>
                      <a:off x="0" y="0"/>
                      <a:ext cx="4973320" cy="6840220"/>
                    </a:xfrm>
                    <a:prstGeom prst="rect">
                      <a:avLst/>
                    </a:prstGeom>
                  </pic:spPr>
                </pic:pic>
              </a:graphicData>
            </a:graphic>
          </wp:inline>
        </w:drawing>
      </w:r>
    </w:p>
    <w:p w:rsidR="005547A0" w:rsidRPr="009C56CE" w:rsidRDefault="005547A0" w:rsidP="00AB270F">
      <w:pPr>
        <w:jc w:val="center"/>
        <w:rPr>
          <w:rFonts w:cs="Times New Roman"/>
          <w:b/>
          <w:sz w:val="28"/>
          <w:szCs w:val="28"/>
        </w:rPr>
      </w:pPr>
      <w:r w:rsidRPr="009C56CE">
        <w:rPr>
          <w:rFonts w:cs="Times New Roman"/>
          <w:b/>
          <w:sz w:val="28"/>
          <w:szCs w:val="28"/>
        </w:rPr>
        <w:lastRenderedPageBreak/>
        <w:t>Пояснительная записка</w:t>
      </w:r>
    </w:p>
    <w:p w:rsidR="00B13648" w:rsidRPr="00C332C1" w:rsidRDefault="005547A0" w:rsidP="00BB4257">
      <w:pPr>
        <w:widowControl w:val="0"/>
        <w:autoSpaceDE w:val="0"/>
        <w:autoSpaceDN w:val="0"/>
        <w:adjustRightInd w:val="0"/>
        <w:ind w:firstLine="708"/>
        <w:jc w:val="both"/>
        <w:rPr>
          <w:rFonts w:cs="Times New Roman"/>
          <w:color w:val="000000"/>
          <w:szCs w:val="24"/>
        </w:rPr>
      </w:pPr>
      <w:r w:rsidRPr="009C56CE">
        <w:rPr>
          <w:rFonts w:cs="Times New Roman"/>
          <w:szCs w:val="24"/>
        </w:rPr>
        <w:t xml:space="preserve">Физическая культура — обязательный учебный курс в общеобразовательных учреждениях. </w:t>
      </w:r>
      <w:r w:rsidR="00B13648">
        <w:rPr>
          <w:rFonts w:cs="Times New Roman"/>
          <w:color w:val="000000"/>
          <w:szCs w:val="24"/>
        </w:rPr>
        <w:t xml:space="preserve">Содержание учебника по физической культуре </w:t>
      </w:r>
      <w:r w:rsidR="00B13648" w:rsidRPr="00C332C1">
        <w:rPr>
          <w:rFonts w:cs="Times New Roman"/>
          <w:color w:val="000000"/>
          <w:szCs w:val="24"/>
        </w:rPr>
        <w:t>ориентирова</w:t>
      </w:r>
      <w:r w:rsidR="00B13648">
        <w:rPr>
          <w:rFonts w:cs="Times New Roman"/>
          <w:color w:val="000000"/>
          <w:szCs w:val="24"/>
        </w:rPr>
        <w:t>но на формирование личности, го</w:t>
      </w:r>
      <w:r w:rsidR="00B13648" w:rsidRPr="00C332C1">
        <w:rPr>
          <w:rFonts w:cs="Times New Roman"/>
          <w:color w:val="000000"/>
          <w:szCs w:val="24"/>
        </w:rPr>
        <w:t>товой к активной и творческой самореализации в пространстве</w:t>
      </w:r>
      <w:r w:rsidR="00B13648">
        <w:rPr>
          <w:rFonts w:cs="Times New Roman"/>
          <w:color w:val="000000"/>
          <w:szCs w:val="24"/>
        </w:rPr>
        <w:t xml:space="preserve"> </w:t>
      </w:r>
      <w:r w:rsidR="00B13648" w:rsidRPr="00C332C1">
        <w:rPr>
          <w:rFonts w:cs="Times New Roman"/>
          <w:color w:val="000000"/>
          <w:szCs w:val="24"/>
        </w:rPr>
        <w:t>о</w:t>
      </w:r>
      <w:r w:rsidR="00B13648">
        <w:rPr>
          <w:rFonts w:cs="Times New Roman"/>
          <w:color w:val="000000"/>
          <w:szCs w:val="24"/>
        </w:rPr>
        <w:t>бщечеловеческой культуры. Такая целевая установка сформули</w:t>
      </w:r>
      <w:r w:rsidR="00B13648" w:rsidRPr="00C332C1">
        <w:rPr>
          <w:rFonts w:cs="Times New Roman"/>
          <w:color w:val="000000"/>
          <w:szCs w:val="24"/>
        </w:rPr>
        <w:t>рована в Федеральном госуд</w:t>
      </w:r>
      <w:r w:rsidR="00B13648">
        <w:rPr>
          <w:rFonts w:cs="Times New Roman"/>
          <w:color w:val="000000"/>
          <w:szCs w:val="24"/>
        </w:rPr>
        <w:t>арственном образовательном стан</w:t>
      </w:r>
      <w:r w:rsidR="00B13648" w:rsidRPr="00C332C1">
        <w:rPr>
          <w:rFonts w:cs="Times New Roman"/>
          <w:color w:val="000000"/>
          <w:szCs w:val="24"/>
        </w:rPr>
        <w:t>дарте (ФГОС)</w:t>
      </w:r>
      <w:r w:rsidR="00B13648">
        <w:rPr>
          <w:rFonts w:cs="Times New Roman"/>
          <w:color w:val="000000"/>
          <w:szCs w:val="24"/>
        </w:rPr>
        <w:t>. В сочетании с другими формами обучения — физ</w:t>
      </w:r>
      <w:r w:rsidR="00B13648" w:rsidRPr="00C332C1">
        <w:rPr>
          <w:rFonts w:cs="Times New Roman"/>
          <w:color w:val="000000"/>
          <w:szCs w:val="24"/>
        </w:rPr>
        <w:t>культурно-оздоровительными мероприятиями в режиме учебного</w:t>
      </w:r>
      <w:r w:rsidR="00CE70C8">
        <w:rPr>
          <w:rFonts w:cs="Times New Roman"/>
          <w:color w:val="000000"/>
          <w:szCs w:val="24"/>
        </w:rPr>
        <w:t xml:space="preserve"> </w:t>
      </w:r>
      <w:r w:rsidR="00B13648" w:rsidRPr="00C332C1">
        <w:rPr>
          <w:rFonts w:cs="Times New Roman"/>
          <w:color w:val="000000"/>
          <w:szCs w:val="24"/>
        </w:rPr>
        <w:t>дня и второй половины дня, вн</w:t>
      </w:r>
      <w:r w:rsidR="00CE70C8">
        <w:rPr>
          <w:rFonts w:cs="Times New Roman"/>
          <w:color w:val="000000"/>
          <w:szCs w:val="24"/>
        </w:rPr>
        <w:t xml:space="preserve">еклассной работой по </w:t>
      </w:r>
      <w:r w:rsidR="00B13648" w:rsidRPr="00C332C1">
        <w:rPr>
          <w:rFonts w:cs="Times New Roman"/>
          <w:color w:val="000000"/>
          <w:szCs w:val="24"/>
        </w:rPr>
        <w:t>физической</w:t>
      </w:r>
      <w:r w:rsidR="00CE70C8">
        <w:rPr>
          <w:rFonts w:cs="Times New Roman"/>
          <w:color w:val="000000"/>
          <w:szCs w:val="24"/>
        </w:rPr>
        <w:t xml:space="preserve"> </w:t>
      </w:r>
      <w:r w:rsidR="00B13648" w:rsidRPr="00C332C1">
        <w:rPr>
          <w:rFonts w:cs="Times New Roman"/>
          <w:color w:val="000000"/>
          <w:szCs w:val="24"/>
        </w:rPr>
        <w:t>культуре, физкультурно-м</w:t>
      </w:r>
      <w:r w:rsidR="00CE70C8">
        <w:rPr>
          <w:rFonts w:cs="Times New Roman"/>
          <w:color w:val="000000"/>
          <w:szCs w:val="24"/>
        </w:rPr>
        <w:t>ассовыми и спортивными мероприя</w:t>
      </w:r>
      <w:r w:rsidR="00B13648" w:rsidRPr="00C332C1">
        <w:rPr>
          <w:rFonts w:cs="Times New Roman"/>
          <w:color w:val="000000"/>
          <w:szCs w:val="24"/>
        </w:rPr>
        <w:t>тиями — достигается форми</w:t>
      </w:r>
      <w:r w:rsidR="00CE70C8">
        <w:rPr>
          <w:rFonts w:cs="Times New Roman"/>
          <w:color w:val="000000"/>
          <w:szCs w:val="24"/>
        </w:rPr>
        <w:t>рование физической культуры лич</w:t>
      </w:r>
      <w:r w:rsidR="00B13648" w:rsidRPr="00C332C1">
        <w:rPr>
          <w:rFonts w:cs="Times New Roman"/>
          <w:color w:val="000000"/>
          <w:szCs w:val="24"/>
        </w:rPr>
        <w:t xml:space="preserve">ности. Физическая культура </w:t>
      </w:r>
      <w:r w:rsidR="00CE70C8">
        <w:rPr>
          <w:rFonts w:cs="Times New Roman"/>
          <w:color w:val="000000"/>
          <w:szCs w:val="24"/>
        </w:rPr>
        <w:t>личности включает в себя мотива</w:t>
      </w:r>
      <w:r w:rsidR="00B13648" w:rsidRPr="00C332C1">
        <w:rPr>
          <w:rFonts w:cs="Times New Roman"/>
          <w:color w:val="000000"/>
          <w:szCs w:val="24"/>
        </w:rPr>
        <w:t>цию и потребность в систематических занятиях физи</w:t>
      </w:r>
      <w:r w:rsidR="00CE70C8">
        <w:rPr>
          <w:rFonts w:cs="Times New Roman"/>
          <w:color w:val="000000"/>
          <w:szCs w:val="24"/>
        </w:rPr>
        <w:t>ческими уп</w:t>
      </w:r>
      <w:r w:rsidR="00B13648" w:rsidRPr="00C332C1">
        <w:rPr>
          <w:rFonts w:cs="Times New Roman"/>
          <w:color w:val="000000"/>
          <w:szCs w:val="24"/>
        </w:rPr>
        <w:t>ражнениями и спортом, использование для укрепления здоровья</w:t>
      </w:r>
      <w:r w:rsidR="00CE70C8">
        <w:rPr>
          <w:rFonts w:cs="Times New Roman"/>
          <w:color w:val="000000"/>
          <w:szCs w:val="24"/>
        </w:rPr>
        <w:t xml:space="preserve"> </w:t>
      </w:r>
      <w:r w:rsidR="00B13648" w:rsidRPr="00C332C1">
        <w:rPr>
          <w:rFonts w:cs="Times New Roman"/>
          <w:color w:val="000000"/>
          <w:szCs w:val="24"/>
        </w:rPr>
        <w:t>и хорошего самочувствия оз</w:t>
      </w:r>
      <w:r w:rsidR="00CE70C8">
        <w:rPr>
          <w:rFonts w:cs="Times New Roman"/>
          <w:color w:val="000000"/>
          <w:szCs w:val="24"/>
        </w:rPr>
        <w:t>доровительных упражнений и гиги</w:t>
      </w:r>
      <w:r w:rsidR="00B13648" w:rsidRPr="00C332C1">
        <w:rPr>
          <w:rFonts w:cs="Times New Roman"/>
          <w:color w:val="000000"/>
          <w:szCs w:val="24"/>
        </w:rPr>
        <w:t>енических процедур. Она предполагает также должную культуру</w:t>
      </w:r>
      <w:r w:rsidR="00CE70C8">
        <w:rPr>
          <w:rFonts w:cs="Times New Roman"/>
          <w:color w:val="000000"/>
          <w:szCs w:val="24"/>
        </w:rPr>
        <w:t xml:space="preserve"> </w:t>
      </w:r>
      <w:r w:rsidR="00B13648" w:rsidRPr="00C332C1">
        <w:rPr>
          <w:rFonts w:cs="Times New Roman"/>
          <w:color w:val="000000"/>
          <w:szCs w:val="24"/>
        </w:rPr>
        <w:t>освоенных двигательных действи</w:t>
      </w:r>
      <w:r w:rsidR="00CE70C8">
        <w:rPr>
          <w:rFonts w:cs="Times New Roman"/>
          <w:color w:val="000000"/>
          <w:szCs w:val="24"/>
        </w:rPr>
        <w:t>й (движений), телосложения, здо</w:t>
      </w:r>
      <w:r w:rsidR="00B13648" w:rsidRPr="00C332C1">
        <w:rPr>
          <w:rFonts w:cs="Times New Roman"/>
          <w:color w:val="000000"/>
          <w:szCs w:val="24"/>
        </w:rPr>
        <w:t>ровья и соо</w:t>
      </w:r>
      <w:r w:rsidR="00CE70C8">
        <w:rPr>
          <w:rFonts w:cs="Times New Roman"/>
          <w:color w:val="000000"/>
          <w:szCs w:val="24"/>
        </w:rPr>
        <w:t xml:space="preserve">тветствующий уровень физической </w:t>
      </w:r>
      <w:r w:rsidR="00B13648" w:rsidRPr="00C332C1">
        <w:rPr>
          <w:rFonts w:cs="Times New Roman"/>
          <w:color w:val="000000"/>
          <w:szCs w:val="24"/>
        </w:rPr>
        <w:t>подготовленности.</w:t>
      </w:r>
    </w:p>
    <w:p w:rsidR="00CE70C8" w:rsidRPr="00CE70C8" w:rsidRDefault="00B13648" w:rsidP="00BB4257">
      <w:pPr>
        <w:widowControl w:val="0"/>
        <w:autoSpaceDE w:val="0"/>
        <w:autoSpaceDN w:val="0"/>
        <w:adjustRightInd w:val="0"/>
        <w:ind w:firstLine="708"/>
        <w:jc w:val="both"/>
        <w:rPr>
          <w:rFonts w:cs="Times New Roman"/>
          <w:color w:val="000000"/>
          <w:szCs w:val="24"/>
        </w:rPr>
      </w:pPr>
      <w:r w:rsidRPr="00CE70C8">
        <w:rPr>
          <w:rFonts w:cs="Times New Roman"/>
          <w:color w:val="000000"/>
          <w:szCs w:val="24"/>
        </w:rPr>
        <w:t>В процессе освоения содер</w:t>
      </w:r>
      <w:r w:rsidR="00CE70C8" w:rsidRPr="00CE70C8">
        <w:rPr>
          <w:rFonts w:cs="Times New Roman"/>
          <w:color w:val="000000"/>
          <w:szCs w:val="24"/>
        </w:rPr>
        <w:t>жания предмета «Физическая куль</w:t>
      </w:r>
      <w:r w:rsidRPr="00CE70C8">
        <w:rPr>
          <w:rFonts w:cs="Times New Roman"/>
          <w:color w:val="000000"/>
          <w:szCs w:val="24"/>
        </w:rPr>
        <w:t>тура» решаются задачи по ра</w:t>
      </w:r>
      <w:r w:rsidR="00CE70C8" w:rsidRPr="00CE70C8">
        <w:rPr>
          <w:rFonts w:cs="Times New Roman"/>
          <w:color w:val="000000"/>
          <w:szCs w:val="24"/>
        </w:rPr>
        <w:t>зностороннему физическому, нрав</w:t>
      </w:r>
      <w:r w:rsidRPr="00CE70C8">
        <w:rPr>
          <w:rFonts w:cs="Times New Roman"/>
          <w:color w:val="000000"/>
          <w:szCs w:val="24"/>
        </w:rPr>
        <w:t>ственному, эстетическому и этическому воспитанию личности</w:t>
      </w:r>
      <w:r w:rsidR="00CE70C8">
        <w:rPr>
          <w:rFonts w:cs="Times New Roman"/>
          <w:color w:val="000000"/>
          <w:szCs w:val="24"/>
        </w:rPr>
        <w:t xml:space="preserve"> </w:t>
      </w:r>
      <w:r w:rsidRPr="00CE70C8">
        <w:rPr>
          <w:rFonts w:cs="Times New Roman"/>
          <w:color w:val="000000"/>
          <w:szCs w:val="24"/>
        </w:rPr>
        <w:t>старшеклассника, создаются возможности для межличностного</w:t>
      </w:r>
      <w:r w:rsidR="00CE70C8">
        <w:rPr>
          <w:rFonts w:cs="Times New Roman"/>
          <w:color w:val="000000"/>
          <w:szCs w:val="24"/>
        </w:rPr>
        <w:t xml:space="preserve"> </w:t>
      </w:r>
      <w:r w:rsidRPr="00CE70C8">
        <w:rPr>
          <w:rFonts w:cs="Times New Roman"/>
          <w:color w:val="000000"/>
          <w:szCs w:val="24"/>
        </w:rPr>
        <w:t>общения и коллективного со</w:t>
      </w:r>
      <w:r w:rsidR="00CE70C8">
        <w:rPr>
          <w:rFonts w:cs="Times New Roman"/>
          <w:color w:val="000000"/>
          <w:szCs w:val="24"/>
        </w:rPr>
        <w:t>трудничества. Занятия по физиче</w:t>
      </w:r>
      <w:r w:rsidRPr="00CE70C8">
        <w:rPr>
          <w:rFonts w:cs="Times New Roman"/>
          <w:color w:val="000000"/>
          <w:szCs w:val="24"/>
        </w:rPr>
        <w:t>ской культуре создают неогр</w:t>
      </w:r>
      <w:r w:rsidR="00CE70C8">
        <w:rPr>
          <w:rFonts w:cs="Times New Roman"/>
          <w:color w:val="000000"/>
          <w:szCs w:val="24"/>
        </w:rPr>
        <w:t>аниченные возможности для разви</w:t>
      </w:r>
      <w:r w:rsidRPr="00CE70C8">
        <w:rPr>
          <w:rFonts w:cs="Times New Roman"/>
          <w:color w:val="000000"/>
          <w:szCs w:val="24"/>
        </w:rPr>
        <w:t>тия самостоятельности и акти</w:t>
      </w:r>
      <w:r w:rsidR="00CE70C8">
        <w:rPr>
          <w:rFonts w:cs="Times New Roman"/>
          <w:color w:val="000000"/>
          <w:szCs w:val="24"/>
        </w:rPr>
        <w:t>вности, формируют у учащихся та</w:t>
      </w:r>
      <w:r w:rsidRPr="00CE70C8">
        <w:rPr>
          <w:rFonts w:cs="Times New Roman"/>
          <w:color w:val="000000"/>
          <w:szCs w:val="24"/>
        </w:rPr>
        <w:t>кие потребности, как стремление к самор</w:t>
      </w:r>
      <w:r w:rsidR="00CE70C8">
        <w:rPr>
          <w:rFonts w:cs="Times New Roman"/>
          <w:color w:val="000000"/>
          <w:szCs w:val="24"/>
        </w:rPr>
        <w:t>азвитию, самосовер</w:t>
      </w:r>
      <w:r w:rsidRPr="00CE70C8">
        <w:rPr>
          <w:rFonts w:cs="Times New Roman"/>
          <w:color w:val="000000"/>
          <w:szCs w:val="24"/>
        </w:rPr>
        <w:t>шенствованию, самореализации и творчеству.</w:t>
      </w:r>
    </w:p>
    <w:p w:rsidR="00CE70C8" w:rsidRDefault="00CE70C8" w:rsidP="00BB4257">
      <w:pPr>
        <w:widowControl w:val="0"/>
        <w:autoSpaceDE w:val="0"/>
        <w:autoSpaceDN w:val="0"/>
        <w:adjustRightInd w:val="0"/>
        <w:ind w:firstLine="708"/>
        <w:jc w:val="both"/>
        <w:rPr>
          <w:rFonts w:cs="Times New Roman"/>
          <w:b/>
          <w:bCs/>
          <w:color w:val="000000"/>
          <w:szCs w:val="24"/>
        </w:rPr>
      </w:pPr>
      <w:r w:rsidRPr="00CE70C8">
        <w:rPr>
          <w:rFonts w:cs="Times New Roman"/>
          <w:b/>
          <w:bCs/>
          <w:color w:val="000000"/>
          <w:szCs w:val="24"/>
        </w:rPr>
        <w:t>Целью школьного физи</w:t>
      </w:r>
      <w:r>
        <w:rPr>
          <w:rFonts w:cs="Times New Roman"/>
          <w:b/>
          <w:bCs/>
          <w:color w:val="000000"/>
          <w:szCs w:val="24"/>
        </w:rPr>
        <w:t>ческого воспитания является фор</w:t>
      </w:r>
      <w:r w:rsidRPr="00CE70C8">
        <w:rPr>
          <w:rFonts w:cs="Times New Roman"/>
          <w:b/>
          <w:bCs/>
          <w:color w:val="000000"/>
          <w:szCs w:val="24"/>
        </w:rPr>
        <w:t>мирование разносторонне ф</w:t>
      </w:r>
      <w:r>
        <w:rPr>
          <w:rFonts w:cs="Times New Roman"/>
          <w:b/>
          <w:bCs/>
          <w:color w:val="000000"/>
          <w:szCs w:val="24"/>
        </w:rPr>
        <w:t>изически развитой личности, спо</w:t>
      </w:r>
      <w:r w:rsidRPr="00CE70C8">
        <w:rPr>
          <w:rFonts w:cs="Times New Roman"/>
          <w:b/>
          <w:bCs/>
          <w:color w:val="000000"/>
          <w:szCs w:val="24"/>
        </w:rPr>
        <w:t>собной активно использо</w:t>
      </w:r>
      <w:r>
        <w:rPr>
          <w:rFonts w:cs="Times New Roman"/>
          <w:b/>
          <w:bCs/>
          <w:color w:val="000000"/>
          <w:szCs w:val="24"/>
        </w:rPr>
        <w:t>вать ценности физической культу</w:t>
      </w:r>
      <w:r w:rsidRPr="00CE70C8">
        <w:rPr>
          <w:rFonts w:cs="Times New Roman"/>
          <w:b/>
          <w:bCs/>
          <w:color w:val="000000"/>
          <w:szCs w:val="24"/>
        </w:rPr>
        <w:t>ры для укрепления и длительного сохранения собственного</w:t>
      </w:r>
      <w:r>
        <w:rPr>
          <w:rFonts w:cs="Times New Roman"/>
          <w:b/>
          <w:bCs/>
          <w:color w:val="000000"/>
          <w:szCs w:val="24"/>
        </w:rPr>
        <w:t xml:space="preserve"> </w:t>
      </w:r>
      <w:r w:rsidRPr="00CE70C8">
        <w:rPr>
          <w:rFonts w:cs="Times New Roman"/>
          <w:b/>
          <w:bCs/>
          <w:color w:val="000000"/>
          <w:szCs w:val="24"/>
        </w:rPr>
        <w:t>здоровья, оптимизации т</w:t>
      </w:r>
      <w:r>
        <w:rPr>
          <w:rFonts w:cs="Times New Roman"/>
          <w:b/>
          <w:bCs/>
          <w:color w:val="000000"/>
          <w:szCs w:val="24"/>
        </w:rPr>
        <w:t>рудовой деятельности и организа</w:t>
      </w:r>
      <w:r w:rsidRPr="00CE70C8">
        <w:rPr>
          <w:rFonts w:cs="Times New Roman"/>
          <w:b/>
          <w:bCs/>
          <w:color w:val="000000"/>
          <w:szCs w:val="24"/>
        </w:rPr>
        <w:t>ции активного отдыха.</w:t>
      </w:r>
    </w:p>
    <w:p w:rsidR="00CE70C8" w:rsidRPr="00CE70C8" w:rsidRDefault="00CE70C8" w:rsidP="00BB4257">
      <w:pPr>
        <w:widowControl w:val="0"/>
        <w:autoSpaceDE w:val="0"/>
        <w:autoSpaceDN w:val="0"/>
        <w:adjustRightInd w:val="0"/>
        <w:ind w:firstLine="708"/>
        <w:jc w:val="both"/>
        <w:rPr>
          <w:rFonts w:cs="Times New Roman"/>
          <w:color w:val="000000"/>
          <w:szCs w:val="24"/>
        </w:rPr>
      </w:pPr>
      <w:r w:rsidRPr="00CE70C8">
        <w:rPr>
          <w:rFonts w:cs="Times New Roman"/>
          <w:color w:val="000000"/>
          <w:szCs w:val="24"/>
        </w:rPr>
        <w:t>Образовательный процесс учебного предмета «Физическая культура» в старшей школе направлен на решение следующих задач:</w:t>
      </w:r>
    </w:p>
    <w:p w:rsidR="00CE70C8" w:rsidRPr="00CE70C8" w:rsidRDefault="00CE70C8"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Pr="00CE70C8">
        <w:rPr>
          <w:rFonts w:cs="Times New Roman"/>
          <w:color w:val="000000"/>
          <w:szCs w:val="24"/>
        </w:rPr>
        <w:t xml:space="preserve"> содействие гармоничному физическому развитию, выработка умений использовать физические упражнения, гигиенические</w:t>
      </w:r>
      <w:r>
        <w:rPr>
          <w:rFonts w:cs="Times New Roman"/>
          <w:color w:val="000000"/>
          <w:szCs w:val="24"/>
        </w:rPr>
        <w:t xml:space="preserve"> </w:t>
      </w:r>
      <w:r w:rsidRPr="00CE70C8">
        <w:rPr>
          <w:rFonts w:cs="Times New Roman"/>
          <w:color w:val="000000"/>
          <w:szCs w:val="24"/>
        </w:rPr>
        <w:t>процедуры и условия внешней среды для укрепления состояния</w:t>
      </w:r>
      <w:r>
        <w:rPr>
          <w:rFonts w:cs="Times New Roman"/>
          <w:color w:val="000000"/>
          <w:szCs w:val="24"/>
        </w:rPr>
        <w:t xml:space="preserve"> </w:t>
      </w:r>
      <w:r w:rsidRPr="00CE70C8">
        <w:rPr>
          <w:rFonts w:cs="Times New Roman"/>
          <w:color w:val="000000"/>
          <w:szCs w:val="24"/>
        </w:rPr>
        <w:t>здоровья, противостояния стрессам;</w:t>
      </w:r>
    </w:p>
    <w:p w:rsidR="00CE70C8" w:rsidRPr="00CE70C8" w:rsidRDefault="00CE70C8"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Pr="00CE70C8">
        <w:rPr>
          <w:rFonts w:cs="Times New Roman"/>
          <w:color w:val="000000"/>
          <w:szCs w:val="24"/>
        </w:rPr>
        <w:t xml:space="preserve"> формирование общественных и личностных представлений</w:t>
      </w:r>
      <w:r>
        <w:rPr>
          <w:rFonts w:cs="Times New Roman"/>
          <w:color w:val="000000"/>
          <w:szCs w:val="24"/>
        </w:rPr>
        <w:t xml:space="preserve"> </w:t>
      </w:r>
      <w:r w:rsidRPr="00CE70C8">
        <w:rPr>
          <w:rFonts w:cs="Times New Roman"/>
          <w:color w:val="000000"/>
          <w:szCs w:val="24"/>
        </w:rPr>
        <w:t>о престижности высокого уровня здоровья и разносторонней физической подготовленности;</w:t>
      </w:r>
    </w:p>
    <w:p w:rsidR="00DE5B09" w:rsidRPr="00DE5B09" w:rsidRDefault="00CE70C8"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-расширение двигательного опыта посредством овладения новыми двигательными действиями базовых видов спорта,</w:t>
      </w:r>
      <w:r w:rsidR="00DE5B09" w:rsidRPr="00DE5B09">
        <w:rPr>
          <w:rFonts w:cs="Times New Roman"/>
          <w:color w:val="000000"/>
          <w:szCs w:val="24"/>
        </w:rPr>
        <w:t xml:space="preserve"> упражнений современных оздоровительных систем физической</w:t>
      </w:r>
      <w:r w:rsidR="00DE5B09">
        <w:rPr>
          <w:rFonts w:cs="Times New Roman"/>
          <w:color w:val="000000"/>
          <w:szCs w:val="24"/>
        </w:rPr>
        <w:t xml:space="preserve"> </w:t>
      </w:r>
      <w:r w:rsidR="00DE5B09" w:rsidRPr="00DE5B09">
        <w:rPr>
          <w:rFonts w:cs="Times New Roman"/>
          <w:color w:val="000000"/>
          <w:szCs w:val="24"/>
        </w:rPr>
        <w:t>культуры и прикладной физ</w:t>
      </w:r>
      <w:r w:rsidR="00DE5B09">
        <w:rPr>
          <w:rFonts w:cs="Times New Roman"/>
          <w:color w:val="000000"/>
          <w:szCs w:val="24"/>
        </w:rPr>
        <w:t>ической подготовки, а также фор</w:t>
      </w:r>
      <w:r w:rsidR="00DE5B09" w:rsidRPr="00DE5B09">
        <w:rPr>
          <w:rFonts w:cs="Times New Roman"/>
          <w:color w:val="000000"/>
          <w:szCs w:val="24"/>
        </w:rPr>
        <w:t>мирование умений применять эти упражнения в различных посложности условиях;</w:t>
      </w:r>
    </w:p>
    <w:p w:rsidR="00DE5B09" w:rsidRPr="00DE5B09" w:rsidRDefault="00DE5B09"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Pr="00DE5B09">
        <w:rPr>
          <w:rFonts w:cs="Times New Roman"/>
          <w:color w:val="000000"/>
          <w:szCs w:val="24"/>
        </w:rPr>
        <w:t xml:space="preserve"> дальнейшее развитие кондиционных (силовых, скоростно-силовых, выносливости, скорости и гибкости) и координационных способностей (быстроты перестроения двигательных действий, их согласования, способностей к произвольному расслаблению мышц, вестибулярной устойчивости и др.);</w:t>
      </w:r>
    </w:p>
    <w:p w:rsidR="00DE5B09" w:rsidRPr="00DE5B09" w:rsidRDefault="00DE5B09"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Pr="00DE5B09">
        <w:rPr>
          <w:rFonts w:cs="Times New Roman"/>
          <w:color w:val="000000"/>
          <w:szCs w:val="24"/>
        </w:rPr>
        <w:t xml:space="preserve"> формирование знаний и представлений о современных</w:t>
      </w:r>
      <w:r>
        <w:rPr>
          <w:rFonts w:cs="Times New Roman"/>
          <w:color w:val="000000"/>
          <w:szCs w:val="24"/>
        </w:rPr>
        <w:t xml:space="preserve"> </w:t>
      </w:r>
      <w:r w:rsidRPr="00DE5B09">
        <w:rPr>
          <w:rFonts w:cs="Times New Roman"/>
          <w:color w:val="000000"/>
          <w:szCs w:val="24"/>
        </w:rPr>
        <w:t>оздоровительных системах физической культуры, спортивной</w:t>
      </w:r>
      <w:r>
        <w:rPr>
          <w:rFonts w:cs="Times New Roman"/>
          <w:color w:val="000000"/>
          <w:szCs w:val="24"/>
        </w:rPr>
        <w:t xml:space="preserve"> </w:t>
      </w:r>
      <w:r w:rsidRPr="00DE5B09">
        <w:rPr>
          <w:rFonts w:cs="Times New Roman"/>
          <w:color w:val="000000"/>
          <w:szCs w:val="24"/>
        </w:rPr>
        <w:t>тренировки и соревнований;</w:t>
      </w:r>
    </w:p>
    <w:p w:rsidR="00DE5B09" w:rsidRPr="00DE5B09" w:rsidRDefault="00DE5B09"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Pr="00DE5B09">
        <w:rPr>
          <w:rFonts w:cs="Times New Roman"/>
          <w:color w:val="000000"/>
          <w:szCs w:val="24"/>
        </w:rPr>
        <w:t xml:space="preserve"> формирование знаний и умений оценивать состояние собственного здоровья, функциональных возможностей организма,</w:t>
      </w:r>
      <w:r>
        <w:rPr>
          <w:rFonts w:cs="Times New Roman"/>
          <w:color w:val="000000"/>
          <w:szCs w:val="24"/>
        </w:rPr>
        <w:t xml:space="preserve"> </w:t>
      </w:r>
      <w:r w:rsidRPr="00DE5B09">
        <w:rPr>
          <w:rFonts w:cs="Times New Roman"/>
          <w:color w:val="000000"/>
          <w:szCs w:val="24"/>
        </w:rPr>
        <w:t>проводить занятия в соответствии с данными самонаблюдения</w:t>
      </w:r>
      <w:r>
        <w:rPr>
          <w:rFonts w:cs="Times New Roman"/>
          <w:color w:val="000000"/>
          <w:szCs w:val="24"/>
        </w:rPr>
        <w:t xml:space="preserve"> </w:t>
      </w:r>
      <w:r w:rsidRPr="00DE5B09">
        <w:rPr>
          <w:rFonts w:cs="Times New Roman"/>
          <w:color w:val="000000"/>
          <w:szCs w:val="24"/>
        </w:rPr>
        <w:t>и самоконтроля;</w:t>
      </w:r>
    </w:p>
    <w:p w:rsidR="00DE5B09" w:rsidRPr="00DE5B09" w:rsidRDefault="00DE5B09"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Pr="00DE5B09">
        <w:rPr>
          <w:rFonts w:cs="Times New Roman"/>
          <w:color w:val="000000"/>
          <w:szCs w:val="24"/>
        </w:rPr>
        <w:t xml:space="preserve"> формирование знаний о закономерностях двигательной активности, спортивной тренировке, значении занятий физической</w:t>
      </w:r>
      <w:r>
        <w:rPr>
          <w:rFonts w:cs="Times New Roman"/>
          <w:color w:val="000000"/>
          <w:szCs w:val="24"/>
        </w:rPr>
        <w:t xml:space="preserve"> </w:t>
      </w:r>
      <w:r w:rsidRPr="00DE5B09">
        <w:rPr>
          <w:rFonts w:cs="Times New Roman"/>
          <w:color w:val="000000"/>
          <w:szCs w:val="24"/>
        </w:rPr>
        <w:t>культурой для будущей трудовой деятельности, выполнения функций отцовства и материнства, подготовки к службе в армии;</w:t>
      </w:r>
    </w:p>
    <w:p w:rsidR="00DE5B09" w:rsidRPr="00DE5B09" w:rsidRDefault="00DE5B09" w:rsidP="00BB4257">
      <w:pPr>
        <w:widowControl w:val="0"/>
        <w:autoSpaceDE w:val="0"/>
        <w:autoSpaceDN w:val="0"/>
        <w:adjustRightInd w:val="0"/>
        <w:ind w:firstLine="708"/>
        <w:jc w:val="both"/>
        <w:rPr>
          <w:rFonts w:cs="Times New Roman"/>
          <w:color w:val="000000"/>
          <w:szCs w:val="24"/>
        </w:rPr>
      </w:pPr>
      <w:proofErr w:type="gramStart"/>
      <w:r>
        <w:rPr>
          <w:rFonts w:cs="Times New Roman"/>
          <w:color w:val="000000"/>
          <w:szCs w:val="24"/>
        </w:rPr>
        <w:t>-</w:t>
      </w:r>
      <w:r w:rsidRPr="00DE5B09">
        <w:rPr>
          <w:rFonts w:cs="Times New Roman"/>
          <w:color w:val="000000"/>
          <w:szCs w:val="24"/>
        </w:rPr>
        <w:t xml:space="preserve"> формирование адекватной самооценки личности, нравственного самосознания, мировоззрения, коллективизма, развитие</w:t>
      </w:r>
      <w:r>
        <w:rPr>
          <w:rFonts w:cs="Times New Roman"/>
          <w:color w:val="000000"/>
          <w:szCs w:val="24"/>
        </w:rPr>
        <w:t xml:space="preserve"> </w:t>
      </w:r>
      <w:r w:rsidRPr="00DE5B09">
        <w:rPr>
          <w:rFonts w:cs="Times New Roman"/>
          <w:color w:val="000000"/>
          <w:szCs w:val="24"/>
        </w:rPr>
        <w:t>целеустремлённости, уверенности, выдержки, самообладания;</w:t>
      </w:r>
      <w:proofErr w:type="gramEnd"/>
    </w:p>
    <w:p w:rsidR="00DE5B09" w:rsidRPr="00DE5B09" w:rsidRDefault="00DE5B09"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Pr="00DE5B09">
        <w:rPr>
          <w:rFonts w:cs="Times New Roman"/>
          <w:color w:val="000000"/>
          <w:szCs w:val="24"/>
        </w:rPr>
        <w:t xml:space="preserve"> дальнейшее развитие психических процессов и обучение</w:t>
      </w:r>
      <w:r>
        <w:rPr>
          <w:rFonts w:cs="Times New Roman"/>
          <w:color w:val="000000"/>
          <w:szCs w:val="24"/>
        </w:rPr>
        <w:t xml:space="preserve"> </w:t>
      </w:r>
      <w:r w:rsidRPr="00DE5B09">
        <w:rPr>
          <w:rFonts w:cs="Times New Roman"/>
          <w:color w:val="000000"/>
          <w:szCs w:val="24"/>
        </w:rPr>
        <w:t>основам психической регуляции;</w:t>
      </w:r>
    </w:p>
    <w:p w:rsidR="00DE5B09" w:rsidRPr="00DE5B09" w:rsidRDefault="009A6FA1" w:rsidP="00BB4257">
      <w:pPr>
        <w:widowControl w:val="0"/>
        <w:autoSpaceDE w:val="0"/>
        <w:autoSpaceDN w:val="0"/>
        <w:adjustRightInd w:val="0"/>
        <w:ind w:firstLine="708"/>
        <w:jc w:val="both"/>
        <w:rPr>
          <w:rFonts w:cs="Times New Roman"/>
          <w:color w:val="000000"/>
          <w:szCs w:val="24"/>
        </w:rPr>
      </w:pPr>
      <w:r>
        <w:rPr>
          <w:rFonts w:cs="Times New Roman"/>
          <w:color w:val="000000"/>
          <w:szCs w:val="24"/>
        </w:rPr>
        <w:t>-</w:t>
      </w:r>
      <w:r w:rsidR="00DE5B09" w:rsidRPr="00DE5B09">
        <w:rPr>
          <w:rFonts w:cs="Times New Roman"/>
          <w:color w:val="000000"/>
          <w:szCs w:val="24"/>
        </w:rPr>
        <w:t xml:space="preserve"> закрепление потребности в регулярных занятиях физическими упражнениями и избранным видом спорта (на основе</w:t>
      </w:r>
      <w:r>
        <w:rPr>
          <w:rFonts w:cs="Times New Roman"/>
          <w:color w:val="000000"/>
          <w:szCs w:val="24"/>
        </w:rPr>
        <w:t xml:space="preserve"> </w:t>
      </w:r>
      <w:r w:rsidR="00DE5B09" w:rsidRPr="00DE5B09">
        <w:rPr>
          <w:rFonts w:cs="Times New Roman"/>
          <w:color w:val="000000"/>
          <w:szCs w:val="24"/>
        </w:rPr>
        <w:t>овладения средствами и методами их организации, проведения</w:t>
      </w:r>
      <w:r>
        <w:rPr>
          <w:rFonts w:cs="Times New Roman"/>
          <w:color w:val="000000"/>
          <w:szCs w:val="24"/>
        </w:rPr>
        <w:t xml:space="preserve"> </w:t>
      </w:r>
      <w:r w:rsidR="00DE5B09" w:rsidRPr="00DE5B09">
        <w:rPr>
          <w:rFonts w:cs="Times New Roman"/>
          <w:color w:val="000000"/>
          <w:szCs w:val="24"/>
        </w:rPr>
        <w:t>и включения в режим дня, а также как формы активного отдыха</w:t>
      </w:r>
      <w:r>
        <w:rPr>
          <w:rFonts w:cs="Times New Roman"/>
          <w:color w:val="000000"/>
          <w:szCs w:val="24"/>
        </w:rPr>
        <w:t xml:space="preserve"> </w:t>
      </w:r>
      <w:r w:rsidR="00DE5B09" w:rsidRPr="00DE5B09">
        <w:rPr>
          <w:rFonts w:cs="Times New Roman"/>
          <w:color w:val="000000"/>
          <w:szCs w:val="24"/>
        </w:rPr>
        <w:t>и досуга).</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lastRenderedPageBreak/>
        <w:t>Данная рабочая программа со</w:t>
      </w:r>
      <w:r w:rsidR="009A6FA1">
        <w:rPr>
          <w:rFonts w:cs="Times New Roman"/>
          <w:color w:val="000000"/>
          <w:szCs w:val="24"/>
        </w:rPr>
        <w:t>здавалась с учётом того, что си</w:t>
      </w:r>
      <w:r w:rsidRPr="00DE5B09">
        <w:rPr>
          <w:rFonts w:cs="Times New Roman"/>
          <w:color w:val="000000"/>
          <w:szCs w:val="24"/>
        </w:rPr>
        <w:t>стема физического воспита</w:t>
      </w:r>
      <w:r w:rsidR="009A6FA1">
        <w:rPr>
          <w:rFonts w:cs="Times New Roman"/>
          <w:color w:val="000000"/>
          <w:szCs w:val="24"/>
        </w:rPr>
        <w:t>ния, объединяющая урочные и вне</w:t>
      </w:r>
      <w:r w:rsidRPr="00DE5B09">
        <w:rPr>
          <w:rFonts w:cs="Times New Roman"/>
          <w:color w:val="000000"/>
          <w:szCs w:val="24"/>
        </w:rPr>
        <w:t>урочные формы занятий физическими упражнениями и спортом,</w:t>
      </w:r>
      <w:r w:rsidR="009A6FA1">
        <w:rPr>
          <w:rFonts w:cs="Times New Roman"/>
          <w:color w:val="000000"/>
          <w:szCs w:val="24"/>
        </w:rPr>
        <w:t xml:space="preserve"> д</w:t>
      </w:r>
      <w:r w:rsidRPr="00DE5B09">
        <w:rPr>
          <w:rFonts w:cs="Times New Roman"/>
          <w:color w:val="000000"/>
          <w:szCs w:val="24"/>
        </w:rPr>
        <w:t>олжна содействовать реше</w:t>
      </w:r>
      <w:r w:rsidR="009A6FA1">
        <w:rPr>
          <w:rFonts w:cs="Times New Roman"/>
          <w:color w:val="000000"/>
          <w:szCs w:val="24"/>
        </w:rPr>
        <w:t>нию вышеназванных задач и созда</w:t>
      </w:r>
      <w:r w:rsidRPr="00DE5B09">
        <w:rPr>
          <w:rFonts w:cs="Times New Roman"/>
          <w:color w:val="000000"/>
          <w:szCs w:val="24"/>
        </w:rPr>
        <w:t>вать максимально благоприят</w:t>
      </w:r>
      <w:r w:rsidR="009A6FA1">
        <w:rPr>
          <w:rFonts w:cs="Times New Roman"/>
          <w:color w:val="000000"/>
          <w:szCs w:val="24"/>
        </w:rPr>
        <w:t>ные условия для развития учащих</w:t>
      </w:r>
      <w:r w:rsidRPr="00DE5B09">
        <w:rPr>
          <w:rFonts w:cs="Times New Roman"/>
          <w:color w:val="000000"/>
          <w:szCs w:val="24"/>
        </w:rPr>
        <w:t>ся и успешной работы учителя. В программе предусмотрен учёт</w:t>
      </w:r>
      <w:r w:rsidR="009A6FA1">
        <w:rPr>
          <w:rFonts w:cs="Times New Roman"/>
          <w:color w:val="000000"/>
          <w:szCs w:val="24"/>
        </w:rPr>
        <w:t xml:space="preserve"> </w:t>
      </w:r>
      <w:r w:rsidRPr="00DE5B09">
        <w:rPr>
          <w:rFonts w:cs="Times New Roman"/>
          <w:color w:val="000000"/>
          <w:szCs w:val="24"/>
        </w:rPr>
        <w:t>индивидуальных интересов,</w:t>
      </w:r>
      <w:r w:rsidR="009A6FA1">
        <w:rPr>
          <w:rFonts w:cs="Times New Roman"/>
          <w:color w:val="000000"/>
          <w:szCs w:val="24"/>
        </w:rPr>
        <w:t xml:space="preserve"> запросов и способностей старше</w:t>
      </w:r>
      <w:r w:rsidRPr="00DE5B09">
        <w:rPr>
          <w:rFonts w:cs="Times New Roman"/>
          <w:color w:val="000000"/>
          <w:szCs w:val="24"/>
        </w:rPr>
        <w:t>классников, региональной и национальной специфики, а также</w:t>
      </w:r>
      <w:r w:rsidR="009A6FA1">
        <w:rPr>
          <w:rFonts w:cs="Times New Roman"/>
          <w:color w:val="000000"/>
          <w:szCs w:val="24"/>
        </w:rPr>
        <w:t xml:space="preserve"> </w:t>
      </w:r>
      <w:r w:rsidRPr="00DE5B09">
        <w:rPr>
          <w:rFonts w:cs="Times New Roman"/>
          <w:color w:val="000000"/>
          <w:szCs w:val="24"/>
        </w:rPr>
        <w:t>местных особенностей работы школы.</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Основными принципами,</w:t>
      </w:r>
      <w:r w:rsidR="009A6FA1">
        <w:rPr>
          <w:rFonts w:cs="Times New Roman"/>
          <w:color w:val="000000"/>
          <w:szCs w:val="24"/>
        </w:rPr>
        <w:t xml:space="preserve"> идеями и подходами при формиро</w:t>
      </w:r>
      <w:r w:rsidRPr="00DE5B09">
        <w:rPr>
          <w:rFonts w:cs="Times New Roman"/>
          <w:color w:val="000000"/>
          <w:szCs w:val="24"/>
        </w:rPr>
        <w:t>вании данной программы были: демократизация и гуманизация</w:t>
      </w:r>
      <w:r w:rsidR="009A6FA1">
        <w:rPr>
          <w:rFonts w:cs="Times New Roman"/>
          <w:color w:val="000000"/>
          <w:szCs w:val="24"/>
        </w:rPr>
        <w:t xml:space="preserve"> </w:t>
      </w:r>
      <w:r w:rsidRPr="00DE5B09">
        <w:rPr>
          <w:rFonts w:cs="Times New Roman"/>
          <w:color w:val="000000"/>
          <w:szCs w:val="24"/>
        </w:rPr>
        <w:t xml:space="preserve">педагогического процесса; педагогика сотрудничества, </w:t>
      </w:r>
      <w:r w:rsidR="009A6FA1">
        <w:rPr>
          <w:rFonts w:cs="Times New Roman"/>
          <w:color w:val="000000"/>
          <w:szCs w:val="24"/>
        </w:rPr>
        <w:t>деятель</w:t>
      </w:r>
      <w:r w:rsidRPr="00DE5B09">
        <w:rPr>
          <w:rFonts w:cs="Times New Roman"/>
          <w:color w:val="000000"/>
          <w:szCs w:val="24"/>
        </w:rPr>
        <w:t>ностный подход; интенсификация и оптимизация; соблюдение</w:t>
      </w:r>
      <w:r w:rsidR="009A6FA1">
        <w:rPr>
          <w:rFonts w:cs="Times New Roman"/>
          <w:color w:val="000000"/>
          <w:szCs w:val="24"/>
        </w:rPr>
        <w:t xml:space="preserve"> </w:t>
      </w:r>
      <w:r w:rsidRPr="00DE5B09">
        <w:rPr>
          <w:rFonts w:cs="Times New Roman"/>
          <w:color w:val="000000"/>
          <w:szCs w:val="24"/>
        </w:rPr>
        <w:t>дидактических правил; расширение межпредметных связей.</w:t>
      </w:r>
    </w:p>
    <w:p w:rsidR="00DE5B09" w:rsidRPr="00DE5B09" w:rsidRDefault="00DE5B09" w:rsidP="00BB4257">
      <w:pPr>
        <w:widowControl w:val="0"/>
        <w:autoSpaceDE w:val="0"/>
        <w:autoSpaceDN w:val="0"/>
        <w:adjustRightInd w:val="0"/>
        <w:ind w:firstLine="708"/>
        <w:jc w:val="both"/>
        <w:rPr>
          <w:rFonts w:cs="Times New Roman"/>
          <w:color w:val="000000"/>
          <w:szCs w:val="24"/>
        </w:rPr>
      </w:pPr>
      <w:proofErr w:type="gramStart"/>
      <w:r w:rsidRPr="00DE5B09">
        <w:rPr>
          <w:rFonts w:cs="Times New Roman"/>
          <w:i/>
          <w:iCs/>
          <w:color w:val="000000"/>
          <w:szCs w:val="24"/>
        </w:rPr>
        <w:t>Принцип демократизации</w:t>
      </w:r>
      <w:r w:rsidR="009A6FA1">
        <w:rPr>
          <w:rFonts w:cs="Times New Roman"/>
          <w:color w:val="000000"/>
          <w:szCs w:val="24"/>
        </w:rPr>
        <w:t xml:space="preserve"> в педагогическом процессе выра</w:t>
      </w:r>
      <w:r w:rsidRPr="00DE5B09">
        <w:rPr>
          <w:rFonts w:cs="Times New Roman"/>
          <w:color w:val="000000"/>
          <w:szCs w:val="24"/>
        </w:rPr>
        <w:t>жается в предоставлении всем ученикам одинакового доступа</w:t>
      </w:r>
      <w:r w:rsidR="009A6FA1">
        <w:rPr>
          <w:rFonts w:cs="Times New Roman"/>
          <w:color w:val="000000"/>
          <w:szCs w:val="24"/>
        </w:rPr>
        <w:t xml:space="preserve"> </w:t>
      </w:r>
      <w:r w:rsidRPr="00DE5B09">
        <w:rPr>
          <w:rFonts w:cs="Times New Roman"/>
          <w:color w:val="000000"/>
          <w:szCs w:val="24"/>
        </w:rPr>
        <w:t>к информации о физическо</w:t>
      </w:r>
      <w:r w:rsidR="009A6FA1">
        <w:rPr>
          <w:rFonts w:cs="Times New Roman"/>
          <w:color w:val="000000"/>
          <w:szCs w:val="24"/>
        </w:rPr>
        <w:t>й культуре, максимальном раскры</w:t>
      </w:r>
      <w:r w:rsidRPr="00DE5B09">
        <w:rPr>
          <w:rFonts w:cs="Times New Roman"/>
          <w:color w:val="000000"/>
          <w:szCs w:val="24"/>
        </w:rPr>
        <w:t>тии способностей юношей и девушек, построении преподавания</w:t>
      </w:r>
      <w:r w:rsidR="009A6FA1">
        <w:rPr>
          <w:rFonts w:cs="Times New Roman"/>
          <w:color w:val="000000"/>
          <w:szCs w:val="24"/>
        </w:rPr>
        <w:t xml:space="preserve"> </w:t>
      </w:r>
      <w:r w:rsidRPr="00DE5B09">
        <w:rPr>
          <w:rFonts w:cs="Times New Roman"/>
          <w:color w:val="000000"/>
          <w:szCs w:val="24"/>
        </w:rPr>
        <w:t>на основе использования широких и гибких методов и средств</w:t>
      </w:r>
      <w:r w:rsidR="009A6FA1">
        <w:rPr>
          <w:rFonts w:cs="Times New Roman"/>
          <w:color w:val="000000"/>
          <w:szCs w:val="24"/>
        </w:rPr>
        <w:t xml:space="preserve"> </w:t>
      </w:r>
      <w:r w:rsidRPr="00DE5B09">
        <w:rPr>
          <w:rFonts w:cs="Times New Roman"/>
          <w:color w:val="000000"/>
          <w:szCs w:val="24"/>
        </w:rPr>
        <w:t>обучения для развития учеников с разным уровнем двигательных и психических способностей, изменении сути педагогических</w:t>
      </w:r>
      <w:r w:rsidR="009A6FA1">
        <w:rPr>
          <w:rFonts w:cs="Times New Roman"/>
          <w:color w:val="000000"/>
          <w:szCs w:val="24"/>
        </w:rPr>
        <w:t xml:space="preserve"> </w:t>
      </w:r>
      <w:r w:rsidRPr="00DE5B09">
        <w:rPr>
          <w:rFonts w:cs="Times New Roman"/>
          <w:color w:val="000000"/>
          <w:szCs w:val="24"/>
        </w:rPr>
        <w:t>отношений, переходе от подчинения к сотрудничеству.</w:t>
      </w:r>
      <w:proofErr w:type="gramEnd"/>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i/>
          <w:iCs/>
          <w:color w:val="000000"/>
          <w:szCs w:val="24"/>
        </w:rPr>
        <w:t>Гуманизация</w:t>
      </w:r>
      <w:r w:rsidRPr="00DE5B09">
        <w:rPr>
          <w:rFonts w:cs="Times New Roman"/>
          <w:color w:val="000000"/>
          <w:szCs w:val="24"/>
        </w:rPr>
        <w:t xml:space="preserve"> педагогического процесса заключается в учёте</w:t>
      </w:r>
      <w:r w:rsidR="009A6FA1">
        <w:rPr>
          <w:rFonts w:cs="Times New Roman"/>
          <w:color w:val="000000"/>
          <w:szCs w:val="24"/>
        </w:rPr>
        <w:t xml:space="preserve"> </w:t>
      </w:r>
      <w:r w:rsidRPr="00DE5B09">
        <w:rPr>
          <w:rFonts w:cs="Times New Roman"/>
          <w:color w:val="000000"/>
          <w:szCs w:val="24"/>
        </w:rPr>
        <w:t>индивидуальных способностей каждого ребёнка и педагога. Она</w:t>
      </w:r>
      <w:r w:rsidR="009A6FA1">
        <w:rPr>
          <w:rFonts w:cs="Times New Roman"/>
          <w:color w:val="000000"/>
          <w:szCs w:val="24"/>
        </w:rPr>
        <w:t xml:space="preserve"> </w:t>
      </w:r>
      <w:r w:rsidRPr="00DE5B09">
        <w:rPr>
          <w:rFonts w:cs="Times New Roman"/>
          <w:color w:val="000000"/>
          <w:szCs w:val="24"/>
        </w:rPr>
        <w:t>строится в соответствии с личным опытом и уровнем дости</w:t>
      </w:r>
      <w:r w:rsidR="009A6FA1">
        <w:rPr>
          <w:rFonts w:cs="Times New Roman"/>
          <w:color w:val="000000"/>
          <w:szCs w:val="24"/>
        </w:rPr>
        <w:t>же</w:t>
      </w:r>
      <w:r w:rsidRPr="00DE5B09">
        <w:rPr>
          <w:rFonts w:cs="Times New Roman"/>
          <w:color w:val="000000"/>
          <w:szCs w:val="24"/>
        </w:rPr>
        <w:t>ний школьников, их интересов и склонностей. Учителя должны</w:t>
      </w:r>
      <w:r w:rsidR="009A6FA1">
        <w:rPr>
          <w:rFonts w:cs="Times New Roman"/>
          <w:color w:val="000000"/>
          <w:szCs w:val="24"/>
        </w:rPr>
        <w:t xml:space="preserve"> </w:t>
      </w:r>
      <w:r w:rsidRPr="00DE5B09">
        <w:rPr>
          <w:rFonts w:cs="Times New Roman"/>
          <w:color w:val="000000"/>
          <w:szCs w:val="24"/>
        </w:rPr>
        <w:t>предоставлять разноуровневый по сложности и субъективной</w:t>
      </w:r>
      <w:r w:rsidR="009A6FA1">
        <w:rPr>
          <w:rFonts w:cs="Times New Roman"/>
          <w:color w:val="000000"/>
          <w:szCs w:val="24"/>
        </w:rPr>
        <w:t xml:space="preserve"> </w:t>
      </w:r>
      <w:r w:rsidRPr="00DE5B09">
        <w:rPr>
          <w:rFonts w:cs="Times New Roman"/>
          <w:color w:val="000000"/>
          <w:szCs w:val="24"/>
        </w:rPr>
        <w:t>трудности усвоения материал программы.</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Осуществление принципов демократизации и гуманизации</w:t>
      </w:r>
      <w:r w:rsidR="009A6FA1">
        <w:rPr>
          <w:rFonts w:cs="Times New Roman"/>
          <w:color w:val="000000"/>
          <w:szCs w:val="24"/>
        </w:rPr>
        <w:t xml:space="preserve"> </w:t>
      </w:r>
      <w:r w:rsidRPr="00DE5B09">
        <w:rPr>
          <w:rFonts w:cs="Times New Roman"/>
          <w:color w:val="000000"/>
          <w:szCs w:val="24"/>
        </w:rPr>
        <w:t>в педагогическом процессе возможно на основе</w:t>
      </w:r>
      <w:r w:rsidRPr="00DE5B09">
        <w:rPr>
          <w:rFonts w:cs="Times New Roman"/>
          <w:i/>
          <w:iCs/>
          <w:color w:val="000000"/>
          <w:szCs w:val="24"/>
        </w:rPr>
        <w:t xml:space="preserve"> педагогики сотрудничества</w:t>
      </w:r>
      <w:r w:rsidRPr="00DE5B09">
        <w:rPr>
          <w:rFonts w:cs="Times New Roman"/>
          <w:color w:val="000000"/>
          <w:szCs w:val="24"/>
        </w:rPr>
        <w:t>, базирующейся на идее совместной развивающей</w:t>
      </w:r>
      <w:r w:rsidR="009A6FA1">
        <w:rPr>
          <w:rFonts w:cs="Times New Roman"/>
          <w:color w:val="000000"/>
          <w:szCs w:val="24"/>
        </w:rPr>
        <w:t xml:space="preserve"> </w:t>
      </w:r>
      <w:r w:rsidRPr="00DE5B09">
        <w:rPr>
          <w:rFonts w:cs="Times New Roman"/>
          <w:color w:val="000000"/>
          <w:szCs w:val="24"/>
        </w:rPr>
        <w:t>деятельности детей и взросл</w:t>
      </w:r>
      <w:r w:rsidR="009A6FA1">
        <w:rPr>
          <w:rFonts w:cs="Times New Roman"/>
          <w:color w:val="000000"/>
          <w:szCs w:val="24"/>
        </w:rPr>
        <w:t>ых, в процессе которой они сбли</w:t>
      </w:r>
      <w:r w:rsidRPr="00DE5B09">
        <w:rPr>
          <w:rFonts w:cs="Times New Roman"/>
          <w:color w:val="000000"/>
          <w:szCs w:val="24"/>
        </w:rPr>
        <w:t>жаются благодаря взаимопо</w:t>
      </w:r>
      <w:r w:rsidR="009A6FA1">
        <w:rPr>
          <w:rFonts w:cs="Times New Roman"/>
          <w:color w:val="000000"/>
          <w:szCs w:val="24"/>
        </w:rPr>
        <w:t>ниманию и проникновению в духов</w:t>
      </w:r>
      <w:r w:rsidRPr="00DE5B09">
        <w:rPr>
          <w:rFonts w:cs="Times New Roman"/>
          <w:color w:val="000000"/>
          <w:szCs w:val="24"/>
        </w:rPr>
        <w:t>ный мир друг друга, совместному желанию проанализировать</w:t>
      </w:r>
      <w:r w:rsidR="009A6FA1">
        <w:rPr>
          <w:rFonts w:cs="Times New Roman"/>
          <w:color w:val="000000"/>
          <w:szCs w:val="24"/>
        </w:rPr>
        <w:t xml:space="preserve"> </w:t>
      </w:r>
      <w:r w:rsidRPr="00DE5B09">
        <w:rPr>
          <w:rFonts w:cs="Times New Roman"/>
          <w:color w:val="000000"/>
          <w:szCs w:val="24"/>
        </w:rPr>
        <w:t>ход и результаты этой деятельности.</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i/>
          <w:iCs/>
          <w:color w:val="000000"/>
          <w:szCs w:val="24"/>
        </w:rPr>
        <w:t>Деятельностный подход</w:t>
      </w:r>
      <w:r w:rsidRPr="00DE5B09">
        <w:rPr>
          <w:rFonts w:cs="Times New Roman"/>
          <w:color w:val="000000"/>
          <w:szCs w:val="24"/>
        </w:rPr>
        <w:t xml:space="preserve"> з</w:t>
      </w:r>
      <w:r w:rsidR="009A6FA1">
        <w:rPr>
          <w:rFonts w:cs="Times New Roman"/>
          <w:color w:val="000000"/>
          <w:szCs w:val="24"/>
        </w:rPr>
        <w:t>аключается в ориентировании уче</w:t>
      </w:r>
      <w:r w:rsidRPr="00DE5B09">
        <w:rPr>
          <w:rFonts w:cs="Times New Roman"/>
          <w:color w:val="000000"/>
          <w:szCs w:val="24"/>
        </w:rPr>
        <w:t>ника не только на усвоение готовых знаний и умений, но и на</w:t>
      </w:r>
      <w:r w:rsidR="009A6FA1">
        <w:rPr>
          <w:rFonts w:cs="Times New Roman"/>
          <w:color w:val="000000"/>
          <w:szCs w:val="24"/>
        </w:rPr>
        <w:t xml:space="preserve"> </w:t>
      </w:r>
      <w:r w:rsidRPr="00DE5B09">
        <w:rPr>
          <w:rFonts w:cs="Times New Roman"/>
          <w:color w:val="000000"/>
          <w:szCs w:val="24"/>
        </w:rPr>
        <w:t>овладение способами физкуль</w:t>
      </w:r>
      <w:r w:rsidR="009A6FA1">
        <w:rPr>
          <w:rFonts w:cs="Times New Roman"/>
          <w:color w:val="000000"/>
          <w:szCs w:val="24"/>
        </w:rPr>
        <w:t>турно-оздоровительной и спортив</w:t>
      </w:r>
      <w:r w:rsidRPr="00DE5B09">
        <w:rPr>
          <w:rFonts w:cs="Times New Roman"/>
          <w:color w:val="000000"/>
          <w:szCs w:val="24"/>
        </w:rPr>
        <w:t xml:space="preserve">ной деятельности, на развитие познавательных сил и </w:t>
      </w:r>
      <w:r w:rsidR="009A6FA1">
        <w:rPr>
          <w:rFonts w:cs="Times New Roman"/>
          <w:color w:val="000000"/>
          <w:szCs w:val="24"/>
        </w:rPr>
        <w:t>творче</w:t>
      </w:r>
      <w:r w:rsidRPr="00DE5B09">
        <w:rPr>
          <w:rFonts w:cs="Times New Roman"/>
          <w:color w:val="000000"/>
          <w:szCs w:val="24"/>
        </w:rPr>
        <w:t>ского потенциала ребёнка. Это переход от вербальных методов</w:t>
      </w:r>
      <w:r w:rsidR="009A6FA1">
        <w:rPr>
          <w:rFonts w:cs="Times New Roman"/>
          <w:color w:val="000000"/>
          <w:szCs w:val="24"/>
        </w:rPr>
        <w:t xml:space="preserve"> </w:t>
      </w:r>
      <w:r w:rsidRPr="00DE5B09">
        <w:rPr>
          <w:rFonts w:cs="Times New Roman"/>
          <w:color w:val="000000"/>
          <w:szCs w:val="24"/>
        </w:rPr>
        <w:t>и форм передачи готовой информации, пассивности учащихся</w:t>
      </w:r>
      <w:r w:rsidR="009A6FA1">
        <w:rPr>
          <w:rFonts w:cs="Times New Roman"/>
          <w:color w:val="000000"/>
          <w:szCs w:val="24"/>
        </w:rPr>
        <w:t xml:space="preserve"> </w:t>
      </w:r>
      <w:r w:rsidRPr="00DE5B09">
        <w:rPr>
          <w:rFonts w:cs="Times New Roman"/>
          <w:color w:val="000000"/>
          <w:szCs w:val="24"/>
        </w:rPr>
        <w:t>на занятиях к активному усвоению знаний, умений и навыков,</w:t>
      </w:r>
      <w:r w:rsidR="009A6FA1">
        <w:rPr>
          <w:rFonts w:cs="Times New Roman"/>
          <w:color w:val="000000"/>
          <w:szCs w:val="24"/>
        </w:rPr>
        <w:t xml:space="preserve"> </w:t>
      </w:r>
      <w:r w:rsidRPr="00DE5B09">
        <w:rPr>
          <w:rFonts w:cs="Times New Roman"/>
          <w:color w:val="000000"/>
          <w:szCs w:val="24"/>
        </w:rPr>
        <w:t xml:space="preserve">реализуемых в разнообразных </w:t>
      </w:r>
      <w:r w:rsidR="009A6FA1">
        <w:rPr>
          <w:rFonts w:cs="Times New Roman"/>
          <w:color w:val="000000"/>
          <w:szCs w:val="24"/>
        </w:rPr>
        <w:t>видах физкультурно-оздоровитель</w:t>
      </w:r>
      <w:r w:rsidRPr="00DE5B09">
        <w:rPr>
          <w:rFonts w:cs="Times New Roman"/>
          <w:color w:val="000000"/>
          <w:szCs w:val="24"/>
        </w:rPr>
        <w:t>ной и спортивной деятельности.</w:t>
      </w:r>
    </w:p>
    <w:p w:rsidR="00DE5B09" w:rsidRPr="00DE5B09" w:rsidRDefault="00DE5B09" w:rsidP="00BB4257">
      <w:pPr>
        <w:widowControl w:val="0"/>
        <w:autoSpaceDE w:val="0"/>
        <w:autoSpaceDN w:val="0"/>
        <w:adjustRightInd w:val="0"/>
        <w:ind w:firstLine="708"/>
        <w:jc w:val="both"/>
        <w:rPr>
          <w:rFonts w:cs="Times New Roman"/>
          <w:color w:val="000000"/>
          <w:szCs w:val="24"/>
        </w:rPr>
      </w:pPr>
      <w:proofErr w:type="gramStart"/>
      <w:r w:rsidRPr="00DE5B09">
        <w:rPr>
          <w:rFonts w:cs="Times New Roman"/>
          <w:i/>
          <w:iCs/>
          <w:color w:val="000000"/>
          <w:szCs w:val="24"/>
        </w:rPr>
        <w:t>Интенсификация и оптимизация</w:t>
      </w:r>
      <w:r w:rsidR="009A6FA1">
        <w:rPr>
          <w:rFonts w:cs="Times New Roman"/>
          <w:color w:val="000000"/>
          <w:szCs w:val="24"/>
        </w:rPr>
        <w:t xml:space="preserve"> педагогического процес</w:t>
      </w:r>
      <w:r w:rsidRPr="00DE5B09">
        <w:rPr>
          <w:rFonts w:cs="Times New Roman"/>
          <w:color w:val="000000"/>
          <w:szCs w:val="24"/>
        </w:rPr>
        <w:t>са состоят в усилении цел</w:t>
      </w:r>
      <w:r w:rsidR="009A6FA1">
        <w:rPr>
          <w:rFonts w:cs="Times New Roman"/>
          <w:color w:val="000000"/>
          <w:szCs w:val="24"/>
        </w:rPr>
        <w:t>енаправленности обучения и моти</w:t>
      </w:r>
      <w:r w:rsidRPr="00DE5B09">
        <w:rPr>
          <w:rFonts w:cs="Times New Roman"/>
          <w:color w:val="000000"/>
          <w:szCs w:val="24"/>
        </w:rPr>
        <w:t>вации занятий физической культурой и спортом; применении</w:t>
      </w:r>
      <w:r w:rsidR="009A6FA1">
        <w:rPr>
          <w:rFonts w:cs="Times New Roman"/>
          <w:color w:val="000000"/>
          <w:szCs w:val="24"/>
        </w:rPr>
        <w:t xml:space="preserve"> </w:t>
      </w:r>
      <w:r w:rsidRPr="00DE5B09">
        <w:rPr>
          <w:rFonts w:cs="Times New Roman"/>
          <w:color w:val="000000"/>
          <w:szCs w:val="24"/>
        </w:rPr>
        <w:t>активных и творческих методов и форм обучения (проблемные,</w:t>
      </w:r>
      <w:r w:rsidR="009A6FA1">
        <w:rPr>
          <w:rFonts w:cs="Times New Roman"/>
          <w:color w:val="000000"/>
          <w:szCs w:val="24"/>
        </w:rPr>
        <w:t xml:space="preserve"> </w:t>
      </w:r>
      <w:r w:rsidRPr="00DE5B09">
        <w:rPr>
          <w:rFonts w:cs="Times New Roman"/>
          <w:color w:val="000000"/>
          <w:szCs w:val="24"/>
        </w:rPr>
        <w:t>исследовательские, сопряжён</w:t>
      </w:r>
      <w:r w:rsidR="009A6FA1">
        <w:rPr>
          <w:rFonts w:cs="Times New Roman"/>
          <w:color w:val="000000"/>
          <w:szCs w:val="24"/>
        </w:rPr>
        <w:t>ного развития кондиционных и ко</w:t>
      </w:r>
      <w:r w:rsidRPr="00DE5B09">
        <w:rPr>
          <w:rFonts w:cs="Times New Roman"/>
          <w:color w:val="000000"/>
          <w:szCs w:val="24"/>
        </w:rPr>
        <w:t>ординационных способносте</w:t>
      </w:r>
      <w:r w:rsidR="009A6FA1">
        <w:rPr>
          <w:rFonts w:cs="Times New Roman"/>
          <w:color w:val="000000"/>
          <w:szCs w:val="24"/>
        </w:rPr>
        <w:t>й, акцентированного и всесторон</w:t>
      </w:r>
      <w:r w:rsidRPr="00DE5B09">
        <w:rPr>
          <w:rFonts w:cs="Times New Roman"/>
          <w:color w:val="000000"/>
          <w:szCs w:val="24"/>
        </w:rPr>
        <w:t>него развития координацио</w:t>
      </w:r>
      <w:r w:rsidR="009A6FA1">
        <w:rPr>
          <w:rFonts w:cs="Times New Roman"/>
          <w:color w:val="000000"/>
          <w:szCs w:val="24"/>
        </w:rPr>
        <w:t>нных способностей, методики про</w:t>
      </w:r>
      <w:r w:rsidRPr="00DE5B09">
        <w:rPr>
          <w:rFonts w:cs="Times New Roman"/>
          <w:color w:val="000000"/>
          <w:szCs w:val="24"/>
        </w:rPr>
        <w:t>граммно-алгоритмического типа, групповые и индивидуальные</w:t>
      </w:r>
      <w:r w:rsidR="009A6FA1">
        <w:rPr>
          <w:rFonts w:cs="Times New Roman"/>
          <w:color w:val="000000"/>
          <w:szCs w:val="24"/>
        </w:rPr>
        <w:t xml:space="preserve"> </w:t>
      </w:r>
      <w:r w:rsidRPr="00DE5B09">
        <w:rPr>
          <w:rFonts w:cs="Times New Roman"/>
          <w:color w:val="000000"/>
          <w:szCs w:val="24"/>
        </w:rPr>
        <w:t>формы обучения, круговая тренировка и др.);</w:t>
      </w:r>
      <w:proofErr w:type="gramEnd"/>
      <w:r w:rsidRPr="00DE5B09">
        <w:rPr>
          <w:rFonts w:cs="Times New Roman"/>
          <w:color w:val="000000"/>
          <w:szCs w:val="24"/>
        </w:rPr>
        <w:t xml:space="preserve"> </w:t>
      </w:r>
      <w:proofErr w:type="gramStart"/>
      <w:r w:rsidRPr="00DE5B09">
        <w:rPr>
          <w:rFonts w:cs="Times New Roman"/>
          <w:color w:val="000000"/>
          <w:szCs w:val="24"/>
        </w:rPr>
        <w:t>развитии</w:t>
      </w:r>
      <w:proofErr w:type="gramEnd"/>
      <w:r w:rsidRPr="00DE5B09">
        <w:rPr>
          <w:rFonts w:cs="Times New Roman"/>
          <w:color w:val="000000"/>
          <w:szCs w:val="24"/>
        </w:rPr>
        <w:t xml:space="preserve"> навыков</w:t>
      </w:r>
      <w:r w:rsidR="009A6FA1">
        <w:rPr>
          <w:rFonts w:cs="Times New Roman"/>
          <w:color w:val="000000"/>
          <w:szCs w:val="24"/>
        </w:rPr>
        <w:t xml:space="preserve"> </w:t>
      </w:r>
      <w:r w:rsidRPr="00DE5B09">
        <w:rPr>
          <w:rFonts w:cs="Times New Roman"/>
          <w:color w:val="000000"/>
          <w:szCs w:val="24"/>
        </w:rPr>
        <w:t>учебного труда; широком использовании компьютеров и других</w:t>
      </w:r>
      <w:r w:rsidR="009A6FA1">
        <w:rPr>
          <w:rFonts w:cs="Times New Roman"/>
          <w:color w:val="000000"/>
          <w:szCs w:val="24"/>
        </w:rPr>
        <w:t xml:space="preserve"> </w:t>
      </w:r>
      <w:r w:rsidRPr="00DE5B09">
        <w:rPr>
          <w:rFonts w:cs="Times New Roman"/>
          <w:color w:val="000000"/>
          <w:szCs w:val="24"/>
        </w:rPr>
        <w:t>новых технических средств.</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В основу планирования уче</w:t>
      </w:r>
      <w:r w:rsidR="009A6FA1">
        <w:rPr>
          <w:rFonts w:cs="Times New Roman"/>
          <w:color w:val="000000"/>
          <w:szCs w:val="24"/>
        </w:rPr>
        <w:t>бного материала в логике поэтап</w:t>
      </w:r>
      <w:r w:rsidRPr="00DE5B09">
        <w:rPr>
          <w:rFonts w:cs="Times New Roman"/>
          <w:color w:val="000000"/>
          <w:szCs w:val="24"/>
        </w:rPr>
        <w:t>ного его освоения было положено соблюдение</w:t>
      </w:r>
      <w:r w:rsidRPr="00DE5B09">
        <w:rPr>
          <w:rFonts w:cs="Times New Roman"/>
          <w:i/>
          <w:iCs/>
          <w:color w:val="000000"/>
          <w:szCs w:val="24"/>
        </w:rPr>
        <w:t xml:space="preserve"> дидактических</w:t>
      </w:r>
      <w:r w:rsidR="009A6FA1">
        <w:rPr>
          <w:rFonts w:cs="Times New Roman"/>
          <w:color w:val="000000"/>
          <w:szCs w:val="24"/>
        </w:rPr>
        <w:t xml:space="preserve"> </w:t>
      </w:r>
      <w:r w:rsidRPr="00DE5B09">
        <w:rPr>
          <w:rFonts w:cs="Times New Roman"/>
          <w:i/>
          <w:iCs/>
          <w:color w:val="000000"/>
          <w:szCs w:val="24"/>
        </w:rPr>
        <w:t>правил</w:t>
      </w:r>
      <w:r w:rsidRPr="00DE5B09">
        <w:rPr>
          <w:rFonts w:cs="Times New Roman"/>
          <w:color w:val="000000"/>
          <w:szCs w:val="24"/>
        </w:rPr>
        <w:t xml:space="preserve"> </w:t>
      </w:r>
      <w:proofErr w:type="gramStart"/>
      <w:r w:rsidRPr="00DE5B09">
        <w:rPr>
          <w:rFonts w:cs="Times New Roman"/>
          <w:color w:val="000000"/>
          <w:szCs w:val="24"/>
        </w:rPr>
        <w:t>от</w:t>
      </w:r>
      <w:proofErr w:type="gramEnd"/>
      <w:r w:rsidRPr="00DE5B09">
        <w:rPr>
          <w:rFonts w:cs="Times New Roman"/>
          <w:color w:val="000000"/>
          <w:szCs w:val="24"/>
        </w:rPr>
        <w:t xml:space="preserve"> известного к неизвестному и от простого к сложному.</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Задачу формирования целостного мировоззрения учащихся,</w:t>
      </w:r>
      <w:r w:rsidR="009A6FA1">
        <w:rPr>
          <w:rFonts w:cs="Times New Roman"/>
          <w:color w:val="000000"/>
          <w:szCs w:val="24"/>
        </w:rPr>
        <w:t xml:space="preserve"> </w:t>
      </w:r>
      <w:r w:rsidRPr="00DE5B09">
        <w:rPr>
          <w:rFonts w:cs="Times New Roman"/>
          <w:color w:val="000000"/>
          <w:szCs w:val="24"/>
        </w:rPr>
        <w:t>всестороннего раскрытия взаимосвязи и взаимообусловленности</w:t>
      </w:r>
      <w:r w:rsidR="009A6FA1">
        <w:rPr>
          <w:rFonts w:cs="Times New Roman"/>
          <w:color w:val="000000"/>
          <w:szCs w:val="24"/>
        </w:rPr>
        <w:t xml:space="preserve"> </w:t>
      </w:r>
      <w:r w:rsidRPr="00DE5B09">
        <w:rPr>
          <w:rFonts w:cs="Times New Roman"/>
          <w:color w:val="000000"/>
          <w:szCs w:val="24"/>
        </w:rPr>
        <w:t>изучаемых явлений и процессов в сфере физической культуры</w:t>
      </w:r>
      <w:r w:rsidR="009A6FA1">
        <w:rPr>
          <w:rFonts w:cs="Times New Roman"/>
          <w:color w:val="000000"/>
          <w:szCs w:val="24"/>
        </w:rPr>
        <w:t xml:space="preserve"> </w:t>
      </w:r>
      <w:r w:rsidRPr="00DE5B09">
        <w:rPr>
          <w:rFonts w:cs="Times New Roman"/>
          <w:color w:val="000000"/>
          <w:szCs w:val="24"/>
        </w:rPr>
        <w:t>учитель реализует на основе</w:t>
      </w:r>
      <w:r w:rsidRPr="00DE5B09">
        <w:rPr>
          <w:rFonts w:cs="Times New Roman"/>
          <w:i/>
          <w:iCs/>
          <w:color w:val="000000"/>
          <w:szCs w:val="24"/>
        </w:rPr>
        <w:t xml:space="preserve"> расширения межпредметных связей</w:t>
      </w:r>
      <w:r w:rsidRPr="00DE5B09">
        <w:rPr>
          <w:rFonts w:cs="Times New Roman"/>
          <w:color w:val="000000"/>
          <w:szCs w:val="24"/>
        </w:rPr>
        <w:t xml:space="preserve"> из</w:t>
      </w:r>
      <w:r w:rsidR="009A6FA1">
        <w:rPr>
          <w:rFonts w:cs="Times New Roman"/>
          <w:color w:val="000000"/>
          <w:szCs w:val="24"/>
        </w:rPr>
        <w:t xml:space="preserve"> различных предметных областей: </w:t>
      </w:r>
      <w:r w:rsidRPr="00DE5B09">
        <w:rPr>
          <w:rFonts w:cs="Times New Roman"/>
          <w:color w:val="000000"/>
          <w:szCs w:val="24"/>
        </w:rPr>
        <w:t>литературы, истории,</w:t>
      </w:r>
      <w:r w:rsidR="009A6FA1">
        <w:rPr>
          <w:rFonts w:cs="Times New Roman"/>
          <w:color w:val="000000"/>
          <w:szCs w:val="24"/>
        </w:rPr>
        <w:t xml:space="preserve"> </w:t>
      </w:r>
      <w:r w:rsidRPr="00DE5B09">
        <w:rPr>
          <w:rFonts w:cs="Times New Roman"/>
          <w:color w:val="000000"/>
          <w:szCs w:val="24"/>
        </w:rPr>
        <w:t>математики, анатомии, гигиены, физиологии, психологии и др.</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i/>
          <w:iCs/>
          <w:color w:val="000000"/>
          <w:szCs w:val="24"/>
        </w:rPr>
        <w:t>Уроки физической культуры</w:t>
      </w:r>
      <w:r w:rsidR="009A6FA1">
        <w:rPr>
          <w:rFonts w:cs="Times New Roman"/>
          <w:color w:val="000000"/>
          <w:szCs w:val="24"/>
        </w:rPr>
        <w:t xml:space="preserve"> — это основная форма органи</w:t>
      </w:r>
      <w:r w:rsidRPr="00DE5B09">
        <w:rPr>
          <w:rFonts w:cs="Times New Roman"/>
          <w:color w:val="000000"/>
          <w:szCs w:val="24"/>
        </w:rPr>
        <w:t>зации учебной деятельности учащихся в процессе освоения ими</w:t>
      </w:r>
      <w:r w:rsidR="009A6FA1">
        <w:rPr>
          <w:rFonts w:cs="Times New Roman"/>
          <w:color w:val="000000"/>
          <w:szCs w:val="24"/>
        </w:rPr>
        <w:t xml:space="preserve"> </w:t>
      </w:r>
      <w:r w:rsidRPr="00DE5B09">
        <w:rPr>
          <w:rFonts w:cs="Times New Roman"/>
          <w:color w:val="000000"/>
          <w:szCs w:val="24"/>
        </w:rPr>
        <w:t>содержания предмета.</w:t>
      </w:r>
      <w:r w:rsidR="009A6FA1">
        <w:rPr>
          <w:rFonts w:cs="Times New Roman"/>
          <w:color w:val="000000"/>
          <w:szCs w:val="24"/>
        </w:rPr>
        <w:t xml:space="preserve"> </w:t>
      </w:r>
      <w:proofErr w:type="gramStart"/>
      <w:r w:rsidRPr="00DE5B09">
        <w:rPr>
          <w:rFonts w:cs="Times New Roman"/>
          <w:color w:val="000000"/>
          <w:szCs w:val="24"/>
        </w:rPr>
        <w:t xml:space="preserve">На уроках физической </w:t>
      </w:r>
      <w:r w:rsidR="009A6FA1">
        <w:rPr>
          <w:rFonts w:cs="Times New Roman"/>
          <w:color w:val="000000"/>
          <w:szCs w:val="24"/>
        </w:rPr>
        <w:t>культуры в 10—11 классах решают</w:t>
      </w:r>
      <w:r w:rsidRPr="00DE5B09">
        <w:rPr>
          <w:rFonts w:cs="Times New Roman"/>
          <w:color w:val="000000"/>
          <w:szCs w:val="24"/>
        </w:rPr>
        <w:t>ся все основные задачи, стоящие перед школьной системой</w:t>
      </w:r>
      <w:r w:rsidR="009A6FA1">
        <w:rPr>
          <w:rFonts w:cs="Times New Roman"/>
          <w:color w:val="000000"/>
          <w:szCs w:val="24"/>
        </w:rPr>
        <w:t xml:space="preserve"> физического </w:t>
      </w:r>
      <w:r w:rsidRPr="00DE5B09">
        <w:rPr>
          <w:rFonts w:cs="Times New Roman"/>
          <w:color w:val="000000"/>
          <w:szCs w:val="24"/>
        </w:rPr>
        <w:t xml:space="preserve">воспитания, которые обусловлены целью общего и среднего образования — </w:t>
      </w:r>
      <w:r w:rsidR="009A6FA1">
        <w:rPr>
          <w:rFonts w:cs="Times New Roman"/>
          <w:color w:val="000000"/>
          <w:szCs w:val="24"/>
        </w:rPr>
        <w:t>содействием разностороннему раз</w:t>
      </w:r>
      <w:r w:rsidRPr="00DE5B09">
        <w:rPr>
          <w:rFonts w:cs="Times New Roman"/>
          <w:color w:val="000000"/>
          <w:szCs w:val="24"/>
        </w:rPr>
        <w:t>витию личности на основе овладения каждым учащимся личной</w:t>
      </w:r>
      <w:r w:rsidR="009A6FA1">
        <w:rPr>
          <w:rFonts w:cs="Times New Roman"/>
          <w:color w:val="000000"/>
          <w:szCs w:val="24"/>
        </w:rPr>
        <w:t xml:space="preserve"> </w:t>
      </w:r>
      <w:r w:rsidRPr="00DE5B09">
        <w:rPr>
          <w:rFonts w:cs="Times New Roman"/>
          <w:color w:val="000000"/>
          <w:szCs w:val="24"/>
        </w:rPr>
        <w:t>физической культурой.</w:t>
      </w:r>
      <w:proofErr w:type="gramEnd"/>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 xml:space="preserve">Прежде </w:t>
      </w:r>
      <w:proofErr w:type="gramStart"/>
      <w:r w:rsidRPr="00DE5B09">
        <w:rPr>
          <w:rFonts w:cs="Times New Roman"/>
          <w:color w:val="000000"/>
          <w:szCs w:val="24"/>
        </w:rPr>
        <w:t>всего</w:t>
      </w:r>
      <w:proofErr w:type="gramEnd"/>
      <w:r w:rsidRPr="00DE5B09">
        <w:rPr>
          <w:rFonts w:cs="Times New Roman"/>
          <w:color w:val="000000"/>
          <w:szCs w:val="24"/>
        </w:rPr>
        <w:t xml:space="preserve"> на всех ур</w:t>
      </w:r>
      <w:r w:rsidR="00C76895">
        <w:rPr>
          <w:rFonts w:cs="Times New Roman"/>
          <w:color w:val="000000"/>
          <w:szCs w:val="24"/>
        </w:rPr>
        <w:t>оках продолжается работа по фор</w:t>
      </w:r>
      <w:r w:rsidRPr="00DE5B09">
        <w:rPr>
          <w:rFonts w:cs="Times New Roman"/>
          <w:color w:val="000000"/>
          <w:szCs w:val="24"/>
        </w:rPr>
        <w:t>мированию знаний и выра</w:t>
      </w:r>
      <w:r w:rsidR="00C76895">
        <w:rPr>
          <w:rFonts w:cs="Times New Roman"/>
          <w:color w:val="000000"/>
          <w:szCs w:val="24"/>
        </w:rPr>
        <w:t xml:space="preserve">ботке умений использовать современные средства </w:t>
      </w:r>
      <w:r w:rsidRPr="00DE5B09">
        <w:rPr>
          <w:rFonts w:cs="Times New Roman"/>
          <w:color w:val="000000"/>
          <w:szCs w:val="24"/>
        </w:rPr>
        <w:t>физической</w:t>
      </w:r>
      <w:r w:rsidR="00C76895">
        <w:rPr>
          <w:rFonts w:cs="Times New Roman"/>
          <w:color w:val="000000"/>
          <w:szCs w:val="24"/>
        </w:rPr>
        <w:t xml:space="preserve"> культуры и спортивной трениров</w:t>
      </w:r>
      <w:r w:rsidRPr="00DE5B09">
        <w:rPr>
          <w:rFonts w:cs="Times New Roman"/>
          <w:color w:val="000000"/>
          <w:szCs w:val="24"/>
        </w:rPr>
        <w:t>ки для укрепления здоровья, противостояния стрессам, отдыха</w:t>
      </w:r>
      <w:r w:rsidR="00C76895">
        <w:rPr>
          <w:rFonts w:cs="Times New Roman"/>
          <w:color w:val="000000"/>
          <w:szCs w:val="24"/>
        </w:rPr>
        <w:t xml:space="preserve"> </w:t>
      </w:r>
      <w:r w:rsidRPr="00DE5B09">
        <w:rPr>
          <w:rFonts w:cs="Times New Roman"/>
          <w:color w:val="000000"/>
          <w:szCs w:val="24"/>
        </w:rPr>
        <w:t>и досуга. В числе оздоровительных задач важное место занимает</w:t>
      </w:r>
      <w:r w:rsidR="00C76895">
        <w:rPr>
          <w:rFonts w:cs="Times New Roman"/>
          <w:color w:val="000000"/>
          <w:szCs w:val="24"/>
        </w:rPr>
        <w:t xml:space="preserve"> </w:t>
      </w:r>
      <w:r w:rsidRPr="00DE5B09">
        <w:rPr>
          <w:rFonts w:cs="Times New Roman"/>
          <w:color w:val="000000"/>
          <w:szCs w:val="24"/>
        </w:rPr>
        <w:t>формирование у молодых л</w:t>
      </w:r>
      <w:r w:rsidR="00C76895">
        <w:rPr>
          <w:rFonts w:cs="Times New Roman"/>
          <w:color w:val="000000"/>
          <w:szCs w:val="24"/>
        </w:rPr>
        <w:t>юдей общественных и личных пред</w:t>
      </w:r>
      <w:r w:rsidRPr="00DE5B09">
        <w:rPr>
          <w:rFonts w:cs="Times New Roman"/>
          <w:color w:val="000000"/>
          <w:szCs w:val="24"/>
        </w:rPr>
        <w:t>ставлений о престижности в</w:t>
      </w:r>
      <w:r w:rsidR="00C76895">
        <w:rPr>
          <w:rFonts w:cs="Times New Roman"/>
          <w:color w:val="000000"/>
          <w:szCs w:val="24"/>
        </w:rPr>
        <w:t>ысокого уровня здоровья и разно</w:t>
      </w:r>
      <w:r w:rsidRPr="00DE5B09">
        <w:rPr>
          <w:rFonts w:cs="Times New Roman"/>
          <w:color w:val="000000"/>
          <w:szCs w:val="24"/>
        </w:rPr>
        <w:t>сторонней физической подготовленности, а также содействию их</w:t>
      </w:r>
      <w:r w:rsidR="00C76895">
        <w:rPr>
          <w:rFonts w:cs="Times New Roman"/>
          <w:color w:val="000000"/>
          <w:szCs w:val="24"/>
        </w:rPr>
        <w:t xml:space="preserve"> </w:t>
      </w:r>
      <w:r w:rsidRPr="00DE5B09">
        <w:rPr>
          <w:rFonts w:cs="Times New Roman"/>
          <w:color w:val="000000"/>
          <w:szCs w:val="24"/>
        </w:rPr>
        <w:t>гармоничному развитию.</w:t>
      </w:r>
    </w:p>
    <w:p w:rsidR="00DE5B09" w:rsidRPr="00DE5B09" w:rsidRDefault="00DE5B09" w:rsidP="00BB4257">
      <w:pPr>
        <w:widowControl w:val="0"/>
        <w:autoSpaceDE w:val="0"/>
        <w:autoSpaceDN w:val="0"/>
        <w:adjustRightInd w:val="0"/>
        <w:ind w:firstLine="708"/>
        <w:jc w:val="both"/>
        <w:rPr>
          <w:rFonts w:cs="Times New Roman"/>
          <w:color w:val="000000"/>
          <w:szCs w:val="24"/>
        </w:rPr>
      </w:pPr>
      <w:proofErr w:type="gramStart"/>
      <w:r w:rsidRPr="00DE5B09">
        <w:rPr>
          <w:rFonts w:cs="Times New Roman"/>
          <w:color w:val="000000"/>
          <w:szCs w:val="24"/>
        </w:rPr>
        <w:lastRenderedPageBreak/>
        <w:t>В процессе усвоения мате</w:t>
      </w:r>
      <w:r w:rsidR="00C76895">
        <w:rPr>
          <w:rFonts w:cs="Times New Roman"/>
          <w:color w:val="000000"/>
          <w:szCs w:val="24"/>
        </w:rPr>
        <w:t>риала программы углубляются зна</w:t>
      </w:r>
      <w:r w:rsidRPr="00DE5B09">
        <w:rPr>
          <w:rFonts w:cs="Times New Roman"/>
          <w:color w:val="000000"/>
          <w:szCs w:val="24"/>
        </w:rPr>
        <w:t>ния старшеклассников о зако</w:t>
      </w:r>
      <w:r w:rsidR="00C76895">
        <w:rPr>
          <w:rFonts w:cs="Times New Roman"/>
          <w:color w:val="000000"/>
          <w:szCs w:val="24"/>
        </w:rPr>
        <w:t>номерностях спортивной трениров</w:t>
      </w:r>
      <w:r w:rsidRPr="00DE5B09">
        <w:rPr>
          <w:rFonts w:cs="Times New Roman"/>
          <w:color w:val="000000"/>
          <w:szCs w:val="24"/>
        </w:rPr>
        <w:t>ки, двигательной активности, о значении занятий физической</w:t>
      </w:r>
      <w:r w:rsidR="00C76895">
        <w:rPr>
          <w:rFonts w:cs="Times New Roman"/>
          <w:color w:val="000000"/>
          <w:szCs w:val="24"/>
        </w:rPr>
        <w:t xml:space="preserve"> </w:t>
      </w:r>
      <w:r w:rsidRPr="00DE5B09">
        <w:rPr>
          <w:rFonts w:cs="Times New Roman"/>
          <w:color w:val="000000"/>
          <w:szCs w:val="24"/>
        </w:rPr>
        <w:t>культурой для будущей трудовой деятельности, службы в армии,</w:t>
      </w:r>
      <w:r w:rsidR="00C76895">
        <w:rPr>
          <w:rFonts w:cs="Times New Roman"/>
          <w:color w:val="000000"/>
          <w:szCs w:val="24"/>
        </w:rPr>
        <w:t xml:space="preserve"> </w:t>
      </w:r>
      <w:r w:rsidRPr="00DE5B09">
        <w:rPr>
          <w:rFonts w:cs="Times New Roman"/>
          <w:color w:val="000000"/>
          <w:szCs w:val="24"/>
        </w:rPr>
        <w:t>благополучного материнства и от</w:t>
      </w:r>
      <w:r w:rsidR="00C76895">
        <w:rPr>
          <w:rFonts w:cs="Times New Roman"/>
          <w:color w:val="000000"/>
          <w:szCs w:val="24"/>
        </w:rPr>
        <w:t>цовства; даются конкретные пред</w:t>
      </w:r>
      <w:r w:rsidRPr="00DE5B09">
        <w:rPr>
          <w:rFonts w:cs="Times New Roman"/>
          <w:color w:val="000000"/>
          <w:szCs w:val="24"/>
        </w:rPr>
        <w:t>ставления о самостоятельны</w:t>
      </w:r>
      <w:r w:rsidR="00C76895">
        <w:rPr>
          <w:rFonts w:cs="Times New Roman"/>
          <w:color w:val="000000"/>
          <w:szCs w:val="24"/>
        </w:rPr>
        <w:t>х занятиях с целью улучшения фи</w:t>
      </w:r>
      <w:r w:rsidRPr="00DE5B09">
        <w:rPr>
          <w:rFonts w:cs="Times New Roman"/>
          <w:color w:val="000000"/>
          <w:szCs w:val="24"/>
        </w:rPr>
        <w:t>зического развития и двигательной подготовленности (с учётом</w:t>
      </w:r>
      <w:r w:rsidR="00C76895">
        <w:rPr>
          <w:rFonts w:cs="Times New Roman"/>
          <w:color w:val="000000"/>
          <w:szCs w:val="24"/>
        </w:rPr>
        <w:t xml:space="preserve"> </w:t>
      </w:r>
      <w:r w:rsidRPr="00DE5B09">
        <w:rPr>
          <w:rFonts w:cs="Times New Roman"/>
          <w:color w:val="000000"/>
          <w:szCs w:val="24"/>
        </w:rPr>
        <w:t>индивидуальных особенностей учащихся).</w:t>
      </w:r>
      <w:proofErr w:type="gramEnd"/>
      <w:r w:rsidRPr="00DE5B09">
        <w:rPr>
          <w:rFonts w:cs="Times New Roman"/>
          <w:color w:val="000000"/>
          <w:szCs w:val="24"/>
        </w:rPr>
        <w:t xml:space="preserve"> Материал учебника</w:t>
      </w:r>
      <w:r w:rsidR="00C76895">
        <w:rPr>
          <w:rFonts w:cs="Times New Roman"/>
          <w:color w:val="000000"/>
          <w:szCs w:val="24"/>
        </w:rPr>
        <w:t xml:space="preserve"> </w:t>
      </w:r>
      <w:r w:rsidRPr="00DE5B09">
        <w:rPr>
          <w:rFonts w:cs="Times New Roman"/>
          <w:color w:val="000000"/>
          <w:szCs w:val="24"/>
        </w:rPr>
        <w:t>помогает сформировать знания и представления о современных</w:t>
      </w:r>
      <w:r w:rsidR="00C76895">
        <w:rPr>
          <w:rFonts w:cs="Times New Roman"/>
          <w:color w:val="000000"/>
          <w:szCs w:val="24"/>
        </w:rPr>
        <w:t xml:space="preserve"> оздоровительных </w:t>
      </w:r>
      <w:r w:rsidRPr="00DE5B09">
        <w:rPr>
          <w:rFonts w:cs="Times New Roman"/>
          <w:color w:val="000000"/>
          <w:szCs w:val="24"/>
        </w:rPr>
        <w:t>системах фи</w:t>
      </w:r>
      <w:r w:rsidR="00C76895">
        <w:rPr>
          <w:rFonts w:cs="Times New Roman"/>
          <w:color w:val="000000"/>
          <w:szCs w:val="24"/>
        </w:rPr>
        <w:t>зической культуры, умения оцени</w:t>
      </w:r>
      <w:r w:rsidRPr="00DE5B09">
        <w:rPr>
          <w:rFonts w:cs="Times New Roman"/>
          <w:color w:val="000000"/>
          <w:szCs w:val="24"/>
        </w:rPr>
        <w:t>вать состояние собственног</w:t>
      </w:r>
      <w:r w:rsidR="00C76895">
        <w:rPr>
          <w:rFonts w:cs="Times New Roman"/>
          <w:color w:val="000000"/>
          <w:szCs w:val="24"/>
        </w:rPr>
        <w:t>о здоровья и функциональных воз</w:t>
      </w:r>
      <w:r w:rsidRPr="00DE5B09">
        <w:rPr>
          <w:rFonts w:cs="Times New Roman"/>
          <w:color w:val="000000"/>
          <w:szCs w:val="24"/>
        </w:rPr>
        <w:t>можностей организма, учащиеся учатся проводить заняти</w:t>
      </w:r>
      <w:r w:rsidR="00C76895">
        <w:rPr>
          <w:rFonts w:cs="Times New Roman"/>
          <w:color w:val="000000"/>
          <w:szCs w:val="24"/>
        </w:rPr>
        <w:t>я в со</w:t>
      </w:r>
      <w:r w:rsidRPr="00DE5B09">
        <w:rPr>
          <w:rFonts w:cs="Times New Roman"/>
          <w:color w:val="000000"/>
          <w:szCs w:val="24"/>
        </w:rPr>
        <w:t>ответствии с данными самонаблюдения и самоконтроля.</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В старшем школьном возра</w:t>
      </w:r>
      <w:r w:rsidR="00C76895">
        <w:rPr>
          <w:rFonts w:cs="Times New Roman"/>
          <w:color w:val="000000"/>
          <w:szCs w:val="24"/>
        </w:rPr>
        <w:t>сте продолжается дальнейшее обо</w:t>
      </w:r>
      <w:r w:rsidRPr="00DE5B09">
        <w:rPr>
          <w:rFonts w:cs="Times New Roman"/>
          <w:color w:val="000000"/>
          <w:szCs w:val="24"/>
        </w:rPr>
        <w:t>гащение двигательного опыта</w:t>
      </w:r>
      <w:r w:rsidR="00C76895">
        <w:rPr>
          <w:rFonts w:cs="Times New Roman"/>
          <w:color w:val="000000"/>
          <w:szCs w:val="24"/>
        </w:rPr>
        <w:t>, повышение координационного ба</w:t>
      </w:r>
      <w:r w:rsidRPr="00DE5B09">
        <w:rPr>
          <w:rFonts w:cs="Times New Roman"/>
          <w:color w:val="000000"/>
          <w:szCs w:val="24"/>
        </w:rPr>
        <w:t>зиса путём освоения новых, ещё более сложных двигательных</w:t>
      </w:r>
      <w:r w:rsidR="00C76895">
        <w:rPr>
          <w:rFonts w:cs="Times New Roman"/>
          <w:color w:val="000000"/>
          <w:szCs w:val="24"/>
        </w:rPr>
        <w:t xml:space="preserve"> </w:t>
      </w:r>
      <w:r w:rsidRPr="00DE5B09">
        <w:rPr>
          <w:rFonts w:cs="Times New Roman"/>
          <w:color w:val="000000"/>
          <w:szCs w:val="24"/>
        </w:rPr>
        <w:t>действий и вырабатывается умение применять их в различных</w:t>
      </w:r>
      <w:r w:rsidR="00C76895">
        <w:rPr>
          <w:rFonts w:cs="Times New Roman"/>
          <w:color w:val="000000"/>
          <w:szCs w:val="24"/>
        </w:rPr>
        <w:t xml:space="preserve"> </w:t>
      </w:r>
      <w:r w:rsidRPr="00DE5B09">
        <w:rPr>
          <w:rFonts w:cs="Times New Roman"/>
          <w:color w:val="000000"/>
          <w:szCs w:val="24"/>
        </w:rPr>
        <w:t>по сложности условиях.</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 xml:space="preserve">В тесной взаимосвязи с </w:t>
      </w:r>
      <w:r w:rsidR="00C76895">
        <w:rPr>
          <w:rFonts w:cs="Times New Roman"/>
          <w:color w:val="000000"/>
          <w:szCs w:val="24"/>
        </w:rPr>
        <w:t>закреплением и совершенствовани</w:t>
      </w:r>
      <w:r w:rsidRPr="00DE5B09">
        <w:rPr>
          <w:rFonts w:cs="Times New Roman"/>
          <w:color w:val="000000"/>
          <w:szCs w:val="24"/>
        </w:rPr>
        <w:t>ем двигательных навыков (техники и тактики) осуществляется</w:t>
      </w:r>
      <w:r w:rsidR="00C76895">
        <w:rPr>
          <w:rFonts w:cs="Times New Roman"/>
          <w:color w:val="000000"/>
          <w:szCs w:val="24"/>
        </w:rPr>
        <w:t xml:space="preserve"> работа по </w:t>
      </w:r>
      <w:r w:rsidRPr="00DE5B09">
        <w:rPr>
          <w:rFonts w:cs="Times New Roman"/>
          <w:color w:val="000000"/>
          <w:szCs w:val="24"/>
        </w:rPr>
        <w:t>разностороннему развитию кондиционных (силовых,</w:t>
      </w:r>
      <w:r w:rsidR="00C76895">
        <w:rPr>
          <w:rFonts w:cs="Times New Roman"/>
          <w:color w:val="000000"/>
          <w:szCs w:val="24"/>
        </w:rPr>
        <w:t xml:space="preserve"> </w:t>
      </w:r>
      <w:r w:rsidRPr="00DE5B09">
        <w:rPr>
          <w:rFonts w:cs="Times New Roman"/>
          <w:color w:val="000000"/>
          <w:szCs w:val="24"/>
        </w:rPr>
        <w:t>скоростно-силовых, выносливо</w:t>
      </w:r>
      <w:r w:rsidR="00C76895">
        <w:rPr>
          <w:rFonts w:cs="Times New Roman"/>
          <w:color w:val="000000"/>
          <w:szCs w:val="24"/>
        </w:rPr>
        <w:t>сти, скоростных, гибкости) и ко</w:t>
      </w:r>
      <w:r w:rsidRPr="00DE5B09">
        <w:rPr>
          <w:rFonts w:cs="Times New Roman"/>
          <w:color w:val="000000"/>
          <w:szCs w:val="24"/>
        </w:rPr>
        <w:t>ординационных способностей</w:t>
      </w:r>
      <w:r w:rsidR="00C76895">
        <w:rPr>
          <w:rFonts w:cs="Times New Roman"/>
          <w:color w:val="000000"/>
          <w:szCs w:val="24"/>
        </w:rPr>
        <w:t xml:space="preserve"> (быстроты перестроения и согла</w:t>
      </w:r>
      <w:r w:rsidRPr="00DE5B09">
        <w:rPr>
          <w:rFonts w:cs="Times New Roman"/>
          <w:color w:val="000000"/>
          <w:szCs w:val="24"/>
        </w:rPr>
        <w:t>сования двигательных действий, способностей к произвольному</w:t>
      </w:r>
      <w:r w:rsidR="00C76895">
        <w:rPr>
          <w:rFonts w:cs="Times New Roman"/>
          <w:color w:val="000000"/>
          <w:szCs w:val="24"/>
        </w:rPr>
        <w:t xml:space="preserve"> </w:t>
      </w:r>
      <w:r w:rsidRPr="00DE5B09">
        <w:rPr>
          <w:rFonts w:cs="Times New Roman"/>
          <w:color w:val="000000"/>
          <w:szCs w:val="24"/>
        </w:rPr>
        <w:t>расслаблению мышц, вестибулярной устойчивости), а также их</w:t>
      </w:r>
      <w:r w:rsidR="00C76895">
        <w:rPr>
          <w:rFonts w:cs="Times New Roman"/>
          <w:color w:val="000000"/>
          <w:szCs w:val="24"/>
        </w:rPr>
        <w:t xml:space="preserve"> </w:t>
      </w:r>
      <w:r w:rsidRPr="00DE5B09">
        <w:rPr>
          <w:rFonts w:cs="Times New Roman"/>
          <w:color w:val="000000"/>
          <w:szCs w:val="24"/>
        </w:rPr>
        <w:t>сочетанию.</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Углубляется начатая на предыд</w:t>
      </w:r>
      <w:r w:rsidR="00C76895">
        <w:rPr>
          <w:rFonts w:cs="Times New Roman"/>
          <w:color w:val="000000"/>
          <w:szCs w:val="24"/>
        </w:rPr>
        <w:t>ущих ступенях работа по за</w:t>
      </w:r>
      <w:r w:rsidRPr="00DE5B09">
        <w:rPr>
          <w:rFonts w:cs="Times New Roman"/>
          <w:color w:val="000000"/>
          <w:szCs w:val="24"/>
        </w:rPr>
        <w:t>креплению у юношей и деву</w:t>
      </w:r>
      <w:r w:rsidR="00C76895">
        <w:rPr>
          <w:rFonts w:cs="Times New Roman"/>
          <w:color w:val="000000"/>
          <w:szCs w:val="24"/>
        </w:rPr>
        <w:t xml:space="preserve">шек потребности в регулярных занятиях </w:t>
      </w:r>
      <w:r w:rsidRPr="00DE5B09">
        <w:rPr>
          <w:rFonts w:cs="Times New Roman"/>
          <w:color w:val="000000"/>
          <w:szCs w:val="24"/>
        </w:rPr>
        <w:t>физическими упражнениями и избранным видом спорта,</w:t>
      </w:r>
      <w:r w:rsidR="00C76895">
        <w:rPr>
          <w:rFonts w:cs="Times New Roman"/>
          <w:color w:val="000000"/>
          <w:szCs w:val="24"/>
        </w:rPr>
        <w:t xml:space="preserve"> </w:t>
      </w:r>
      <w:r w:rsidRPr="00DE5B09">
        <w:rPr>
          <w:rFonts w:cs="Times New Roman"/>
          <w:color w:val="000000"/>
          <w:szCs w:val="24"/>
        </w:rPr>
        <w:t>формированию у них адекват</w:t>
      </w:r>
      <w:r w:rsidR="00A13098">
        <w:rPr>
          <w:rFonts w:cs="Times New Roman"/>
          <w:color w:val="000000"/>
          <w:szCs w:val="24"/>
        </w:rPr>
        <w:t>ной самооценки. При этом делает</w:t>
      </w:r>
      <w:r w:rsidRPr="00DE5B09">
        <w:rPr>
          <w:rFonts w:cs="Times New Roman"/>
          <w:color w:val="000000"/>
          <w:szCs w:val="24"/>
        </w:rPr>
        <w:t>ся акцент на воспитание таких нравственных и волевых качеств</w:t>
      </w:r>
      <w:r w:rsidR="00A13098">
        <w:rPr>
          <w:rFonts w:cs="Times New Roman"/>
          <w:color w:val="000000"/>
          <w:szCs w:val="24"/>
        </w:rPr>
        <w:t xml:space="preserve"> </w:t>
      </w:r>
      <w:r w:rsidRPr="00DE5B09">
        <w:rPr>
          <w:rFonts w:cs="Times New Roman"/>
          <w:color w:val="000000"/>
          <w:szCs w:val="24"/>
        </w:rPr>
        <w:t>личности, как самосознание, ц</w:t>
      </w:r>
      <w:r w:rsidR="00A13098">
        <w:rPr>
          <w:rFonts w:cs="Times New Roman"/>
          <w:color w:val="000000"/>
          <w:szCs w:val="24"/>
        </w:rPr>
        <w:t>елеустремленность, выдержка, са</w:t>
      </w:r>
      <w:r w:rsidRPr="00DE5B09">
        <w:rPr>
          <w:rFonts w:cs="Times New Roman"/>
          <w:color w:val="000000"/>
          <w:szCs w:val="24"/>
        </w:rPr>
        <w:t>мообладание, а также на разв</w:t>
      </w:r>
      <w:r w:rsidR="00A13098">
        <w:rPr>
          <w:rFonts w:cs="Times New Roman"/>
          <w:color w:val="000000"/>
          <w:szCs w:val="24"/>
        </w:rPr>
        <w:t>итие психических процессов и об</w:t>
      </w:r>
      <w:r w:rsidRPr="00DE5B09">
        <w:rPr>
          <w:rFonts w:cs="Times New Roman"/>
          <w:color w:val="000000"/>
          <w:szCs w:val="24"/>
        </w:rPr>
        <w:t>учение основам саморегуляции.</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Задачи физического восп</w:t>
      </w:r>
      <w:r w:rsidR="00A13098">
        <w:rPr>
          <w:rFonts w:cs="Times New Roman"/>
          <w:color w:val="000000"/>
          <w:szCs w:val="24"/>
        </w:rPr>
        <w:t>итания, решаемые в старших клас</w:t>
      </w:r>
      <w:r w:rsidRPr="00DE5B09">
        <w:rPr>
          <w:rFonts w:cs="Times New Roman"/>
          <w:color w:val="000000"/>
          <w:szCs w:val="24"/>
        </w:rPr>
        <w:t>сах, а также возрастные и половые особенности накладывают</w:t>
      </w:r>
      <w:r w:rsidR="00A13098">
        <w:rPr>
          <w:rFonts w:cs="Times New Roman"/>
          <w:color w:val="000000"/>
          <w:szCs w:val="24"/>
        </w:rPr>
        <w:t xml:space="preserve"> </w:t>
      </w:r>
      <w:r w:rsidRPr="00DE5B09">
        <w:rPr>
          <w:rFonts w:cs="Times New Roman"/>
          <w:color w:val="000000"/>
          <w:szCs w:val="24"/>
        </w:rPr>
        <w:t>свою специфику на органи</w:t>
      </w:r>
      <w:r w:rsidR="00A13098">
        <w:rPr>
          <w:rFonts w:cs="Times New Roman"/>
          <w:color w:val="000000"/>
          <w:szCs w:val="24"/>
        </w:rPr>
        <w:t>зацию и методику учебно-воспита</w:t>
      </w:r>
      <w:r w:rsidRPr="00DE5B09">
        <w:rPr>
          <w:rFonts w:cs="Times New Roman"/>
          <w:color w:val="000000"/>
          <w:szCs w:val="24"/>
        </w:rPr>
        <w:t>тельного процесса.</w:t>
      </w:r>
    </w:p>
    <w:p w:rsidR="00A13098"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В старшем школьном возрасте интенсификация обучения</w:t>
      </w:r>
      <w:r w:rsidR="00A13098">
        <w:rPr>
          <w:rFonts w:cs="Times New Roman"/>
          <w:color w:val="000000"/>
          <w:szCs w:val="24"/>
        </w:rPr>
        <w:t xml:space="preserve"> </w:t>
      </w:r>
      <w:r w:rsidRPr="00DE5B09">
        <w:rPr>
          <w:rFonts w:cs="Times New Roman"/>
          <w:color w:val="000000"/>
          <w:szCs w:val="24"/>
        </w:rPr>
        <w:t>идёт по пути усиления тренировочной направленности уроков,</w:t>
      </w:r>
      <w:r w:rsidR="00A13098">
        <w:rPr>
          <w:rFonts w:cs="Times New Roman"/>
          <w:color w:val="000000"/>
          <w:szCs w:val="24"/>
        </w:rPr>
        <w:t xml:space="preserve"> более широкого </w:t>
      </w:r>
      <w:r w:rsidRPr="00DE5B09">
        <w:rPr>
          <w:rFonts w:cs="Times New Roman"/>
          <w:color w:val="000000"/>
          <w:szCs w:val="24"/>
        </w:rPr>
        <w:t>применения проблемно-поисковых методов,</w:t>
      </w:r>
      <w:r w:rsidR="00A13098">
        <w:rPr>
          <w:rFonts w:cs="Times New Roman"/>
          <w:color w:val="000000"/>
          <w:szCs w:val="24"/>
        </w:rPr>
        <w:t xml:space="preserve"> </w:t>
      </w:r>
      <w:r w:rsidRPr="00DE5B09">
        <w:rPr>
          <w:rFonts w:cs="Times New Roman"/>
          <w:color w:val="000000"/>
          <w:szCs w:val="24"/>
        </w:rPr>
        <w:t>учебных бесед, дискуссий, исс</w:t>
      </w:r>
      <w:r w:rsidR="00A13098">
        <w:rPr>
          <w:rFonts w:cs="Times New Roman"/>
          <w:color w:val="000000"/>
          <w:szCs w:val="24"/>
        </w:rPr>
        <w:t>ледовательских методов, познава</w:t>
      </w:r>
      <w:r w:rsidRPr="00DE5B09">
        <w:rPr>
          <w:rFonts w:cs="Times New Roman"/>
          <w:color w:val="000000"/>
          <w:szCs w:val="24"/>
        </w:rPr>
        <w:t xml:space="preserve">тельных игр и упражнений, </w:t>
      </w:r>
      <w:r w:rsidR="00A13098">
        <w:rPr>
          <w:rFonts w:cs="Times New Roman"/>
          <w:color w:val="000000"/>
          <w:szCs w:val="24"/>
        </w:rPr>
        <w:t>самостоятельной работы, алгорит</w:t>
      </w:r>
      <w:r w:rsidRPr="00DE5B09">
        <w:rPr>
          <w:rFonts w:cs="Times New Roman"/>
          <w:color w:val="000000"/>
          <w:szCs w:val="24"/>
        </w:rPr>
        <w:t>мизации, метода сопряжён</w:t>
      </w:r>
      <w:r w:rsidR="00A13098">
        <w:rPr>
          <w:rFonts w:cs="Times New Roman"/>
          <w:color w:val="000000"/>
          <w:szCs w:val="24"/>
        </w:rPr>
        <w:t>ного развития кондиционных и ко</w:t>
      </w:r>
      <w:r w:rsidRPr="00DE5B09">
        <w:rPr>
          <w:rFonts w:cs="Times New Roman"/>
          <w:color w:val="000000"/>
          <w:szCs w:val="24"/>
        </w:rPr>
        <w:t>ординационных способностей.</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 xml:space="preserve">Цель применения подобных </w:t>
      </w:r>
      <w:proofErr w:type="gramStart"/>
      <w:r w:rsidRPr="00DE5B09">
        <w:rPr>
          <w:rFonts w:cs="Times New Roman"/>
          <w:color w:val="000000"/>
          <w:szCs w:val="24"/>
        </w:rPr>
        <w:t>мето</w:t>
      </w:r>
      <w:r w:rsidR="00A13098">
        <w:rPr>
          <w:rFonts w:cs="Times New Roman"/>
          <w:color w:val="000000"/>
          <w:szCs w:val="24"/>
        </w:rPr>
        <w:t>дических подходов</w:t>
      </w:r>
      <w:proofErr w:type="gramEnd"/>
      <w:r w:rsidR="00A13098">
        <w:rPr>
          <w:rFonts w:cs="Times New Roman"/>
          <w:color w:val="000000"/>
          <w:szCs w:val="24"/>
        </w:rPr>
        <w:t xml:space="preserve"> — воспи</w:t>
      </w:r>
      <w:r w:rsidRPr="00DE5B09">
        <w:rPr>
          <w:rFonts w:cs="Times New Roman"/>
          <w:color w:val="000000"/>
          <w:szCs w:val="24"/>
        </w:rPr>
        <w:t>тание у старшеклассников с</w:t>
      </w:r>
      <w:r w:rsidR="00A13098">
        <w:rPr>
          <w:rFonts w:cs="Times New Roman"/>
          <w:color w:val="000000"/>
          <w:szCs w:val="24"/>
        </w:rPr>
        <w:t>тремления к самопознанию, усиле</w:t>
      </w:r>
      <w:r w:rsidRPr="00DE5B09">
        <w:rPr>
          <w:rFonts w:cs="Times New Roman"/>
          <w:color w:val="000000"/>
          <w:szCs w:val="24"/>
        </w:rPr>
        <w:t>ние мотивации и развитие познавательного интереса к занятиям</w:t>
      </w:r>
      <w:r w:rsidR="00A13098">
        <w:rPr>
          <w:rFonts w:cs="Times New Roman"/>
          <w:color w:val="000000"/>
          <w:szCs w:val="24"/>
        </w:rPr>
        <w:t xml:space="preserve"> </w:t>
      </w:r>
      <w:r w:rsidRPr="00DE5B09">
        <w:rPr>
          <w:rFonts w:cs="Times New Roman"/>
          <w:color w:val="000000"/>
          <w:szCs w:val="24"/>
        </w:rPr>
        <w:t>физическими упражнениями.</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Более отчётливо, чем в с</w:t>
      </w:r>
      <w:r w:rsidR="00A13098">
        <w:rPr>
          <w:rFonts w:cs="Times New Roman"/>
          <w:color w:val="000000"/>
          <w:szCs w:val="24"/>
        </w:rPr>
        <w:t>реднем школьном возрасте, прояв</w:t>
      </w:r>
      <w:r w:rsidRPr="00DE5B09">
        <w:rPr>
          <w:rFonts w:cs="Times New Roman"/>
          <w:color w:val="000000"/>
          <w:szCs w:val="24"/>
        </w:rPr>
        <w:t>ляются половые различия между юношами и девушками, что</w:t>
      </w:r>
      <w:r w:rsidR="00A13098">
        <w:rPr>
          <w:rFonts w:cs="Times New Roman"/>
          <w:color w:val="000000"/>
          <w:szCs w:val="24"/>
        </w:rPr>
        <w:t xml:space="preserve"> требует </w:t>
      </w:r>
      <w:r w:rsidRPr="00DE5B09">
        <w:rPr>
          <w:rFonts w:cs="Times New Roman"/>
          <w:color w:val="000000"/>
          <w:szCs w:val="24"/>
        </w:rPr>
        <w:t>дифференцированного</w:t>
      </w:r>
      <w:r w:rsidR="00A13098">
        <w:rPr>
          <w:rFonts w:cs="Times New Roman"/>
          <w:color w:val="000000"/>
          <w:szCs w:val="24"/>
        </w:rPr>
        <w:t xml:space="preserve"> подхода к выбору средств, мето</w:t>
      </w:r>
      <w:r w:rsidRPr="00DE5B09">
        <w:rPr>
          <w:rFonts w:cs="Times New Roman"/>
          <w:color w:val="000000"/>
          <w:szCs w:val="24"/>
        </w:rPr>
        <w:t>дов и организации занятий. Поэтому необходимость раздельного</w:t>
      </w:r>
      <w:r w:rsidR="00A13098">
        <w:rPr>
          <w:rFonts w:cs="Times New Roman"/>
          <w:color w:val="000000"/>
          <w:szCs w:val="24"/>
        </w:rPr>
        <w:t xml:space="preserve"> </w:t>
      </w:r>
      <w:r w:rsidRPr="00DE5B09">
        <w:rPr>
          <w:rFonts w:cs="Times New Roman"/>
          <w:color w:val="000000"/>
          <w:szCs w:val="24"/>
        </w:rPr>
        <w:t>проведения занятий становится очевидной.</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На уроках физической кул</w:t>
      </w:r>
      <w:r w:rsidR="00A13098">
        <w:rPr>
          <w:rFonts w:cs="Times New Roman"/>
          <w:color w:val="000000"/>
          <w:szCs w:val="24"/>
        </w:rPr>
        <w:t>ьтуры продолжается обучение зна</w:t>
      </w:r>
      <w:r w:rsidRPr="00DE5B09">
        <w:rPr>
          <w:rFonts w:cs="Times New Roman"/>
          <w:color w:val="000000"/>
          <w:szCs w:val="24"/>
        </w:rPr>
        <w:t>ниям по физической культуре, основам здорового образа жизни,</w:t>
      </w:r>
      <w:r w:rsidR="00A13098">
        <w:rPr>
          <w:rFonts w:cs="Times New Roman"/>
          <w:color w:val="000000"/>
          <w:szCs w:val="24"/>
        </w:rPr>
        <w:t xml:space="preserve"> спортивной </w:t>
      </w:r>
      <w:r w:rsidRPr="00DE5B09">
        <w:rPr>
          <w:rFonts w:cs="Times New Roman"/>
          <w:color w:val="000000"/>
          <w:szCs w:val="24"/>
        </w:rPr>
        <w:t>тренировки. Шко</w:t>
      </w:r>
      <w:r w:rsidR="00A13098">
        <w:rPr>
          <w:rFonts w:cs="Times New Roman"/>
          <w:color w:val="000000"/>
          <w:szCs w:val="24"/>
        </w:rPr>
        <w:t>льников необходимо учить пользо</w:t>
      </w:r>
      <w:r w:rsidRPr="00DE5B09">
        <w:rPr>
          <w:rFonts w:cs="Times New Roman"/>
          <w:color w:val="000000"/>
          <w:szCs w:val="24"/>
        </w:rPr>
        <w:t>ваться специальной литературо</w:t>
      </w:r>
      <w:r w:rsidR="00A13098">
        <w:rPr>
          <w:rFonts w:cs="Times New Roman"/>
          <w:color w:val="000000"/>
          <w:szCs w:val="24"/>
        </w:rPr>
        <w:t>й. Это будет способствовать пре</w:t>
      </w:r>
      <w:r w:rsidRPr="00DE5B09">
        <w:rPr>
          <w:rFonts w:cs="Times New Roman"/>
          <w:color w:val="000000"/>
          <w:szCs w:val="24"/>
        </w:rPr>
        <w:t>вращению физического воспит</w:t>
      </w:r>
      <w:r w:rsidR="00A13098">
        <w:rPr>
          <w:rFonts w:cs="Times New Roman"/>
          <w:color w:val="000000"/>
          <w:szCs w:val="24"/>
        </w:rPr>
        <w:t>ания в непрерывный процесс, вне</w:t>
      </w:r>
      <w:r w:rsidRPr="00DE5B09">
        <w:rPr>
          <w:rFonts w:cs="Times New Roman"/>
          <w:color w:val="000000"/>
          <w:szCs w:val="24"/>
        </w:rPr>
        <w:t>дрению занятий физической культурой и спортом в повседневную</w:t>
      </w:r>
      <w:r w:rsidR="00A13098">
        <w:rPr>
          <w:rFonts w:cs="Times New Roman"/>
          <w:color w:val="000000"/>
          <w:szCs w:val="24"/>
        </w:rPr>
        <w:t xml:space="preserve"> </w:t>
      </w:r>
      <w:r w:rsidRPr="00DE5B09">
        <w:rPr>
          <w:rFonts w:cs="Times New Roman"/>
          <w:color w:val="000000"/>
          <w:szCs w:val="24"/>
        </w:rPr>
        <w:t xml:space="preserve">жизнь. </w:t>
      </w:r>
      <w:r w:rsidR="00A13098">
        <w:rPr>
          <w:rFonts w:cs="Times New Roman"/>
          <w:color w:val="000000"/>
          <w:szCs w:val="24"/>
        </w:rPr>
        <w:t>Соответствующие знания наиболее целесообразно сооб</w:t>
      </w:r>
      <w:r w:rsidRPr="00DE5B09">
        <w:rPr>
          <w:rFonts w:cs="Times New Roman"/>
          <w:color w:val="000000"/>
          <w:szCs w:val="24"/>
        </w:rPr>
        <w:t>щать в процессе овладения конкретным материалом программы.</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На занятиях не прекращае</w:t>
      </w:r>
      <w:r w:rsidR="00A13098">
        <w:rPr>
          <w:rFonts w:cs="Times New Roman"/>
          <w:color w:val="000000"/>
          <w:szCs w:val="24"/>
        </w:rPr>
        <w:t>тся работа по освоению новых уп</w:t>
      </w:r>
      <w:r w:rsidRPr="00DE5B09">
        <w:rPr>
          <w:rFonts w:cs="Times New Roman"/>
          <w:color w:val="000000"/>
          <w:szCs w:val="24"/>
        </w:rPr>
        <w:t>ражнений, совершенствованию и адекватному применению их</w:t>
      </w:r>
      <w:r w:rsidR="00A13098">
        <w:rPr>
          <w:rFonts w:cs="Times New Roman"/>
          <w:color w:val="000000"/>
          <w:szCs w:val="24"/>
        </w:rPr>
        <w:t xml:space="preserve"> </w:t>
      </w:r>
      <w:r w:rsidRPr="00DE5B09">
        <w:rPr>
          <w:rFonts w:cs="Times New Roman"/>
          <w:color w:val="000000"/>
          <w:szCs w:val="24"/>
        </w:rPr>
        <w:t>в разных условиях.</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Для одновременного закреп</w:t>
      </w:r>
      <w:r w:rsidR="00A13098">
        <w:rPr>
          <w:rFonts w:cs="Times New Roman"/>
          <w:color w:val="000000"/>
          <w:szCs w:val="24"/>
        </w:rPr>
        <w:t>ления и совершенствования двига</w:t>
      </w:r>
      <w:r w:rsidRPr="00DE5B09">
        <w:rPr>
          <w:rFonts w:cs="Times New Roman"/>
          <w:color w:val="000000"/>
          <w:szCs w:val="24"/>
        </w:rPr>
        <w:t xml:space="preserve">тельных навыков (техники) </w:t>
      </w:r>
      <w:r w:rsidR="00A13098">
        <w:rPr>
          <w:rFonts w:cs="Times New Roman"/>
          <w:color w:val="000000"/>
          <w:szCs w:val="24"/>
        </w:rPr>
        <w:t>и развития соответствующих коор</w:t>
      </w:r>
      <w:r w:rsidRPr="00DE5B09">
        <w:rPr>
          <w:rFonts w:cs="Times New Roman"/>
          <w:color w:val="000000"/>
          <w:szCs w:val="24"/>
        </w:rPr>
        <w:t>динационных и кондиционных</w:t>
      </w:r>
      <w:r w:rsidR="00A13098">
        <w:rPr>
          <w:rFonts w:cs="Times New Roman"/>
          <w:color w:val="000000"/>
          <w:szCs w:val="24"/>
        </w:rPr>
        <w:t xml:space="preserve"> способностей следует многократ</w:t>
      </w:r>
      <w:r w:rsidRPr="00DE5B09">
        <w:rPr>
          <w:rFonts w:cs="Times New Roman"/>
          <w:color w:val="000000"/>
          <w:szCs w:val="24"/>
        </w:rPr>
        <w:t>но повторять специальные упражнения, целенаправленно и часто</w:t>
      </w:r>
      <w:r w:rsidR="00A13098">
        <w:rPr>
          <w:rFonts w:cs="Times New Roman"/>
          <w:color w:val="000000"/>
          <w:szCs w:val="24"/>
        </w:rPr>
        <w:t xml:space="preserve"> </w:t>
      </w:r>
      <w:r w:rsidRPr="00DE5B09">
        <w:rPr>
          <w:rFonts w:cs="Times New Roman"/>
          <w:color w:val="000000"/>
          <w:szCs w:val="24"/>
        </w:rPr>
        <w:t xml:space="preserve">меняя отдельные параметры </w:t>
      </w:r>
      <w:r w:rsidR="00A13098">
        <w:rPr>
          <w:rFonts w:cs="Times New Roman"/>
          <w:color w:val="000000"/>
          <w:szCs w:val="24"/>
        </w:rPr>
        <w:t>движений или их сочетания, усло</w:t>
      </w:r>
      <w:r w:rsidRPr="00DE5B09">
        <w:rPr>
          <w:rFonts w:cs="Times New Roman"/>
          <w:color w:val="000000"/>
          <w:szCs w:val="24"/>
        </w:rPr>
        <w:t>вия выполнения этих упраж</w:t>
      </w:r>
      <w:r w:rsidR="00A13098">
        <w:rPr>
          <w:rFonts w:cs="Times New Roman"/>
          <w:color w:val="000000"/>
          <w:szCs w:val="24"/>
        </w:rPr>
        <w:t>нений, постепенно повышая интен</w:t>
      </w:r>
      <w:r w:rsidRPr="00DE5B09">
        <w:rPr>
          <w:rFonts w:cs="Times New Roman"/>
          <w:color w:val="000000"/>
          <w:szCs w:val="24"/>
        </w:rPr>
        <w:t>сивность и объём физической</w:t>
      </w:r>
      <w:r w:rsidR="00A13098">
        <w:rPr>
          <w:rFonts w:cs="Times New Roman"/>
          <w:color w:val="000000"/>
          <w:szCs w:val="24"/>
        </w:rPr>
        <w:t xml:space="preserve"> нагрузки. В этих целях рекомен</w:t>
      </w:r>
      <w:r w:rsidRPr="00DE5B09">
        <w:rPr>
          <w:rFonts w:cs="Times New Roman"/>
          <w:color w:val="000000"/>
          <w:szCs w:val="24"/>
        </w:rPr>
        <w:t>дуется шире применять разнообразные методические приёмы,</w:t>
      </w:r>
      <w:r w:rsidR="00A13098">
        <w:rPr>
          <w:rFonts w:cs="Times New Roman"/>
          <w:color w:val="000000"/>
          <w:szCs w:val="24"/>
        </w:rPr>
        <w:t xml:space="preserve"> </w:t>
      </w:r>
      <w:r w:rsidRPr="00DE5B09">
        <w:rPr>
          <w:rFonts w:cs="Times New Roman"/>
          <w:color w:val="000000"/>
          <w:szCs w:val="24"/>
        </w:rPr>
        <w:t>относящиеся к методу вариативного (переменного) упражнения,</w:t>
      </w:r>
      <w:r w:rsidR="00A13098">
        <w:rPr>
          <w:rFonts w:cs="Times New Roman"/>
          <w:color w:val="000000"/>
          <w:szCs w:val="24"/>
        </w:rPr>
        <w:t xml:space="preserve"> </w:t>
      </w:r>
      <w:r w:rsidRPr="00DE5B09">
        <w:rPr>
          <w:rFonts w:cs="Times New Roman"/>
          <w:color w:val="000000"/>
          <w:szCs w:val="24"/>
        </w:rPr>
        <w:t>игровому и соревновательному</w:t>
      </w:r>
      <w:r w:rsidR="00A13098">
        <w:rPr>
          <w:rFonts w:cs="Times New Roman"/>
          <w:color w:val="000000"/>
          <w:szCs w:val="24"/>
        </w:rPr>
        <w:t xml:space="preserve">. Таким </w:t>
      </w:r>
      <w:proofErr w:type="gramStart"/>
      <w:r w:rsidR="00A13098">
        <w:rPr>
          <w:rFonts w:cs="Times New Roman"/>
          <w:color w:val="000000"/>
          <w:szCs w:val="24"/>
        </w:rPr>
        <w:t>образом</w:t>
      </w:r>
      <w:proofErr w:type="gramEnd"/>
      <w:r w:rsidR="00A13098">
        <w:rPr>
          <w:rFonts w:cs="Times New Roman"/>
          <w:color w:val="000000"/>
          <w:szCs w:val="24"/>
        </w:rPr>
        <w:t xml:space="preserve"> достигается раз</w:t>
      </w:r>
      <w:r w:rsidRPr="00DE5B09">
        <w:rPr>
          <w:rFonts w:cs="Times New Roman"/>
          <w:color w:val="000000"/>
          <w:szCs w:val="24"/>
        </w:rPr>
        <w:t>ностороннее развитие двигательных способностей, налаживается</w:t>
      </w:r>
      <w:r w:rsidR="00A13098">
        <w:rPr>
          <w:rFonts w:cs="Times New Roman"/>
          <w:color w:val="000000"/>
          <w:szCs w:val="24"/>
        </w:rPr>
        <w:t xml:space="preserve"> </w:t>
      </w:r>
      <w:r w:rsidRPr="00DE5B09">
        <w:rPr>
          <w:rFonts w:cs="Times New Roman"/>
          <w:color w:val="000000"/>
          <w:szCs w:val="24"/>
        </w:rPr>
        <w:t>связь с углублённым техниче</w:t>
      </w:r>
      <w:r w:rsidR="00A13098">
        <w:rPr>
          <w:rFonts w:cs="Times New Roman"/>
          <w:color w:val="000000"/>
          <w:szCs w:val="24"/>
        </w:rPr>
        <w:t>ским и тактическим совершенство</w:t>
      </w:r>
      <w:r w:rsidRPr="00DE5B09">
        <w:rPr>
          <w:rFonts w:cs="Times New Roman"/>
          <w:color w:val="000000"/>
          <w:szCs w:val="24"/>
        </w:rPr>
        <w:t>ванием, что является одной из главных особенностей методики</w:t>
      </w:r>
      <w:r w:rsidR="00A13098">
        <w:rPr>
          <w:rFonts w:cs="Times New Roman"/>
          <w:color w:val="000000"/>
          <w:szCs w:val="24"/>
        </w:rPr>
        <w:t xml:space="preserve"> </w:t>
      </w:r>
      <w:r w:rsidRPr="00DE5B09">
        <w:rPr>
          <w:rFonts w:cs="Times New Roman"/>
          <w:color w:val="000000"/>
          <w:szCs w:val="24"/>
        </w:rPr>
        <w:t>физического воспитания детей старшего школьного возраста.</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Учащиеся старших классов способны сознательно управлять</w:t>
      </w:r>
      <w:r w:rsidR="00A13098">
        <w:rPr>
          <w:rFonts w:cs="Times New Roman"/>
          <w:color w:val="000000"/>
          <w:szCs w:val="24"/>
        </w:rPr>
        <w:t xml:space="preserve"> </w:t>
      </w:r>
      <w:r w:rsidRPr="00DE5B09">
        <w:rPr>
          <w:rFonts w:cs="Times New Roman"/>
          <w:color w:val="000000"/>
          <w:szCs w:val="24"/>
        </w:rPr>
        <w:t>своими движениями, могут одновременно совершать несколько</w:t>
      </w:r>
      <w:r w:rsidR="00DD55D0">
        <w:rPr>
          <w:rFonts w:cs="Times New Roman"/>
          <w:color w:val="000000"/>
          <w:szCs w:val="24"/>
        </w:rPr>
        <w:t xml:space="preserve"> </w:t>
      </w:r>
      <w:r w:rsidRPr="00DE5B09">
        <w:rPr>
          <w:rFonts w:cs="Times New Roman"/>
          <w:color w:val="000000"/>
          <w:szCs w:val="24"/>
        </w:rPr>
        <w:t xml:space="preserve">сложных действий, </w:t>
      </w:r>
      <w:r w:rsidRPr="00DE5B09">
        <w:rPr>
          <w:rFonts w:cs="Times New Roman"/>
          <w:color w:val="000000"/>
          <w:szCs w:val="24"/>
        </w:rPr>
        <w:lastRenderedPageBreak/>
        <w:t>отличаются большей организов</w:t>
      </w:r>
      <w:r w:rsidR="00DD55D0">
        <w:rPr>
          <w:rFonts w:cs="Times New Roman"/>
          <w:color w:val="000000"/>
          <w:szCs w:val="24"/>
        </w:rPr>
        <w:t>анностью, це</w:t>
      </w:r>
      <w:r w:rsidRPr="00DE5B09">
        <w:rPr>
          <w:rFonts w:cs="Times New Roman"/>
          <w:color w:val="000000"/>
          <w:szCs w:val="24"/>
        </w:rPr>
        <w:t>леустремлённостью, глубиной и точностью мышления. Поэтому</w:t>
      </w:r>
      <w:r w:rsidR="00DD55D0">
        <w:rPr>
          <w:rFonts w:cs="Times New Roman"/>
          <w:color w:val="000000"/>
          <w:szCs w:val="24"/>
        </w:rPr>
        <w:t xml:space="preserve"> </w:t>
      </w:r>
      <w:r w:rsidRPr="00DE5B09">
        <w:rPr>
          <w:rFonts w:cs="Times New Roman"/>
          <w:color w:val="000000"/>
          <w:szCs w:val="24"/>
        </w:rPr>
        <w:t>на занятиях с ними рекомендуется значительно шире применять</w:t>
      </w:r>
      <w:r w:rsidR="00DD55D0">
        <w:rPr>
          <w:rFonts w:cs="Times New Roman"/>
          <w:color w:val="000000"/>
          <w:szCs w:val="24"/>
        </w:rPr>
        <w:t xml:space="preserve"> </w:t>
      </w:r>
      <w:r w:rsidRPr="00DE5B09">
        <w:rPr>
          <w:rFonts w:cs="Times New Roman"/>
          <w:color w:val="000000"/>
          <w:szCs w:val="24"/>
        </w:rPr>
        <w:t>так называемые специализир</w:t>
      </w:r>
      <w:r w:rsidR="00DD55D0">
        <w:rPr>
          <w:rFonts w:cs="Times New Roman"/>
          <w:color w:val="000000"/>
          <w:szCs w:val="24"/>
        </w:rPr>
        <w:t>ованные средства, методы и мето</w:t>
      </w:r>
      <w:r w:rsidRPr="00DE5B09">
        <w:rPr>
          <w:rFonts w:cs="Times New Roman"/>
          <w:color w:val="000000"/>
          <w:szCs w:val="24"/>
        </w:rPr>
        <w:t>дические приёмы: наглядные п</w:t>
      </w:r>
      <w:r w:rsidR="00DD55D0">
        <w:rPr>
          <w:rFonts w:cs="Times New Roman"/>
          <w:color w:val="000000"/>
          <w:szCs w:val="24"/>
        </w:rPr>
        <w:t>особия, схемы, модели, раскрыва</w:t>
      </w:r>
      <w:r w:rsidRPr="00DE5B09">
        <w:rPr>
          <w:rFonts w:cs="Times New Roman"/>
          <w:color w:val="000000"/>
          <w:szCs w:val="24"/>
        </w:rPr>
        <w:t>ющие особенности биомеханики движений, видеозаписи, метод</w:t>
      </w:r>
      <w:r w:rsidR="00DD55D0">
        <w:rPr>
          <w:rFonts w:cs="Times New Roman"/>
          <w:color w:val="000000"/>
          <w:szCs w:val="24"/>
        </w:rPr>
        <w:t xml:space="preserve"> </w:t>
      </w:r>
      <w:r w:rsidRPr="00DE5B09">
        <w:rPr>
          <w:rFonts w:cs="Times New Roman"/>
          <w:color w:val="000000"/>
          <w:szCs w:val="24"/>
        </w:rPr>
        <w:t>«идеомоторного» упражнения, средства и приёмы дублирования,</w:t>
      </w:r>
      <w:r w:rsidR="00DD55D0">
        <w:rPr>
          <w:rFonts w:cs="Times New Roman"/>
          <w:color w:val="000000"/>
          <w:szCs w:val="24"/>
        </w:rPr>
        <w:t xml:space="preserve"> </w:t>
      </w:r>
      <w:r w:rsidRPr="00DE5B09">
        <w:rPr>
          <w:rFonts w:cs="Times New Roman"/>
          <w:color w:val="000000"/>
          <w:szCs w:val="24"/>
        </w:rPr>
        <w:t>ориентирования и избиратель</w:t>
      </w:r>
      <w:r w:rsidR="00DD55D0">
        <w:rPr>
          <w:rFonts w:cs="Times New Roman"/>
          <w:color w:val="000000"/>
          <w:szCs w:val="24"/>
        </w:rPr>
        <w:t>ной демонстрации, методы направ</w:t>
      </w:r>
      <w:r w:rsidRPr="00DE5B09">
        <w:rPr>
          <w:rFonts w:cs="Times New Roman"/>
          <w:color w:val="000000"/>
          <w:szCs w:val="24"/>
        </w:rPr>
        <w:t>ленного «прочувствования» движений и срочной информации.</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Большое внимание следуе</w:t>
      </w:r>
      <w:r w:rsidR="00DD55D0">
        <w:rPr>
          <w:rFonts w:cs="Times New Roman"/>
          <w:color w:val="000000"/>
          <w:szCs w:val="24"/>
        </w:rPr>
        <w:t>т уделять оздоровительным и вос</w:t>
      </w:r>
      <w:r w:rsidRPr="00DE5B09">
        <w:rPr>
          <w:rFonts w:cs="Times New Roman"/>
          <w:color w:val="000000"/>
          <w:szCs w:val="24"/>
        </w:rPr>
        <w:t>питательным задачам, которые</w:t>
      </w:r>
      <w:r w:rsidR="00DD55D0">
        <w:rPr>
          <w:rFonts w:cs="Times New Roman"/>
          <w:color w:val="000000"/>
          <w:szCs w:val="24"/>
        </w:rPr>
        <w:t xml:space="preserve"> решаются на каждом уроке в тесной </w:t>
      </w:r>
      <w:r w:rsidRPr="00DE5B09">
        <w:rPr>
          <w:rFonts w:cs="Times New Roman"/>
          <w:color w:val="000000"/>
          <w:szCs w:val="24"/>
        </w:rPr>
        <w:t>взаимосвязи с образовательными задачами и развитием</w:t>
      </w:r>
      <w:r w:rsidR="00DD55D0">
        <w:rPr>
          <w:rFonts w:cs="Times New Roman"/>
          <w:color w:val="000000"/>
          <w:szCs w:val="24"/>
        </w:rPr>
        <w:t xml:space="preserve"> </w:t>
      </w:r>
      <w:r w:rsidRPr="00DE5B09">
        <w:rPr>
          <w:rFonts w:cs="Times New Roman"/>
          <w:color w:val="000000"/>
          <w:szCs w:val="24"/>
        </w:rPr>
        <w:t>двигательных способностей.</w:t>
      </w:r>
      <w:r w:rsidR="00DD55D0">
        <w:rPr>
          <w:rFonts w:cs="Times New Roman"/>
          <w:color w:val="000000"/>
          <w:szCs w:val="24"/>
        </w:rPr>
        <w:t xml:space="preserve"> Поэтому при прохождении матери</w:t>
      </w:r>
      <w:r w:rsidRPr="00DE5B09">
        <w:rPr>
          <w:rFonts w:cs="Times New Roman"/>
          <w:color w:val="000000"/>
          <w:szCs w:val="24"/>
        </w:rPr>
        <w:t>ала программы следует предусмат</w:t>
      </w:r>
      <w:r w:rsidR="00DD55D0">
        <w:rPr>
          <w:rFonts w:cs="Times New Roman"/>
          <w:color w:val="000000"/>
          <w:szCs w:val="24"/>
        </w:rPr>
        <w:t>ривать использование упраж</w:t>
      </w:r>
      <w:r w:rsidRPr="00DE5B09">
        <w:rPr>
          <w:rFonts w:cs="Times New Roman"/>
          <w:color w:val="000000"/>
          <w:szCs w:val="24"/>
        </w:rPr>
        <w:t>нений и ситуаций, содействующих воспитанию нравственных</w:t>
      </w:r>
      <w:r w:rsidR="00DD55D0">
        <w:rPr>
          <w:rFonts w:cs="Times New Roman"/>
          <w:color w:val="000000"/>
          <w:szCs w:val="24"/>
        </w:rPr>
        <w:t xml:space="preserve"> </w:t>
      </w:r>
      <w:r w:rsidRPr="00DE5B09">
        <w:rPr>
          <w:rFonts w:cs="Times New Roman"/>
          <w:color w:val="000000"/>
          <w:szCs w:val="24"/>
        </w:rPr>
        <w:t>и волевых качеств. Успешному решению оздоровительных задач</w:t>
      </w:r>
    </w:p>
    <w:p w:rsidR="00DE5B09" w:rsidRPr="00DE5B09" w:rsidRDefault="00DE5B09" w:rsidP="00BB4257">
      <w:pPr>
        <w:widowControl w:val="0"/>
        <w:autoSpaceDE w:val="0"/>
        <w:autoSpaceDN w:val="0"/>
        <w:adjustRightInd w:val="0"/>
        <w:jc w:val="both"/>
        <w:rPr>
          <w:rFonts w:cs="Times New Roman"/>
          <w:color w:val="000000"/>
          <w:szCs w:val="24"/>
        </w:rPr>
      </w:pPr>
      <w:r w:rsidRPr="00DE5B09">
        <w:rPr>
          <w:rFonts w:cs="Times New Roman"/>
          <w:color w:val="000000"/>
          <w:szCs w:val="24"/>
        </w:rPr>
        <w:t>способствует систематическое проведение занятий на открытом</w:t>
      </w:r>
      <w:r w:rsidR="00DD55D0">
        <w:rPr>
          <w:rFonts w:cs="Times New Roman"/>
          <w:color w:val="000000"/>
          <w:szCs w:val="24"/>
        </w:rPr>
        <w:t xml:space="preserve"> </w:t>
      </w:r>
      <w:r w:rsidRPr="00DE5B09">
        <w:rPr>
          <w:rFonts w:cs="Times New Roman"/>
          <w:color w:val="000000"/>
          <w:szCs w:val="24"/>
        </w:rPr>
        <w:t>воздухе, постепенное повышение нагрузки, включение в урок</w:t>
      </w:r>
      <w:r w:rsidR="00DD55D0">
        <w:rPr>
          <w:rFonts w:cs="Times New Roman"/>
          <w:color w:val="000000"/>
          <w:szCs w:val="24"/>
        </w:rPr>
        <w:t xml:space="preserve"> </w:t>
      </w:r>
      <w:r w:rsidRPr="00DE5B09">
        <w:rPr>
          <w:rFonts w:cs="Times New Roman"/>
          <w:color w:val="000000"/>
          <w:szCs w:val="24"/>
        </w:rPr>
        <w:t>закаливающих процедур (хождение босиком, самомассаж, точечный массаж), приёмов регуляции и саморегуляции психических</w:t>
      </w:r>
      <w:r w:rsidR="00DD55D0">
        <w:rPr>
          <w:rFonts w:cs="Times New Roman"/>
          <w:color w:val="000000"/>
          <w:szCs w:val="24"/>
        </w:rPr>
        <w:t xml:space="preserve"> </w:t>
      </w:r>
      <w:r w:rsidRPr="00DE5B09">
        <w:rPr>
          <w:rFonts w:cs="Times New Roman"/>
          <w:color w:val="000000"/>
          <w:szCs w:val="24"/>
        </w:rPr>
        <w:t>и физических состояний.</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Одним из важных метод</w:t>
      </w:r>
      <w:r w:rsidR="00DD55D0">
        <w:rPr>
          <w:rFonts w:cs="Times New Roman"/>
          <w:color w:val="000000"/>
          <w:szCs w:val="24"/>
        </w:rPr>
        <w:t>ических требований является реа</w:t>
      </w:r>
      <w:r w:rsidRPr="00DE5B09">
        <w:rPr>
          <w:rFonts w:cs="Times New Roman"/>
          <w:color w:val="000000"/>
          <w:szCs w:val="24"/>
        </w:rPr>
        <w:t>лизация на уроке физической культуры межпредметных связей:</w:t>
      </w:r>
      <w:r w:rsidR="00DD55D0">
        <w:rPr>
          <w:rFonts w:cs="Times New Roman"/>
          <w:color w:val="000000"/>
          <w:szCs w:val="24"/>
        </w:rPr>
        <w:t xml:space="preserve"> в старших </w:t>
      </w:r>
      <w:r w:rsidRPr="00DE5B09">
        <w:rPr>
          <w:rFonts w:cs="Times New Roman"/>
          <w:color w:val="000000"/>
          <w:szCs w:val="24"/>
        </w:rPr>
        <w:t>классах необходимо устанавливать и углублять связи</w:t>
      </w:r>
      <w:r w:rsidR="00DD55D0">
        <w:rPr>
          <w:rFonts w:cs="Times New Roman"/>
          <w:color w:val="000000"/>
          <w:szCs w:val="24"/>
        </w:rPr>
        <w:t xml:space="preserve"> </w:t>
      </w:r>
      <w:r w:rsidRPr="00DE5B09">
        <w:rPr>
          <w:rFonts w:cs="Times New Roman"/>
          <w:color w:val="000000"/>
          <w:szCs w:val="24"/>
        </w:rPr>
        <w:t>с анатомией и физиологией, физикой, математикой и другими</w:t>
      </w:r>
      <w:r w:rsidR="00DD55D0">
        <w:rPr>
          <w:rFonts w:cs="Times New Roman"/>
          <w:color w:val="000000"/>
          <w:szCs w:val="24"/>
        </w:rPr>
        <w:t xml:space="preserve"> </w:t>
      </w:r>
      <w:r w:rsidRPr="00DE5B09">
        <w:rPr>
          <w:rFonts w:cs="Times New Roman"/>
          <w:color w:val="000000"/>
          <w:szCs w:val="24"/>
        </w:rPr>
        <w:t>предметами.</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Важным условием успеш</w:t>
      </w:r>
      <w:r w:rsidR="00DD55D0">
        <w:rPr>
          <w:rFonts w:cs="Times New Roman"/>
          <w:color w:val="000000"/>
          <w:szCs w:val="24"/>
        </w:rPr>
        <w:t>ной работы учителя является гра</w:t>
      </w:r>
      <w:r w:rsidRPr="00DE5B09">
        <w:rPr>
          <w:rFonts w:cs="Times New Roman"/>
          <w:color w:val="000000"/>
          <w:szCs w:val="24"/>
        </w:rPr>
        <w:t>мотное планирование программного материала. Основой для</w:t>
      </w:r>
      <w:r w:rsidR="00DD55D0">
        <w:rPr>
          <w:rFonts w:cs="Times New Roman"/>
          <w:color w:val="000000"/>
          <w:szCs w:val="24"/>
        </w:rPr>
        <w:t xml:space="preserve"> </w:t>
      </w:r>
      <w:r w:rsidRPr="00DE5B09">
        <w:rPr>
          <w:rFonts w:cs="Times New Roman"/>
          <w:color w:val="000000"/>
          <w:szCs w:val="24"/>
        </w:rPr>
        <w:t>планирован</w:t>
      </w:r>
      <w:r w:rsidR="00DD55D0">
        <w:rPr>
          <w:rFonts w:cs="Times New Roman"/>
          <w:color w:val="000000"/>
          <w:szCs w:val="24"/>
        </w:rPr>
        <w:t xml:space="preserve">ия </w:t>
      </w:r>
      <w:r w:rsidRPr="00DE5B09">
        <w:rPr>
          <w:rFonts w:cs="Times New Roman"/>
          <w:color w:val="000000"/>
          <w:szCs w:val="24"/>
        </w:rPr>
        <w:t>учебных заня</w:t>
      </w:r>
      <w:r w:rsidR="00DD55D0">
        <w:rPr>
          <w:rFonts w:cs="Times New Roman"/>
          <w:color w:val="000000"/>
          <w:szCs w:val="24"/>
        </w:rPr>
        <w:t>тий является материал по овладе</w:t>
      </w:r>
      <w:r w:rsidRPr="00DE5B09">
        <w:rPr>
          <w:rFonts w:cs="Times New Roman"/>
          <w:color w:val="000000"/>
          <w:szCs w:val="24"/>
        </w:rPr>
        <w:t>нию двигательными умения</w:t>
      </w:r>
      <w:r w:rsidR="00DD55D0">
        <w:rPr>
          <w:rFonts w:cs="Times New Roman"/>
          <w:color w:val="000000"/>
          <w:szCs w:val="24"/>
        </w:rPr>
        <w:t>ми и навыками (техникой и такти</w:t>
      </w:r>
      <w:r w:rsidRPr="00DE5B09">
        <w:rPr>
          <w:rFonts w:cs="Times New Roman"/>
          <w:color w:val="000000"/>
          <w:szCs w:val="24"/>
        </w:rPr>
        <w:t>кой) и развитию соответс</w:t>
      </w:r>
      <w:r w:rsidR="00DD55D0">
        <w:rPr>
          <w:rFonts w:cs="Times New Roman"/>
          <w:color w:val="000000"/>
          <w:szCs w:val="24"/>
        </w:rPr>
        <w:t>твующих кондиционных и координа</w:t>
      </w:r>
      <w:r w:rsidRPr="00DE5B09">
        <w:rPr>
          <w:rFonts w:cs="Times New Roman"/>
          <w:color w:val="000000"/>
          <w:szCs w:val="24"/>
        </w:rPr>
        <w:t>ционных способностей. Эти два раздела лучше всего поддаются</w:t>
      </w:r>
      <w:r w:rsidR="00DD55D0">
        <w:rPr>
          <w:rFonts w:cs="Times New Roman"/>
          <w:color w:val="000000"/>
          <w:szCs w:val="24"/>
        </w:rPr>
        <w:t xml:space="preserve"> </w:t>
      </w:r>
      <w:r w:rsidRPr="00DE5B09">
        <w:rPr>
          <w:rFonts w:cs="Times New Roman"/>
          <w:color w:val="000000"/>
          <w:szCs w:val="24"/>
        </w:rPr>
        <w:t>прогнозированию, а также чётко раз</w:t>
      </w:r>
      <w:r w:rsidR="00DD55D0">
        <w:rPr>
          <w:rFonts w:cs="Times New Roman"/>
          <w:color w:val="000000"/>
          <w:szCs w:val="24"/>
        </w:rPr>
        <w:t>работана структура и орга</w:t>
      </w:r>
      <w:r w:rsidRPr="00DE5B09">
        <w:rPr>
          <w:rFonts w:cs="Times New Roman"/>
          <w:color w:val="000000"/>
          <w:szCs w:val="24"/>
        </w:rPr>
        <w:t>низация обучения. При планировании базовой и вариативной</w:t>
      </w:r>
      <w:r w:rsidR="00DD55D0">
        <w:rPr>
          <w:rFonts w:cs="Times New Roman"/>
          <w:color w:val="000000"/>
          <w:szCs w:val="24"/>
        </w:rPr>
        <w:t xml:space="preserve"> </w:t>
      </w:r>
      <w:r w:rsidRPr="00DE5B09">
        <w:rPr>
          <w:rFonts w:cs="Times New Roman"/>
          <w:color w:val="000000"/>
          <w:szCs w:val="24"/>
        </w:rPr>
        <w:t>части программы необходим</w:t>
      </w:r>
      <w:r w:rsidR="00DD55D0">
        <w:rPr>
          <w:rFonts w:cs="Times New Roman"/>
          <w:color w:val="000000"/>
          <w:szCs w:val="24"/>
        </w:rPr>
        <w:t>о учитывать климатические и гео</w:t>
      </w:r>
      <w:r w:rsidRPr="00DE5B09">
        <w:rPr>
          <w:rFonts w:cs="Times New Roman"/>
          <w:color w:val="000000"/>
          <w:szCs w:val="24"/>
        </w:rPr>
        <w:t>графические особенности рег</w:t>
      </w:r>
      <w:r w:rsidR="00DD55D0">
        <w:rPr>
          <w:rFonts w:cs="Times New Roman"/>
          <w:color w:val="000000"/>
          <w:szCs w:val="24"/>
        </w:rPr>
        <w:t>иона проживания, состояние мате</w:t>
      </w:r>
      <w:r w:rsidRPr="00DE5B09">
        <w:rPr>
          <w:rFonts w:cs="Times New Roman"/>
          <w:color w:val="000000"/>
          <w:szCs w:val="24"/>
        </w:rPr>
        <w:t>риально-технической базы школы, время, отведённое на у</w:t>
      </w:r>
      <w:r w:rsidR="00DD55D0">
        <w:rPr>
          <w:rFonts w:cs="Times New Roman"/>
          <w:color w:val="000000"/>
          <w:szCs w:val="24"/>
        </w:rPr>
        <w:t>спеш</w:t>
      </w:r>
      <w:r w:rsidRPr="00DE5B09">
        <w:rPr>
          <w:rFonts w:cs="Times New Roman"/>
          <w:color w:val="000000"/>
          <w:szCs w:val="24"/>
        </w:rPr>
        <w:t>ное овладение материалом каждого раздела программы. В связи</w:t>
      </w:r>
      <w:r w:rsidR="00DD55D0">
        <w:rPr>
          <w:rFonts w:cs="Times New Roman"/>
          <w:color w:val="000000"/>
          <w:szCs w:val="24"/>
        </w:rPr>
        <w:t xml:space="preserve"> </w:t>
      </w:r>
      <w:r w:rsidRPr="00DE5B09">
        <w:rPr>
          <w:rFonts w:cs="Times New Roman"/>
          <w:color w:val="000000"/>
          <w:szCs w:val="24"/>
        </w:rPr>
        <w:t>с планированием уроков, на которых внимание будет уделяться</w:t>
      </w:r>
      <w:r w:rsidR="00DD55D0">
        <w:rPr>
          <w:rFonts w:cs="Times New Roman"/>
          <w:color w:val="000000"/>
          <w:szCs w:val="24"/>
        </w:rPr>
        <w:t xml:space="preserve"> </w:t>
      </w:r>
      <w:r w:rsidRPr="00DE5B09">
        <w:rPr>
          <w:rFonts w:cs="Times New Roman"/>
          <w:color w:val="000000"/>
          <w:szCs w:val="24"/>
        </w:rPr>
        <w:t>развитию двигательных спос</w:t>
      </w:r>
      <w:r w:rsidR="00DD55D0">
        <w:rPr>
          <w:rFonts w:cs="Times New Roman"/>
          <w:color w:val="000000"/>
          <w:szCs w:val="24"/>
        </w:rPr>
        <w:t>обностей, необходимо регламенти</w:t>
      </w:r>
      <w:r w:rsidRPr="00DE5B09">
        <w:rPr>
          <w:rFonts w:cs="Times New Roman"/>
          <w:color w:val="000000"/>
          <w:szCs w:val="24"/>
        </w:rPr>
        <w:t>ровать все компоненты нагрузки: объём работы, интенсивность,</w:t>
      </w:r>
      <w:r w:rsidR="00DD55D0">
        <w:rPr>
          <w:rFonts w:cs="Times New Roman"/>
          <w:color w:val="000000"/>
          <w:szCs w:val="24"/>
        </w:rPr>
        <w:t xml:space="preserve"> </w:t>
      </w:r>
      <w:r w:rsidRPr="00DE5B09">
        <w:rPr>
          <w:rFonts w:cs="Times New Roman"/>
          <w:color w:val="000000"/>
          <w:szCs w:val="24"/>
        </w:rPr>
        <w:t>продолжительность и характер</w:t>
      </w:r>
      <w:r w:rsidR="00DD55D0">
        <w:rPr>
          <w:rFonts w:cs="Times New Roman"/>
          <w:color w:val="000000"/>
          <w:szCs w:val="24"/>
        </w:rPr>
        <w:t xml:space="preserve"> отдыха, число повторений упраж</w:t>
      </w:r>
      <w:r w:rsidRPr="00DE5B09">
        <w:rPr>
          <w:rFonts w:cs="Times New Roman"/>
          <w:color w:val="000000"/>
          <w:szCs w:val="24"/>
        </w:rPr>
        <w:t>нений. Следует постепенно и волнообразно повышать нагрузку</w:t>
      </w:r>
      <w:r w:rsidR="00DD55D0">
        <w:rPr>
          <w:rFonts w:cs="Times New Roman"/>
          <w:color w:val="000000"/>
          <w:szCs w:val="24"/>
        </w:rPr>
        <w:t xml:space="preserve"> </w:t>
      </w:r>
      <w:r w:rsidRPr="00DE5B09">
        <w:rPr>
          <w:rFonts w:cs="Times New Roman"/>
          <w:color w:val="000000"/>
          <w:szCs w:val="24"/>
        </w:rPr>
        <w:t>урока.</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Также нужно запланировать контрольные упражнения, чтобы</w:t>
      </w:r>
      <w:r w:rsidR="00DD55D0">
        <w:rPr>
          <w:rFonts w:cs="Times New Roman"/>
          <w:color w:val="000000"/>
          <w:szCs w:val="24"/>
        </w:rPr>
        <w:t xml:space="preserve"> </w:t>
      </w:r>
      <w:r w:rsidRPr="00DE5B09">
        <w:rPr>
          <w:rFonts w:cs="Times New Roman"/>
          <w:color w:val="000000"/>
          <w:szCs w:val="24"/>
        </w:rPr>
        <w:t>следить за ходом учебно-восп</w:t>
      </w:r>
      <w:r w:rsidR="00DD55D0">
        <w:rPr>
          <w:rFonts w:cs="Times New Roman"/>
          <w:color w:val="000000"/>
          <w:szCs w:val="24"/>
        </w:rPr>
        <w:t>итательного процесса. С их помо</w:t>
      </w:r>
      <w:r w:rsidRPr="00DE5B09">
        <w:rPr>
          <w:rFonts w:cs="Times New Roman"/>
          <w:color w:val="000000"/>
          <w:szCs w:val="24"/>
        </w:rPr>
        <w:t>щью можно скорректиров</w:t>
      </w:r>
      <w:r w:rsidR="00DD55D0">
        <w:rPr>
          <w:rFonts w:cs="Times New Roman"/>
          <w:color w:val="000000"/>
          <w:szCs w:val="24"/>
        </w:rPr>
        <w:t>ать выполнение упражнений и оце</w:t>
      </w:r>
      <w:r w:rsidRPr="00DE5B09">
        <w:rPr>
          <w:rFonts w:cs="Times New Roman"/>
          <w:color w:val="000000"/>
          <w:szCs w:val="24"/>
        </w:rPr>
        <w:t>нить степень владения навыком. В первой половине сентября</w:t>
      </w:r>
      <w:r w:rsidR="00DD55D0">
        <w:rPr>
          <w:rFonts w:cs="Times New Roman"/>
          <w:color w:val="000000"/>
          <w:szCs w:val="24"/>
        </w:rPr>
        <w:t xml:space="preserve"> </w:t>
      </w:r>
      <w:r w:rsidRPr="00DE5B09">
        <w:rPr>
          <w:rFonts w:cs="Times New Roman"/>
          <w:color w:val="000000"/>
          <w:szCs w:val="24"/>
        </w:rPr>
        <w:t>и первой половине мая рекомендуется провести тестирование</w:t>
      </w:r>
      <w:r w:rsidR="00DD55D0">
        <w:rPr>
          <w:rFonts w:cs="Times New Roman"/>
          <w:color w:val="000000"/>
          <w:szCs w:val="24"/>
        </w:rPr>
        <w:t xml:space="preserve"> </w:t>
      </w:r>
      <w:r w:rsidRPr="00DE5B09">
        <w:rPr>
          <w:rFonts w:cs="Times New Roman"/>
          <w:color w:val="000000"/>
          <w:szCs w:val="24"/>
        </w:rPr>
        <w:t>с целью определения уровня ф</w:t>
      </w:r>
      <w:r w:rsidR="00DD55D0">
        <w:rPr>
          <w:rFonts w:cs="Times New Roman"/>
          <w:color w:val="000000"/>
          <w:szCs w:val="24"/>
        </w:rPr>
        <w:t>изической подготовленности, что</w:t>
      </w:r>
      <w:r w:rsidRPr="00DE5B09">
        <w:rPr>
          <w:rFonts w:cs="Times New Roman"/>
          <w:color w:val="000000"/>
          <w:szCs w:val="24"/>
        </w:rPr>
        <w:t>бы иметь объективные исходные данные и увидеть</w:t>
      </w:r>
      <w:r w:rsidR="00DD55D0">
        <w:rPr>
          <w:rFonts w:cs="Times New Roman"/>
          <w:color w:val="000000"/>
          <w:szCs w:val="24"/>
        </w:rPr>
        <w:t xml:space="preserve"> произошед</w:t>
      </w:r>
      <w:r w:rsidRPr="00DE5B09">
        <w:rPr>
          <w:rFonts w:cs="Times New Roman"/>
          <w:color w:val="000000"/>
          <w:szCs w:val="24"/>
        </w:rPr>
        <w:t>шие за учебный год сдвиги</w:t>
      </w:r>
      <w:r w:rsidR="00DD55D0">
        <w:rPr>
          <w:rFonts w:cs="Times New Roman"/>
          <w:color w:val="000000"/>
          <w:szCs w:val="24"/>
        </w:rPr>
        <w:t xml:space="preserve"> в развитии конкретных координа</w:t>
      </w:r>
      <w:r w:rsidRPr="00DE5B09">
        <w:rPr>
          <w:rFonts w:cs="Times New Roman"/>
          <w:color w:val="000000"/>
          <w:szCs w:val="24"/>
        </w:rPr>
        <w:t>ционных и кондиционных качеств.</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В работе со старшеклассниками используются все известные</w:t>
      </w:r>
      <w:r w:rsidR="00DD55D0">
        <w:rPr>
          <w:rFonts w:cs="Times New Roman"/>
          <w:color w:val="000000"/>
          <w:szCs w:val="24"/>
        </w:rPr>
        <w:t xml:space="preserve"> </w:t>
      </w:r>
      <w:r w:rsidRPr="00DE5B09">
        <w:rPr>
          <w:rFonts w:cs="Times New Roman"/>
          <w:color w:val="000000"/>
          <w:szCs w:val="24"/>
        </w:rPr>
        <w:t>способы организации урока</w:t>
      </w:r>
      <w:r w:rsidR="00DD55D0">
        <w:rPr>
          <w:rFonts w:cs="Times New Roman"/>
          <w:color w:val="000000"/>
          <w:szCs w:val="24"/>
        </w:rPr>
        <w:t>: фронтальный, групповой и инди</w:t>
      </w:r>
      <w:r w:rsidRPr="00DE5B09">
        <w:rPr>
          <w:rFonts w:cs="Times New Roman"/>
          <w:color w:val="000000"/>
          <w:szCs w:val="24"/>
        </w:rPr>
        <w:t xml:space="preserve">видуальный. </w:t>
      </w:r>
      <w:proofErr w:type="gramStart"/>
      <w:r w:rsidRPr="00DE5B09">
        <w:rPr>
          <w:rFonts w:cs="Times New Roman"/>
          <w:color w:val="000000"/>
          <w:szCs w:val="24"/>
        </w:rPr>
        <w:t>В 10—11 классах значительно</w:t>
      </w:r>
      <w:r w:rsidR="00DD55D0">
        <w:rPr>
          <w:rFonts w:cs="Times New Roman"/>
          <w:color w:val="000000"/>
          <w:szCs w:val="24"/>
        </w:rPr>
        <w:t xml:space="preserve"> шире, чем в предыду</w:t>
      </w:r>
      <w:r w:rsidRPr="00DE5B09">
        <w:rPr>
          <w:rFonts w:cs="Times New Roman"/>
          <w:color w:val="000000"/>
          <w:szCs w:val="24"/>
        </w:rPr>
        <w:t>щих, рекомендуется применять метод индивидуальных заданий,</w:t>
      </w:r>
      <w:r w:rsidR="00DD55D0">
        <w:rPr>
          <w:rFonts w:cs="Times New Roman"/>
          <w:color w:val="000000"/>
          <w:szCs w:val="24"/>
        </w:rPr>
        <w:t xml:space="preserve"> </w:t>
      </w:r>
      <w:r w:rsidRPr="00DE5B09">
        <w:rPr>
          <w:rFonts w:cs="Times New Roman"/>
          <w:color w:val="000000"/>
          <w:szCs w:val="24"/>
        </w:rPr>
        <w:t>дополнительных упражнений,</w:t>
      </w:r>
      <w:r w:rsidR="00DD55D0">
        <w:rPr>
          <w:rFonts w:cs="Times New Roman"/>
          <w:color w:val="000000"/>
          <w:szCs w:val="24"/>
        </w:rPr>
        <w:t xml:space="preserve"> заданий по овладению двигатель</w:t>
      </w:r>
      <w:r w:rsidRPr="00DE5B09">
        <w:rPr>
          <w:rFonts w:cs="Times New Roman"/>
          <w:color w:val="000000"/>
          <w:szCs w:val="24"/>
        </w:rPr>
        <w:t>ными действиями, развитию физических способностей с учётом</w:t>
      </w:r>
      <w:r w:rsidR="00DD55D0">
        <w:rPr>
          <w:rFonts w:cs="Times New Roman"/>
          <w:color w:val="000000"/>
          <w:szCs w:val="24"/>
        </w:rPr>
        <w:t xml:space="preserve"> </w:t>
      </w:r>
      <w:r w:rsidRPr="00DE5B09">
        <w:rPr>
          <w:rFonts w:cs="Times New Roman"/>
          <w:color w:val="000000"/>
          <w:szCs w:val="24"/>
        </w:rPr>
        <w:t>типа телосложения, склонностей, физическо</w:t>
      </w:r>
      <w:r w:rsidR="00DD55D0">
        <w:rPr>
          <w:rFonts w:cs="Times New Roman"/>
          <w:color w:val="000000"/>
          <w:szCs w:val="24"/>
        </w:rPr>
        <w:t>й и технико-такти</w:t>
      </w:r>
      <w:r w:rsidRPr="00DE5B09">
        <w:rPr>
          <w:rFonts w:cs="Times New Roman"/>
          <w:color w:val="000000"/>
          <w:szCs w:val="24"/>
        </w:rPr>
        <w:t>ческой подготовленности.</w:t>
      </w:r>
      <w:proofErr w:type="gramEnd"/>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При организации учебных занятий с юношами надо помнить,</w:t>
      </w:r>
      <w:r w:rsidR="00DD55D0">
        <w:rPr>
          <w:rFonts w:cs="Times New Roman"/>
          <w:color w:val="000000"/>
          <w:szCs w:val="24"/>
        </w:rPr>
        <w:t xml:space="preserve"> </w:t>
      </w:r>
      <w:r w:rsidRPr="00DE5B09">
        <w:rPr>
          <w:rFonts w:cs="Times New Roman"/>
          <w:color w:val="000000"/>
          <w:szCs w:val="24"/>
        </w:rPr>
        <w:t xml:space="preserve">что они должны быть готовы </w:t>
      </w:r>
      <w:r w:rsidR="00DD55D0">
        <w:rPr>
          <w:rFonts w:cs="Times New Roman"/>
          <w:color w:val="000000"/>
          <w:szCs w:val="24"/>
        </w:rPr>
        <w:t>к службе в армии. Поэтому следу</w:t>
      </w:r>
      <w:r w:rsidRPr="00DE5B09">
        <w:rPr>
          <w:rFonts w:cs="Times New Roman"/>
          <w:color w:val="000000"/>
          <w:szCs w:val="24"/>
        </w:rPr>
        <w:t xml:space="preserve">ет предусмотреть занятия на </w:t>
      </w:r>
      <w:r w:rsidR="00DD55D0">
        <w:rPr>
          <w:rFonts w:cs="Times New Roman"/>
          <w:color w:val="000000"/>
          <w:szCs w:val="24"/>
        </w:rPr>
        <w:t>местности, в нестандартных усло</w:t>
      </w:r>
      <w:r w:rsidRPr="00DE5B09">
        <w:rPr>
          <w:rFonts w:cs="Times New Roman"/>
          <w:color w:val="000000"/>
          <w:szCs w:val="24"/>
        </w:rPr>
        <w:t>виях, выполнение заданий при различных помехах, в условиях</w:t>
      </w:r>
      <w:r w:rsidR="00DD55D0">
        <w:rPr>
          <w:rFonts w:cs="Times New Roman"/>
          <w:color w:val="000000"/>
          <w:szCs w:val="24"/>
        </w:rPr>
        <w:t xml:space="preserve"> </w:t>
      </w:r>
      <w:r w:rsidRPr="00DE5B09">
        <w:rPr>
          <w:rFonts w:cs="Times New Roman"/>
          <w:color w:val="000000"/>
          <w:szCs w:val="24"/>
        </w:rPr>
        <w:t>дефицита времени, с максимальными физическими и волевыми</w:t>
      </w:r>
      <w:r w:rsidR="00DD55D0">
        <w:rPr>
          <w:rFonts w:cs="Times New Roman"/>
          <w:color w:val="000000"/>
          <w:szCs w:val="24"/>
        </w:rPr>
        <w:t xml:space="preserve"> </w:t>
      </w:r>
      <w:r w:rsidRPr="00DE5B09">
        <w:rPr>
          <w:rFonts w:cs="Times New Roman"/>
          <w:color w:val="000000"/>
          <w:szCs w:val="24"/>
        </w:rPr>
        <w:t>нагрузками. При планировани</w:t>
      </w:r>
      <w:r w:rsidR="00DD55D0">
        <w:rPr>
          <w:rFonts w:cs="Times New Roman"/>
          <w:color w:val="000000"/>
          <w:szCs w:val="24"/>
        </w:rPr>
        <w:t>и и организации занятий по овла</w:t>
      </w:r>
      <w:r w:rsidRPr="00DE5B09">
        <w:rPr>
          <w:rFonts w:cs="Times New Roman"/>
          <w:color w:val="000000"/>
          <w:szCs w:val="24"/>
        </w:rPr>
        <w:t>дению военно-прикладными навыками, развитию двигательных</w:t>
      </w:r>
      <w:r w:rsidR="00DD55D0">
        <w:rPr>
          <w:rFonts w:cs="Times New Roman"/>
          <w:color w:val="000000"/>
          <w:szCs w:val="24"/>
        </w:rPr>
        <w:t xml:space="preserve"> </w:t>
      </w:r>
      <w:r w:rsidRPr="00DE5B09">
        <w:rPr>
          <w:rFonts w:cs="Times New Roman"/>
          <w:color w:val="000000"/>
          <w:szCs w:val="24"/>
        </w:rPr>
        <w:t>способностей, воспитанию морально-волевых качеств необходимо тесно связать эти занятия с уроками допризывной подготовки.</w:t>
      </w:r>
    </w:p>
    <w:p w:rsidR="00DD55D0"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Прохождение учебного материала (изучение учебной темы)</w:t>
      </w:r>
      <w:r w:rsidR="00DD55D0">
        <w:rPr>
          <w:rFonts w:cs="Times New Roman"/>
          <w:color w:val="000000"/>
          <w:szCs w:val="24"/>
        </w:rPr>
        <w:t xml:space="preserve"> </w:t>
      </w:r>
      <w:r w:rsidRPr="00DE5B09">
        <w:rPr>
          <w:rFonts w:cs="Times New Roman"/>
          <w:color w:val="000000"/>
          <w:szCs w:val="24"/>
        </w:rPr>
        <w:t>должно осуществляться в логи</w:t>
      </w:r>
      <w:r w:rsidR="00DD55D0">
        <w:rPr>
          <w:rFonts w:cs="Times New Roman"/>
          <w:color w:val="000000"/>
          <w:szCs w:val="24"/>
        </w:rPr>
        <w:t>ческой последовательности, в си</w:t>
      </w:r>
      <w:r w:rsidRPr="00DE5B09">
        <w:rPr>
          <w:rFonts w:cs="Times New Roman"/>
          <w:color w:val="000000"/>
          <w:szCs w:val="24"/>
        </w:rPr>
        <w:t>стеме взаимосвязанных урок</w:t>
      </w:r>
      <w:r w:rsidR="00DD55D0">
        <w:rPr>
          <w:rFonts w:cs="Times New Roman"/>
          <w:color w:val="000000"/>
          <w:szCs w:val="24"/>
        </w:rPr>
        <w:t>ов. При этом учитель должен пра</w:t>
      </w:r>
      <w:r w:rsidRPr="00DE5B09">
        <w:rPr>
          <w:rFonts w:cs="Times New Roman"/>
          <w:color w:val="000000"/>
          <w:szCs w:val="24"/>
        </w:rPr>
        <w:t>вильно связать темы между собо</w:t>
      </w:r>
      <w:r w:rsidR="00DD55D0">
        <w:rPr>
          <w:rFonts w:cs="Times New Roman"/>
          <w:color w:val="000000"/>
          <w:szCs w:val="24"/>
        </w:rPr>
        <w:t>й, определить объём учебного ма</w:t>
      </w:r>
      <w:r w:rsidRPr="00DE5B09">
        <w:rPr>
          <w:rFonts w:cs="Times New Roman"/>
          <w:color w:val="000000"/>
          <w:szCs w:val="24"/>
        </w:rPr>
        <w:t>териала на каждый урок, учитывать этап обучения, вести занятие</w:t>
      </w:r>
      <w:r w:rsidR="00DD55D0">
        <w:rPr>
          <w:rFonts w:cs="Times New Roman"/>
          <w:color w:val="000000"/>
          <w:szCs w:val="24"/>
        </w:rPr>
        <w:t xml:space="preserve"> </w:t>
      </w:r>
      <w:r w:rsidRPr="00DE5B09">
        <w:rPr>
          <w:rFonts w:cs="Times New Roman"/>
          <w:color w:val="000000"/>
          <w:szCs w:val="24"/>
        </w:rPr>
        <w:t>в соответствии с переносимост</w:t>
      </w:r>
      <w:r w:rsidR="00DD55D0">
        <w:rPr>
          <w:rFonts w:cs="Times New Roman"/>
          <w:color w:val="000000"/>
          <w:szCs w:val="24"/>
        </w:rPr>
        <w:t>ью учащимися двигательных нагру</w:t>
      </w:r>
      <w:r w:rsidRPr="00DE5B09">
        <w:rPr>
          <w:rFonts w:cs="Times New Roman"/>
          <w:color w:val="000000"/>
          <w:szCs w:val="24"/>
        </w:rPr>
        <w:t>зок, уровнем их технической и физической подготовленности.</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Контроль и оценка на занят</w:t>
      </w:r>
      <w:r w:rsidR="00DD55D0">
        <w:rPr>
          <w:rFonts w:cs="Times New Roman"/>
          <w:color w:val="000000"/>
          <w:szCs w:val="24"/>
        </w:rPr>
        <w:t>иях со старшеклассниками исполь</w:t>
      </w:r>
      <w:r w:rsidRPr="00DE5B09">
        <w:rPr>
          <w:rFonts w:cs="Times New Roman"/>
          <w:color w:val="000000"/>
          <w:szCs w:val="24"/>
        </w:rPr>
        <w:t>зуются для того, чтобы закрепить потребность учеников в регулярных занятиях физически</w:t>
      </w:r>
      <w:r w:rsidR="00DD55D0">
        <w:rPr>
          <w:rFonts w:cs="Times New Roman"/>
          <w:color w:val="000000"/>
          <w:szCs w:val="24"/>
        </w:rPr>
        <w:t>ми упражнениями и избранными ви</w:t>
      </w:r>
      <w:r w:rsidRPr="00DE5B09">
        <w:rPr>
          <w:rFonts w:cs="Times New Roman"/>
          <w:color w:val="000000"/>
          <w:szCs w:val="24"/>
        </w:rPr>
        <w:t>дами спорта, сформировать у</w:t>
      </w:r>
      <w:r w:rsidR="00DD55D0">
        <w:rPr>
          <w:rFonts w:cs="Times New Roman"/>
          <w:color w:val="000000"/>
          <w:szCs w:val="24"/>
        </w:rPr>
        <w:t xml:space="preserve"> них адекватную самооценку, сти</w:t>
      </w:r>
      <w:r w:rsidRPr="00DE5B09">
        <w:rPr>
          <w:rFonts w:cs="Times New Roman"/>
          <w:color w:val="000000"/>
          <w:szCs w:val="24"/>
        </w:rPr>
        <w:t>мулировать к самосовершенствованию. При оценке успеваемости</w:t>
      </w:r>
      <w:r w:rsidR="00DD55D0">
        <w:rPr>
          <w:rFonts w:cs="Times New Roman"/>
          <w:color w:val="000000"/>
          <w:szCs w:val="24"/>
        </w:rPr>
        <w:t xml:space="preserve"> </w:t>
      </w:r>
      <w:r w:rsidRPr="00DE5B09">
        <w:rPr>
          <w:rFonts w:cs="Times New Roman"/>
          <w:color w:val="000000"/>
          <w:szCs w:val="24"/>
        </w:rPr>
        <w:t>следует отдавать предпочтение качественным критериям: степени</w:t>
      </w:r>
      <w:r w:rsidR="00DD55D0">
        <w:rPr>
          <w:rFonts w:cs="Times New Roman"/>
          <w:color w:val="000000"/>
          <w:szCs w:val="24"/>
        </w:rPr>
        <w:t xml:space="preserve"> </w:t>
      </w:r>
      <w:r w:rsidRPr="00DE5B09">
        <w:rPr>
          <w:rFonts w:cs="Times New Roman"/>
          <w:color w:val="000000"/>
          <w:szCs w:val="24"/>
        </w:rPr>
        <w:t>владения программным матери</w:t>
      </w:r>
      <w:r w:rsidR="00DD55D0">
        <w:rPr>
          <w:rFonts w:cs="Times New Roman"/>
          <w:color w:val="000000"/>
          <w:szCs w:val="24"/>
        </w:rPr>
        <w:t>алом (включающим в себя теорети</w:t>
      </w:r>
      <w:r w:rsidRPr="00DE5B09">
        <w:rPr>
          <w:rFonts w:cs="Times New Roman"/>
          <w:color w:val="000000"/>
          <w:szCs w:val="24"/>
        </w:rPr>
        <w:t>ческие и методические знания, у</w:t>
      </w:r>
      <w:r w:rsidR="00DD55D0">
        <w:rPr>
          <w:rFonts w:cs="Times New Roman"/>
          <w:color w:val="000000"/>
          <w:szCs w:val="24"/>
        </w:rPr>
        <w:t>ровень технико-тактического мас</w:t>
      </w:r>
      <w:r w:rsidRPr="00DE5B09">
        <w:rPr>
          <w:rFonts w:cs="Times New Roman"/>
          <w:color w:val="000000"/>
          <w:szCs w:val="24"/>
        </w:rPr>
        <w:t>терства), умениям осуществлять физкультурно-оздоровительную</w:t>
      </w:r>
      <w:r w:rsidR="00DD55D0">
        <w:rPr>
          <w:rFonts w:cs="Times New Roman"/>
          <w:color w:val="000000"/>
          <w:szCs w:val="24"/>
        </w:rPr>
        <w:t xml:space="preserve"> </w:t>
      </w:r>
      <w:r w:rsidRPr="00DE5B09">
        <w:rPr>
          <w:rFonts w:cs="Times New Roman"/>
          <w:color w:val="000000"/>
          <w:szCs w:val="24"/>
        </w:rPr>
        <w:t xml:space="preserve">и </w:t>
      </w:r>
      <w:r w:rsidRPr="00DE5B09">
        <w:rPr>
          <w:rFonts w:cs="Times New Roman"/>
          <w:color w:val="000000"/>
          <w:szCs w:val="24"/>
        </w:rPr>
        <w:lastRenderedPageBreak/>
        <w:t>спортивную деятельность. Пр</w:t>
      </w:r>
      <w:r w:rsidR="00DD55D0">
        <w:rPr>
          <w:rFonts w:cs="Times New Roman"/>
          <w:color w:val="000000"/>
          <w:szCs w:val="24"/>
        </w:rPr>
        <w:t>и этом нельзя забывать и о коли</w:t>
      </w:r>
      <w:r w:rsidRPr="00DE5B09">
        <w:rPr>
          <w:rFonts w:cs="Times New Roman"/>
          <w:color w:val="000000"/>
          <w:szCs w:val="24"/>
        </w:rPr>
        <w:t>чественных показателях в различных видах двигательных действий.</w:t>
      </w:r>
    </w:p>
    <w:p w:rsidR="00DE5B09" w:rsidRPr="00DE5B09" w:rsidRDefault="00DE5B09" w:rsidP="00BB4257">
      <w:pPr>
        <w:widowControl w:val="0"/>
        <w:autoSpaceDE w:val="0"/>
        <w:autoSpaceDN w:val="0"/>
        <w:adjustRightInd w:val="0"/>
        <w:jc w:val="both"/>
        <w:rPr>
          <w:rFonts w:cs="Times New Roman"/>
          <w:color w:val="000000"/>
          <w:szCs w:val="24"/>
        </w:rPr>
      </w:pPr>
      <w:r w:rsidRPr="00DE5B09">
        <w:rPr>
          <w:rFonts w:cs="Times New Roman"/>
          <w:color w:val="000000"/>
          <w:szCs w:val="24"/>
        </w:rPr>
        <w:t>Как и на предыдущих возраст</w:t>
      </w:r>
      <w:r w:rsidR="00DD55D0">
        <w:rPr>
          <w:rFonts w:cs="Times New Roman"/>
          <w:color w:val="000000"/>
          <w:szCs w:val="24"/>
        </w:rPr>
        <w:t>ных этапах, ученики должны поощ</w:t>
      </w:r>
      <w:r w:rsidRPr="00DE5B09">
        <w:rPr>
          <w:rFonts w:cs="Times New Roman"/>
          <w:color w:val="000000"/>
          <w:szCs w:val="24"/>
        </w:rPr>
        <w:t>ряться за систематичность и регулярность занятий физическими</w:t>
      </w:r>
      <w:r w:rsidR="00DD55D0">
        <w:rPr>
          <w:rFonts w:cs="Times New Roman"/>
          <w:color w:val="000000"/>
          <w:szCs w:val="24"/>
        </w:rPr>
        <w:t xml:space="preserve"> </w:t>
      </w:r>
      <w:r w:rsidRPr="00DE5B09">
        <w:rPr>
          <w:rFonts w:cs="Times New Roman"/>
          <w:color w:val="000000"/>
          <w:szCs w:val="24"/>
        </w:rPr>
        <w:t>упражнениями и спортом, познавательную активность в вопросах физической культуры и укрепления здоровья, умение заниматься самостоятельно, вести здоровый образ жизни. Оценивая</w:t>
      </w:r>
      <w:r w:rsidR="00DD55D0">
        <w:rPr>
          <w:rFonts w:cs="Times New Roman"/>
          <w:color w:val="000000"/>
          <w:szCs w:val="24"/>
        </w:rPr>
        <w:t xml:space="preserve"> </w:t>
      </w:r>
      <w:r w:rsidRPr="00DE5B09">
        <w:rPr>
          <w:rFonts w:cs="Times New Roman"/>
          <w:color w:val="000000"/>
          <w:szCs w:val="24"/>
        </w:rPr>
        <w:t>достижения по физической подготовленности, важно не только</w:t>
      </w:r>
      <w:r w:rsidR="00DD55D0">
        <w:rPr>
          <w:rFonts w:cs="Times New Roman"/>
          <w:color w:val="000000"/>
          <w:szCs w:val="24"/>
        </w:rPr>
        <w:t xml:space="preserve"> </w:t>
      </w:r>
      <w:r w:rsidRPr="00DE5B09">
        <w:rPr>
          <w:rFonts w:cs="Times New Roman"/>
          <w:color w:val="000000"/>
          <w:szCs w:val="24"/>
        </w:rPr>
        <w:t>учитывать высокий исходный уровень, который свидетельствует</w:t>
      </w:r>
      <w:r w:rsidR="00DD55D0">
        <w:rPr>
          <w:rFonts w:cs="Times New Roman"/>
          <w:color w:val="000000"/>
          <w:szCs w:val="24"/>
        </w:rPr>
        <w:t xml:space="preserve"> </w:t>
      </w:r>
      <w:r w:rsidRPr="00DE5B09">
        <w:rPr>
          <w:rFonts w:cs="Times New Roman"/>
          <w:color w:val="000000"/>
          <w:szCs w:val="24"/>
        </w:rPr>
        <w:t>чаще всего о хороших природных задатках, но и ориентироваться на индивидуальные темпы продвижения (сдвиги) в развитии</w:t>
      </w:r>
    </w:p>
    <w:p w:rsidR="00DE5B09" w:rsidRPr="00DE5B09" w:rsidRDefault="00DE5B09" w:rsidP="00BB4257">
      <w:pPr>
        <w:widowControl w:val="0"/>
        <w:autoSpaceDE w:val="0"/>
        <w:autoSpaceDN w:val="0"/>
        <w:adjustRightInd w:val="0"/>
        <w:jc w:val="both"/>
        <w:rPr>
          <w:rFonts w:cs="Times New Roman"/>
          <w:color w:val="000000"/>
          <w:szCs w:val="24"/>
        </w:rPr>
      </w:pPr>
      <w:r w:rsidRPr="00DE5B09">
        <w:rPr>
          <w:rFonts w:cs="Times New Roman"/>
          <w:color w:val="000000"/>
          <w:szCs w:val="24"/>
        </w:rPr>
        <w:t>конкретных кондиционных и координационных способностей.</w:t>
      </w:r>
      <w:r w:rsidR="00DD55D0">
        <w:rPr>
          <w:rFonts w:cs="Times New Roman"/>
          <w:color w:val="000000"/>
          <w:szCs w:val="24"/>
        </w:rPr>
        <w:t xml:space="preserve"> </w:t>
      </w:r>
      <w:r w:rsidRPr="00DE5B09">
        <w:rPr>
          <w:rFonts w:cs="Times New Roman"/>
          <w:color w:val="000000"/>
          <w:szCs w:val="24"/>
        </w:rPr>
        <w:t>Педагог должен обеспечить каждому ученику (и юноше,</w:t>
      </w:r>
      <w:r w:rsidR="00DD55D0">
        <w:rPr>
          <w:rFonts w:cs="Times New Roman"/>
          <w:color w:val="000000"/>
          <w:szCs w:val="24"/>
        </w:rPr>
        <w:t xml:space="preserve"> </w:t>
      </w:r>
      <w:r w:rsidRPr="00DE5B09">
        <w:rPr>
          <w:rFonts w:cs="Times New Roman"/>
          <w:color w:val="000000"/>
          <w:szCs w:val="24"/>
        </w:rPr>
        <w:t>и девушке) одинаковый доступ к занятиям физическими упражнениями и спортом, предоставить им разноуровневый по сложности и субъективной трудности усвоения материал программы.</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Учитель должен опираться на</w:t>
      </w:r>
      <w:r w:rsidR="00DD55D0">
        <w:rPr>
          <w:rFonts w:cs="Times New Roman"/>
          <w:color w:val="000000"/>
          <w:szCs w:val="24"/>
        </w:rPr>
        <w:t xml:space="preserve"> широкие и гибкие средства и ме</w:t>
      </w:r>
      <w:r w:rsidRPr="00DE5B09">
        <w:rPr>
          <w:rFonts w:cs="Times New Roman"/>
          <w:color w:val="000000"/>
          <w:szCs w:val="24"/>
        </w:rPr>
        <w:t>тоды обучения, создать условия для занятий старшеклассников</w:t>
      </w:r>
      <w:r w:rsidR="00DD55D0">
        <w:rPr>
          <w:rFonts w:cs="Times New Roman"/>
          <w:color w:val="000000"/>
          <w:szCs w:val="24"/>
        </w:rPr>
        <w:t xml:space="preserve"> </w:t>
      </w:r>
      <w:r w:rsidRPr="00DE5B09">
        <w:rPr>
          <w:rFonts w:cs="Times New Roman"/>
          <w:color w:val="000000"/>
          <w:szCs w:val="24"/>
        </w:rPr>
        <w:t>избранными видами спорта и физическими упражнениями. При</w:t>
      </w:r>
      <w:r w:rsidR="00DD55D0">
        <w:rPr>
          <w:rFonts w:cs="Times New Roman"/>
          <w:color w:val="000000"/>
          <w:szCs w:val="24"/>
        </w:rPr>
        <w:t xml:space="preserve"> </w:t>
      </w:r>
      <w:r w:rsidRPr="00DE5B09">
        <w:rPr>
          <w:rFonts w:cs="Times New Roman"/>
          <w:color w:val="000000"/>
          <w:szCs w:val="24"/>
        </w:rPr>
        <w:t>четырёх и более уроках в неделю время на освоение отдельных</w:t>
      </w:r>
      <w:r w:rsidR="00DD55D0">
        <w:rPr>
          <w:rFonts w:cs="Times New Roman"/>
          <w:color w:val="000000"/>
          <w:szCs w:val="24"/>
        </w:rPr>
        <w:t xml:space="preserve"> </w:t>
      </w:r>
      <w:r w:rsidRPr="00DE5B09">
        <w:rPr>
          <w:rFonts w:cs="Times New Roman"/>
          <w:color w:val="000000"/>
          <w:szCs w:val="24"/>
        </w:rPr>
        <w:t>видов программного материала пропорционально увеличивается.</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В школах, имеющих соответствующие условия, на занятия по</w:t>
      </w:r>
      <w:r w:rsidR="00DD55D0">
        <w:rPr>
          <w:rFonts w:cs="Times New Roman"/>
          <w:color w:val="000000"/>
          <w:szCs w:val="24"/>
        </w:rPr>
        <w:t xml:space="preserve"> </w:t>
      </w:r>
      <w:r w:rsidRPr="00DE5B09">
        <w:rPr>
          <w:rFonts w:cs="Times New Roman"/>
          <w:color w:val="000000"/>
          <w:szCs w:val="24"/>
        </w:rPr>
        <w:t xml:space="preserve">плаванию отводится 12—14 ч </w:t>
      </w:r>
      <w:r w:rsidR="00DD55D0">
        <w:rPr>
          <w:rFonts w:cs="Times New Roman"/>
          <w:color w:val="000000"/>
          <w:szCs w:val="24"/>
        </w:rPr>
        <w:t xml:space="preserve">при трёхразовых занятиях в неделю за счёт </w:t>
      </w:r>
      <w:r w:rsidRPr="00DE5B09">
        <w:rPr>
          <w:rFonts w:cs="Times New Roman"/>
          <w:color w:val="000000"/>
          <w:szCs w:val="24"/>
        </w:rPr>
        <w:t>равномерного выделения времени из других разделов,</w:t>
      </w:r>
      <w:r w:rsidR="00DD55D0">
        <w:rPr>
          <w:rFonts w:cs="Times New Roman"/>
          <w:color w:val="000000"/>
          <w:szCs w:val="24"/>
        </w:rPr>
        <w:t xml:space="preserve"> </w:t>
      </w:r>
      <w:r w:rsidRPr="00DE5B09">
        <w:rPr>
          <w:rFonts w:cs="Times New Roman"/>
          <w:color w:val="000000"/>
          <w:szCs w:val="24"/>
        </w:rPr>
        <w:t>включая вариативную часть.</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Согласно письму Минобрнауки России от 07.09.2010 г.</w:t>
      </w:r>
      <w:r w:rsidR="00BB4257">
        <w:rPr>
          <w:rFonts w:cs="Times New Roman"/>
          <w:color w:val="000000"/>
          <w:szCs w:val="24"/>
        </w:rPr>
        <w:t xml:space="preserve"> </w:t>
      </w:r>
      <w:r w:rsidRPr="00DE5B09">
        <w:rPr>
          <w:rFonts w:cs="Times New Roman"/>
          <w:color w:val="000000"/>
          <w:szCs w:val="24"/>
        </w:rPr>
        <w:t>№ ИК-1374/19 и Минспорттуризма России от 13.09.2010 г.</w:t>
      </w:r>
      <w:r w:rsidR="00BB4257">
        <w:rPr>
          <w:rFonts w:cs="Times New Roman"/>
          <w:color w:val="000000"/>
          <w:szCs w:val="24"/>
        </w:rPr>
        <w:t xml:space="preserve"> </w:t>
      </w:r>
      <w:r w:rsidRPr="00DE5B09">
        <w:rPr>
          <w:rFonts w:cs="Times New Roman"/>
          <w:color w:val="000000"/>
          <w:szCs w:val="24"/>
        </w:rPr>
        <w:t>№ ЮН-02-09/4912 при планировании урочных и внеклассных</w:t>
      </w:r>
      <w:r w:rsidR="00BB4257">
        <w:rPr>
          <w:rFonts w:cs="Times New Roman"/>
          <w:color w:val="000000"/>
          <w:szCs w:val="24"/>
        </w:rPr>
        <w:t xml:space="preserve"> </w:t>
      </w:r>
      <w:r w:rsidRPr="00DE5B09">
        <w:rPr>
          <w:rFonts w:cs="Times New Roman"/>
          <w:color w:val="000000"/>
          <w:szCs w:val="24"/>
        </w:rPr>
        <w:t>занятий рекомендуется использовать спортивные площадки</w:t>
      </w:r>
      <w:r w:rsidR="00BB4257">
        <w:rPr>
          <w:rFonts w:cs="Times New Roman"/>
          <w:color w:val="000000"/>
          <w:szCs w:val="24"/>
        </w:rPr>
        <w:t xml:space="preserve"> </w:t>
      </w:r>
      <w:r w:rsidRPr="00DE5B09">
        <w:rPr>
          <w:rFonts w:cs="Times New Roman"/>
          <w:color w:val="000000"/>
          <w:szCs w:val="24"/>
        </w:rPr>
        <w:t>и залы учреждений дополнительного образования спортивной</w:t>
      </w:r>
      <w:r w:rsidR="00BB4257">
        <w:rPr>
          <w:rFonts w:cs="Times New Roman"/>
          <w:color w:val="000000"/>
          <w:szCs w:val="24"/>
        </w:rPr>
        <w:t xml:space="preserve"> </w:t>
      </w:r>
      <w:r w:rsidRPr="00DE5B09">
        <w:rPr>
          <w:rFonts w:cs="Times New Roman"/>
          <w:color w:val="000000"/>
          <w:szCs w:val="24"/>
        </w:rPr>
        <w:t>направленности, а также базы спортивных объектов, входящих</w:t>
      </w:r>
      <w:r w:rsidR="00BB4257">
        <w:rPr>
          <w:rFonts w:cs="Times New Roman"/>
          <w:color w:val="000000"/>
          <w:szCs w:val="24"/>
        </w:rPr>
        <w:t xml:space="preserve"> </w:t>
      </w:r>
      <w:r w:rsidRPr="00DE5B09">
        <w:rPr>
          <w:rFonts w:cs="Times New Roman"/>
          <w:color w:val="000000"/>
          <w:szCs w:val="24"/>
        </w:rPr>
        <w:t>в муниципальную и региональную собственность.</w:t>
      </w:r>
    </w:p>
    <w:p w:rsidR="00DE5B09" w:rsidRPr="00DE5B09" w:rsidRDefault="00DE5B09" w:rsidP="00BB4257">
      <w:pPr>
        <w:widowControl w:val="0"/>
        <w:autoSpaceDE w:val="0"/>
        <w:autoSpaceDN w:val="0"/>
        <w:adjustRightInd w:val="0"/>
        <w:ind w:firstLine="708"/>
        <w:jc w:val="both"/>
        <w:rPr>
          <w:rFonts w:cs="Times New Roman"/>
          <w:color w:val="000000"/>
          <w:szCs w:val="24"/>
        </w:rPr>
      </w:pPr>
      <w:r w:rsidRPr="00DE5B09">
        <w:rPr>
          <w:rFonts w:cs="Times New Roman"/>
          <w:color w:val="000000"/>
          <w:szCs w:val="24"/>
        </w:rPr>
        <w:t>Если школа находится в бесснежном районе страны или</w:t>
      </w:r>
      <w:r w:rsidR="00BB4257">
        <w:rPr>
          <w:rFonts w:cs="Times New Roman"/>
          <w:color w:val="000000"/>
          <w:szCs w:val="24"/>
        </w:rPr>
        <w:t xml:space="preserve"> </w:t>
      </w:r>
      <w:r w:rsidRPr="00DE5B09">
        <w:rPr>
          <w:rFonts w:cs="Times New Roman"/>
          <w:color w:val="000000"/>
          <w:szCs w:val="24"/>
        </w:rPr>
        <w:t>отсутствуют должные условия, можно заменить тему «Лыжные</w:t>
      </w:r>
      <w:r w:rsidR="00BB4257">
        <w:rPr>
          <w:rFonts w:cs="Times New Roman"/>
          <w:color w:val="000000"/>
          <w:szCs w:val="24"/>
        </w:rPr>
        <w:t xml:space="preserve"> гонки» </w:t>
      </w:r>
      <w:r w:rsidRPr="00DE5B09">
        <w:rPr>
          <w:rFonts w:cs="Times New Roman"/>
          <w:color w:val="000000"/>
          <w:szCs w:val="24"/>
        </w:rPr>
        <w:t>углублённым освоением содержания других тем, таких,</w:t>
      </w:r>
      <w:r w:rsidR="00BB4257">
        <w:rPr>
          <w:rFonts w:cs="Times New Roman"/>
          <w:color w:val="000000"/>
          <w:szCs w:val="24"/>
        </w:rPr>
        <w:t xml:space="preserve"> </w:t>
      </w:r>
      <w:r w:rsidRPr="00DE5B09">
        <w:rPr>
          <w:rFonts w:cs="Times New Roman"/>
          <w:color w:val="000000"/>
          <w:szCs w:val="24"/>
        </w:rPr>
        <w:t>как «Гимнастика», «Спорт</w:t>
      </w:r>
      <w:r w:rsidR="00BB4257">
        <w:rPr>
          <w:rFonts w:cs="Times New Roman"/>
          <w:color w:val="000000"/>
          <w:szCs w:val="24"/>
        </w:rPr>
        <w:t>ивные игры». Это время можно за</w:t>
      </w:r>
      <w:r w:rsidRPr="00DE5B09">
        <w:rPr>
          <w:rFonts w:cs="Times New Roman"/>
          <w:color w:val="000000"/>
          <w:szCs w:val="24"/>
        </w:rPr>
        <w:t>планировать также на освоение материала (по выбору учащихся,</w:t>
      </w:r>
      <w:r w:rsidR="00BB4257">
        <w:rPr>
          <w:rFonts w:cs="Times New Roman"/>
          <w:color w:val="000000"/>
          <w:szCs w:val="24"/>
        </w:rPr>
        <w:t xml:space="preserve"> </w:t>
      </w:r>
      <w:r w:rsidRPr="00DE5B09">
        <w:rPr>
          <w:rFonts w:cs="Times New Roman"/>
          <w:color w:val="000000"/>
          <w:szCs w:val="24"/>
        </w:rPr>
        <w:t>учителя, школы), учитываю</w:t>
      </w:r>
      <w:r w:rsidR="00BB4257">
        <w:rPr>
          <w:rFonts w:cs="Times New Roman"/>
          <w:color w:val="000000"/>
          <w:szCs w:val="24"/>
        </w:rPr>
        <w:t>щего национальную или региональ</w:t>
      </w:r>
      <w:r w:rsidRPr="00DE5B09">
        <w:rPr>
          <w:rFonts w:cs="Times New Roman"/>
          <w:color w:val="000000"/>
          <w:szCs w:val="24"/>
        </w:rPr>
        <w:t>ную специфику.</w:t>
      </w:r>
    </w:p>
    <w:p w:rsidR="00050803" w:rsidRDefault="00050803" w:rsidP="00050803">
      <w:pPr>
        <w:rPr>
          <w:rFonts w:ascii="Segoe UI" w:hAnsi="Segoe UI" w:cs="Segoe UI"/>
          <w:color w:val="000000"/>
          <w:sz w:val="20"/>
          <w:szCs w:val="20"/>
        </w:rPr>
      </w:pPr>
    </w:p>
    <w:p w:rsidR="00050803" w:rsidRDefault="00050803" w:rsidP="00050803">
      <w:pPr>
        <w:rPr>
          <w:rFonts w:ascii="Segoe UI" w:hAnsi="Segoe UI" w:cs="Segoe UI"/>
          <w:color w:val="000000"/>
          <w:sz w:val="20"/>
          <w:szCs w:val="20"/>
        </w:rPr>
      </w:pPr>
    </w:p>
    <w:p w:rsidR="005547A0" w:rsidRDefault="005547A0" w:rsidP="00050803">
      <w:pPr>
        <w:jc w:val="center"/>
        <w:rPr>
          <w:rFonts w:cs="Times New Roman"/>
          <w:b/>
          <w:sz w:val="28"/>
          <w:szCs w:val="28"/>
        </w:rPr>
      </w:pPr>
      <w:r w:rsidRPr="00225079">
        <w:rPr>
          <w:rFonts w:cs="Times New Roman"/>
          <w:b/>
          <w:sz w:val="28"/>
          <w:szCs w:val="28"/>
        </w:rPr>
        <w:t>Общая характеристика учебного предмета</w:t>
      </w:r>
    </w:p>
    <w:p w:rsidR="00BB4257" w:rsidRPr="00BB4257" w:rsidRDefault="00BB4257" w:rsidP="00BB4257">
      <w:pPr>
        <w:widowControl w:val="0"/>
        <w:autoSpaceDE w:val="0"/>
        <w:autoSpaceDN w:val="0"/>
        <w:adjustRightInd w:val="0"/>
        <w:ind w:firstLine="708"/>
        <w:rPr>
          <w:rFonts w:cs="Times New Roman"/>
          <w:color w:val="000000"/>
          <w:szCs w:val="24"/>
        </w:rPr>
      </w:pPr>
      <w:proofErr w:type="gramStart"/>
      <w:r w:rsidRPr="00BB4257">
        <w:rPr>
          <w:rFonts w:cs="Times New Roman"/>
          <w:color w:val="000000"/>
          <w:szCs w:val="24"/>
        </w:rPr>
        <w:t>Понятийная база и содержание учебного курса основаны на</w:t>
      </w:r>
      <w:r>
        <w:rPr>
          <w:rFonts w:cs="Times New Roman"/>
          <w:color w:val="000000"/>
          <w:szCs w:val="24"/>
        </w:rPr>
        <w:t xml:space="preserve"> </w:t>
      </w:r>
      <w:r w:rsidRPr="00BB4257">
        <w:rPr>
          <w:rFonts w:cs="Times New Roman"/>
          <w:color w:val="000000"/>
          <w:szCs w:val="24"/>
        </w:rPr>
        <w:t>положениях нормативно-правовых актов Российской Федерации,</w:t>
      </w:r>
      <w:r>
        <w:rPr>
          <w:rFonts w:cs="Times New Roman"/>
          <w:color w:val="000000"/>
          <w:szCs w:val="24"/>
        </w:rPr>
        <w:t xml:space="preserve"> </w:t>
      </w:r>
      <w:r w:rsidRPr="00BB4257">
        <w:rPr>
          <w:rFonts w:cs="Times New Roman"/>
          <w:color w:val="000000"/>
          <w:szCs w:val="24"/>
        </w:rPr>
        <w:t>в том числе:</w:t>
      </w:r>
      <w:proofErr w:type="gramEnd"/>
    </w:p>
    <w:p w:rsidR="008E4660" w:rsidRPr="00BB4257" w:rsidRDefault="008E4660" w:rsidP="00BB4257">
      <w:pPr>
        <w:pStyle w:val="a8"/>
        <w:widowControl w:val="0"/>
        <w:numPr>
          <w:ilvl w:val="0"/>
          <w:numId w:val="35"/>
        </w:numPr>
        <w:autoSpaceDE w:val="0"/>
        <w:autoSpaceDN w:val="0"/>
        <w:adjustRightInd w:val="0"/>
        <w:jc w:val="both"/>
        <w:rPr>
          <w:rFonts w:cs="Times New Roman"/>
          <w:color w:val="000000"/>
          <w:szCs w:val="24"/>
        </w:rPr>
      </w:pPr>
      <w:r w:rsidRPr="00BB4257">
        <w:rPr>
          <w:rFonts w:cs="Times New Roman"/>
          <w:color w:val="000000"/>
          <w:szCs w:val="24"/>
        </w:rPr>
        <w:t>Федеральный закон от 29.12.2012 г. № 273-ФЗ «Об образовании в Российской Федерации»</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Приказ Министерства образования и науки Российской Федерации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 xml:space="preserve">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Примерный   базисный   план   для   образовательных   учреждений, Государственной программы РФ «Развитие образования на 2013- 2020 гг.»</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Приказ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E4660" w:rsidRP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shd w:val="clear" w:color="auto" w:fill="FFFFFF"/>
        </w:rPr>
      </w:pPr>
      <w:r>
        <w:rPr>
          <w:color w:val="000000"/>
          <w:szCs w:val="24"/>
        </w:rPr>
        <w:t xml:space="preserve">Приказ Министерства образования науки Российской Федерации от 17.12.2010 N 1897 "Об утверждении федерального государственного образовательного стандарта основного общего образования" </w:t>
      </w:r>
    </w:p>
    <w:p w:rsidR="008E4660" w:rsidRPr="00BA4D41"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shd w:val="clear" w:color="auto" w:fill="FFFFFF"/>
        </w:rPr>
      </w:pPr>
      <w:r w:rsidRPr="00BA4D41">
        <w:rPr>
          <w:rFonts w:cs="Times New Roman"/>
          <w:color w:val="000000"/>
          <w:szCs w:val="24"/>
          <w:shd w:val="clear" w:color="auto" w:fill="FFFFFF"/>
        </w:rPr>
        <w:t>Письмо Министерства образования и науки Российской Федерации от 28 октября 2015 г. № 08-1786 «О рабочих программах учебных предметов».</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lastRenderedPageBreak/>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Федеральный закон «О физической культуре и спорте в Российской Федерации» от 04.12.2007г. №329-ФЗ</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Указ Президента Российской Федерации от 24.03.2014 г. № 172 «О Всероссийском физкультурно-спортивном комплексе «Готов к труду и обороне» «ГТО».</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Постановление Правительства Российской Федерации от 11.06.2014 г. № 540 Положение о Всероссийском физкультурно-спортивном комплексе «Готов к труду и обороне» (ГТО).</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Приказ Министерства спорта Российской Федерации от 8 июля 2014 г. 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proofErr w:type="gramStart"/>
      <w:r>
        <w:rPr>
          <w:rFonts w:cs="Times New Roman"/>
          <w:color w:val="000000"/>
          <w:szCs w:val="24"/>
        </w:rPr>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 2004 г. № 13123 "Об утверждении федерального базисного учебного плана и примерных учебных планов для образовательных учреждений Российской Федерации</w:t>
      </w:r>
      <w:proofErr w:type="gramEnd"/>
      <w:r>
        <w:rPr>
          <w:rFonts w:cs="Times New Roman"/>
          <w:color w:val="000000"/>
          <w:szCs w:val="24"/>
        </w:rPr>
        <w:t xml:space="preserve">, </w:t>
      </w:r>
      <w:proofErr w:type="gramStart"/>
      <w:r>
        <w:rPr>
          <w:rFonts w:cs="Times New Roman"/>
          <w:color w:val="000000"/>
          <w:szCs w:val="24"/>
        </w:rPr>
        <w:t>реализующих</w:t>
      </w:r>
      <w:proofErr w:type="gramEnd"/>
      <w:r>
        <w:rPr>
          <w:rFonts w:cs="Times New Roman"/>
          <w:color w:val="000000"/>
          <w:szCs w:val="24"/>
        </w:rPr>
        <w:t xml:space="preserve"> программы общего образования"</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 xml:space="preserve">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02.12.2015г. №08-1447 по механизму учета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Pr>
          <w:rFonts w:cs="Times New Roman"/>
          <w:color w:val="000000"/>
          <w:szCs w:val="24"/>
        </w:rPr>
        <w:t>аттестации</w:t>
      </w:r>
      <w:proofErr w:type="gramEnd"/>
      <w:r>
        <w:rPr>
          <w:rFonts w:cs="Times New Roman"/>
          <w:color w:val="000000"/>
          <w:szCs w:val="24"/>
        </w:rPr>
        <w:t xml:space="preserve"> обучающихся по учебному предмету «Физическая культура».</w:t>
      </w:r>
    </w:p>
    <w:p w:rsidR="008E4660" w:rsidRDefault="008E4660" w:rsidP="008E4660">
      <w:pPr>
        <w:pStyle w:val="a8"/>
        <w:widowControl w:val="0"/>
        <w:numPr>
          <w:ilvl w:val="0"/>
          <w:numId w:val="35"/>
        </w:numPr>
        <w:autoSpaceDE w:val="0"/>
        <w:autoSpaceDN w:val="0"/>
        <w:adjustRightInd w:val="0"/>
        <w:spacing w:line="276" w:lineRule="exact"/>
        <w:jc w:val="both"/>
        <w:rPr>
          <w:rFonts w:cs="Times New Roman"/>
          <w:color w:val="000000"/>
          <w:szCs w:val="24"/>
        </w:rPr>
      </w:pPr>
      <w:r>
        <w:rPr>
          <w:rFonts w:cs="Times New Roman"/>
          <w:color w:val="000000"/>
          <w:szCs w:val="24"/>
        </w:rPr>
        <w:t>Письмо Министерства образования Российской Федерации от 31.10. 2003 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B4257" w:rsidRPr="00BB4257" w:rsidRDefault="00BB4257" w:rsidP="00DA1415">
      <w:pPr>
        <w:widowControl w:val="0"/>
        <w:autoSpaceDE w:val="0"/>
        <w:autoSpaceDN w:val="0"/>
        <w:adjustRightInd w:val="0"/>
        <w:ind w:firstLine="708"/>
        <w:jc w:val="both"/>
        <w:rPr>
          <w:rFonts w:cs="Times New Roman"/>
          <w:color w:val="000000"/>
          <w:szCs w:val="24"/>
        </w:rPr>
      </w:pPr>
      <w:r w:rsidRPr="00BB4257">
        <w:rPr>
          <w:rFonts w:cs="Times New Roman"/>
          <w:color w:val="000000"/>
          <w:szCs w:val="24"/>
        </w:rPr>
        <w:t>Предметом обучения физической культуре в старшей школе</w:t>
      </w:r>
      <w:r w:rsidR="00DA1415">
        <w:rPr>
          <w:rFonts w:cs="Times New Roman"/>
          <w:color w:val="000000"/>
          <w:szCs w:val="24"/>
        </w:rPr>
        <w:t xml:space="preserve"> </w:t>
      </w:r>
      <w:r w:rsidRPr="00BB4257">
        <w:rPr>
          <w:rFonts w:cs="Times New Roman"/>
          <w:color w:val="000000"/>
          <w:szCs w:val="24"/>
        </w:rPr>
        <w:t>продолжает оставаться двига</w:t>
      </w:r>
      <w:r w:rsidR="00DA1415">
        <w:rPr>
          <w:rFonts w:cs="Times New Roman"/>
          <w:color w:val="000000"/>
          <w:szCs w:val="24"/>
        </w:rPr>
        <w:t>тельная (физкультурная) деятель</w:t>
      </w:r>
      <w:r w:rsidRPr="00BB4257">
        <w:rPr>
          <w:rFonts w:cs="Times New Roman"/>
          <w:color w:val="000000"/>
          <w:szCs w:val="24"/>
        </w:rPr>
        <w:t>ность, которая ориентирована на совершенствование целостной</w:t>
      </w:r>
      <w:r w:rsidR="00DA1415">
        <w:rPr>
          <w:rFonts w:cs="Times New Roman"/>
          <w:color w:val="000000"/>
          <w:szCs w:val="24"/>
        </w:rPr>
        <w:t xml:space="preserve"> </w:t>
      </w:r>
      <w:r w:rsidRPr="00BB4257">
        <w:rPr>
          <w:rFonts w:cs="Times New Roman"/>
          <w:color w:val="000000"/>
          <w:szCs w:val="24"/>
        </w:rPr>
        <w:t>личности в единстве её псих</w:t>
      </w:r>
      <w:r w:rsidR="00DA1415">
        <w:rPr>
          <w:rFonts w:cs="Times New Roman"/>
          <w:color w:val="000000"/>
          <w:szCs w:val="24"/>
        </w:rPr>
        <w:t>офизических, нравственных, воле</w:t>
      </w:r>
      <w:r w:rsidRPr="00BB4257">
        <w:rPr>
          <w:rFonts w:cs="Times New Roman"/>
          <w:color w:val="000000"/>
          <w:szCs w:val="24"/>
        </w:rPr>
        <w:t>вых и социальных качеств.</w:t>
      </w:r>
    </w:p>
    <w:p w:rsidR="00BB4257" w:rsidRPr="00BB4257" w:rsidRDefault="00BB4257" w:rsidP="00DA1415">
      <w:pPr>
        <w:widowControl w:val="0"/>
        <w:autoSpaceDE w:val="0"/>
        <w:autoSpaceDN w:val="0"/>
        <w:adjustRightInd w:val="0"/>
        <w:ind w:firstLine="708"/>
        <w:jc w:val="both"/>
        <w:rPr>
          <w:rFonts w:cs="Times New Roman"/>
          <w:color w:val="000000"/>
          <w:szCs w:val="24"/>
        </w:rPr>
      </w:pPr>
      <w:proofErr w:type="gramStart"/>
      <w:r w:rsidRPr="00BB4257">
        <w:rPr>
          <w:rFonts w:cs="Times New Roman"/>
          <w:color w:val="000000"/>
          <w:szCs w:val="24"/>
        </w:rPr>
        <w:t>Раздел</w:t>
      </w:r>
      <w:r w:rsidRPr="00BB4257">
        <w:rPr>
          <w:rFonts w:cs="Times New Roman"/>
          <w:b/>
          <w:bCs/>
          <w:color w:val="000000"/>
          <w:szCs w:val="24"/>
        </w:rPr>
        <w:t xml:space="preserve"> «Знания о физической культуре»</w:t>
      </w:r>
      <w:r w:rsidRPr="00BB4257">
        <w:rPr>
          <w:rFonts w:cs="Times New Roman"/>
          <w:color w:val="000000"/>
          <w:szCs w:val="24"/>
        </w:rPr>
        <w:t xml:space="preserve"> содержит учебный</w:t>
      </w:r>
      <w:r w:rsidR="00DA1415">
        <w:rPr>
          <w:rFonts w:cs="Times New Roman"/>
          <w:color w:val="000000"/>
          <w:szCs w:val="24"/>
        </w:rPr>
        <w:t xml:space="preserve"> </w:t>
      </w:r>
      <w:r w:rsidRPr="00BB4257">
        <w:rPr>
          <w:rFonts w:cs="Times New Roman"/>
          <w:color w:val="000000"/>
          <w:szCs w:val="24"/>
        </w:rPr>
        <w:t>материал, в процессе освоен</w:t>
      </w:r>
      <w:r w:rsidR="00DA1415">
        <w:rPr>
          <w:rFonts w:cs="Times New Roman"/>
          <w:color w:val="000000"/>
          <w:szCs w:val="24"/>
        </w:rPr>
        <w:t xml:space="preserve">ия которого учащиеся 10—11 классов </w:t>
      </w:r>
      <w:r w:rsidRPr="00BB4257">
        <w:rPr>
          <w:rFonts w:cs="Times New Roman"/>
          <w:color w:val="000000"/>
          <w:szCs w:val="24"/>
        </w:rPr>
        <w:t>приобретают знания о роли и значении регулярных занятий</w:t>
      </w:r>
      <w:r w:rsidR="00DA1415">
        <w:rPr>
          <w:rFonts w:cs="Times New Roman"/>
          <w:color w:val="000000"/>
          <w:szCs w:val="24"/>
        </w:rPr>
        <w:t xml:space="preserve"> </w:t>
      </w:r>
      <w:r w:rsidRPr="00BB4257">
        <w:rPr>
          <w:rFonts w:cs="Times New Roman"/>
          <w:color w:val="000000"/>
          <w:szCs w:val="24"/>
        </w:rPr>
        <w:t>физической культурой и спортом для приобретения физической</w:t>
      </w:r>
      <w:r w:rsidR="00DA1415">
        <w:rPr>
          <w:rFonts w:cs="Times New Roman"/>
          <w:color w:val="000000"/>
          <w:szCs w:val="24"/>
        </w:rPr>
        <w:t xml:space="preserve"> </w:t>
      </w:r>
      <w:r w:rsidRPr="00BB4257">
        <w:rPr>
          <w:rFonts w:cs="Times New Roman"/>
          <w:color w:val="000000"/>
          <w:szCs w:val="24"/>
        </w:rPr>
        <w:t>привлекательности, психиче</w:t>
      </w:r>
      <w:r w:rsidR="00DA1415">
        <w:rPr>
          <w:rFonts w:cs="Times New Roman"/>
          <w:color w:val="000000"/>
          <w:szCs w:val="24"/>
        </w:rPr>
        <w:t>ской устойчивости, повышения ум</w:t>
      </w:r>
      <w:r w:rsidRPr="00BB4257">
        <w:rPr>
          <w:rFonts w:cs="Times New Roman"/>
          <w:color w:val="000000"/>
          <w:szCs w:val="24"/>
        </w:rPr>
        <w:t>ственной и физической работ</w:t>
      </w:r>
      <w:r w:rsidR="00DA1415">
        <w:rPr>
          <w:rFonts w:cs="Times New Roman"/>
          <w:color w:val="000000"/>
          <w:szCs w:val="24"/>
        </w:rPr>
        <w:t>оспособности, профилактики вред</w:t>
      </w:r>
      <w:r w:rsidRPr="00BB4257">
        <w:rPr>
          <w:rFonts w:cs="Times New Roman"/>
          <w:color w:val="000000"/>
          <w:szCs w:val="24"/>
        </w:rPr>
        <w:t xml:space="preserve">ных привычек, поддержания </w:t>
      </w:r>
      <w:r w:rsidR="00DA1415">
        <w:rPr>
          <w:rFonts w:cs="Times New Roman"/>
          <w:color w:val="000000"/>
          <w:szCs w:val="24"/>
        </w:rPr>
        <w:t>репродуктивной функции челове</w:t>
      </w:r>
      <w:r w:rsidRPr="00BB4257">
        <w:rPr>
          <w:rFonts w:cs="Times New Roman"/>
          <w:color w:val="000000"/>
          <w:szCs w:val="24"/>
        </w:rPr>
        <w:t>ка, а также для подготовки к предстоящей жизнедеятельности,</w:t>
      </w:r>
      <w:r w:rsidR="00DA1415">
        <w:rPr>
          <w:rFonts w:cs="Times New Roman"/>
          <w:color w:val="000000"/>
          <w:szCs w:val="24"/>
        </w:rPr>
        <w:t xml:space="preserve"> </w:t>
      </w:r>
      <w:r w:rsidRPr="00BB4257">
        <w:rPr>
          <w:rFonts w:cs="Times New Roman"/>
          <w:color w:val="000000"/>
          <w:szCs w:val="24"/>
        </w:rPr>
        <w:t>в том числе</w:t>
      </w:r>
      <w:r w:rsidR="00DA1415">
        <w:rPr>
          <w:rFonts w:cs="Times New Roman"/>
          <w:color w:val="000000"/>
          <w:szCs w:val="24"/>
        </w:rPr>
        <w:t xml:space="preserve">, </w:t>
      </w:r>
      <w:r w:rsidRPr="00BB4257">
        <w:rPr>
          <w:rFonts w:cs="Times New Roman"/>
          <w:color w:val="000000"/>
          <w:szCs w:val="24"/>
        </w:rPr>
        <w:t>и службе в армии (юноши).</w:t>
      </w:r>
      <w:proofErr w:type="gramEnd"/>
    </w:p>
    <w:p w:rsidR="00BB4257" w:rsidRPr="00BB4257" w:rsidRDefault="00BB4257" w:rsidP="00DA1415">
      <w:pPr>
        <w:widowControl w:val="0"/>
        <w:autoSpaceDE w:val="0"/>
        <w:autoSpaceDN w:val="0"/>
        <w:adjustRightInd w:val="0"/>
        <w:ind w:firstLine="708"/>
        <w:jc w:val="both"/>
        <w:rPr>
          <w:rFonts w:cs="Times New Roman"/>
          <w:color w:val="000000"/>
          <w:szCs w:val="24"/>
        </w:rPr>
      </w:pPr>
      <w:proofErr w:type="gramStart"/>
      <w:r w:rsidRPr="00BB4257">
        <w:rPr>
          <w:rFonts w:cs="Times New Roman"/>
          <w:color w:val="000000"/>
          <w:szCs w:val="24"/>
        </w:rPr>
        <w:t>Осваивая этот раздел, учащиеся узнают также о современных</w:t>
      </w:r>
      <w:r w:rsidR="00DA1415">
        <w:rPr>
          <w:rFonts w:cs="Times New Roman"/>
          <w:color w:val="000000"/>
          <w:szCs w:val="24"/>
        </w:rPr>
        <w:t xml:space="preserve"> </w:t>
      </w:r>
      <w:r w:rsidRPr="00BB4257">
        <w:rPr>
          <w:rFonts w:cs="Times New Roman"/>
          <w:color w:val="000000"/>
          <w:szCs w:val="24"/>
        </w:rPr>
        <w:t>спортивно-оздоровительных системах физических упражнений,</w:t>
      </w:r>
      <w:r w:rsidR="00DA1415">
        <w:rPr>
          <w:rFonts w:cs="Times New Roman"/>
          <w:color w:val="000000"/>
          <w:szCs w:val="24"/>
        </w:rPr>
        <w:t xml:space="preserve"> </w:t>
      </w:r>
      <w:r w:rsidRPr="00BB4257">
        <w:rPr>
          <w:rFonts w:cs="Times New Roman"/>
          <w:color w:val="000000"/>
          <w:szCs w:val="24"/>
        </w:rPr>
        <w:t>приобретают необходимые знания о современном олимпийском</w:t>
      </w:r>
      <w:r w:rsidR="00DA1415">
        <w:rPr>
          <w:rFonts w:cs="Times New Roman"/>
          <w:color w:val="000000"/>
          <w:szCs w:val="24"/>
        </w:rPr>
        <w:t xml:space="preserve"> </w:t>
      </w:r>
      <w:r w:rsidRPr="00BB4257">
        <w:rPr>
          <w:rFonts w:cs="Times New Roman"/>
          <w:color w:val="000000"/>
          <w:szCs w:val="24"/>
        </w:rPr>
        <w:t>и физкультурно-массовом д</w:t>
      </w:r>
      <w:r w:rsidR="00DA1415">
        <w:rPr>
          <w:rFonts w:cs="Times New Roman"/>
          <w:color w:val="000000"/>
          <w:szCs w:val="24"/>
        </w:rPr>
        <w:t>вижении в России и в мире, усваивают сведения о порядке осуществления контроля и регули</w:t>
      </w:r>
      <w:r w:rsidRPr="00BB4257">
        <w:rPr>
          <w:rFonts w:cs="Times New Roman"/>
          <w:color w:val="000000"/>
          <w:szCs w:val="24"/>
        </w:rPr>
        <w:t>рования физических нагрузок во время занятий физическими</w:t>
      </w:r>
      <w:r w:rsidR="00DA1415">
        <w:rPr>
          <w:rFonts w:cs="Times New Roman"/>
          <w:color w:val="000000"/>
          <w:szCs w:val="24"/>
        </w:rPr>
        <w:t xml:space="preserve"> </w:t>
      </w:r>
      <w:r w:rsidRPr="00BB4257">
        <w:rPr>
          <w:rFonts w:cs="Times New Roman"/>
          <w:color w:val="000000"/>
          <w:szCs w:val="24"/>
        </w:rPr>
        <w:t>упражнениями, способах ре</w:t>
      </w:r>
      <w:r w:rsidR="00DA1415">
        <w:rPr>
          <w:rFonts w:cs="Times New Roman"/>
          <w:color w:val="000000"/>
          <w:szCs w:val="24"/>
        </w:rPr>
        <w:t>гулирования массы человека, фор</w:t>
      </w:r>
      <w:r w:rsidRPr="00BB4257">
        <w:rPr>
          <w:rFonts w:cs="Times New Roman"/>
          <w:color w:val="000000"/>
          <w:szCs w:val="24"/>
        </w:rPr>
        <w:t>мах и средствах контроля и</w:t>
      </w:r>
      <w:r w:rsidR="00DA1415">
        <w:rPr>
          <w:rFonts w:cs="Times New Roman"/>
          <w:color w:val="000000"/>
          <w:szCs w:val="24"/>
        </w:rPr>
        <w:t>ндивидуальной физкультурной дея</w:t>
      </w:r>
      <w:r w:rsidRPr="00BB4257">
        <w:rPr>
          <w:rFonts w:cs="Times New Roman"/>
          <w:color w:val="000000"/>
          <w:szCs w:val="24"/>
        </w:rPr>
        <w:t>тельности.</w:t>
      </w:r>
      <w:proofErr w:type="gramEnd"/>
    </w:p>
    <w:p w:rsidR="00BB4257" w:rsidRPr="00BB4257" w:rsidRDefault="00BB4257" w:rsidP="00DA1415">
      <w:pPr>
        <w:widowControl w:val="0"/>
        <w:autoSpaceDE w:val="0"/>
        <w:autoSpaceDN w:val="0"/>
        <w:adjustRightInd w:val="0"/>
        <w:ind w:firstLine="708"/>
        <w:jc w:val="both"/>
        <w:rPr>
          <w:rFonts w:cs="Times New Roman"/>
          <w:color w:val="000000"/>
          <w:szCs w:val="24"/>
        </w:rPr>
      </w:pPr>
      <w:r w:rsidRPr="00BB4257">
        <w:rPr>
          <w:rFonts w:cs="Times New Roman"/>
          <w:color w:val="000000"/>
          <w:szCs w:val="24"/>
        </w:rPr>
        <w:t>При планировании учебного процесса по разделу «Знания</w:t>
      </w:r>
      <w:r w:rsidR="00DA1415">
        <w:rPr>
          <w:rFonts w:cs="Times New Roman"/>
          <w:color w:val="000000"/>
          <w:szCs w:val="24"/>
        </w:rPr>
        <w:t xml:space="preserve"> </w:t>
      </w:r>
      <w:r w:rsidRPr="00BB4257">
        <w:rPr>
          <w:rFonts w:cs="Times New Roman"/>
          <w:color w:val="000000"/>
          <w:szCs w:val="24"/>
        </w:rPr>
        <w:t>о физической культуре» следует учесть его связь с осваиваемыми</w:t>
      </w:r>
      <w:r w:rsidR="00DA1415">
        <w:rPr>
          <w:rFonts w:cs="Times New Roman"/>
          <w:color w:val="000000"/>
          <w:szCs w:val="24"/>
        </w:rPr>
        <w:t xml:space="preserve"> </w:t>
      </w:r>
      <w:r w:rsidRPr="00BB4257">
        <w:rPr>
          <w:rFonts w:cs="Times New Roman"/>
          <w:color w:val="000000"/>
          <w:szCs w:val="24"/>
        </w:rPr>
        <w:t>конкретными двигательными умениями и навыками, вопросами</w:t>
      </w:r>
      <w:r w:rsidR="00DA1415">
        <w:rPr>
          <w:rFonts w:cs="Times New Roman"/>
          <w:color w:val="000000"/>
          <w:szCs w:val="24"/>
        </w:rPr>
        <w:t xml:space="preserve"> </w:t>
      </w:r>
      <w:r w:rsidRPr="00BB4257">
        <w:rPr>
          <w:rFonts w:cs="Times New Roman"/>
          <w:color w:val="000000"/>
          <w:szCs w:val="24"/>
        </w:rPr>
        <w:t>развития соответствующих кондиционных и координационных</w:t>
      </w:r>
      <w:r w:rsidR="00DA1415">
        <w:rPr>
          <w:rFonts w:cs="Times New Roman"/>
          <w:color w:val="000000"/>
          <w:szCs w:val="24"/>
        </w:rPr>
        <w:t xml:space="preserve"> </w:t>
      </w:r>
      <w:r w:rsidRPr="00BB4257">
        <w:rPr>
          <w:rFonts w:cs="Times New Roman"/>
          <w:color w:val="000000"/>
          <w:szCs w:val="24"/>
        </w:rPr>
        <w:t>способностей, основами самостоятельных тренировок и занятий</w:t>
      </w:r>
      <w:r w:rsidR="00DA1415">
        <w:rPr>
          <w:rFonts w:cs="Times New Roman"/>
          <w:color w:val="000000"/>
          <w:szCs w:val="24"/>
        </w:rPr>
        <w:t xml:space="preserve"> </w:t>
      </w:r>
      <w:r w:rsidRPr="00BB4257">
        <w:rPr>
          <w:rFonts w:cs="Times New Roman"/>
          <w:color w:val="000000"/>
          <w:szCs w:val="24"/>
        </w:rPr>
        <w:t>выбранными видами спорта.</w:t>
      </w:r>
    </w:p>
    <w:p w:rsidR="00BB4257" w:rsidRPr="00DA1415" w:rsidRDefault="00BB4257" w:rsidP="00DA1415">
      <w:pPr>
        <w:widowControl w:val="0"/>
        <w:autoSpaceDE w:val="0"/>
        <w:autoSpaceDN w:val="0"/>
        <w:adjustRightInd w:val="0"/>
        <w:ind w:firstLine="708"/>
        <w:jc w:val="both"/>
        <w:rPr>
          <w:rFonts w:cs="Times New Roman"/>
          <w:b/>
          <w:bCs/>
          <w:color w:val="000000"/>
          <w:szCs w:val="24"/>
        </w:rPr>
      </w:pPr>
      <w:r w:rsidRPr="00BB4257">
        <w:rPr>
          <w:rFonts w:cs="Times New Roman"/>
          <w:color w:val="000000"/>
          <w:szCs w:val="24"/>
        </w:rPr>
        <w:t>В раздел</w:t>
      </w:r>
      <w:r w:rsidRPr="00BB4257">
        <w:rPr>
          <w:rFonts w:cs="Times New Roman"/>
          <w:b/>
          <w:bCs/>
          <w:color w:val="000000"/>
          <w:szCs w:val="24"/>
        </w:rPr>
        <w:t xml:space="preserve"> «Способы двига</w:t>
      </w:r>
      <w:r w:rsidR="00DA1415">
        <w:rPr>
          <w:rFonts w:cs="Times New Roman"/>
          <w:b/>
          <w:bCs/>
          <w:color w:val="000000"/>
          <w:szCs w:val="24"/>
        </w:rPr>
        <w:t>тельной (физкультурной) деятель</w:t>
      </w:r>
      <w:r w:rsidRPr="00BB4257">
        <w:rPr>
          <w:rFonts w:cs="Times New Roman"/>
          <w:b/>
          <w:bCs/>
          <w:color w:val="000000"/>
          <w:szCs w:val="24"/>
        </w:rPr>
        <w:t>ности»</w:t>
      </w:r>
      <w:r w:rsidRPr="00BB4257">
        <w:rPr>
          <w:rFonts w:cs="Times New Roman"/>
          <w:color w:val="000000"/>
          <w:szCs w:val="24"/>
        </w:rPr>
        <w:t xml:space="preserve"> входят соответствующие уч</w:t>
      </w:r>
      <w:r w:rsidR="00DA1415">
        <w:rPr>
          <w:rFonts w:cs="Times New Roman"/>
          <w:color w:val="000000"/>
          <w:szCs w:val="24"/>
        </w:rPr>
        <w:t>ебные задания, выполняя ко</w:t>
      </w:r>
      <w:r w:rsidRPr="00BB4257">
        <w:rPr>
          <w:rFonts w:cs="Times New Roman"/>
          <w:color w:val="000000"/>
          <w:szCs w:val="24"/>
        </w:rPr>
        <w:t xml:space="preserve">торые учащиеся </w:t>
      </w:r>
      <w:r w:rsidRPr="00BB4257">
        <w:rPr>
          <w:rFonts w:cs="Times New Roman"/>
          <w:color w:val="000000"/>
          <w:szCs w:val="24"/>
        </w:rPr>
        <w:lastRenderedPageBreak/>
        <w:t>осваивают ос</w:t>
      </w:r>
      <w:r w:rsidR="00DA1415">
        <w:rPr>
          <w:rFonts w:cs="Times New Roman"/>
          <w:color w:val="000000"/>
          <w:szCs w:val="24"/>
        </w:rPr>
        <w:t>новные способы организации, пла</w:t>
      </w:r>
      <w:r w:rsidRPr="00BB4257">
        <w:rPr>
          <w:rFonts w:cs="Times New Roman"/>
          <w:color w:val="000000"/>
          <w:szCs w:val="24"/>
        </w:rPr>
        <w:t>нирования, контроля и регулирования занятий физкультурной</w:t>
      </w:r>
      <w:r w:rsidR="00DA1415">
        <w:rPr>
          <w:rFonts w:cs="Times New Roman"/>
          <w:b/>
          <w:bCs/>
          <w:color w:val="000000"/>
          <w:szCs w:val="24"/>
        </w:rPr>
        <w:t xml:space="preserve"> </w:t>
      </w:r>
      <w:r w:rsidRPr="00BB4257">
        <w:rPr>
          <w:rFonts w:cs="Times New Roman"/>
          <w:color w:val="000000"/>
          <w:szCs w:val="24"/>
        </w:rPr>
        <w:t xml:space="preserve">и спортивной </w:t>
      </w:r>
      <w:r w:rsidR="00DA1415">
        <w:rPr>
          <w:rFonts w:cs="Times New Roman"/>
          <w:color w:val="000000"/>
          <w:szCs w:val="24"/>
        </w:rPr>
        <w:t>направленности, проводимых с учётом индиви</w:t>
      </w:r>
      <w:r w:rsidRPr="00BB4257">
        <w:rPr>
          <w:rFonts w:cs="Times New Roman"/>
          <w:color w:val="000000"/>
          <w:szCs w:val="24"/>
        </w:rPr>
        <w:t>дуальных предпочтений и интересов. В результате добро</w:t>
      </w:r>
      <w:r w:rsidR="00DA1415">
        <w:rPr>
          <w:rFonts w:cs="Times New Roman"/>
          <w:color w:val="000000"/>
          <w:szCs w:val="24"/>
        </w:rPr>
        <w:t>вольно</w:t>
      </w:r>
      <w:r w:rsidRPr="00BB4257">
        <w:rPr>
          <w:rFonts w:cs="Times New Roman"/>
          <w:color w:val="000000"/>
          <w:szCs w:val="24"/>
        </w:rPr>
        <w:t>го включения учащихся в самостоятельные занятия физической</w:t>
      </w:r>
      <w:r w:rsidR="00DA1415">
        <w:rPr>
          <w:rFonts w:cs="Times New Roman"/>
          <w:b/>
          <w:bCs/>
          <w:color w:val="000000"/>
          <w:szCs w:val="24"/>
        </w:rPr>
        <w:t xml:space="preserve"> </w:t>
      </w:r>
      <w:r w:rsidRPr="00BB4257">
        <w:rPr>
          <w:rFonts w:cs="Times New Roman"/>
          <w:color w:val="000000"/>
          <w:szCs w:val="24"/>
        </w:rPr>
        <w:t>культурой и спортом у них выр</w:t>
      </w:r>
      <w:r w:rsidR="00DA1415">
        <w:rPr>
          <w:rFonts w:cs="Times New Roman"/>
          <w:color w:val="000000"/>
          <w:szCs w:val="24"/>
        </w:rPr>
        <w:t>абатываются такие важные качест</w:t>
      </w:r>
      <w:r w:rsidRPr="00BB4257">
        <w:rPr>
          <w:rFonts w:cs="Times New Roman"/>
          <w:color w:val="000000"/>
          <w:szCs w:val="24"/>
        </w:rPr>
        <w:t>ва, как целеустремлённость, дисциплинированность, активность,</w:t>
      </w:r>
    </w:p>
    <w:p w:rsidR="00BB4257" w:rsidRPr="00BB4257" w:rsidRDefault="00BB4257" w:rsidP="00DA1415">
      <w:pPr>
        <w:widowControl w:val="0"/>
        <w:autoSpaceDE w:val="0"/>
        <w:autoSpaceDN w:val="0"/>
        <w:adjustRightInd w:val="0"/>
        <w:jc w:val="both"/>
        <w:rPr>
          <w:rFonts w:cs="Times New Roman"/>
          <w:color w:val="000000"/>
          <w:szCs w:val="24"/>
        </w:rPr>
      </w:pPr>
      <w:r w:rsidRPr="00BB4257">
        <w:rPr>
          <w:rFonts w:cs="Times New Roman"/>
          <w:color w:val="000000"/>
          <w:szCs w:val="24"/>
        </w:rPr>
        <w:t>самостоятельность, стремление к физическому и духовному совершенству. Содержание этого раздела должно быть особенно тесно связано с разделом «Знания о физической культуре».</w:t>
      </w:r>
    </w:p>
    <w:p w:rsidR="00BB4257" w:rsidRPr="00BB4257" w:rsidRDefault="00BB4257" w:rsidP="00DA1415">
      <w:pPr>
        <w:widowControl w:val="0"/>
        <w:autoSpaceDE w:val="0"/>
        <w:autoSpaceDN w:val="0"/>
        <w:adjustRightInd w:val="0"/>
        <w:ind w:firstLine="708"/>
        <w:jc w:val="both"/>
        <w:rPr>
          <w:rFonts w:cs="Times New Roman"/>
          <w:color w:val="000000"/>
          <w:szCs w:val="24"/>
        </w:rPr>
      </w:pPr>
      <w:r w:rsidRPr="00BB4257">
        <w:rPr>
          <w:rFonts w:cs="Times New Roman"/>
          <w:color w:val="000000"/>
          <w:szCs w:val="24"/>
        </w:rPr>
        <w:t>Раздел</w:t>
      </w:r>
      <w:r w:rsidRPr="00BB4257">
        <w:rPr>
          <w:rFonts w:cs="Times New Roman"/>
          <w:b/>
          <w:bCs/>
          <w:color w:val="000000"/>
          <w:szCs w:val="24"/>
        </w:rPr>
        <w:t xml:space="preserve"> «Физическое совершенствование»</w:t>
      </w:r>
      <w:r w:rsidRPr="00BB4257">
        <w:rPr>
          <w:rFonts w:cs="Times New Roman"/>
          <w:color w:val="000000"/>
          <w:szCs w:val="24"/>
        </w:rPr>
        <w:t xml:space="preserve"> включает в себя</w:t>
      </w:r>
      <w:r w:rsidR="00DA1415">
        <w:rPr>
          <w:rFonts w:cs="Times New Roman"/>
          <w:color w:val="000000"/>
          <w:szCs w:val="24"/>
        </w:rPr>
        <w:t xml:space="preserve"> </w:t>
      </w:r>
      <w:r w:rsidRPr="00BB4257">
        <w:rPr>
          <w:rFonts w:cs="Times New Roman"/>
          <w:color w:val="000000"/>
          <w:szCs w:val="24"/>
        </w:rPr>
        <w:t>учебный материал, направленный на овладение базовыми видами</w:t>
      </w:r>
      <w:r w:rsidR="00DA1415">
        <w:rPr>
          <w:rFonts w:cs="Times New Roman"/>
          <w:color w:val="000000"/>
          <w:szCs w:val="24"/>
        </w:rPr>
        <w:t xml:space="preserve"> спорта школьной </w:t>
      </w:r>
      <w:r w:rsidRPr="00BB4257">
        <w:rPr>
          <w:rFonts w:cs="Times New Roman"/>
          <w:color w:val="000000"/>
          <w:szCs w:val="24"/>
        </w:rPr>
        <w:t>программы и ос</w:t>
      </w:r>
      <w:r w:rsidR="00DA1415">
        <w:rPr>
          <w:rFonts w:cs="Times New Roman"/>
          <w:color w:val="000000"/>
          <w:szCs w:val="24"/>
        </w:rPr>
        <w:t>новами физкультурно-оздоро</w:t>
      </w:r>
      <w:r w:rsidRPr="00BB4257">
        <w:rPr>
          <w:rFonts w:cs="Times New Roman"/>
          <w:color w:val="000000"/>
          <w:szCs w:val="24"/>
        </w:rPr>
        <w:t>вительной, спортивно-оздо</w:t>
      </w:r>
      <w:r w:rsidR="00DA1415">
        <w:rPr>
          <w:rFonts w:cs="Times New Roman"/>
          <w:color w:val="000000"/>
          <w:szCs w:val="24"/>
        </w:rPr>
        <w:t>ровительной и прикладно-ориенти</w:t>
      </w:r>
      <w:r w:rsidRPr="00BB4257">
        <w:rPr>
          <w:rFonts w:cs="Times New Roman"/>
          <w:color w:val="000000"/>
          <w:szCs w:val="24"/>
        </w:rPr>
        <w:t xml:space="preserve">рованной деятельности. В процессе </w:t>
      </w:r>
      <w:proofErr w:type="gramStart"/>
      <w:r w:rsidRPr="00BB4257">
        <w:rPr>
          <w:rFonts w:cs="Times New Roman"/>
          <w:color w:val="000000"/>
          <w:szCs w:val="24"/>
        </w:rPr>
        <w:t>освоения этого материала</w:t>
      </w:r>
      <w:r w:rsidR="00DA1415">
        <w:rPr>
          <w:rFonts w:cs="Times New Roman"/>
          <w:color w:val="000000"/>
          <w:szCs w:val="24"/>
        </w:rPr>
        <w:t xml:space="preserve"> </w:t>
      </w:r>
      <w:r w:rsidRPr="00BB4257">
        <w:rPr>
          <w:rFonts w:cs="Times New Roman"/>
          <w:color w:val="000000"/>
          <w:szCs w:val="24"/>
        </w:rPr>
        <w:t>задачи формирования необходимых знаний</w:t>
      </w:r>
      <w:proofErr w:type="gramEnd"/>
      <w:r w:rsidRPr="00BB4257">
        <w:rPr>
          <w:rFonts w:cs="Times New Roman"/>
          <w:color w:val="000000"/>
          <w:szCs w:val="24"/>
        </w:rPr>
        <w:t xml:space="preserve"> и умений наиболее</w:t>
      </w:r>
      <w:r w:rsidR="00DA1415">
        <w:rPr>
          <w:rFonts w:cs="Times New Roman"/>
          <w:color w:val="000000"/>
          <w:szCs w:val="24"/>
        </w:rPr>
        <w:t xml:space="preserve"> </w:t>
      </w:r>
      <w:r w:rsidRPr="00BB4257">
        <w:rPr>
          <w:rFonts w:cs="Times New Roman"/>
          <w:color w:val="000000"/>
          <w:szCs w:val="24"/>
        </w:rPr>
        <w:t xml:space="preserve">тесно переплетаются </w:t>
      </w:r>
      <w:r w:rsidR="00DA1415">
        <w:rPr>
          <w:rFonts w:cs="Times New Roman"/>
          <w:color w:val="000000"/>
          <w:szCs w:val="24"/>
        </w:rPr>
        <w:t xml:space="preserve">с задачами повышения физической </w:t>
      </w:r>
      <w:r w:rsidRPr="00BB4257">
        <w:rPr>
          <w:rFonts w:cs="Times New Roman"/>
          <w:color w:val="000000"/>
          <w:szCs w:val="24"/>
        </w:rPr>
        <w:t>(к</w:t>
      </w:r>
      <w:r w:rsidR="00DA1415">
        <w:rPr>
          <w:rFonts w:cs="Times New Roman"/>
          <w:color w:val="000000"/>
          <w:szCs w:val="24"/>
        </w:rPr>
        <w:t>он</w:t>
      </w:r>
      <w:r w:rsidRPr="00BB4257">
        <w:rPr>
          <w:rFonts w:cs="Times New Roman"/>
          <w:color w:val="000000"/>
          <w:szCs w:val="24"/>
        </w:rPr>
        <w:t>диционной и координацио</w:t>
      </w:r>
      <w:r w:rsidR="00DA1415">
        <w:rPr>
          <w:rFonts w:cs="Times New Roman"/>
          <w:color w:val="000000"/>
          <w:szCs w:val="24"/>
        </w:rPr>
        <w:t>нной) подготовленности. Содержа</w:t>
      </w:r>
      <w:r w:rsidRPr="00BB4257">
        <w:rPr>
          <w:rFonts w:cs="Times New Roman"/>
          <w:color w:val="000000"/>
          <w:szCs w:val="24"/>
        </w:rPr>
        <w:t>ние данного раздела ориентировано на гармоничное физическое</w:t>
      </w:r>
      <w:r w:rsidR="00DA1415">
        <w:rPr>
          <w:rFonts w:cs="Times New Roman"/>
          <w:color w:val="000000"/>
          <w:szCs w:val="24"/>
        </w:rPr>
        <w:t xml:space="preserve"> развитие, </w:t>
      </w:r>
      <w:r w:rsidRPr="00BB4257">
        <w:rPr>
          <w:rFonts w:cs="Times New Roman"/>
          <w:color w:val="000000"/>
          <w:szCs w:val="24"/>
        </w:rPr>
        <w:t>разностороннюю физическую подготовку, обогащение</w:t>
      </w:r>
      <w:r w:rsidR="00DA1415">
        <w:rPr>
          <w:rFonts w:cs="Times New Roman"/>
          <w:color w:val="000000"/>
          <w:szCs w:val="24"/>
        </w:rPr>
        <w:t xml:space="preserve"> </w:t>
      </w:r>
      <w:r w:rsidRPr="00BB4257">
        <w:rPr>
          <w:rFonts w:cs="Times New Roman"/>
          <w:color w:val="000000"/>
          <w:szCs w:val="24"/>
        </w:rPr>
        <w:t xml:space="preserve">и расширение двигательного </w:t>
      </w:r>
      <w:r w:rsidR="00DA1415">
        <w:rPr>
          <w:rFonts w:cs="Times New Roman"/>
          <w:color w:val="000000"/>
          <w:szCs w:val="24"/>
        </w:rPr>
        <w:t>опыта (посредством овладения но</w:t>
      </w:r>
      <w:r w:rsidRPr="00BB4257">
        <w:rPr>
          <w:rFonts w:cs="Times New Roman"/>
          <w:color w:val="000000"/>
          <w:szCs w:val="24"/>
        </w:rPr>
        <w:t>выми, более сложными, чем в основной школе, двигательными</w:t>
      </w:r>
      <w:r w:rsidR="00DA1415">
        <w:rPr>
          <w:rFonts w:cs="Times New Roman"/>
          <w:color w:val="000000"/>
          <w:szCs w:val="24"/>
        </w:rPr>
        <w:t xml:space="preserve"> </w:t>
      </w:r>
      <w:r w:rsidRPr="00BB4257">
        <w:rPr>
          <w:rFonts w:cs="Times New Roman"/>
          <w:color w:val="000000"/>
          <w:szCs w:val="24"/>
        </w:rPr>
        <w:t>действиями), формирование у</w:t>
      </w:r>
      <w:r w:rsidR="00DA1415">
        <w:rPr>
          <w:rFonts w:cs="Times New Roman"/>
          <w:color w:val="000000"/>
          <w:szCs w:val="24"/>
        </w:rPr>
        <w:t>мений применять этот опыт в раз</w:t>
      </w:r>
      <w:r w:rsidRPr="00BB4257">
        <w:rPr>
          <w:rFonts w:cs="Times New Roman"/>
          <w:color w:val="000000"/>
          <w:szCs w:val="24"/>
        </w:rPr>
        <w:t xml:space="preserve">личных по сложности условиях. </w:t>
      </w:r>
      <w:r w:rsidR="00DA1415">
        <w:rPr>
          <w:rFonts w:cs="Times New Roman"/>
          <w:color w:val="000000"/>
          <w:szCs w:val="24"/>
        </w:rPr>
        <w:t>Разумеется, в ходе изучения дан</w:t>
      </w:r>
      <w:r w:rsidRPr="00BB4257">
        <w:rPr>
          <w:rFonts w:cs="Times New Roman"/>
          <w:color w:val="000000"/>
          <w:szCs w:val="24"/>
        </w:rPr>
        <w:t>ного материала учащиеся д</w:t>
      </w:r>
      <w:r w:rsidR="00DA1415">
        <w:rPr>
          <w:rFonts w:cs="Times New Roman"/>
          <w:color w:val="000000"/>
          <w:szCs w:val="24"/>
        </w:rPr>
        <w:t>олжны повысить свои функциональ</w:t>
      </w:r>
      <w:r w:rsidRPr="00BB4257">
        <w:rPr>
          <w:rFonts w:cs="Times New Roman"/>
          <w:color w:val="000000"/>
          <w:szCs w:val="24"/>
        </w:rPr>
        <w:t>ные возможности и укрепить здоровье.</w:t>
      </w:r>
    </w:p>
    <w:p w:rsidR="00BB4257" w:rsidRPr="00BB4257" w:rsidRDefault="00BB4257" w:rsidP="00DA1415">
      <w:pPr>
        <w:widowControl w:val="0"/>
        <w:autoSpaceDE w:val="0"/>
        <w:autoSpaceDN w:val="0"/>
        <w:adjustRightInd w:val="0"/>
        <w:ind w:firstLine="708"/>
        <w:jc w:val="both"/>
        <w:rPr>
          <w:rFonts w:cs="Times New Roman"/>
          <w:color w:val="000000"/>
          <w:szCs w:val="24"/>
        </w:rPr>
      </w:pPr>
      <w:r w:rsidRPr="00BB4257">
        <w:rPr>
          <w:rFonts w:cs="Times New Roman"/>
          <w:color w:val="000000"/>
          <w:szCs w:val="24"/>
        </w:rPr>
        <w:t>В разделе</w:t>
      </w:r>
      <w:r w:rsidRPr="00BB4257">
        <w:rPr>
          <w:rFonts w:cs="Times New Roman"/>
          <w:b/>
          <w:bCs/>
          <w:color w:val="000000"/>
          <w:szCs w:val="24"/>
        </w:rPr>
        <w:t xml:space="preserve"> «Тематическое планирование»</w:t>
      </w:r>
      <w:r w:rsidR="00DA1415">
        <w:rPr>
          <w:rFonts w:cs="Times New Roman"/>
          <w:color w:val="000000"/>
          <w:szCs w:val="24"/>
        </w:rPr>
        <w:t xml:space="preserve"> отражены плани</w:t>
      </w:r>
      <w:r w:rsidRPr="00BB4257">
        <w:rPr>
          <w:rFonts w:cs="Times New Roman"/>
          <w:color w:val="000000"/>
          <w:szCs w:val="24"/>
        </w:rPr>
        <w:t>руемые учебные темы и вид</w:t>
      </w:r>
      <w:r w:rsidR="00DA1415">
        <w:rPr>
          <w:rFonts w:cs="Times New Roman"/>
          <w:color w:val="000000"/>
          <w:szCs w:val="24"/>
        </w:rPr>
        <w:t xml:space="preserve">ы деятельности учащихся. В соответствии с </w:t>
      </w:r>
      <w:r w:rsidRPr="00BB4257">
        <w:rPr>
          <w:rFonts w:cs="Times New Roman"/>
          <w:color w:val="000000"/>
          <w:szCs w:val="24"/>
        </w:rPr>
        <w:t xml:space="preserve">требованиями </w:t>
      </w:r>
      <w:r w:rsidR="00DA1415">
        <w:rPr>
          <w:rFonts w:cs="Times New Roman"/>
          <w:color w:val="000000"/>
          <w:szCs w:val="24"/>
        </w:rPr>
        <w:t>ФГОС уровни знаний, способы осу</w:t>
      </w:r>
      <w:r w:rsidRPr="00BB4257">
        <w:rPr>
          <w:rFonts w:cs="Times New Roman"/>
          <w:color w:val="000000"/>
          <w:szCs w:val="24"/>
        </w:rPr>
        <w:t>ществления физкультурно-оз</w:t>
      </w:r>
      <w:r w:rsidR="00DA1415">
        <w:rPr>
          <w:rFonts w:cs="Times New Roman"/>
          <w:color w:val="000000"/>
          <w:szCs w:val="24"/>
        </w:rPr>
        <w:t>доровительной, спортивно-оздоро</w:t>
      </w:r>
      <w:r w:rsidRPr="00BB4257">
        <w:rPr>
          <w:rFonts w:cs="Times New Roman"/>
          <w:color w:val="000000"/>
          <w:szCs w:val="24"/>
        </w:rPr>
        <w:t>вительной и прикладной физической подготовленности могут</w:t>
      </w:r>
      <w:r w:rsidR="00DA1415">
        <w:rPr>
          <w:rFonts w:cs="Times New Roman"/>
          <w:color w:val="000000"/>
          <w:szCs w:val="24"/>
        </w:rPr>
        <w:t xml:space="preserve"> </w:t>
      </w:r>
      <w:r w:rsidRPr="00BB4257">
        <w:rPr>
          <w:rFonts w:cs="Times New Roman"/>
          <w:color w:val="000000"/>
          <w:szCs w:val="24"/>
        </w:rPr>
        <w:t>выступать как объективные критерии оценки результативности</w:t>
      </w:r>
      <w:r w:rsidR="00DA1415">
        <w:rPr>
          <w:rFonts w:cs="Times New Roman"/>
          <w:color w:val="000000"/>
          <w:szCs w:val="24"/>
        </w:rPr>
        <w:t xml:space="preserve"> </w:t>
      </w:r>
      <w:r w:rsidRPr="00BB4257">
        <w:rPr>
          <w:rFonts w:cs="Times New Roman"/>
          <w:color w:val="000000"/>
          <w:szCs w:val="24"/>
        </w:rPr>
        <w:t>и эффективности учебно-воспитательного процесса.</w:t>
      </w:r>
    </w:p>
    <w:p w:rsidR="00050803" w:rsidRDefault="00050803" w:rsidP="00050803">
      <w:pPr>
        <w:rPr>
          <w:rFonts w:cs="Times New Roman"/>
          <w:color w:val="000000"/>
          <w:szCs w:val="24"/>
        </w:rPr>
      </w:pPr>
    </w:p>
    <w:p w:rsidR="00050803" w:rsidRDefault="00050803" w:rsidP="00050803">
      <w:pPr>
        <w:rPr>
          <w:rFonts w:cs="Times New Roman"/>
          <w:color w:val="000000"/>
          <w:szCs w:val="24"/>
        </w:rPr>
      </w:pPr>
    </w:p>
    <w:p w:rsidR="005547A0" w:rsidRPr="00225079" w:rsidRDefault="005547A0" w:rsidP="00050803">
      <w:pPr>
        <w:jc w:val="center"/>
        <w:rPr>
          <w:rFonts w:cs="Times New Roman"/>
          <w:b/>
          <w:sz w:val="28"/>
          <w:szCs w:val="28"/>
        </w:rPr>
      </w:pPr>
      <w:r>
        <w:rPr>
          <w:rFonts w:cs="Times New Roman"/>
          <w:b/>
          <w:sz w:val="28"/>
          <w:szCs w:val="28"/>
        </w:rPr>
        <w:t>Место учебного предмета в учебном плане</w:t>
      </w:r>
    </w:p>
    <w:p w:rsidR="00C00DF0" w:rsidRPr="00C00DF0" w:rsidRDefault="00E044C5" w:rsidP="00C00DF0">
      <w:pPr>
        <w:ind w:firstLine="708"/>
        <w:jc w:val="both"/>
        <w:rPr>
          <w:rFonts w:cs="Times New Roman"/>
          <w:szCs w:val="24"/>
        </w:rPr>
      </w:pPr>
      <w:r w:rsidRPr="00625DB6">
        <w:rPr>
          <w:rFonts w:cs="Times New Roman"/>
          <w:szCs w:val="24"/>
        </w:rPr>
        <w:t>В соответствии</w:t>
      </w:r>
      <w:r w:rsidRPr="00625DB6">
        <w:rPr>
          <w:rFonts w:eastAsia="Times New Roman" w:cs="Times New Roman"/>
          <w:szCs w:val="24"/>
        </w:rPr>
        <w:t xml:space="preserve">  с учебным планом </w:t>
      </w:r>
      <w:r>
        <w:rPr>
          <w:rFonts w:eastAsia="Times New Roman" w:cs="Times New Roman"/>
          <w:szCs w:val="24"/>
        </w:rPr>
        <w:t xml:space="preserve">МОУ СОШ с. Норья </w:t>
      </w:r>
      <w:r>
        <w:rPr>
          <w:rFonts w:cs="Times New Roman"/>
          <w:szCs w:val="24"/>
        </w:rPr>
        <w:t>к</w:t>
      </w:r>
      <w:r w:rsidRPr="001D73DB">
        <w:rPr>
          <w:rFonts w:cs="Times New Roman"/>
          <w:szCs w:val="24"/>
        </w:rPr>
        <w:t xml:space="preserve">урс «Физическая культура» </w:t>
      </w:r>
      <w:r w:rsidR="00DA1415">
        <w:rPr>
          <w:rFonts w:cs="Times New Roman"/>
          <w:szCs w:val="24"/>
        </w:rPr>
        <w:t>изучается в 10</w:t>
      </w:r>
      <w:r w:rsidR="00C00DF0">
        <w:rPr>
          <w:rFonts w:cs="Times New Roman"/>
          <w:szCs w:val="24"/>
        </w:rPr>
        <w:t xml:space="preserve"> и</w:t>
      </w:r>
      <w:r w:rsidR="00DA1415">
        <w:rPr>
          <w:rFonts w:cs="Times New Roman"/>
          <w:szCs w:val="24"/>
        </w:rPr>
        <w:t xml:space="preserve"> 11</w:t>
      </w:r>
      <w:r w:rsidR="005547A0" w:rsidRPr="009C56CE">
        <w:rPr>
          <w:rFonts w:cs="Times New Roman"/>
          <w:szCs w:val="24"/>
        </w:rPr>
        <w:t xml:space="preserve"> класс из расчё</w:t>
      </w:r>
      <w:r w:rsidR="00EE56BF">
        <w:rPr>
          <w:rFonts w:cs="Times New Roman"/>
          <w:szCs w:val="24"/>
        </w:rPr>
        <w:t>та 2</w:t>
      </w:r>
      <w:r w:rsidR="00DA1415">
        <w:rPr>
          <w:rFonts w:cs="Times New Roman"/>
          <w:szCs w:val="24"/>
        </w:rPr>
        <w:t xml:space="preserve"> ч в неделю: в 10</w:t>
      </w:r>
      <w:r w:rsidR="00EE56BF">
        <w:rPr>
          <w:rFonts w:cs="Times New Roman"/>
          <w:szCs w:val="24"/>
        </w:rPr>
        <w:t xml:space="preserve"> классе — 68</w:t>
      </w:r>
      <w:r w:rsidR="00DA1415">
        <w:rPr>
          <w:rFonts w:cs="Times New Roman"/>
          <w:szCs w:val="24"/>
        </w:rPr>
        <w:t xml:space="preserve"> ч, в 11</w:t>
      </w:r>
      <w:r w:rsidR="005547A0" w:rsidRPr="009C56CE">
        <w:rPr>
          <w:rFonts w:cs="Times New Roman"/>
          <w:szCs w:val="24"/>
        </w:rPr>
        <w:t xml:space="preserve"> </w:t>
      </w:r>
      <w:r w:rsidR="00EE56BF">
        <w:rPr>
          <w:rFonts w:cs="Times New Roman"/>
          <w:szCs w:val="24"/>
        </w:rPr>
        <w:t>классе — 68</w:t>
      </w:r>
      <w:r w:rsidR="00C00DF0">
        <w:rPr>
          <w:rFonts w:cs="Times New Roman"/>
          <w:szCs w:val="24"/>
        </w:rPr>
        <w:t xml:space="preserve"> ч. </w:t>
      </w:r>
      <w:r w:rsidR="005547A0" w:rsidRPr="009C56CE">
        <w:rPr>
          <w:rFonts w:cs="Times New Roman"/>
          <w:szCs w:val="24"/>
        </w:rPr>
        <w:t>Рабочая программа рассч</w:t>
      </w:r>
      <w:r w:rsidR="00EE56BF">
        <w:rPr>
          <w:rFonts w:cs="Times New Roman"/>
          <w:szCs w:val="24"/>
        </w:rPr>
        <w:t>итана на 136</w:t>
      </w:r>
      <w:r w:rsidR="005547A0" w:rsidRPr="009C56CE">
        <w:rPr>
          <w:rFonts w:cs="Times New Roman"/>
          <w:szCs w:val="24"/>
        </w:rPr>
        <w:t xml:space="preserve"> ч на </w:t>
      </w:r>
      <w:r w:rsidR="00C00DF0">
        <w:rPr>
          <w:rFonts w:cs="Times New Roman"/>
          <w:szCs w:val="24"/>
        </w:rPr>
        <w:t xml:space="preserve">два года </w:t>
      </w:r>
      <w:r w:rsidR="00EE56BF">
        <w:rPr>
          <w:rFonts w:cs="Times New Roman"/>
          <w:szCs w:val="24"/>
        </w:rPr>
        <w:t>обучения (по 2</w:t>
      </w:r>
      <w:r w:rsidR="005547A0" w:rsidRPr="009C56CE">
        <w:rPr>
          <w:rFonts w:cs="Times New Roman"/>
          <w:szCs w:val="24"/>
        </w:rPr>
        <w:t xml:space="preserve"> ч в неделю)</w:t>
      </w:r>
    </w:p>
    <w:p w:rsidR="00C00DF0" w:rsidRPr="009C56CE" w:rsidRDefault="00C00DF0" w:rsidP="00750778">
      <w:pPr>
        <w:ind w:firstLine="708"/>
        <w:jc w:val="both"/>
        <w:rPr>
          <w:rFonts w:cs="Times New Roman"/>
          <w:szCs w:val="24"/>
        </w:rPr>
      </w:pPr>
    </w:p>
    <w:p w:rsidR="00050803" w:rsidRDefault="00050803" w:rsidP="00C00DF0">
      <w:pPr>
        <w:pStyle w:val="af1"/>
        <w:jc w:val="center"/>
        <w:rPr>
          <w:rFonts w:ascii="Times New Roman" w:hAnsi="Times New Roman" w:cs="Times New Roman"/>
          <w:b/>
          <w:sz w:val="28"/>
          <w:szCs w:val="28"/>
        </w:rPr>
      </w:pPr>
    </w:p>
    <w:p w:rsidR="005547A0" w:rsidRPr="00B33EA7" w:rsidRDefault="005547A0" w:rsidP="00C00DF0">
      <w:pPr>
        <w:pStyle w:val="af1"/>
        <w:jc w:val="center"/>
        <w:rPr>
          <w:rFonts w:ascii="Times New Roman" w:hAnsi="Times New Roman" w:cs="Times New Roman"/>
          <w:sz w:val="24"/>
          <w:szCs w:val="24"/>
        </w:rPr>
      </w:pPr>
      <w:r w:rsidRPr="003F3A2F">
        <w:rPr>
          <w:rFonts w:ascii="Times New Roman" w:hAnsi="Times New Roman" w:cs="Times New Roman"/>
          <w:b/>
          <w:sz w:val="28"/>
          <w:szCs w:val="28"/>
        </w:rPr>
        <w:t>Л</w:t>
      </w:r>
      <w:r>
        <w:rPr>
          <w:rFonts w:ascii="Times New Roman" w:hAnsi="Times New Roman" w:cs="Times New Roman"/>
          <w:b/>
          <w:sz w:val="28"/>
          <w:szCs w:val="28"/>
        </w:rPr>
        <w:t>ичностные, метапредметные</w:t>
      </w:r>
      <w:r w:rsidRPr="003F3A2F">
        <w:rPr>
          <w:rFonts w:ascii="Times New Roman" w:hAnsi="Times New Roman" w:cs="Times New Roman"/>
          <w:b/>
          <w:sz w:val="28"/>
          <w:szCs w:val="28"/>
        </w:rPr>
        <w:t xml:space="preserve"> </w:t>
      </w:r>
      <w:r>
        <w:rPr>
          <w:rFonts w:ascii="Times New Roman" w:hAnsi="Times New Roman" w:cs="Times New Roman"/>
          <w:b/>
          <w:sz w:val="28"/>
          <w:szCs w:val="28"/>
        </w:rPr>
        <w:t>и</w:t>
      </w:r>
      <w:r w:rsidRPr="003F3A2F">
        <w:rPr>
          <w:rFonts w:ascii="Times New Roman" w:hAnsi="Times New Roman" w:cs="Times New Roman"/>
          <w:b/>
          <w:sz w:val="28"/>
          <w:szCs w:val="28"/>
        </w:rPr>
        <w:t xml:space="preserve"> </w:t>
      </w:r>
      <w:r>
        <w:rPr>
          <w:rFonts w:ascii="Times New Roman" w:hAnsi="Times New Roman" w:cs="Times New Roman"/>
          <w:b/>
          <w:sz w:val="28"/>
          <w:szCs w:val="28"/>
        </w:rPr>
        <w:t>предметные результаты освоения учебного предмета</w:t>
      </w:r>
    </w:p>
    <w:p w:rsidR="005547A0" w:rsidRPr="009C56CE" w:rsidRDefault="005547A0" w:rsidP="005547A0">
      <w:pPr>
        <w:ind w:firstLine="708"/>
        <w:jc w:val="both"/>
        <w:rPr>
          <w:rFonts w:cs="Times New Roman"/>
          <w:szCs w:val="24"/>
        </w:rPr>
      </w:pPr>
      <w:r w:rsidRPr="009C56CE">
        <w:rPr>
          <w:rFonts w:cs="Times New Roman"/>
          <w:szCs w:val="24"/>
        </w:rPr>
        <w:t>В соответствии с требованиями к результатам освоения основной образовательной программы основного</w:t>
      </w:r>
      <w:r w:rsidR="001A77D9">
        <w:rPr>
          <w:rFonts w:cs="Times New Roman"/>
          <w:szCs w:val="24"/>
        </w:rPr>
        <w:t xml:space="preserve"> среднего (полного)</w:t>
      </w:r>
      <w:r w:rsidRPr="009C56CE">
        <w:rPr>
          <w:rFonts w:cs="Times New Roman"/>
          <w:szCs w:val="24"/>
        </w:rPr>
        <w:t xml:space="preserve"> общего образования Федерального государственного образовательного стандарт</w:t>
      </w:r>
      <w:r w:rsidR="001A77D9">
        <w:rPr>
          <w:rFonts w:cs="Times New Roman"/>
          <w:szCs w:val="24"/>
        </w:rPr>
        <w:t>а данная рабочая программа для 10—11</w:t>
      </w:r>
      <w:r w:rsidRPr="009C56CE">
        <w:rPr>
          <w:rFonts w:cs="Times New Roman"/>
          <w:szCs w:val="24"/>
        </w:rPr>
        <w:t xml:space="preserve"> классов направлена на достижение учащимися личностных, метапредметных и предметных результатов по физической культуре. </w:t>
      </w:r>
    </w:p>
    <w:p w:rsidR="005547A0" w:rsidRDefault="005547A0" w:rsidP="005547A0">
      <w:pPr>
        <w:jc w:val="both"/>
        <w:rPr>
          <w:rFonts w:cs="Times New Roman"/>
          <w:b/>
          <w:szCs w:val="24"/>
        </w:rPr>
      </w:pPr>
      <w:r w:rsidRPr="000971C0">
        <w:rPr>
          <w:rFonts w:cs="Times New Roman"/>
          <w:b/>
          <w:szCs w:val="24"/>
        </w:rPr>
        <w:t xml:space="preserve">Личностные результаты </w:t>
      </w:r>
    </w:p>
    <w:p w:rsidR="001A77D9" w:rsidRPr="001A77D9" w:rsidRDefault="001A77D9" w:rsidP="001A77D9">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1A77D9">
        <w:rPr>
          <w:rFonts w:cs="Times New Roman"/>
          <w:color w:val="000000"/>
          <w:szCs w:val="24"/>
        </w:rPr>
        <w:t>воспитание российской гражданской идентичности: патриотизма, уважения к своему народу, чувства ответственности перед</w:t>
      </w:r>
      <w:r>
        <w:rPr>
          <w:rFonts w:cs="Times New Roman"/>
          <w:color w:val="000000"/>
          <w:szCs w:val="24"/>
        </w:rPr>
        <w:t xml:space="preserve"> </w:t>
      </w:r>
      <w:r w:rsidRPr="001A77D9">
        <w:rPr>
          <w:rFonts w:cs="Times New Roman"/>
          <w:color w:val="000000"/>
          <w:szCs w:val="24"/>
        </w:rPr>
        <w:t>Родиной, гордости за свой край, свою Родину, прошлое и настоящее многонационального народа России, уважения государственных символов (герба, флага, гимна);</w:t>
      </w:r>
    </w:p>
    <w:p w:rsidR="001A77D9" w:rsidRPr="001A77D9" w:rsidRDefault="001A77D9" w:rsidP="001A77D9">
      <w:pPr>
        <w:widowControl w:val="0"/>
        <w:autoSpaceDE w:val="0"/>
        <w:autoSpaceDN w:val="0"/>
        <w:adjustRightInd w:val="0"/>
        <w:jc w:val="both"/>
        <w:rPr>
          <w:rFonts w:cs="Times New Roman"/>
          <w:color w:val="000000"/>
          <w:szCs w:val="24"/>
        </w:rPr>
      </w:pPr>
      <w:proofErr w:type="gramStart"/>
      <w:r>
        <w:rPr>
          <w:rFonts w:cs="Times New Roman"/>
          <w:color w:val="000000"/>
          <w:szCs w:val="24"/>
        </w:rPr>
        <w:t xml:space="preserve">- </w:t>
      </w:r>
      <w:r w:rsidRPr="001A77D9">
        <w:rPr>
          <w:rFonts w:cs="Times New Roman"/>
          <w:color w:val="000000"/>
          <w:szCs w:val="24"/>
        </w:rPr>
        <w:t>формирование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осознаннопринимающего традиционные национальные и общечеловеческие</w:t>
      </w:r>
      <w:r>
        <w:rPr>
          <w:rFonts w:cs="Times New Roman"/>
          <w:color w:val="000000"/>
          <w:szCs w:val="24"/>
        </w:rPr>
        <w:t xml:space="preserve"> </w:t>
      </w:r>
      <w:r w:rsidRPr="001A77D9">
        <w:rPr>
          <w:rFonts w:cs="Times New Roman"/>
          <w:color w:val="000000"/>
          <w:szCs w:val="24"/>
        </w:rPr>
        <w:t>гуманистические и демократические ценности;</w:t>
      </w:r>
      <w:proofErr w:type="gramEnd"/>
    </w:p>
    <w:p w:rsidR="001A77D9" w:rsidRPr="001A77D9" w:rsidRDefault="001A77D9" w:rsidP="001A77D9">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1A77D9">
        <w:rPr>
          <w:rFonts w:cs="Times New Roman"/>
          <w:color w:val="000000"/>
          <w:szCs w:val="24"/>
        </w:rPr>
        <w:t>готовность к служению Отечеству, его защите;</w:t>
      </w:r>
    </w:p>
    <w:p w:rsidR="001A77D9" w:rsidRPr="001A77D9" w:rsidRDefault="001A77D9" w:rsidP="001A77D9">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1A77D9">
        <w:rPr>
          <w:rFonts w:cs="Times New Roman"/>
          <w:color w:val="000000"/>
          <w:szCs w:val="24"/>
        </w:rPr>
        <w:t>сформированность мирово</w:t>
      </w:r>
      <w:r>
        <w:rPr>
          <w:rFonts w:cs="Times New Roman"/>
          <w:color w:val="000000"/>
          <w:szCs w:val="24"/>
        </w:rPr>
        <w:t>ззрения, соответствующего совре</w:t>
      </w:r>
      <w:r w:rsidRPr="001A77D9">
        <w:rPr>
          <w:rFonts w:cs="Times New Roman"/>
          <w:color w:val="000000"/>
          <w:szCs w:val="24"/>
        </w:rPr>
        <w:t>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A77D9" w:rsidRPr="001A77D9" w:rsidRDefault="001A77D9" w:rsidP="001A77D9">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1A77D9">
        <w:rPr>
          <w:rFonts w:cs="Times New Roman"/>
          <w:color w:val="000000"/>
          <w:szCs w:val="24"/>
        </w:rPr>
        <w:t>сформированность основ саморазвития и самовоспитания</w:t>
      </w:r>
      <w:r>
        <w:rPr>
          <w:rFonts w:cs="Times New Roman"/>
          <w:color w:val="000000"/>
          <w:szCs w:val="24"/>
        </w:rPr>
        <w:t xml:space="preserve"> </w:t>
      </w:r>
      <w:r w:rsidRPr="001A77D9">
        <w:rPr>
          <w:rFonts w:cs="Times New Roman"/>
          <w:color w:val="000000"/>
          <w:szCs w:val="24"/>
        </w:rPr>
        <w:t>в соответствии с общечеловеческими ценностями и идеалами</w:t>
      </w:r>
      <w:r>
        <w:rPr>
          <w:rFonts w:cs="Times New Roman"/>
          <w:color w:val="000000"/>
          <w:szCs w:val="24"/>
        </w:rPr>
        <w:t xml:space="preserve"> </w:t>
      </w:r>
      <w:r w:rsidRPr="001A77D9">
        <w:rPr>
          <w:rFonts w:cs="Times New Roman"/>
          <w:color w:val="000000"/>
          <w:szCs w:val="24"/>
        </w:rPr>
        <w:t>гражданского общества; готовность и способность к самостоятельной, творческой и ответственной деятельности;</w:t>
      </w:r>
    </w:p>
    <w:p w:rsidR="007571E0" w:rsidRDefault="001A77D9"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1A77D9">
        <w:rPr>
          <w:rFonts w:cs="Times New Roman"/>
          <w:color w:val="000000"/>
          <w:szCs w:val="24"/>
        </w:rPr>
        <w:t>толерантное сознание и поведение в поликультурном мире,</w:t>
      </w:r>
      <w:r>
        <w:rPr>
          <w:rFonts w:cs="Times New Roman"/>
          <w:color w:val="000000"/>
          <w:szCs w:val="24"/>
        </w:rPr>
        <w:t xml:space="preserve"> </w:t>
      </w:r>
      <w:r w:rsidRPr="001A77D9">
        <w:rPr>
          <w:rFonts w:cs="Times New Roman"/>
          <w:color w:val="000000"/>
          <w:szCs w:val="24"/>
        </w:rPr>
        <w:t>готовность и способность вести диалог с другими людьми, достигать в нём</w:t>
      </w:r>
      <w:r w:rsidR="007571E0">
        <w:rPr>
          <w:rFonts w:cs="Times New Roman"/>
          <w:color w:val="000000"/>
          <w:szCs w:val="24"/>
        </w:rPr>
        <w:t xml:space="preserve"> </w:t>
      </w:r>
      <w:r w:rsidRPr="001A77D9">
        <w:rPr>
          <w:rFonts w:cs="Times New Roman"/>
          <w:color w:val="000000"/>
          <w:szCs w:val="24"/>
        </w:rPr>
        <w:lastRenderedPageBreak/>
        <w:t>взаимопонимания, находить общие цели и сотрудничать для их достижения;</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навыки сотрудничества со сверстниками, детьми младшего</w:t>
      </w:r>
      <w:r>
        <w:rPr>
          <w:rFonts w:cs="Times New Roman"/>
          <w:color w:val="000000"/>
          <w:szCs w:val="24"/>
        </w:rPr>
        <w:t xml:space="preserve"> </w:t>
      </w:r>
      <w:r w:rsidR="001A77D9" w:rsidRPr="001A77D9">
        <w:rPr>
          <w:rFonts w:cs="Times New Roman"/>
          <w:color w:val="000000"/>
          <w:szCs w:val="24"/>
        </w:rPr>
        <w:t>возраста, взрослыми в образовательной, общественно полезной,</w:t>
      </w:r>
      <w:r>
        <w:rPr>
          <w:rFonts w:cs="Times New Roman"/>
          <w:color w:val="000000"/>
          <w:szCs w:val="24"/>
        </w:rPr>
        <w:t xml:space="preserve"> </w:t>
      </w:r>
      <w:r w:rsidR="001A77D9" w:rsidRPr="001A77D9">
        <w:rPr>
          <w:rFonts w:cs="Times New Roman"/>
          <w:color w:val="000000"/>
          <w:szCs w:val="24"/>
        </w:rPr>
        <w:t>учебно-исследовательской, проектной и других видах деятельности;</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нравственное сознание и поведение на основе усвоения общечеловеческих ценностей;</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w:t>
      </w:r>
      <w:r>
        <w:rPr>
          <w:rFonts w:cs="Times New Roman"/>
          <w:color w:val="000000"/>
          <w:szCs w:val="24"/>
        </w:rPr>
        <w:t xml:space="preserve"> </w:t>
      </w:r>
      <w:r w:rsidR="001A77D9" w:rsidRPr="001A77D9">
        <w:rPr>
          <w:rFonts w:cs="Times New Roman"/>
          <w:color w:val="000000"/>
          <w:szCs w:val="24"/>
        </w:rPr>
        <w:t>профессиональной и общественной деятельности;</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эстетическое отношение к миру, включая эстетику быта, научного и технического творчества, спорта, общественных отношений;</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принятие и реализация ценности здорового и безопасного</w:t>
      </w:r>
      <w:r>
        <w:rPr>
          <w:rFonts w:cs="Times New Roman"/>
          <w:color w:val="000000"/>
          <w:szCs w:val="24"/>
        </w:rPr>
        <w:t xml:space="preserve"> </w:t>
      </w:r>
      <w:r w:rsidR="001A77D9" w:rsidRPr="001A77D9">
        <w:rPr>
          <w:rFonts w:cs="Times New Roman"/>
          <w:color w:val="000000"/>
          <w:szCs w:val="24"/>
        </w:rPr>
        <w:t>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w:t>
      </w:r>
      <w:r>
        <w:rPr>
          <w:rFonts w:cs="Times New Roman"/>
          <w:color w:val="000000"/>
          <w:szCs w:val="24"/>
        </w:rPr>
        <w:t xml:space="preserve"> </w:t>
      </w:r>
      <w:r w:rsidR="001A77D9" w:rsidRPr="001A77D9">
        <w:rPr>
          <w:rFonts w:cs="Times New Roman"/>
          <w:color w:val="000000"/>
          <w:szCs w:val="24"/>
        </w:rPr>
        <w:t>наркотиков;</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бережное, ответственное и компетентное отношение к физическому и психологическому здоровью, как собственному, так</w:t>
      </w:r>
      <w:r>
        <w:rPr>
          <w:rFonts w:cs="Times New Roman"/>
          <w:color w:val="000000"/>
          <w:szCs w:val="24"/>
        </w:rPr>
        <w:t xml:space="preserve"> </w:t>
      </w:r>
      <w:r w:rsidR="001A77D9" w:rsidRPr="001A77D9">
        <w:rPr>
          <w:rFonts w:cs="Times New Roman"/>
          <w:color w:val="000000"/>
          <w:szCs w:val="24"/>
        </w:rPr>
        <w:t>и других людей, формирование умения оказывать первую помощь;</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осознанный выбор будущей профессии и возможности реализации собственных жизненных планов; отношение к профессиональной деятельности как к возможности участия в решении</w:t>
      </w:r>
      <w:r>
        <w:rPr>
          <w:rFonts w:cs="Times New Roman"/>
          <w:color w:val="000000"/>
          <w:szCs w:val="24"/>
        </w:rPr>
        <w:t xml:space="preserve"> </w:t>
      </w:r>
      <w:r w:rsidR="001A77D9" w:rsidRPr="001A77D9">
        <w:rPr>
          <w:rFonts w:cs="Times New Roman"/>
          <w:color w:val="000000"/>
          <w:szCs w:val="24"/>
        </w:rPr>
        <w:t>личных, общественных, государственных и общенациональных</w:t>
      </w:r>
      <w:r>
        <w:rPr>
          <w:rFonts w:cs="Times New Roman"/>
          <w:color w:val="000000"/>
          <w:szCs w:val="24"/>
        </w:rPr>
        <w:t xml:space="preserve"> </w:t>
      </w:r>
      <w:r w:rsidR="001A77D9" w:rsidRPr="001A77D9">
        <w:rPr>
          <w:rFonts w:cs="Times New Roman"/>
          <w:color w:val="000000"/>
          <w:szCs w:val="24"/>
        </w:rPr>
        <w:t>проблем;</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сформированнность экологического мышления, понимания</w:t>
      </w:r>
      <w:r>
        <w:rPr>
          <w:rFonts w:cs="Times New Roman"/>
          <w:color w:val="000000"/>
          <w:szCs w:val="24"/>
        </w:rPr>
        <w:t xml:space="preserve"> </w:t>
      </w:r>
      <w:r w:rsidR="001A77D9" w:rsidRPr="001A77D9">
        <w:rPr>
          <w:rFonts w:cs="Times New Roman"/>
          <w:color w:val="000000"/>
          <w:szCs w:val="24"/>
        </w:rPr>
        <w:t>влияния социально-экономических процессов на состояние природной и социальной среды, опыта эколого-направленной деяельности;</w:t>
      </w:r>
    </w:p>
    <w:p w:rsidR="001A77D9" w:rsidRPr="001A77D9" w:rsidRDefault="007571E0" w:rsidP="007571E0">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1A77D9" w:rsidRPr="001A77D9">
        <w:rPr>
          <w:rFonts w:cs="Times New Roman"/>
          <w:color w:val="000000"/>
          <w:szCs w:val="24"/>
        </w:rPr>
        <w:t>ответственное отношение к созданию семьи на основе осознанного принятия ценностей семейной жизни.</w:t>
      </w:r>
    </w:p>
    <w:p w:rsidR="001A77D9" w:rsidRPr="001A77D9" w:rsidRDefault="001A77D9" w:rsidP="007571E0">
      <w:pPr>
        <w:widowControl w:val="0"/>
        <w:autoSpaceDE w:val="0"/>
        <w:autoSpaceDN w:val="0"/>
        <w:adjustRightInd w:val="0"/>
        <w:ind w:firstLine="708"/>
        <w:jc w:val="both"/>
        <w:rPr>
          <w:rFonts w:cs="Times New Roman"/>
          <w:color w:val="000000"/>
          <w:szCs w:val="24"/>
        </w:rPr>
      </w:pPr>
      <w:r w:rsidRPr="001A77D9">
        <w:rPr>
          <w:rFonts w:cs="Times New Roman"/>
          <w:color w:val="000000"/>
          <w:szCs w:val="24"/>
        </w:rPr>
        <w:t>Личностные результаты отр</w:t>
      </w:r>
      <w:r w:rsidR="007571E0">
        <w:rPr>
          <w:rFonts w:cs="Times New Roman"/>
          <w:color w:val="000000"/>
          <w:szCs w:val="24"/>
        </w:rPr>
        <w:t>ажаются в готовности и способно</w:t>
      </w:r>
      <w:r w:rsidRPr="001A77D9">
        <w:rPr>
          <w:rFonts w:cs="Times New Roman"/>
          <w:color w:val="000000"/>
          <w:szCs w:val="24"/>
        </w:rPr>
        <w:t>сти учащихся к саморазвитию и личностному самоопределению.</w:t>
      </w:r>
      <w:r w:rsidR="007571E0">
        <w:rPr>
          <w:rFonts w:cs="Times New Roman"/>
          <w:color w:val="000000"/>
          <w:szCs w:val="24"/>
        </w:rPr>
        <w:t xml:space="preserve"> </w:t>
      </w:r>
      <w:r w:rsidRPr="001A77D9">
        <w:rPr>
          <w:rFonts w:cs="Times New Roman"/>
          <w:color w:val="000000"/>
          <w:szCs w:val="24"/>
        </w:rPr>
        <w:t>Они проявляются в способно</w:t>
      </w:r>
      <w:r w:rsidR="007571E0">
        <w:rPr>
          <w:rFonts w:cs="Times New Roman"/>
          <w:color w:val="000000"/>
          <w:szCs w:val="24"/>
        </w:rPr>
        <w:t>стях ставить цели и строить жиз</w:t>
      </w:r>
      <w:r w:rsidRPr="001A77D9">
        <w:rPr>
          <w:rFonts w:cs="Times New Roman"/>
          <w:color w:val="000000"/>
          <w:szCs w:val="24"/>
        </w:rPr>
        <w:t>ненные планы, осознавать российскую гражданскую идентичность</w:t>
      </w:r>
      <w:r w:rsidR="007571E0">
        <w:rPr>
          <w:rFonts w:cs="Times New Roman"/>
          <w:color w:val="000000"/>
          <w:szCs w:val="24"/>
        </w:rPr>
        <w:t xml:space="preserve"> </w:t>
      </w:r>
      <w:r w:rsidRPr="001A77D9">
        <w:rPr>
          <w:rFonts w:cs="Times New Roman"/>
          <w:color w:val="000000"/>
          <w:szCs w:val="24"/>
        </w:rPr>
        <w:t xml:space="preserve">в поликультурном социуме. К </w:t>
      </w:r>
      <w:r w:rsidR="007571E0">
        <w:rPr>
          <w:rFonts w:cs="Times New Roman"/>
          <w:color w:val="000000"/>
          <w:szCs w:val="24"/>
        </w:rPr>
        <w:t>ним относятся сформированная мо</w:t>
      </w:r>
      <w:r w:rsidRPr="001A77D9">
        <w:rPr>
          <w:rFonts w:cs="Times New Roman"/>
          <w:color w:val="000000"/>
          <w:szCs w:val="24"/>
        </w:rPr>
        <w:t>тивация к обучению и стремле</w:t>
      </w:r>
      <w:r w:rsidR="007571E0">
        <w:rPr>
          <w:rFonts w:cs="Times New Roman"/>
          <w:color w:val="000000"/>
          <w:szCs w:val="24"/>
        </w:rPr>
        <w:t>ние к познавательной деятельнос</w:t>
      </w:r>
      <w:r w:rsidRPr="001A77D9">
        <w:rPr>
          <w:rFonts w:cs="Times New Roman"/>
          <w:color w:val="000000"/>
          <w:szCs w:val="24"/>
        </w:rPr>
        <w:t>ти, система межличностных и социальных отношений, ценностно-смысловые установки, правосознание и экологическая культура.</w:t>
      </w:r>
    </w:p>
    <w:p w:rsidR="005547A0" w:rsidRPr="006262D3" w:rsidRDefault="005547A0" w:rsidP="005547A0">
      <w:pPr>
        <w:jc w:val="both"/>
        <w:rPr>
          <w:rFonts w:cs="Times New Roman"/>
          <w:b/>
          <w:szCs w:val="24"/>
        </w:rPr>
      </w:pPr>
      <w:r w:rsidRPr="006262D3">
        <w:rPr>
          <w:rFonts w:cs="Times New Roman"/>
          <w:b/>
          <w:szCs w:val="24"/>
        </w:rPr>
        <w:t xml:space="preserve">Метапредметные результаты </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у</w:t>
      </w:r>
      <w:r w:rsidR="007571E0" w:rsidRPr="007571E0">
        <w:rPr>
          <w:rFonts w:cs="Times New Roman"/>
          <w:color w:val="000000"/>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w:t>
      </w:r>
      <w:r>
        <w:rPr>
          <w:rFonts w:cs="Times New Roman"/>
          <w:color w:val="000000"/>
          <w:szCs w:val="24"/>
        </w:rPr>
        <w:t xml:space="preserve"> </w:t>
      </w:r>
      <w:r w:rsidR="007571E0" w:rsidRPr="007571E0">
        <w:rPr>
          <w:rFonts w:cs="Times New Roman"/>
          <w:color w:val="000000"/>
          <w:szCs w:val="24"/>
        </w:rPr>
        <w:t>возможные ресурсы для достижения поставленных целей и реализации планов деятельности; выбирать успешные стратегии</w:t>
      </w:r>
      <w:r>
        <w:rPr>
          <w:rFonts w:cs="Times New Roman"/>
          <w:color w:val="000000"/>
          <w:szCs w:val="24"/>
        </w:rPr>
        <w:t xml:space="preserve"> </w:t>
      </w:r>
      <w:r w:rsidR="007571E0" w:rsidRPr="007571E0">
        <w:rPr>
          <w:rFonts w:cs="Times New Roman"/>
          <w:color w:val="000000"/>
          <w:szCs w:val="24"/>
        </w:rPr>
        <w:t>в различных ситуациях;</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владение навыками позна</w:t>
      </w:r>
      <w:r>
        <w:rPr>
          <w:rFonts w:cs="Times New Roman"/>
          <w:color w:val="000000"/>
          <w:szCs w:val="24"/>
        </w:rPr>
        <w:t>вательной, учебно-исследователь</w:t>
      </w:r>
      <w:r w:rsidR="007571E0" w:rsidRPr="007571E0">
        <w:rPr>
          <w:rFonts w:cs="Times New Roman"/>
          <w:color w:val="000000"/>
          <w:szCs w:val="24"/>
        </w:rPr>
        <w:t>ской и проектной деятельности, навыками разрешения проблем;</w:t>
      </w:r>
      <w:r>
        <w:rPr>
          <w:rFonts w:cs="Times New Roman"/>
          <w:color w:val="000000"/>
          <w:szCs w:val="24"/>
        </w:rPr>
        <w:t xml:space="preserve"> </w:t>
      </w:r>
      <w:r w:rsidR="007571E0" w:rsidRPr="007571E0">
        <w:rPr>
          <w:rFonts w:cs="Times New Roman"/>
          <w:color w:val="000000"/>
          <w:szCs w:val="24"/>
        </w:rPr>
        <w:t>способность и готовность к самостоятельному поиску методов</w:t>
      </w:r>
      <w:r>
        <w:rPr>
          <w:rFonts w:cs="Times New Roman"/>
          <w:color w:val="000000"/>
          <w:szCs w:val="24"/>
        </w:rPr>
        <w:t xml:space="preserve"> </w:t>
      </w:r>
      <w:r w:rsidR="007571E0" w:rsidRPr="007571E0">
        <w:rPr>
          <w:rFonts w:cs="Times New Roman"/>
          <w:color w:val="000000"/>
          <w:szCs w:val="24"/>
        </w:rPr>
        <w:t>решения практических задач, применению различных методов</w:t>
      </w:r>
      <w:r>
        <w:rPr>
          <w:rFonts w:cs="Times New Roman"/>
          <w:color w:val="000000"/>
          <w:szCs w:val="24"/>
        </w:rPr>
        <w:t xml:space="preserve"> </w:t>
      </w:r>
      <w:r w:rsidR="007571E0" w:rsidRPr="007571E0">
        <w:rPr>
          <w:rFonts w:cs="Times New Roman"/>
          <w:color w:val="000000"/>
          <w:szCs w:val="24"/>
        </w:rPr>
        <w:t>познания;</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w:t>
      </w:r>
      <w:r>
        <w:rPr>
          <w:rFonts w:cs="Times New Roman"/>
          <w:color w:val="000000"/>
          <w:szCs w:val="24"/>
        </w:rPr>
        <w:t xml:space="preserve"> </w:t>
      </w:r>
      <w:r w:rsidR="007571E0" w:rsidRPr="007571E0">
        <w:rPr>
          <w:rFonts w:cs="Times New Roman"/>
          <w:color w:val="000000"/>
          <w:szCs w:val="24"/>
        </w:rPr>
        <w:t>ресурсосбережения, правовых и этических норм, норм информационной безопасности;</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умение определять назначение и функции различных социальных институтов;</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умение самостоятельно оценивать и принимать решения,</w:t>
      </w:r>
      <w:r>
        <w:rPr>
          <w:rFonts w:cs="Times New Roman"/>
          <w:color w:val="000000"/>
          <w:szCs w:val="24"/>
        </w:rPr>
        <w:t xml:space="preserve"> </w:t>
      </w:r>
      <w:r w:rsidR="007571E0" w:rsidRPr="007571E0">
        <w:rPr>
          <w:rFonts w:cs="Times New Roman"/>
          <w:color w:val="000000"/>
          <w:szCs w:val="24"/>
        </w:rPr>
        <w:t>определяющие стратегию поведения, с учётом гражданских</w:t>
      </w:r>
      <w:r>
        <w:rPr>
          <w:rFonts w:cs="Times New Roman"/>
          <w:color w:val="000000"/>
          <w:szCs w:val="24"/>
        </w:rPr>
        <w:t xml:space="preserve"> </w:t>
      </w:r>
      <w:r w:rsidR="007571E0" w:rsidRPr="007571E0">
        <w:rPr>
          <w:rFonts w:cs="Times New Roman"/>
          <w:color w:val="000000"/>
          <w:szCs w:val="24"/>
        </w:rPr>
        <w:t>и нравственных ценностей;</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владение языковыми средствами — умение ясно, логично</w:t>
      </w:r>
      <w:r>
        <w:rPr>
          <w:rFonts w:cs="Times New Roman"/>
          <w:color w:val="000000"/>
          <w:szCs w:val="24"/>
        </w:rPr>
        <w:t xml:space="preserve"> </w:t>
      </w:r>
      <w:r w:rsidR="007571E0" w:rsidRPr="007571E0">
        <w:rPr>
          <w:rFonts w:cs="Times New Roman"/>
          <w:color w:val="000000"/>
          <w:szCs w:val="24"/>
        </w:rPr>
        <w:t>и точно излагать свою точку зрения, использовать адекватные</w:t>
      </w:r>
      <w:r>
        <w:rPr>
          <w:rFonts w:cs="Times New Roman"/>
          <w:color w:val="000000"/>
          <w:szCs w:val="24"/>
        </w:rPr>
        <w:t xml:space="preserve"> </w:t>
      </w:r>
      <w:r w:rsidR="007571E0" w:rsidRPr="007571E0">
        <w:rPr>
          <w:rFonts w:cs="Times New Roman"/>
          <w:color w:val="000000"/>
          <w:szCs w:val="24"/>
        </w:rPr>
        <w:t>языковые средства;</w:t>
      </w:r>
    </w:p>
    <w:p w:rsidR="007571E0" w:rsidRPr="007571E0" w:rsidRDefault="006F3289" w:rsidP="006F3289">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571E0" w:rsidRPr="007571E0">
        <w:rPr>
          <w:rFonts w:cs="Times New Roman"/>
          <w:color w:val="000000"/>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w:t>
      </w:r>
      <w:r>
        <w:rPr>
          <w:rFonts w:cs="Times New Roman"/>
          <w:color w:val="000000"/>
          <w:szCs w:val="24"/>
        </w:rPr>
        <w:t xml:space="preserve"> </w:t>
      </w:r>
      <w:r w:rsidR="007571E0" w:rsidRPr="007571E0">
        <w:rPr>
          <w:rFonts w:cs="Times New Roman"/>
          <w:color w:val="000000"/>
          <w:szCs w:val="24"/>
        </w:rPr>
        <w:t>познавательных задач и средств их достижения.</w:t>
      </w:r>
    </w:p>
    <w:p w:rsidR="007571E0" w:rsidRPr="007571E0" w:rsidRDefault="007571E0" w:rsidP="006F3289">
      <w:pPr>
        <w:widowControl w:val="0"/>
        <w:autoSpaceDE w:val="0"/>
        <w:autoSpaceDN w:val="0"/>
        <w:adjustRightInd w:val="0"/>
        <w:ind w:firstLine="708"/>
        <w:jc w:val="both"/>
        <w:rPr>
          <w:rFonts w:cs="Times New Roman"/>
          <w:color w:val="000000"/>
          <w:szCs w:val="24"/>
        </w:rPr>
      </w:pPr>
      <w:r w:rsidRPr="007571E0">
        <w:rPr>
          <w:rFonts w:cs="Times New Roman"/>
          <w:color w:val="000000"/>
          <w:szCs w:val="24"/>
        </w:rPr>
        <w:t>Метапредметные результат</w:t>
      </w:r>
      <w:r w:rsidR="006F3289">
        <w:rPr>
          <w:rFonts w:cs="Times New Roman"/>
          <w:color w:val="000000"/>
          <w:szCs w:val="24"/>
        </w:rPr>
        <w:t>ы включают в себя освоенные уча</w:t>
      </w:r>
      <w:r w:rsidRPr="007571E0">
        <w:rPr>
          <w:rFonts w:cs="Times New Roman"/>
          <w:color w:val="000000"/>
          <w:szCs w:val="24"/>
        </w:rPr>
        <w:t>щимися межпредметные поня</w:t>
      </w:r>
      <w:r w:rsidR="006F3289">
        <w:rPr>
          <w:rFonts w:cs="Times New Roman"/>
          <w:color w:val="000000"/>
          <w:szCs w:val="24"/>
        </w:rPr>
        <w:t>тия и универсальные учебные дей</w:t>
      </w:r>
      <w:r w:rsidRPr="007571E0">
        <w:rPr>
          <w:rFonts w:cs="Times New Roman"/>
          <w:color w:val="000000"/>
          <w:szCs w:val="24"/>
        </w:rPr>
        <w:t xml:space="preserve">ствия </w:t>
      </w:r>
      <w:r w:rsidRPr="007571E0">
        <w:rPr>
          <w:rFonts w:cs="Times New Roman"/>
          <w:color w:val="000000"/>
          <w:szCs w:val="24"/>
        </w:rPr>
        <w:lastRenderedPageBreak/>
        <w:t>(познавательные, комм</w:t>
      </w:r>
      <w:r w:rsidR="006F3289">
        <w:rPr>
          <w:rFonts w:cs="Times New Roman"/>
          <w:color w:val="000000"/>
          <w:szCs w:val="24"/>
        </w:rPr>
        <w:t>уникативные, регулятивные), спо</w:t>
      </w:r>
      <w:r w:rsidRPr="007571E0">
        <w:rPr>
          <w:rFonts w:cs="Times New Roman"/>
          <w:color w:val="000000"/>
          <w:szCs w:val="24"/>
        </w:rPr>
        <w:t>собность использования этих</w:t>
      </w:r>
      <w:r w:rsidR="006F3289">
        <w:rPr>
          <w:rFonts w:cs="Times New Roman"/>
          <w:color w:val="000000"/>
          <w:szCs w:val="24"/>
        </w:rPr>
        <w:t xml:space="preserve"> действий в познавательной и со</w:t>
      </w:r>
      <w:r w:rsidRPr="007571E0">
        <w:rPr>
          <w:rFonts w:cs="Times New Roman"/>
          <w:color w:val="000000"/>
          <w:szCs w:val="24"/>
        </w:rPr>
        <w:t>циальной практике. К метапредметным результатам относятся</w:t>
      </w:r>
      <w:r w:rsidR="006F3289">
        <w:rPr>
          <w:rFonts w:cs="Times New Roman"/>
          <w:color w:val="000000"/>
          <w:szCs w:val="24"/>
        </w:rPr>
        <w:t xml:space="preserve"> </w:t>
      </w:r>
      <w:r w:rsidRPr="007571E0">
        <w:rPr>
          <w:rFonts w:cs="Times New Roman"/>
          <w:color w:val="000000"/>
          <w:szCs w:val="24"/>
        </w:rPr>
        <w:t>акие способности и умения, как самостоя</w:t>
      </w:r>
      <w:r w:rsidR="006F3289">
        <w:rPr>
          <w:rFonts w:cs="Times New Roman"/>
          <w:color w:val="000000"/>
          <w:szCs w:val="24"/>
        </w:rPr>
        <w:t>тельность в плани</w:t>
      </w:r>
      <w:r w:rsidRPr="007571E0">
        <w:rPr>
          <w:rFonts w:cs="Times New Roman"/>
          <w:color w:val="000000"/>
          <w:szCs w:val="24"/>
        </w:rPr>
        <w:t>ровании и осуществлении у</w:t>
      </w:r>
      <w:r w:rsidR="006F3289">
        <w:rPr>
          <w:rFonts w:cs="Times New Roman"/>
          <w:color w:val="000000"/>
          <w:szCs w:val="24"/>
        </w:rPr>
        <w:t>чебной, физкультурной и спортив</w:t>
      </w:r>
      <w:r w:rsidRPr="007571E0">
        <w:rPr>
          <w:rFonts w:cs="Times New Roman"/>
          <w:color w:val="000000"/>
          <w:szCs w:val="24"/>
        </w:rPr>
        <w:t>ной деятельности, организация сотрудничества со сверстниками</w:t>
      </w:r>
      <w:r w:rsidR="006F3289">
        <w:rPr>
          <w:rFonts w:cs="Times New Roman"/>
          <w:color w:val="000000"/>
          <w:szCs w:val="24"/>
        </w:rPr>
        <w:t xml:space="preserve"> </w:t>
      </w:r>
      <w:r w:rsidRPr="007571E0">
        <w:rPr>
          <w:rFonts w:cs="Times New Roman"/>
          <w:color w:val="000000"/>
          <w:szCs w:val="24"/>
        </w:rPr>
        <w:t>и педагогами, способность к</w:t>
      </w:r>
      <w:r w:rsidR="006F3289">
        <w:rPr>
          <w:rFonts w:cs="Times New Roman"/>
          <w:color w:val="000000"/>
          <w:szCs w:val="24"/>
        </w:rPr>
        <w:t xml:space="preserve"> построению индивидуальной обра</w:t>
      </w:r>
      <w:r w:rsidRPr="007571E0">
        <w:rPr>
          <w:rFonts w:cs="Times New Roman"/>
          <w:color w:val="000000"/>
          <w:szCs w:val="24"/>
        </w:rPr>
        <w:t>зовательной программы, вла</w:t>
      </w:r>
      <w:r w:rsidR="006F3289">
        <w:rPr>
          <w:rFonts w:cs="Times New Roman"/>
          <w:color w:val="000000"/>
          <w:szCs w:val="24"/>
        </w:rPr>
        <w:t>дение навыками учебно-исследова</w:t>
      </w:r>
      <w:r w:rsidRPr="007571E0">
        <w:rPr>
          <w:rFonts w:cs="Times New Roman"/>
          <w:color w:val="000000"/>
          <w:szCs w:val="24"/>
        </w:rPr>
        <w:t>тельской и социальной деятельности.</w:t>
      </w:r>
    </w:p>
    <w:p w:rsidR="005547A0" w:rsidRDefault="00776044" w:rsidP="005547A0">
      <w:pPr>
        <w:jc w:val="both"/>
        <w:rPr>
          <w:rFonts w:cs="Times New Roman"/>
          <w:b/>
          <w:szCs w:val="24"/>
        </w:rPr>
      </w:pPr>
      <w:r>
        <w:rPr>
          <w:rFonts w:cs="Times New Roman"/>
          <w:b/>
          <w:szCs w:val="24"/>
        </w:rPr>
        <w:t>Предметные результаты</w:t>
      </w:r>
    </w:p>
    <w:p w:rsidR="00776044" w:rsidRPr="00776044" w:rsidRDefault="00776044" w:rsidP="00776044">
      <w:pPr>
        <w:widowControl w:val="0"/>
        <w:autoSpaceDE w:val="0"/>
        <w:autoSpaceDN w:val="0"/>
        <w:adjustRightInd w:val="0"/>
        <w:jc w:val="both"/>
        <w:rPr>
          <w:rFonts w:cs="Times New Roman"/>
          <w:color w:val="000000"/>
          <w:szCs w:val="24"/>
        </w:rPr>
      </w:pPr>
      <w:r>
        <w:rPr>
          <w:rFonts w:cs="Times New Roman"/>
          <w:color w:val="000000"/>
          <w:szCs w:val="24"/>
        </w:rPr>
        <w:t>- у</w:t>
      </w:r>
      <w:r w:rsidRPr="00776044">
        <w:rPr>
          <w:rFonts w:cs="Times New Roman"/>
          <w:color w:val="000000"/>
          <w:szCs w:val="24"/>
        </w:rPr>
        <w:t>мение использовать разнообразные виды и формы физкультурной деятельности для организации здорового образа жизни, активного отдыха и досуга;</w:t>
      </w:r>
    </w:p>
    <w:p w:rsidR="00776044" w:rsidRPr="00776044" w:rsidRDefault="00776044" w:rsidP="0077604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776044">
        <w:rPr>
          <w:rFonts w:cs="Times New Roman"/>
          <w:color w:val="000000"/>
          <w:szCs w:val="24"/>
        </w:rPr>
        <w:t>овладение современными методиками укрепления и сохранения здоровья, поддержания работоспособности, профилактики</w:t>
      </w:r>
      <w:r>
        <w:rPr>
          <w:rFonts w:cs="Times New Roman"/>
          <w:color w:val="000000"/>
          <w:szCs w:val="24"/>
        </w:rPr>
        <w:t xml:space="preserve"> </w:t>
      </w:r>
      <w:r w:rsidRPr="00776044">
        <w:rPr>
          <w:rFonts w:cs="Times New Roman"/>
          <w:color w:val="000000"/>
          <w:szCs w:val="24"/>
        </w:rPr>
        <w:t>заболеваний;</w:t>
      </w:r>
    </w:p>
    <w:p w:rsidR="00776044" w:rsidRPr="00776044" w:rsidRDefault="00776044" w:rsidP="0077604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776044">
        <w:rPr>
          <w:rFonts w:cs="Times New Roman"/>
          <w:color w:val="000000"/>
          <w:szCs w:val="24"/>
        </w:rPr>
        <w:t>овладение способами контроля индивидуальных показателей здоровья, умственной и физической работоспособности, физического развития и физических качеств;</w:t>
      </w:r>
    </w:p>
    <w:p w:rsidR="00776044" w:rsidRPr="00776044" w:rsidRDefault="00776044" w:rsidP="0077604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776044">
        <w:rPr>
          <w:rFonts w:cs="Times New Roman"/>
          <w:color w:val="000000"/>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76044" w:rsidRPr="00776044" w:rsidRDefault="00776044" w:rsidP="0077604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776044">
        <w:rPr>
          <w:rFonts w:cs="Times New Roman"/>
          <w:color w:val="000000"/>
          <w:szCs w:val="24"/>
        </w:rPr>
        <w:t>овладение техническими</w:t>
      </w:r>
      <w:r>
        <w:rPr>
          <w:rFonts w:cs="Times New Roman"/>
          <w:color w:val="000000"/>
          <w:szCs w:val="24"/>
        </w:rPr>
        <w:t xml:space="preserve"> приёмами и двигательными дейст</w:t>
      </w:r>
      <w:r w:rsidRPr="00776044">
        <w:rPr>
          <w:rFonts w:cs="Times New Roman"/>
          <w:color w:val="000000"/>
          <w:szCs w:val="24"/>
        </w:rPr>
        <w:t>виями базовых видов спорта с помощью их активного применения в игровой и соревновательной деятельности.</w:t>
      </w:r>
    </w:p>
    <w:p w:rsidR="00776044" w:rsidRPr="00776044" w:rsidRDefault="00776044" w:rsidP="00776044">
      <w:pPr>
        <w:widowControl w:val="0"/>
        <w:autoSpaceDE w:val="0"/>
        <w:autoSpaceDN w:val="0"/>
        <w:adjustRightInd w:val="0"/>
        <w:ind w:firstLine="708"/>
        <w:jc w:val="both"/>
        <w:rPr>
          <w:rFonts w:cs="Times New Roman"/>
          <w:color w:val="000000"/>
          <w:szCs w:val="24"/>
        </w:rPr>
      </w:pPr>
      <w:r w:rsidRPr="00776044">
        <w:rPr>
          <w:rFonts w:cs="Times New Roman"/>
          <w:color w:val="000000"/>
          <w:szCs w:val="24"/>
        </w:rPr>
        <w:t>Изучение предмета должно создать предпосылки для освоения</w:t>
      </w:r>
      <w:r>
        <w:rPr>
          <w:rFonts w:cs="Times New Roman"/>
          <w:color w:val="000000"/>
          <w:szCs w:val="24"/>
        </w:rPr>
        <w:t xml:space="preserve"> </w:t>
      </w:r>
      <w:r w:rsidRPr="00776044">
        <w:rPr>
          <w:rFonts w:cs="Times New Roman"/>
          <w:color w:val="000000"/>
          <w:szCs w:val="24"/>
        </w:rPr>
        <w:t>учащимися различных физич</w:t>
      </w:r>
      <w:r>
        <w:rPr>
          <w:rFonts w:cs="Times New Roman"/>
          <w:color w:val="000000"/>
          <w:szCs w:val="24"/>
        </w:rPr>
        <w:t>еских упражнений с целью исполь</w:t>
      </w:r>
      <w:r w:rsidRPr="00776044">
        <w:rPr>
          <w:rFonts w:cs="Times New Roman"/>
          <w:color w:val="000000"/>
          <w:szCs w:val="24"/>
        </w:rPr>
        <w:t>зования их в режиме учебной и производственной деятельности,</w:t>
      </w:r>
      <w:r>
        <w:rPr>
          <w:rFonts w:cs="Times New Roman"/>
          <w:color w:val="000000"/>
          <w:szCs w:val="24"/>
        </w:rPr>
        <w:t xml:space="preserve"> </w:t>
      </w:r>
      <w:r w:rsidRPr="00776044">
        <w:rPr>
          <w:rFonts w:cs="Times New Roman"/>
          <w:color w:val="000000"/>
          <w:szCs w:val="24"/>
        </w:rPr>
        <w:t>для профилактики переутомле</w:t>
      </w:r>
      <w:r>
        <w:rPr>
          <w:rFonts w:cs="Times New Roman"/>
          <w:color w:val="000000"/>
          <w:szCs w:val="24"/>
        </w:rPr>
        <w:t>ния и сохранения работоспособно</w:t>
      </w:r>
      <w:r w:rsidRPr="00776044">
        <w:rPr>
          <w:rFonts w:cs="Times New Roman"/>
          <w:color w:val="000000"/>
          <w:szCs w:val="24"/>
        </w:rPr>
        <w:t>сти. Наконец, одно из самых серьёзных требований — научение</w:t>
      </w:r>
      <w:r>
        <w:rPr>
          <w:rFonts w:cs="Times New Roman"/>
          <w:color w:val="000000"/>
          <w:szCs w:val="24"/>
        </w:rPr>
        <w:t xml:space="preserve"> </w:t>
      </w:r>
      <w:r w:rsidRPr="00776044">
        <w:rPr>
          <w:rFonts w:cs="Times New Roman"/>
          <w:color w:val="000000"/>
          <w:szCs w:val="24"/>
        </w:rPr>
        <w:t>владению технико-тактическими приёмами (умениями) базовых</w:t>
      </w:r>
      <w:r>
        <w:rPr>
          <w:rFonts w:cs="Times New Roman"/>
          <w:color w:val="000000"/>
          <w:szCs w:val="24"/>
        </w:rPr>
        <w:t xml:space="preserve"> </w:t>
      </w:r>
      <w:r w:rsidRPr="00776044">
        <w:rPr>
          <w:rFonts w:cs="Times New Roman"/>
          <w:color w:val="000000"/>
          <w:szCs w:val="24"/>
        </w:rPr>
        <w:t>видов спорта и их применение в игровой и соревновательной</w:t>
      </w:r>
      <w:r>
        <w:rPr>
          <w:rFonts w:cs="Times New Roman"/>
          <w:color w:val="000000"/>
          <w:szCs w:val="24"/>
        </w:rPr>
        <w:t xml:space="preserve"> </w:t>
      </w:r>
      <w:r w:rsidRPr="00776044">
        <w:rPr>
          <w:rFonts w:cs="Times New Roman"/>
          <w:color w:val="000000"/>
          <w:szCs w:val="24"/>
        </w:rPr>
        <w:t>деятельности.</w:t>
      </w:r>
    </w:p>
    <w:p w:rsidR="00776044" w:rsidRPr="00776044" w:rsidRDefault="00776044" w:rsidP="00776044">
      <w:pPr>
        <w:widowControl w:val="0"/>
        <w:autoSpaceDE w:val="0"/>
        <w:autoSpaceDN w:val="0"/>
        <w:adjustRightInd w:val="0"/>
        <w:ind w:firstLine="708"/>
        <w:jc w:val="both"/>
        <w:rPr>
          <w:rFonts w:cs="Times New Roman"/>
          <w:color w:val="000000"/>
          <w:szCs w:val="24"/>
        </w:rPr>
      </w:pPr>
      <w:r w:rsidRPr="00776044">
        <w:rPr>
          <w:rFonts w:cs="Times New Roman"/>
          <w:color w:val="000000"/>
          <w:szCs w:val="24"/>
        </w:rPr>
        <w:t>На основании полученных знаний учащиеся должны уметь</w:t>
      </w:r>
      <w:r>
        <w:rPr>
          <w:rFonts w:cs="Times New Roman"/>
          <w:color w:val="000000"/>
          <w:szCs w:val="24"/>
        </w:rPr>
        <w:t xml:space="preserve"> </w:t>
      </w:r>
      <w:r w:rsidRPr="00776044">
        <w:rPr>
          <w:rFonts w:cs="Times New Roman"/>
          <w:b/>
          <w:bCs/>
          <w:color w:val="000000"/>
          <w:szCs w:val="24"/>
        </w:rPr>
        <w:t>объяснять:</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роль и значение физической культуры в развитии общества</w:t>
      </w:r>
      <w:r>
        <w:rPr>
          <w:rFonts w:cs="Times New Roman"/>
          <w:color w:val="000000"/>
          <w:szCs w:val="24"/>
        </w:rPr>
        <w:t xml:space="preserve"> </w:t>
      </w:r>
      <w:r w:rsidR="00776044" w:rsidRPr="00776044">
        <w:rPr>
          <w:rFonts w:cs="Times New Roman"/>
          <w:color w:val="000000"/>
          <w:szCs w:val="24"/>
        </w:rPr>
        <w:t>и человека, цели и принципы современного олимпийского движения, его роль и значение в современном мире, влияние на</w:t>
      </w:r>
      <w:r>
        <w:rPr>
          <w:rFonts w:cs="Times New Roman"/>
          <w:color w:val="000000"/>
          <w:szCs w:val="24"/>
        </w:rPr>
        <w:t xml:space="preserve"> </w:t>
      </w:r>
      <w:r w:rsidR="00776044" w:rsidRPr="00776044">
        <w:rPr>
          <w:rFonts w:cs="Times New Roman"/>
          <w:color w:val="000000"/>
          <w:szCs w:val="24"/>
        </w:rPr>
        <w:t>развитие массовой физической культуры и спорта высших достижений;</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роль и значение занятий физической культурой в укреплении здоровья человека, профилактике вредных привычек, ведении здорового образа жизни.</w:t>
      </w:r>
    </w:p>
    <w:p w:rsidR="00776044" w:rsidRPr="00776044" w:rsidRDefault="00776044" w:rsidP="008B06D5">
      <w:pPr>
        <w:widowControl w:val="0"/>
        <w:autoSpaceDE w:val="0"/>
        <w:autoSpaceDN w:val="0"/>
        <w:adjustRightInd w:val="0"/>
        <w:ind w:firstLine="708"/>
        <w:jc w:val="both"/>
        <w:rPr>
          <w:rFonts w:cs="Times New Roman"/>
          <w:b/>
          <w:bCs/>
          <w:color w:val="000000"/>
          <w:szCs w:val="24"/>
        </w:rPr>
      </w:pPr>
      <w:r w:rsidRPr="00776044">
        <w:rPr>
          <w:rFonts w:cs="Times New Roman"/>
          <w:b/>
          <w:bCs/>
          <w:color w:val="000000"/>
          <w:szCs w:val="24"/>
        </w:rPr>
        <w:t>Характеризовать:</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индивидуальные особенности физического и психического развития и их связь с регулярными занятиями физическими</w:t>
      </w:r>
      <w:r>
        <w:rPr>
          <w:rFonts w:cs="Times New Roman"/>
          <w:color w:val="000000"/>
          <w:szCs w:val="24"/>
        </w:rPr>
        <w:t xml:space="preserve"> </w:t>
      </w:r>
      <w:r w:rsidR="00776044" w:rsidRPr="00776044">
        <w:rPr>
          <w:rFonts w:cs="Times New Roman"/>
          <w:color w:val="000000"/>
          <w:szCs w:val="24"/>
        </w:rPr>
        <w:t>упражнениями;</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особенности функционирования основных органов и структур организма во время занятий физическими упражнениями,</w:t>
      </w:r>
      <w:r>
        <w:rPr>
          <w:rFonts w:cs="Times New Roman"/>
          <w:color w:val="000000"/>
          <w:szCs w:val="24"/>
        </w:rPr>
        <w:t xml:space="preserve"> </w:t>
      </w:r>
      <w:r w:rsidR="00776044" w:rsidRPr="00776044">
        <w:rPr>
          <w:rFonts w:cs="Times New Roman"/>
          <w:color w:val="000000"/>
          <w:szCs w:val="24"/>
        </w:rPr>
        <w:t xml:space="preserve">особенности планирования индивидуальных занятий физическими упражнениями различной направленности и </w:t>
      </w:r>
      <w:proofErr w:type="gramStart"/>
      <w:r w:rsidR="00776044" w:rsidRPr="00776044">
        <w:rPr>
          <w:rFonts w:cs="Times New Roman"/>
          <w:color w:val="000000"/>
          <w:szCs w:val="24"/>
        </w:rPr>
        <w:t>контроль за</w:t>
      </w:r>
      <w:proofErr w:type="gramEnd"/>
      <w:r w:rsidR="00776044" w:rsidRPr="00776044">
        <w:rPr>
          <w:rFonts w:cs="Times New Roman"/>
          <w:color w:val="000000"/>
          <w:szCs w:val="24"/>
        </w:rPr>
        <w:t xml:space="preserve"> их</w:t>
      </w:r>
      <w:r>
        <w:rPr>
          <w:rFonts w:cs="Times New Roman"/>
          <w:color w:val="000000"/>
          <w:szCs w:val="24"/>
        </w:rPr>
        <w:t xml:space="preserve"> </w:t>
      </w:r>
      <w:r w:rsidR="00776044" w:rsidRPr="00776044">
        <w:rPr>
          <w:rFonts w:cs="Times New Roman"/>
          <w:color w:val="000000"/>
          <w:szCs w:val="24"/>
        </w:rPr>
        <w:t>эффективностью;</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особенности организации и проведения индивидуальных</w:t>
      </w:r>
      <w:r>
        <w:rPr>
          <w:rFonts w:cs="Times New Roman"/>
          <w:color w:val="000000"/>
          <w:szCs w:val="24"/>
        </w:rPr>
        <w:t xml:space="preserve"> </w:t>
      </w:r>
      <w:r w:rsidR="00776044" w:rsidRPr="00776044">
        <w:rPr>
          <w:rFonts w:cs="Times New Roman"/>
          <w:color w:val="000000"/>
          <w:szCs w:val="24"/>
        </w:rPr>
        <w:t>занятий физическими упражнениями общей, профессионально-прикладной и оздоровительно-корригирующей направленности;</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особенности обучения и самообучения двигательным действиям, особенности развития физических способностей на занятиях физической культурой;</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особенности форм урочных и внеурочных занятий физическими упражнениями, основы их структуры, содержания и направленности;</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особенности содержания и направленности различных систем физических упражнений, их оздоровительную и развивающую эффективность.</w:t>
      </w:r>
    </w:p>
    <w:p w:rsidR="00776044" w:rsidRPr="00776044" w:rsidRDefault="00776044" w:rsidP="008B06D5">
      <w:pPr>
        <w:widowControl w:val="0"/>
        <w:autoSpaceDE w:val="0"/>
        <w:autoSpaceDN w:val="0"/>
        <w:adjustRightInd w:val="0"/>
        <w:ind w:firstLine="708"/>
        <w:jc w:val="both"/>
        <w:rPr>
          <w:rFonts w:cs="Times New Roman"/>
          <w:b/>
          <w:bCs/>
          <w:color w:val="000000"/>
          <w:szCs w:val="24"/>
        </w:rPr>
      </w:pPr>
      <w:r w:rsidRPr="00776044">
        <w:rPr>
          <w:rFonts w:cs="Times New Roman"/>
          <w:b/>
          <w:bCs/>
          <w:color w:val="000000"/>
          <w:szCs w:val="24"/>
        </w:rPr>
        <w:t>Соблюдать правила:</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личной гигиены и закаливания организма;</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организации и проведения самостоятельных и самодеятельных форм занятий физическими упражнениями и спортом;</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культуры поведения и взаимодействия во время коллективных занятий и соревнований;</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профилактики травматизма и оказания первой помощи при</w:t>
      </w:r>
      <w:r>
        <w:rPr>
          <w:rFonts w:cs="Times New Roman"/>
          <w:color w:val="000000"/>
          <w:szCs w:val="24"/>
        </w:rPr>
        <w:t xml:space="preserve"> </w:t>
      </w:r>
      <w:r w:rsidR="00776044" w:rsidRPr="00776044">
        <w:rPr>
          <w:rFonts w:cs="Times New Roman"/>
          <w:color w:val="000000"/>
          <w:szCs w:val="24"/>
        </w:rPr>
        <w:t>травмах и ушибах;</w:t>
      </w:r>
      <w:r>
        <w:rPr>
          <w:rFonts w:cs="Times New Roman"/>
          <w:color w:val="000000"/>
          <w:szCs w:val="24"/>
        </w:rPr>
        <w:t xml:space="preserve"> </w:t>
      </w:r>
      <w:r w:rsidR="00776044" w:rsidRPr="00776044">
        <w:rPr>
          <w:rFonts w:cs="Times New Roman"/>
          <w:color w:val="000000"/>
          <w:szCs w:val="24"/>
        </w:rPr>
        <w:t>экипировки и использования спортивного инвентаря на занятиях физической культурой.</w:t>
      </w:r>
    </w:p>
    <w:p w:rsidR="00776044" w:rsidRPr="00776044" w:rsidRDefault="00776044" w:rsidP="008B06D5">
      <w:pPr>
        <w:widowControl w:val="0"/>
        <w:autoSpaceDE w:val="0"/>
        <w:autoSpaceDN w:val="0"/>
        <w:adjustRightInd w:val="0"/>
        <w:ind w:firstLine="708"/>
        <w:jc w:val="both"/>
        <w:rPr>
          <w:rFonts w:cs="Times New Roman"/>
          <w:b/>
          <w:bCs/>
          <w:color w:val="000000"/>
          <w:szCs w:val="24"/>
        </w:rPr>
      </w:pPr>
      <w:r w:rsidRPr="00776044">
        <w:rPr>
          <w:rFonts w:cs="Times New Roman"/>
          <w:b/>
          <w:bCs/>
          <w:color w:val="000000"/>
          <w:szCs w:val="24"/>
        </w:rPr>
        <w:t>Осуществлять:</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самостоятельные и самодеятельные занятия физическими</w:t>
      </w:r>
      <w:r>
        <w:rPr>
          <w:rFonts w:cs="Times New Roman"/>
          <w:color w:val="000000"/>
          <w:szCs w:val="24"/>
        </w:rPr>
        <w:t xml:space="preserve"> </w:t>
      </w:r>
      <w:r w:rsidR="00776044" w:rsidRPr="00776044">
        <w:rPr>
          <w:rFonts w:cs="Times New Roman"/>
          <w:color w:val="000000"/>
          <w:szCs w:val="24"/>
        </w:rPr>
        <w:t xml:space="preserve">упражнениями с общей профессионально-прикладной и оздоровительно-корригирующей </w:t>
      </w:r>
      <w:r w:rsidR="00776044" w:rsidRPr="00776044">
        <w:rPr>
          <w:rFonts w:cs="Times New Roman"/>
          <w:color w:val="000000"/>
          <w:szCs w:val="24"/>
        </w:rPr>
        <w:lastRenderedPageBreak/>
        <w:t>направленностью;</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proofErr w:type="gramStart"/>
      <w:r w:rsidR="00776044" w:rsidRPr="00776044">
        <w:rPr>
          <w:rFonts w:cs="Times New Roman"/>
          <w:color w:val="000000"/>
          <w:szCs w:val="24"/>
        </w:rPr>
        <w:t>контроль за</w:t>
      </w:r>
      <w:proofErr w:type="gramEnd"/>
      <w:r w:rsidR="00776044" w:rsidRPr="00776044">
        <w:rPr>
          <w:rFonts w:cs="Times New Roman"/>
          <w:color w:val="000000"/>
          <w:szCs w:val="24"/>
        </w:rPr>
        <w:t xml:space="preserve"> индивидуальным физическим развитием и физической подготовленностью, физической работоспособностью,</w:t>
      </w:r>
      <w:r>
        <w:rPr>
          <w:rFonts w:cs="Times New Roman"/>
          <w:color w:val="000000"/>
          <w:szCs w:val="24"/>
        </w:rPr>
        <w:t xml:space="preserve"> </w:t>
      </w:r>
      <w:r w:rsidR="00776044" w:rsidRPr="00776044">
        <w:rPr>
          <w:rFonts w:cs="Times New Roman"/>
          <w:color w:val="000000"/>
          <w:szCs w:val="24"/>
        </w:rPr>
        <w:t>осанкой;</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приёмы по страховке и самостраховке во время занятий</w:t>
      </w:r>
      <w:r>
        <w:rPr>
          <w:rFonts w:cs="Times New Roman"/>
          <w:color w:val="000000"/>
          <w:szCs w:val="24"/>
        </w:rPr>
        <w:t xml:space="preserve"> </w:t>
      </w:r>
      <w:r w:rsidR="00776044" w:rsidRPr="00776044">
        <w:rPr>
          <w:rFonts w:cs="Times New Roman"/>
          <w:color w:val="000000"/>
          <w:szCs w:val="24"/>
        </w:rPr>
        <w:t>физическими упражнениями, приёмы оказания первой помощи</w:t>
      </w:r>
      <w:r>
        <w:rPr>
          <w:rFonts w:cs="Times New Roman"/>
          <w:color w:val="000000"/>
          <w:szCs w:val="24"/>
        </w:rPr>
        <w:t xml:space="preserve"> </w:t>
      </w:r>
      <w:r w:rsidR="00776044" w:rsidRPr="00776044">
        <w:rPr>
          <w:rFonts w:cs="Times New Roman"/>
          <w:color w:val="000000"/>
          <w:szCs w:val="24"/>
        </w:rPr>
        <w:t>при травмах и ушибах;</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приёмы массажа и самомассажа;</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занятия физической культурой и спортивные соревнования</w:t>
      </w:r>
      <w:r>
        <w:rPr>
          <w:rFonts w:cs="Times New Roman"/>
          <w:color w:val="000000"/>
          <w:szCs w:val="24"/>
        </w:rPr>
        <w:t xml:space="preserve"> </w:t>
      </w:r>
      <w:r w:rsidR="00776044" w:rsidRPr="00776044">
        <w:rPr>
          <w:rFonts w:cs="Times New Roman"/>
          <w:color w:val="000000"/>
          <w:szCs w:val="24"/>
        </w:rPr>
        <w:t>с учащимися младших классов;</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судейство соревнований по одному из видов спорта.</w:t>
      </w:r>
    </w:p>
    <w:p w:rsidR="00776044" w:rsidRPr="00776044" w:rsidRDefault="00776044" w:rsidP="008B06D5">
      <w:pPr>
        <w:widowControl w:val="0"/>
        <w:autoSpaceDE w:val="0"/>
        <w:autoSpaceDN w:val="0"/>
        <w:adjustRightInd w:val="0"/>
        <w:ind w:firstLine="708"/>
        <w:jc w:val="both"/>
        <w:rPr>
          <w:rFonts w:cs="Times New Roman"/>
          <w:b/>
          <w:bCs/>
          <w:color w:val="000000"/>
          <w:szCs w:val="24"/>
        </w:rPr>
      </w:pPr>
      <w:r w:rsidRPr="00776044">
        <w:rPr>
          <w:rFonts w:cs="Times New Roman"/>
          <w:b/>
          <w:bCs/>
          <w:color w:val="000000"/>
          <w:szCs w:val="24"/>
        </w:rPr>
        <w:t>Составлять:</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индивидуальные комплексы физических упражнений различной направленности;</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планы-конспекты индивидуальных занятий и систем занятий.</w:t>
      </w:r>
    </w:p>
    <w:p w:rsidR="00776044" w:rsidRPr="00776044" w:rsidRDefault="00776044" w:rsidP="008B06D5">
      <w:pPr>
        <w:widowControl w:val="0"/>
        <w:autoSpaceDE w:val="0"/>
        <w:autoSpaceDN w:val="0"/>
        <w:adjustRightInd w:val="0"/>
        <w:ind w:firstLine="708"/>
        <w:jc w:val="both"/>
        <w:rPr>
          <w:rFonts w:cs="Times New Roman"/>
          <w:b/>
          <w:bCs/>
          <w:color w:val="000000"/>
          <w:szCs w:val="24"/>
        </w:rPr>
      </w:pPr>
      <w:r w:rsidRPr="00776044">
        <w:rPr>
          <w:rFonts w:cs="Times New Roman"/>
          <w:b/>
          <w:bCs/>
          <w:color w:val="000000"/>
          <w:szCs w:val="24"/>
        </w:rPr>
        <w:t>Определять:</w:t>
      </w:r>
    </w:p>
    <w:p w:rsidR="00776044" w:rsidRPr="00776044" w:rsidRDefault="00776044" w:rsidP="008B06D5">
      <w:pPr>
        <w:widowControl w:val="0"/>
        <w:autoSpaceDE w:val="0"/>
        <w:autoSpaceDN w:val="0"/>
        <w:adjustRightInd w:val="0"/>
        <w:ind w:firstLine="708"/>
        <w:jc w:val="both"/>
        <w:rPr>
          <w:rFonts w:cs="Times New Roman"/>
          <w:color w:val="000000"/>
          <w:szCs w:val="24"/>
        </w:rPr>
      </w:pPr>
      <w:r w:rsidRPr="00776044">
        <w:rPr>
          <w:rFonts w:cs="Times New Roman"/>
          <w:color w:val="000000"/>
          <w:szCs w:val="24"/>
        </w:rPr>
        <w:t>Уровни индивидуального физического развития и двигательной подготовленности;</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эффективность занятий физическими упражнениями, функциональное состояние организма и физическую работоспособность;</w:t>
      </w:r>
    </w:p>
    <w:p w:rsidR="00776044" w:rsidRPr="00776044" w:rsidRDefault="008B06D5" w:rsidP="008B06D5">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776044" w:rsidRPr="00776044">
        <w:rPr>
          <w:rFonts w:cs="Times New Roman"/>
          <w:color w:val="000000"/>
          <w:szCs w:val="24"/>
        </w:rPr>
        <w:t>дозировку физической нагрузки и направленность воздействий физических упражнений.</w:t>
      </w:r>
    </w:p>
    <w:p w:rsidR="006F5558" w:rsidRPr="006F5558" w:rsidRDefault="006F5558" w:rsidP="006F5558">
      <w:pPr>
        <w:widowControl w:val="0"/>
        <w:autoSpaceDE w:val="0"/>
        <w:autoSpaceDN w:val="0"/>
        <w:adjustRightInd w:val="0"/>
        <w:ind w:firstLine="708"/>
        <w:jc w:val="both"/>
        <w:rPr>
          <w:rFonts w:cs="Times New Roman"/>
          <w:b/>
          <w:bCs/>
          <w:color w:val="000000"/>
          <w:szCs w:val="24"/>
        </w:rPr>
      </w:pPr>
      <w:r w:rsidRPr="006F5558">
        <w:rPr>
          <w:rFonts w:cs="Times New Roman"/>
          <w:b/>
          <w:bCs/>
          <w:color w:val="000000"/>
          <w:szCs w:val="24"/>
        </w:rPr>
        <w:t>Освоить следующие дв</w:t>
      </w:r>
      <w:r>
        <w:rPr>
          <w:rFonts w:cs="Times New Roman"/>
          <w:b/>
          <w:bCs/>
          <w:color w:val="000000"/>
          <w:szCs w:val="24"/>
        </w:rPr>
        <w:t>игательные умения, навыки и спо</w:t>
      </w:r>
      <w:r w:rsidRPr="006F5558">
        <w:rPr>
          <w:rFonts w:cs="Times New Roman"/>
          <w:b/>
          <w:bCs/>
          <w:color w:val="000000"/>
          <w:szCs w:val="24"/>
        </w:rPr>
        <w:t>собности:</w:t>
      </w:r>
    </w:p>
    <w:p w:rsidR="006F5558" w:rsidRPr="006F5558" w:rsidRDefault="006F5558" w:rsidP="006F5558">
      <w:pPr>
        <w:widowControl w:val="0"/>
        <w:autoSpaceDE w:val="0"/>
        <w:autoSpaceDN w:val="0"/>
        <w:adjustRightInd w:val="0"/>
        <w:jc w:val="both"/>
        <w:rPr>
          <w:rFonts w:cs="Times New Roman"/>
          <w:color w:val="000000"/>
          <w:szCs w:val="24"/>
        </w:rPr>
      </w:pPr>
      <w:proofErr w:type="gramStart"/>
      <w:r>
        <w:rPr>
          <w:rFonts w:cs="Times New Roman"/>
          <w:color w:val="000000"/>
          <w:szCs w:val="24"/>
        </w:rPr>
        <w:t xml:space="preserve">- </w:t>
      </w:r>
      <w:r w:rsidRPr="006F5558">
        <w:rPr>
          <w:rFonts w:cs="Times New Roman"/>
          <w:b/>
          <w:bCs/>
          <w:i/>
          <w:iCs/>
          <w:color w:val="000000"/>
          <w:szCs w:val="24"/>
        </w:rPr>
        <w:t>в метаниях на дальность и на меткость</w:t>
      </w:r>
      <w:r w:rsidRPr="006F5558">
        <w:rPr>
          <w:rFonts w:cs="Times New Roman"/>
          <w:color w:val="000000"/>
          <w:szCs w:val="24"/>
        </w:rPr>
        <w:t>:</w:t>
      </w:r>
      <w:r>
        <w:rPr>
          <w:rFonts w:cs="Times New Roman"/>
          <w:color w:val="000000"/>
          <w:szCs w:val="24"/>
        </w:rPr>
        <w:t xml:space="preserve"> метать раз</w:t>
      </w:r>
      <w:r w:rsidRPr="006F5558">
        <w:rPr>
          <w:rFonts w:cs="Times New Roman"/>
          <w:color w:val="000000"/>
          <w:szCs w:val="24"/>
        </w:rPr>
        <w:t>личные по массе и форме снаряды (гранату, утяжелённые ма</w:t>
      </w:r>
      <w:r>
        <w:rPr>
          <w:rFonts w:cs="Times New Roman"/>
          <w:color w:val="000000"/>
          <w:szCs w:val="24"/>
        </w:rPr>
        <w:t>л</w:t>
      </w:r>
      <w:r w:rsidRPr="006F5558">
        <w:rPr>
          <w:rFonts w:cs="Times New Roman"/>
          <w:color w:val="000000"/>
          <w:szCs w:val="24"/>
        </w:rPr>
        <w:t>ые мячи, резиновые палки и др.) с места и с полного разбега</w:t>
      </w:r>
      <w:r>
        <w:rPr>
          <w:rFonts w:cs="Times New Roman"/>
          <w:color w:val="000000"/>
          <w:szCs w:val="24"/>
        </w:rPr>
        <w:t xml:space="preserve"> </w:t>
      </w:r>
      <w:r w:rsidRPr="006F5558">
        <w:rPr>
          <w:rFonts w:cs="Times New Roman"/>
          <w:color w:val="000000"/>
          <w:szCs w:val="24"/>
        </w:rPr>
        <w:t>(12—15 м) с использованием четырёхшажного варианта бросковых шагов; метать различные по массе и форме снаряды в горизонтальную цель размером 2,5 с 10—12 м (девушки) и с 15—25 м (юноши);</w:t>
      </w:r>
      <w:proofErr w:type="gramEnd"/>
      <w:r w:rsidRPr="006F5558">
        <w:rPr>
          <w:rFonts w:cs="Times New Roman"/>
          <w:color w:val="000000"/>
          <w:szCs w:val="24"/>
        </w:rPr>
        <w:t xml:space="preserve"> метать теннисный мяч в вертикальную цель размером 1 м с 10 м (девушки) и с 15—20 м (юноши);</w:t>
      </w:r>
    </w:p>
    <w:p w:rsidR="006F5558" w:rsidRPr="006F5558" w:rsidRDefault="006F5558" w:rsidP="00467E12">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6F5558">
        <w:rPr>
          <w:rFonts w:cs="Times New Roman"/>
          <w:b/>
          <w:bCs/>
          <w:i/>
          <w:iCs/>
          <w:color w:val="000000"/>
          <w:szCs w:val="24"/>
        </w:rPr>
        <w:t>в гимнастических и акробатических упражнениях</w:t>
      </w:r>
      <w:r w:rsidRPr="006F5558">
        <w:rPr>
          <w:rFonts w:cs="Times New Roman"/>
          <w:color w:val="000000"/>
          <w:szCs w:val="24"/>
        </w:rPr>
        <w:t>: выполнять комбинацию из пяти элементов на брусьях или перекладине (юноши), на бревне или равновысоких брусьях (девушки), опорный прыжок ноги врозь через коня в длину высотой</w:t>
      </w:r>
      <w:r>
        <w:rPr>
          <w:rFonts w:cs="Times New Roman"/>
          <w:color w:val="000000"/>
          <w:szCs w:val="24"/>
        </w:rPr>
        <w:t xml:space="preserve"> </w:t>
      </w:r>
      <w:r w:rsidRPr="006F5558">
        <w:rPr>
          <w:rFonts w:cs="Times New Roman"/>
          <w:color w:val="000000"/>
          <w:szCs w:val="24"/>
        </w:rPr>
        <w:t>115—125 см (юноши), комбинацию из отдельных элементов со</w:t>
      </w:r>
      <w:r>
        <w:rPr>
          <w:rFonts w:cs="Times New Roman"/>
          <w:color w:val="000000"/>
          <w:szCs w:val="24"/>
        </w:rPr>
        <w:t xml:space="preserve"> </w:t>
      </w:r>
      <w:r w:rsidRPr="006F5558">
        <w:rPr>
          <w:rFonts w:cs="Times New Roman"/>
          <w:color w:val="000000"/>
          <w:szCs w:val="24"/>
        </w:rPr>
        <w:t xml:space="preserve">скакалкой, обручем или лентой (девушки); </w:t>
      </w:r>
      <w:proofErr w:type="gramStart"/>
      <w:r w:rsidRPr="006F5558">
        <w:rPr>
          <w:rFonts w:cs="Times New Roman"/>
          <w:color w:val="000000"/>
          <w:szCs w:val="24"/>
        </w:rPr>
        <w:t>выполнять акробатическую комбинацию из пяти элементов, включающую длинный</w:t>
      </w:r>
      <w:r w:rsidR="00467E12">
        <w:rPr>
          <w:rFonts w:cs="Times New Roman"/>
          <w:color w:val="000000"/>
          <w:szCs w:val="24"/>
        </w:rPr>
        <w:t xml:space="preserve"> </w:t>
      </w:r>
      <w:r w:rsidRPr="006F5558">
        <w:rPr>
          <w:rFonts w:cs="Times New Roman"/>
          <w:color w:val="000000"/>
          <w:szCs w:val="24"/>
        </w:rPr>
        <w:t>кувырок через препятствие на высоте до 90 см, стойку на руках,</w:t>
      </w:r>
      <w:r w:rsidR="00467E12">
        <w:rPr>
          <w:rFonts w:cs="Times New Roman"/>
          <w:color w:val="000000"/>
          <w:szCs w:val="24"/>
        </w:rPr>
        <w:t xml:space="preserve"> </w:t>
      </w:r>
      <w:r w:rsidRPr="006F5558">
        <w:rPr>
          <w:rFonts w:cs="Times New Roman"/>
          <w:color w:val="000000"/>
          <w:szCs w:val="24"/>
        </w:rPr>
        <w:t>переворот боком и другие ранее освоенные элементы (юноши),</w:t>
      </w:r>
      <w:r w:rsidR="00467E12">
        <w:rPr>
          <w:rFonts w:cs="Times New Roman"/>
          <w:color w:val="000000"/>
          <w:szCs w:val="24"/>
        </w:rPr>
        <w:t xml:space="preserve"> </w:t>
      </w:r>
      <w:r w:rsidRPr="006F5558">
        <w:rPr>
          <w:rFonts w:cs="Times New Roman"/>
          <w:color w:val="000000"/>
          <w:szCs w:val="24"/>
        </w:rPr>
        <w:t>комбинацию из пяти ранее освоенных элементов (девушки), лазать по двум канатам без помощи ног и по одному канату с помощью ног на скорость (юноши), выполнять комплекс вольныхупражнений (девушки);</w:t>
      </w:r>
      <w:proofErr w:type="gramEnd"/>
    </w:p>
    <w:p w:rsidR="006F5558" w:rsidRPr="006F5558" w:rsidRDefault="00467E12" w:rsidP="00467E12">
      <w:pPr>
        <w:widowControl w:val="0"/>
        <w:autoSpaceDE w:val="0"/>
        <w:autoSpaceDN w:val="0"/>
        <w:adjustRightInd w:val="0"/>
        <w:jc w:val="both"/>
        <w:rPr>
          <w:rFonts w:cs="Times New Roman"/>
          <w:color w:val="000000"/>
          <w:szCs w:val="24"/>
        </w:rPr>
      </w:pPr>
      <w:r>
        <w:rPr>
          <w:rFonts w:cs="Times New Roman"/>
          <w:color w:val="000000"/>
          <w:w w:val="83"/>
          <w:szCs w:val="24"/>
        </w:rPr>
        <w:t xml:space="preserve">- </w:t>
      </w:r>
      <w:r w:rsidR="006F5558" w:rsidRPr="006F5558">
        <w:rPr>
          <w:rFonts w:cs="Times New Roman"/>
          <w:b/>
          <w:bCs/>
          <w:i/>
          <w:iCs/>
          <w:color w:val="000000"/>
          <w:w w:val="83"/>
          <w:szCs w:val="24"/>
        </w:rPr>
        <w:t xml:space="preserve">в </w:t>
      </w:r>
      <w:r w:rsidR="006F5558" w:rsidRPr="006F5558">
        <w:rPr>
          <w:rFonts w:cs="Times New Roman"/>
          <w:b/>
          <w:bCs/>
          <w:i/>
          <w:iCs/>
          <w:color w:val="000000"/>
          <w:szCs w:val="24"/>
        </w:rPr>
        <w:t>единоборствах</w:t>
      </w:r>
      <w:r w:rsidR="006F5558" w:rsidRPr="006F5558">
        <w:rPr>
          <w:rFonts w:cs="Times New Roman"/>
          <w:color w:val="000000"/>
          <w:szCs w:val="24"/>
        </w:rPr>
        <w:t>: проводить учебную схватку в одном из</w:t>
      </w:r>
      <w:r>
        <w:rPr>
          <w:rFonts w:cs="Times New Roman"/>
          <w:color w:val="000000"/>
          <w:szCs w:val="24"/>
        </w:rPr>
        <w:t xml:space="preserve"> </w:t>
      </w:r>
      <w:r w:rsidR="006F5558" w:rsidRPr="006F5558">
        <w:rPr>
          <w:rFonts w:cs="Times New Roman"/>
          <w:color w:val="000000"/>
          <w:szCs w:val="24"/>
        </w:rPr>
        <w:t>видов единоборств (юноши);</w:t>
      </w:r>
    </w:p>
    <w:p w:rsidR="006F5558" w:rsidRDefault="00467E12" w:rsidP="00467E12">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6F5558" w:rsidRPr="006F5558">
        <w:rPr>
          <w:rFonts w:cs="Times New Roman"/>
          <w:b/>
          <w:bCs/>
          <w:i/>
          <w:iCs/>
          <w:color w:val="000000"/>
          <w:szCs w:val="24"/>
        </w:rPr>
        <w:t>в спортивных играх</w:t>
      </w:r>
      <w:r w:rsidR="006F5558" w:rsidRPr="006F5558">
        <w:rPr>
          <w:rFonts w:cs="Times New Roman"/>
          <w:color w:val="000000"/>
          <w:szCs w:val="24"/>
        </w:rPr>
        <w:t>: демонстрировать и применять в игре</w:t>
      </w:r>
      <w:r>
        <w:rPr>
          <w:rFonts w:cs="Times New Roman"/>
          <w:color w:val="000000"/>
          <w:szCs w:val="24"/>
        </w:rPr>
        <w:t xml:space="preserve"> </w:t>
      </w:r>
      <w:r w:rsidR="006F5558" w:rsidRPr="006F5558">
        <w:rPr>
          <w:rFonts w:cs="Times New Roman"/>
          <w:color w:val="000000"/>
          <w:szCs w:val="24"/>
        </w:rPr>
        <w:t>или в процессе выполнения специально созданного комплексного упражнения основные технико-тактические действия одной</w:t>
      </w:r>
      <w:r>
        <w:rPr>
          <w:rFonts w:cs="Times New Roman"/>
          <w:color w:val="000000"/>
          <w:szCs w:val="24"/>
        </w:rPr>
        <w:t xml:space="preserve"> </w:t>
      </w:r>
      <w:r w:rsidR="006F5558" w:rsidRPr="006F5558">
        <w:rPr>
          <w:rFonts w:cs="Times New Roman"/>
          <w:color w:val="000000"/>
          <w:szCs w:val="24"/>
        </w:rPr>
        <w:t>из спортивных игр.</w:t>
      </w:r>
    </w:p>
    <w:p w:rsidR="00FE68C0" w:rsidRPr="00FE68C0" w:rsidRDefault="00FE68C0" w:rsidP="00FE68C0">
      <w:pPr>
        <w:widowControl w:val="0"/>
        <w:autoSpaceDE w:val="0"/>
        <w:autoSpaceDN w:val="0"/>
        <w:adjustRightInd w:val="0"/>
        <w:ind w:firstLine="708"/>
        <w:jc w:val="both"/>
        <w:rPr>
          <w:rFonts w:cs="Times New Roman"/>
          <w:b/>
          <w:bCs/>
          <w:color w:val="000000"/>
          <w:szCs w:val="24"/>
        </w:rPr>
      </w:pPr>
      <w:r w:rsidRPr="00FE68C0">
        <w:rPr>
          <w:rFonts w:cs="Times New Roman"/>
          <w:b/>
          <w:bCs/>
          <w:color w:val="000000"/>
          <w:szCs w:val="24"/>
        </w:rPr>
        <w:t>Должны быть освоены:</w:t>
      </w:r>
    </w:p>
    <w:p w:rsidR="00FE68C0" w:rsidRPr="00FE68C0" w:rsidRDefault="00FE68C0" w:rsidP="00FE68C0">
      <w:pPr>
        <w:widowControl w:val="0"/>
        <w:autoSpaceDE w:val="0"/>
        <w:autoSpaceDN w:val="0"/>
        <w:adjustRightInd w:val="0"/>
        <w:ind w:firstLine="708"/>
        <w:jc w:val="both"/>
        <w:rPr>
          <w:rFonts w:cs="Times New Roman"/>
          <w:color w:val="000000"/>
          <w:szCs w:val="24"/>
        </w:rPr>
      </w:pPr>
      <w:r w:rsidRPr="00FE68C0">
        <w:rPr>
          <w:rFonts w:cs="Times New Roman"/>
          <w:b/>
          <w:bCs/>
          <w:i/>
          <w:iCs/>
          <w:color w:val="000000"/>
          <w:szCs w:val="24"/>
        </w:rPr>
        <w:t>Способы физкультурно-оздоровительной деятельности</w:t>
      </w:r>
      <w:r>
        <w:rPr>
          <w:rFonts w:cs="Times New Roman"/>
          <w:color w:val="000000"/>
          <w:szCs w:val="24"/>
        </w:rPr>
        <w:t>: ис</w:t>
      </w:r>
      <w:r w:rsidRPr="00FE68C0">
        <w:rPr>
          <w:rFonts w:cs="Times New Roman"/>
          <w:color w:val="000000"/>
          <w:szCs w:val="24"/>
        </w:rPr>
        <w:t>пользование различных видов физических упражнений с целью</w:t>
      </w:r>
      <w:r>
        <w:rPr>
          <w:rFonts w:cs="Times New Roman"/>
          <w:color w:val="000000"/>
          <w:szCs w:val="24"/>
        </w:rPr>
        <w:t xml:space="preserve"> </w:t>
      </w:r>
      <w:r w:rsidRPr="00FE68C0">
        <w:rPr>
          <w:rFonts w:cs="Times New Roman"/>
          <w:color w:val="000000"/>
          <w:szCs w:val="24"/>
        </w:rPr>
        <w:t>самосовершенствования, организации досуга и здорового образа</w:t>
      </w:r>
      <w:r>
        <w:rPr>
          <w:rFonts w:cs="Times New Roman"/>
          <w:color w:val="000000"/>
          <w:szCs w:val="24"/>
        </w:rPr>
        <w:t xml:space="preserve"> </w:t>
      </w:r>
      <w:r w:rsidRPr="00FE68C0">
        <w:rPr>
          <w:rFonts w:cs="Times New Roman"/>
          <w:color w:val="000000"/>
          <w:szCs w:val="24"/>
        </w:rPr>
        <w:t>жизни; осуществление коррек</w:t>
      </w:r>
      <w:r>
        <w:rPr>
          <w:rFonts w:cs="Times New Roman"/>
          <w:color w:val="000000"/>
          <w:szCs w:val="24"/>
        </w:rPr>
        <w:t>ции недостатков физического раз</w:t>
      </w:r>
      <w:r w:rsidRPr="00FE68C0">
        <w:rPr>
          <w:rFonts w:cs="Times New Roman"/>
          <w:color w:val="000000"/>
          <w:szCs w:val="24"/>
        </w:rPr>
        <w:t>вития; проведение самоконтроля и саморегуляции физических</w:t>
      </w:r>
      <w:r>
        <w:rPr>
          <w:rFonts w:cs="Times New Roman"/>
          <w:color w:val="000000"/>
          <w:szCs w:val="24"/>
        </w:rPr>
        <w:t xml:space="preserve"> </w:t>
      </w:r>
      <w:r w:rsidRPr="00FE68C0">
        <w:rPr>
          <w:rFonts w:cs="Times New Roman"/>
          <w:color w:val="000000"/>
          <w:szCs w:val="24"/>
        </w:rPr>
        <w:t>и психических состояний.</w:t>
      </w:r>
    </w:p>
    <w:p w:rsidR="00FE68C0" w:rsidRPr="00FE68C0" w:rsidRDefault="00FE68C0" w:rsidP="00FE68C0">
      <w:pPr>
        <w:widowControl w:val="0"/>
        <w:autoSpaceDE w:val="0"/>
        <w:autoSpaceDN w:val="0"/>
        <w:adjustRightInd w:val="0"/>
        <w:ind w:firstLine="708"/>
        <w:jc w:val="both"/>
        <w:rPr>
          <w:rFonts w:cs="Times New Roman"/>
          <w:color w:val="000000"/>
          <w:szCs w:val="24"/>
        </w:rPr>
      </w:pPr>
      <w:r w:rsidRPr="00FE68C0">
        <w:rPr>
          <w:rFonts w:cs="Times New Roman"/>
          <w:b/>
          <w:bCs/>
          <w:i/>
          <w:iCs/>
          <w:color w:val="000000"/>
          <w:szCs w:val="24"/>
        </w:rPr>
        <w:t>Способы спортивной деятельности</w:t>
      </w:r>
      <w:r>
        <w:rPr>
          <w:rFonts w:cs="Times New Roman"/>
          <w:color w:val="000000"/>
          <w:szCs w:val="24"/>
        </w:rPr>
        <w:t>: участие в соревнова</w:t>
      </w:r>
      <w:r w:rsidRPr="00FE68C0">
        <w:rPr>
          <w:rFonts w:cs="Times New Roman"/>
          <w:color w:val="000000"/>
          <w:szCs w:val="24"/>
        </w:rPr>
        <w:t>ниях по легкоатлетическому четырёхборью: бег 100 м, прыжок</w:t>
      </w:r>
      <w:r>
        <w:rPr>
          <w:rFonts w:cs="Times New Roman"/>
          <w:color w:val="000000"/>
          <w:szCs w:val="24"/>
        </w:rPr>
        <w:t xml:space="preserve"> </w:t>
      </w:r>
      <w:r w:rsidRPr="00FE68C0">
        <w:rPr>
          <w:rFonts w:cs="Times New Roman"/>
          <w:color w:val="000000"/>
          <w:szCs w:val="24"/>
        </w:rPr>
        <w:t>в длину или высоту, метание</w:t>
      </w:r>
      <w:r>
        <w:rPr>
          <w:rFonts w:cs="Times New Roman"/>
          <w:color w:val="000000"/>
          <w:szCs w:val="24"/>
        </w:rPr>
        <w:t xml:space="preserve"> мяча, бег на выносливость; осу</w:t>
      </w:r>
      <w:r w:rsidRPr="00FE68C0">
        <w:rPr>
          <w:rFonts w:cs="Times New Roman"/>
          <w:color w:val="000000"/>
          <w:szCs w:val="24"/>
        </w:rPr>
        <w:t>ществление соревновательной деятельности по одному из видов</w:t>
      </w:r>
      <w:r>
        <w:rPr>
          <w:rFonts w:cs="Times New Roman"/>
          <w:color w:val="000000"/>
          <w:szCs w:val="24"/>
        </w:rPr>
        <w:t xml:space="preserve"> </w:t>
      </w:r>
      <w:r w:rsidRPr="00FE68C0">
        <w:rPr>
          <w:rFonts w:cs="Times New Roman"/>
          <w:color w:val="000000"/>
          <w:szCs w:val="24"/>
        </w:rPr>
        <w:t>спорта.</w:t>
      </w:r>
    </w:p>
    <w:p w:rsidR="00FE68C0" w:rsidRPr="00FE68C0" w:rsidRDefault="00FE68C0" w:rsidP="00FE68C0">
      <w:pPr>
        <w:widowControl w:val="0"/>
        <w:autoSpaceDE w:val="0"/>
        <w:autoSpaceDN w:val="0"/>
        <w:adjustRightInd w:val="0"/>
        <w:ind w:firstLine="708"/>
        <w:jc w:val="both"/>
        <w:rPr>
          <w:rFonts w:cs="Times New Roman"/>
          <w:b/>
          <w:bCs/>
          <w:i/>
          <w:iCs/>
          <w:color w:val="000000"/>
          <w:szCs w:val="24"/>
        </w:rPr>
      </w:pPr>
      <w:r w:rsidRPr="00FE68C0">
        <w:rPr>
          <w:rFonts w:cs="Times New Roman"/>
          <w:b/>
          <w:bCs/>
          <w:i/>
          <w:iCs/>
          <w:color w:val="000000"/>
          <w:szCs w:val="24"/>
        </w:rPr>
        <w:t xml:space="preserve">Правила поведения </w:t>
      </w:r>
      <w:r>
        <w:rPr>
          <w:rFonts w:cs="Times New Roman"/>
          <w:b/>
          <w:bCs/>
          <w:i/>
          <w:iCs/>
          <w:color w:val="000000"/>
          <w:szCs w:val="24"/>
        </w:rPr>
        <w:t>на занятиях физическими упражне</w:t>
      </w:r>
      <w:r w:rsidRPr="00FE68C0">
        <w:rPr>
          <w:rFonts w:cs="Times New Roman"/>
          <w:b/>
          <w:bCs/>
          <w:i/>
          <w:iCs/>
          <w:color w:val="000000"/>
          <w:szCs w:val="24"/>
        </w:rPr>
        <w:t>ниями</w:t>
      </w:r>
      <w:r w:rsidRPr="00FE68C0">
        <w:rPr>
          <w:rFonts w:cs="Times New Roman"/>
          <w:color w:val="000000"/>
          <w:szCs w:val="24"/>
        </w:rPr>
        <w:t xml:space="preserve">: согласование своего </w:t>
      </w:r>
      <w:r>
        <w:rPr>
          <w:rFonts w:cs="Times New Roman"/>
          <w:color w:val="000000"/>
          <w:szCs w:val="24"/>
        </w:rPr>
        <w:t>поведения с интересами коллекти</w:t>
      </w:r>
      <w:r w:rsidRPr="00FE68C0">
        <w:rPr>
          <w:rFonts w:cs="Times New Roman"/>
          <w:color w:val="000000"/>
          <w:szCs w:val="24"/>
        </w:rPr>
        <w:t>ва; при выполнении упражн</w:t>
      </w:r>
      <w:r>
        <w:rPr>
          <w:rFonts w:cs="Times New Roman"/>
          <w:color w:val="000000"/>
          <w:szCs w:val="24"/>
        </w:rPr>
        <w:t>ений критическое оценивание соб</w:t>
      </w:r>
      <w:r w:rsidRPr="00FE68C0">
        <w:rPr>
          <w:rFonts w:cs="Times New Roman"/>
          <w:color w:val="000000"/>
          <w:szCs w:val="24"/>
        </w:rPr>
        <w:t>ственных достижений, поддержка товарищей, имеющих низкий</w:t>
      </w:r>
      <w:r>
        <w:rPr>
          <w:rFonts w:cs="Times New Roman"/>
          <w:b/>
          <w:bCs/>
          <w:i/>
          <w:iCs/>
          <w:color w:val="000000"/>
          <w:szCs w:val="24"/>
        </w:rPr>
        <w:t xml:space="preserve"> </w:t>
      </w:r>
      <w:r w:rsidRPr="00FE68C0">
        <w:rPr>
          <w:rFonts w:cs="Times New Roman"/>
          <w:color w:val="000000"/>
          <w:szCs w:val="24"/>
        </w:rPr>
        <w:t>уровень физической подготов</w:t>
      </w:r>
      <w:r>
        <w:rPr>
          <w:rFonts w:cs="Times New Roman"/>
          <w:color w:val="000000"/>
          <w:szCs w:val="24"/>
        </w:rPr>
        <w:t>ленности; сознательные трениров</w:t>
      </w:r>
      <w:r w:rsidRPr="00FE68C0">
        <w:rPr>
          <w:rFonts w:cs="Times New Roman"/>
          <w:color w:val="000000"/>
          <w:szCs w:val="24"/>
        </w:rPr>
        <w:t>ки и стремление к лучшему результату.</w:t>
      </w:r>
    </w:p>
    <w:p w:rsidR="000E0C05" w:rsidRDefault="00FE68C0" w:rsidP="000E0C05">
      <w:pPr>
        <w:widowControl w:val="0"/>
        <w:autoSpaceDE w:val="0"/>
        <w:autoSpaceDN w:val="0"/>
        <w:adjustRightInd w:val="0"/>
        <w:ind w:firstLine="708"/>
        <w:jc w:val="both"/>
        <w:rPr>
          <w:rFonts w:cs="Times New Roman"/>
          <w:color w:val="000000"/>
          <w:szCs w:val="24"/>
        </w:rPr>
      </w:pPr>
      <w:r w:rsidRPr="00FE68C0">
        <w:rPr>
          <w:rFonts w:cs="Times New Roman"/>
          <w:color w:val="000000"/>
          <w:szCs w:val="24"/>
        </w:rPr>
        <w:t>Требования к уровню физической культуры, составляющему</w:t>
      </w:r>
      <w:r>
        <w:rPr>
          <w:rFonts w:cs="Times New Roman"/>
          <w:color w:val="000000"/>
          <w:szCs w:val="24"/>
        </w:rPr>
        <w:t xml:space="preserve"> </w:t>
      </w:r>
      <w:r w:rsidRPr="00FE68C0">
        <w:rPr>
          <w:rFonts w:cs="Times New Roman"/>
          <w:color w:val="000000"/>
          <w:szCs w:val="24"/>
        </w:rPr>
        <w:t xml:space="preserve">вариативную часть (материал </w:t>
      </w:r>
      <w:r>
        <w:rPr>
          <w:rFonts w:cs="Times New Roman"/>
          <w:color w:val="000000"/>
          <w:szCs w:val="24"/>
        </w:rPr>
        <w:t>по выбору учителя, учащихся, оп</w:t>
      </w:r>
      <w:r w:rsidRPr="00FE68C0">
        <w:rPr>
          <w:rFonts w:cs="Times New Roman"/>
          <w:color w:val="000000"/>
          <w:szCs w:val="24"/>
        </w:rPr>
        <w:t>ределяемый самой школой, по углублённому изучению одного</w:t>
      </w:r>
      <w:r>
        <w:rPr>
          <w:rFonts w:cs="Times New Roman"/>
          <w:color w:val="000000"/>
          <w:szCs w:val="24"/>
        </w:rPr>
        <w:t xml:space="preserve"> </w:t>
      </w:r>
      <w:r w:rsidRPr="00FE68C0">
        <w:rPr>
          <w:rFonts w:cs="Times New Roman"/>
          <w:color w:val="000000"/>
          <w:szCs w:val="24"/>
        </w:rPr>
        <w:t>или нескольких видов спорта), разрабатывает и определяет сам</w:t>
      </w:r>
      <w:r>
        <w:rPr>
          <w:rFonts w:cs="Times New Roman"/>
          <w:color w:val="000000"/>
          <w:szCs w:val="24"/>
        </w:rPr>
        <w:t xml:space="preserve"> </w:t>
      </w:r>
      <w:r w:rsidRPr="00FE68C0">
        <w:rPr>
          <w:rFonts w:cs="Times New Roman"/>
          <w:color w:val="000000"/>
          <w:szCs w:val="24"/>
        </w:rPr>
        <w:t>учитель, согласуя его с советом учителей, дирекцией школы</w:t>
      </w:r>
      <w:r>
        <w:rPr>
          <w:rFonts w:cs="Times New Roman"/>
          <w:color w:val="000000"/>
          <w:szCs w:val="24"/>
        </w:rPr>
        <w:t xml:space="preserve"> </w:t>
      </w:r>
      <w:r w:rsidRPr="00FE68C0">
        <w:rPr>
          <w:rFonts w:cs="Times New Roman"/>
          <w:color w:val="000000"/>
          <w:szCs w:val="24"/>
        </w:rPr>
        <w:t>и учащимися конкретного класса.</w:t>
      </w:r>
    </w:p>
    <w:p w:rsidR="00050803" w:rsidRDefault="00050803" w:rsidP="000E0C05">
      <w:pPr>
        <w:widowControl w:val="0"/>
        <w:autoSpaceDE w:val="0"/>
        <w:autoSpaceDN w:val="0"/>
        <w:adjustRightInd w:val="0"/>
        <w:ind w:firstLine="708"/>
        <w:jc w:val="center"/>
        <w:rPr>
          <w:rFonts w:cs="Times New Roman"/>
          <w:b/>
          <w:sz w:val="28"/>
          <w:szCs w:val="28"/>
        </w:rPr>
      </w:pPr>
    </w:p>
    <w:p w:rsidR="00050803" w:rsidRDefault="00050803" w:rsidP="000E0C05">
      <w:pPr>
        <w:widowControl w:val="0"/>
        <w:autoSpaceDE w:val="0"/>
        <w:autoSpaceDN w:val="0"/>
        <w:adjustRightInd w:val="0"/>
        <w:ind w:firstLine="708"/>
        <w:jc w:val="center"/>
        <w:rPr>
          <w:rFonts w:cs="Times New Roman"/>
          <w:b/>
          <w:sz w:val="28"/>
          <w:szCs w:val="28"/>
        </w:rPr>
      </w:pPr>
    </w:p>
    <w:p w:rsidR="00775518" w:rsidRDefault="005547A0" w:rsidP="000E0C05">
      <w:pPr>
        <w:widowControl w:val="0"/>
        <w:autoSpaceDE w:val="0"/>
        <w:autoSpaceDN w:val="0"/>
        <w:adjustRightInd w:val="0"/>
        <w:ind w:firstLine="708"/>
        <w:jc w:val="center"/>
        <w:rPr>
          <w:rFonts w:cs="Times New Roman"/>
          <w:b/>
          <w:sz w:val="28"/>
          <w:szCs w:val="28"/>
        </w:rPr>
      </w:pPr>
      <w:r>
        <w:rPr>
          <w:rFonts w:cs="Times New Roman"/>
          <w:b/>
          <w:sz w:val="28"/>
          <w:szCs w:val="28"/>
        </w:rPr>
        <w:t>Содержание учебного предмета</w:t>
      </w:r>
    </w:p>
    <w:p w:rsidR="000E0C05" w:rsidRPr="000E0C05" w:rsidRDefault="000E0C05" w:rsidP="00175EF5">
      <w:pPr>
        <w:widowControl w:val="0"/>
        <w:autoSpaceDE w:val="0"/>
        <w:autoSpaceDN w:val="0"/>
        <w:adjustRightInd w:val="0"/>
        <w:ind w:firstLine="708"/>
        <w:jc w:val="both"/>
        <w:rPr>
          <w:rFonts w:cs="Times New Roman"/>
          <w:b/>
          <w:bCs/>
          <w:color w:val="000000"/>
          <w:szCs w:val="24"/>
        </w:rPr>
      </w:pPr>
      <w:r w:rsidRPr="000E0C05">
        <w:rPr>
          <w:rFonts w:cs="Times New Roman"/>
          <w:b/>
          <w:bCs/>
          <w:color w:val="000000"/>
          <w:szCs w:val="24"/>
        </w:rPr>
        <w:t>Знания о физической культуре</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color w:val="000000"/>
          <w:szCs w:val="24"/>
        </w:rPr>
        <w:t>Социокультурные основы.</w:t>
      </w:r>
      <w:r w:rsidRPr="000E0C05">
        <w:rPr>
          <w:rFonts w:cs="Times New Roman"/>
          <w:color w:val="000000"/>
          <w:szCs w:val="24"/>
        </w:rPr>
        <w:t xml:space="preserve"> Физическая культура общества</w:t>
      </w:r>
      <w:r w:rsidR="00175EF5">
        <w:rPr>
          <w:rFonts w:cs="Times New Roman"/>
          <w:color w:val="000000"/>
          <w:szCs w:val="24"/>
        </w:rPr>
        <w:t xml:space="preserve"> </w:t>
      </w:r>
      <w:r w:rsidRPr="000E0C05">
        <w:rPr>
          <w:rFonts w:cs="Times New Roman"/>
          <w:color w:val="000000"/>
          <w:szCs w:val="24"/>
        </w:rPr>
        <w:t>и человека, понятие физиче</w:t>
      </w:r>
      <w:r w:rsidR="00175EF5">
        <w:rPr>
          <w:rFonts w:cs="Times New Roman"/>
          <w:color w:val="000000"/>
          <w:szCs w:val="24"/>
        </w:rPr>
        <w:t>ской культуры личности. Ценност</w:t>
      </w:r>
      <w:r w:rsidRPr="000E0C05">
        <w:rPr>
          <w:rFonts w:cs="Times New Roman"/>
          <w:color w:val="000000"/>
          <w:szCs w:val="24"/>
        </w:rPr>
        <w:t>ные ориентации индивидуальной физкультурной деятельности:</w:t>
      </w:r>
      <w:r w:rsidR="00175EF5">
        <w:rPr>
          <w:rFonts w:cs="Times New Roman"/>
          <w:color w:val="000000"/>
          <w:szCs w:val="24"/>
        </w:rPr>
        <w:t xml:space="preserve"> </w:t>
      </w:r>
      <w:r w:rsidRPr="000E0C05">
        <w:rPr>
          <w:rFonts w:cs="Times New Roman"/>
          <w:color w:val="000000"/>
          <w:szCs w:val="24"/>
        </w:rPr>
        <w:t>всесторонность развития ли</w:t>
      </w:r>
      <w:r w:rsidR="00175EF5">
        <w:rPr>
          <w:rFonts w:cs="Times New Roman"/>
          <w:color w:val="000000"/>
          <w:szCs w:val="24"/>
        </w:rPr>
        <w:t>чности, укрепление здоровья, фи</w:t>
      </w:r>
      <w:r w:rsidRPr="000E0C05">
        <w:rPr>
          <w:rFonts w:cs="Times New Roman"/>
          <w:color w:val="000000"/>
          <w:szCs w:val="24"/>
        </w:rPr>
        <w:t>зическое совершенствование и формирование здорового образа</w:t>
      </w:r>
      <w:r w:rsidR="00175EF5">
        <w:rPr>
          <w:rFonts w:cs="Times New Roman"/>
          <w:color w:val="000000"/>
          <w:szCs w:val="24"/>
        </w:rPr>
        <w:t xml:space="preserve"> </w:t>
      </w:r>
      <w:r w:rsidRPr="000E0C05">
        <w:rPr>
          <w:rFonts w:cs="Times New Roman"/>
          <w:color w:val="000000"/>
          <w:szCs w:val="24"/>
        </w:rPr>
        <w:t>жизни, физическая подготовл</w:t>
      </w:r>
      <w:r w:rsidR="00175EF5">
        <w:rPr>
          <w:rFonts w:cs="Times New Roman"/>
          <w:color w:val="000000"/>
          <w:szCs w:val="24"/>
        </w:rPr>
        <w:t>енность к воспроизводству и вос</w:t>
      </w:r>
      <w:r w:rsidRPr="000E0C05">
        <w:rPr>
          <w:rFonts w:cs="Times New Roman"/>
          <w:color w:val="000000"/>
          <w:szCs w:val="24"/>
        </w:rPr>
        <w:t>питанию здорового поколения, к активной жизнедеятельности,</w:t>
      </w:r>
      <w:r w:rsidR="00175EF5">
        <w:rPr>
          <w:rFonts w:cs="Times New Roman"/>
          <w:color w:val="000000"/>
          <w:szCs w:val="24"/>
        </w:rPr>
        <w:t xml:space="preserve"> </w:t>
      </w:r>
      <w:r w:rsidRPr="000E0C05">
        <w:rPr>
          <w:rFonts w:cs="Times New Roman"/>
          <w:color w:val="000000"/>
          <w:szCs w:val="24"/>
        </w:rPr>
        <w:t>труду и защите Отечества.</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Современное олимпийско</w:t>
      </w:r>
      <w:r w:rsidR="00175EF5">
        <w:rPr>
          <w:rFonts w:cs="Times New Roman"/>
          <w:color w:val="000000"/>
          <w:szCs w:val="24"/>
        </w:rPr>
        <w:t>е и физкультурно-массовое движе</w:t>
      </w:r>
      <w:r w:rsidRPr="000E0C05">
        <w:rPr>
          <w:rFonts w:cs="Times New Roman"/>
          <w:color w:val="000000"/>
          <w:szCs w:val="24"/>
        </w:rPr>
        <w:t>ния (на примере движения «Спо</w:t>
      </w:r>
      <w:r w:rsidR="00175EF5">
        <w:rPr>
          <w:rFonts w:cs="Times New Roman"/>
          <w:color w:val="000000"/>
          <w:szCs w:val="24"/>
        </w:rPr>
        <w:t>рт для всех»), их социальная на</w:t>
      </w:r>
      <w:r w:rsidRPr="000E0C05">
        <w:rPr>
          <w:rFonts w:cs="Times New Roman"/>
          <w:color w:val="000000"/>
          <w:szCs w:val="24"/>
        </w:rPr>
        <w:t>правленность и формы организации.</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Спортивно-оздоровительные системы физических упражнений</w:t>
      </w:r>
      <w:r w:rsidR="00175EF5">
        <w:rPr>
          <w:rFonts w:cs="Times New Roman"/>
          <w:color w:val="000000"/>
          <w:szCs w:val="24"/>
        </w:rPr>
        <w:t xml:space="preserve"> </w:t>
      </w:r>
      <w:r w:rsidRPr="000E0C05">
        <w:rPr>
          <w:rFonts w:cs="Times New Roman"/>
          <w:color w:val="000000"/>
          <w:szCs w:val="24"/>
        </w:rPr>
        <w:t>в отечественной и зарубежной к</w:t>
      </w:r>
      <w:r w:rsidR="00175EF5">
        <w:rPr>
          <w:rFonts w:cs="Times New Roman"/>
          <w:color w:val="000000"/>
          <w:szCs w:val="24"/>
        </w:rPr>
        <w:t>ультуре, их цели и задачи, осно</w:t>
      </w:r>
      <w:r w:rsidRPr="000E0C05">
        <w:rPr>
          <w:rFonts w:cs="Times New Roman"/>
          <w:color w:val="000000"/>
          <w:szCs w:val="24"/>
        </w:rPr>
        <w:t>вы содержания и формы организации.</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Основы законодательства Российской Федерации в области</w:t>
      </w:r>
      <w:r w:rsidR="00175EF5">
        <w:rPr>
          <w:rFonts w:cs="Times New Roman"/>
          <w:color w:val="000000"/>
          <w:szCs w:val="24"/>
        </w:rPr>
        <w:t xml:space="preserve"> </w:t>
      </w:r>
      <w:r w:rsidRPr="000E0C05">
        <w:rPr>
          <w:rFonts w:cs="Times New Roman"/>
          <w:color w:val="000000"/>
          <w:szCs w:val="24"/>
        </w:rPr>
        <w:t>физической культуры, спорта, туризма, охраны здоровья.</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color w:val="000000"/>
          <w:szCs w:val="24"/>
        </w:rPr>
        <w:t xml:space="preserve">Психолого-педагогические основы. </w:t>
      </w:r>
      <w:r w:rsidRPr="000E0C05">
        <w:rPr>
          <w:rFonts w:cs="Times New Roman"/>
          <w:color w:val="000000"/>
          <w:szCs w:val="24"/>
        </w:rPr>
        <w:t>Способы индивидуальной организации, планирования, регулирования физических</w:t>
      </w:r>
      <w:r w:rsidR="00175EF5">
        <w:rPr>
          <w:rFonts w:cs="Times New Roman"/>
          <w:color w:val="000000"/>
          <w:szCs w:val="24"/>
        </w:rPr>
        <w:t xml:space="preserve"> </w:t>
      </w:r>
      <w:r w:rsidRPr="000E0C05">
        <w:rPr>
          <w:rFonts w:cs="Times New Roman"/>
          <w:color w:val="000000"/>
          <w:szCs w:val="24"/>
        </w:rPr>
        <w:t xml:space="preserve">нагрузок и </w:t>
      </w:r>
      <w:proofErr w:type="gramStart"/>
      <w:r w:rsidRPr="000E0C05">
        <w:rPr>
          <w:rFonts w:cs="Times New Roman"/>
          <w:color w:val="000000"/>
          <w:szCs w:val="24"/>
        </w:rPr>
        <w:t>контроля за</w:t>
      </w:r>
      <w:proofErr w:type="gramEnd"/>
      <w:r w:rsidRPr="000E0C05">
        <w:rPr>
          <w:rFonts w:cs="Times New Roman"/>
          <w:color w:val="000000"/>
          <w:szCs w:val="24"/>
        </w:rPr>
        <w:t xml:space="preserve"> ними во время занятий физическими</w:t>
      </w:r>
      <w:r w:rsidR="00175EF5">
        <w:rPr>
          <w:rFonts w:cs="Times New Roman"/>
          <w:color w:val="000000"/>
          <w:szCs w:val="24"/>
        </w:rPr>
        <w:t xml:space="preserve"> </w:t>
      </w:r>
      <w:r w:rsidRPr="000E0C05">
        <w:rPr>
          <w:rFonts w:cs="Times New Roman"/>
          <w:color w:val="000000"/>
          <w:szCs w:val="24"/>
        </w:rPr>
        <w:t>упражнениями профессиона</w:t>
      </w:r>
      <w:r w:rsidR="00175EF5">
        <w:rPr>
          <w:rFonts w:cs="Times New Roman"/>
          <w:color w:val="000000"/>
          <w:szCs w:val="24"/>
        </w:rPr>
        <w:t>льно ориентированной и оздорови</w:t>
      </w:r>
      <w:r w:rsidRPr="000E0C05">
        <w:rPr>
          <w:rFonts w:cs="Times New Roman"/>
          <w:color w:val="000000"/>
          <w:szCs w:val="24"/>
        </w:rPr>
        <w:t>тельно-корригирующей напр</w:t>
      </w:r>
      <w:r w:rsidR="00175EF5">
        <w:rPr>
          <w:rFonts w:cs="Times New Roman"/>
          <w:color w:val="000000"/>
          <w:szCs w:val="24"/>
        </w:rPr>
        <w:t>авленности. Основные формы и ви</w:t>
      </w:r>
      <w:r w:rsidRPr="000E0C05">
        <w:rPr>
          <w:rFonts w:cs="Times New Roman"/>
          <w:color w:val="000000"/>
          <w:szCs w:val="24"/>
        </w:rPr>
        <w:t>ды физических упражнений.</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Понятие телосложения и характеристика его основных типов,</w:t>
      </w:r>
      <w:r w:rsidR="00175EF5">
        <w:rPr>
          <w:rFonts w:cs="Times New Roman"/>
          <w:color w:val="000000"/>
          <w:szCs w:val="24"/>
        </w:rPr>
        <w:t xml:space="preserve"> </w:t>
      </w:r>
      <w:r w:rsidRPr="000E0C05">
        <w:rPr>
          <w:rFonts w:cs="Times New Roman"/>
          <w:color w:val="000000"/>
          <w:szCs w:val="24"/>
        </w:rPr>
        <w:t>способы составления комплексов упражнений по современным</w:t>
      </w:r>
      <w:r w:rsidR="00175EF5">
        <w:rPr>
          <w:rFonts w:cs="Times New Roman"/>
          <w:color w:val="000000"/>
          <w:szCs w:val="24"/>
        </w:rPr>
        <w:t xml:space="preserve"> </w:t>
      </w:r>
      <w:r w:rsidRPr="000E0C05">
        <w:rPr>
          <w:rFonts w:cs="Times New Roman"/>
          <w:color w:val="000000"/>
          <w:szCs w:val="24"/>
        </w:rPr>
        <w:t>системам физического воспит</w:t>
      </w:r>
      <w:r w:rsidR="00175EF5">
        <w:rPr>
          <w:rFonts w:cs="Times New Roman"/>
          <w:color w:val="000000"/>
          <w:szCs w:val="24"/>
        </w:rPr>
        <w:t>ания. Способы регулирования мас</w:t>
      </w:r>
      <w:r w:rsidRPr="000E0C05">
        <w:rPr>
          <w:rFonts w:cs="Times New Roman"/>
          <w:color w:val="000000"/>
          <w:szCs w:val="24"/>
        </w:rPr>
        <w:t xml:space="preserve">сы тела, использование корригирующих </w:t>
      </w:r>
      <w:r w:rsidR="00175EF5">
        <w:rPr>
          <w:rFonts w:cs="Times New Roman"/>
          <w:color w:val="000000"/>
          <w:szCs w:val="24"/>
        </w:rPr>
        <w:t>упражнений для прове</w:t>
      </w:r>
      <w:r w:rsidRPr="000E0C05">
        <w:rPr>
          <w:rFonts w:cs="Times New Roman"/>
          <w:color w:val="000000"/>
          <w:szCs w:val="24"/>
        </w:rPr>
        <w:t>дения самостоятельных занятий.</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Представление о соревнова</w:t>
      </w:r>
      <w:r w:rsidR="00175EF5">
        <w:rPr>
          <w:rFonts w:cs="Times New Roman"/>
          <w:color w:val="000000"/>
          <w:szCs w:val="24"/>
        </w:rPr>
        <w:t>тельной и тренировочной деятель</w:t>
      </w:r>
      <w:r w:rsidRPr="000E0C05">
        <w:rPr>
          <w:rFonts w:cs="Times New Roman"/>
          <w:color w:val="000000"/>
          <w:szCs w:val="24"/>
        </w:rPr>
        <w:t>ности. Понятие об основных видах тренировки: теоретической,</w:t>
      </w:r>
      <w:r w:rsidR="00175EF5">
        <w:rPr>
          <w:rFonts w:cs="Times New Roman"/>
          <w:color w:val="000000"/>
          <w:szCs w:val="24"/>
        </w:rPr>
        <w:t xml:space="preserve"> </w:t>
      </w:r>
      <w:r w:rsidRPr="000E0C05">
        <w:rPr>
          <w:rFonts w:cs="Times New Roman"/>
          <w:color w:val="000000"/>
          <w:szCs w:val="24"/>
        </w:rPr>
        <w:t>физической, технической, та</w:t>
      </w:r>
      <w:r w:rsidR="00175EF5">
        <w:rPr>
          <w:rFonts w:cs="Times New Roman"/>
          <w:color w:val="000000"/>
          <w:szCs w:val="24"/>
        </w:rPr>
        <w:t>ктической и психологической под</w:t>
      </w:r>
      <w:r w:rsidRPr="000E0C05">
        <w:rPr>
          <w:rFonts w:cs="Times New Roman"/>
          <w:color w:val="000000"/>
          <w:szCs w:val="24"/>
        </w:rPr>
        <w:t>готовке, их взаимосвязи.</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Основные технико-такти</w:t>
      </w:r>
      <w:r w:rsidR="00175EF5">
        <w:rPr>
          <w:rFonts w:cs="Times New Roman"/>
          <w:color w:val="000000"/>
          <w:szCs w:val="24"/>
        </w:rPr>
        <w:t>ческие действия и приёмы в игро</w:t>
      </w:r>
      <w:r w:rsidRPr="000E0C05">
        <w:rPr>
          <w:rFonts w:cs="Times New Roman"/>
          <w:color w:val="000000"/>
          <w:szCs w:val="24"/>
        </w:rPr>
        <w:t>вых видах спорта, совершен</w:t>
      </w:r>
      <w:r w:rsidR="00175EF5">
        <w:rPr>
          <w:rFonts w:cs="Times New Roman"/>
          <w:color w:val="000000"/>
          <w:szCs w:val="24"/>
        </w:rPr>
        <w:t>ствование техники движений в из</w:t>
      </w:r>
      <w:r w:rsidRPr="000E0C05">
        <w:rPr>
          <w:rFonts w:cs="Times New Roman"/>
          <w:color w:val="000000"/>
          <w:szCs w:val="24"/>
        </w:rPr>
        <w:t>бранном виде спорта.</w:t>
      </w:r>
    </w:p>
    <w:p w:rsidR="000E0C05" w:rsidRPr="000E0C05" w:rsidRDefault="000E0C05" w:rsidP="00175EF5">
      <w:pPr>
        <w:widowControl w:val="0"/>
        <w:autoSpaceDE w:val="0"/>
        <w:autoSpaceDN w:val="0"/>
        <w:adjustRightInd w:val="0"/>
        <w:ind w:firstLine="708"/>
        <w:jc w:val="both"/>
        <w:rPr>
          <w:rFonts w:cs="Times New Roman"/>
          <w:color w:val="000000"/>
          <w:szCs w:val="24"/>
        </w:rPr>
      </w:pPr>
      <w:proofErr w:type="gramStart"/>
      <w:r w:rsidRPr="000E0C05">
        <w:rPr>
          <w:rFonts w:cs="Times New Roman"/>
          <w:color w:val="000000"/>
          <w:szCs w:val="24"/>
        </w:rPr>
        <w:t>Основы начальной военн</w:t>
      </w:r>
      <w:r w:rsidR="00175EF5">
        <w:rPr>
          <w:rFonts w:cs="Times New Roman"/>
          <w:color w:val="000000"/>
          <w:szCs w:val="24"/>
        </w:rPr>
        <w:t>ой физической подготовки, совер</w:t>
      </w:r>
      <w:r w:rsidRPr="000E0C05">
        <w:rPr>
          <w:rFonts w:cs="Times New Roman"/>
          <w:color w:val="000000"/>
          <w:szCs w:val="24"/>
        </w:rPr>
        <w:t>шенствование основных прикл</w:t>
      </w:r>
      <w:r w:rsidR="00175EF5">
        <w:rPr>
          <w:rFonts w:cs="Times New Roman"/>
          <w:color w:val="000000"/>
          <w:szCs w:val="24"/>
        </w:rPr>
        <w:t>адных двигательных действий (пе</w:t>
      </w:r>
      <w:r w:rsidRPr="000E0C05">
        <w:rPr>
          <w:rFonts w:cs="Times New Roman"/>
          <w:color w:val="000000"/>
          <w:szCs w:val="24"/>
        </w:rPr>
        <w:t>редвижение на лыжах, гимнастика, плавание, лёгкая атлетика)</w:t>
      </w:r>
      <w:r w:rsidR="00175EF5">
        <w:rPr>
          <w:rFonts w:cs="Times New Roman"/>
          <w:color w:val="000000"/>
          <w:szCs w:val="24"/>
        </w:rPr>
        <w:t xml:space="preserve"> </w:t>
      </w:r>
      <w:r w:rsidRPr="000E0C05">
        <w:rPr>
          <w:rFonts w:cs="Times New Roman"/>
          <w:color w:val="000000"/>
          <w:szCs w:val="24"/>
        </w:rPr>
        <w:t>и развитие основных физических качеств (сила, выносливость,</w:t>
      </w:r>
      <w:r w:rsidR="00175EF5">
        <w:rPr>
          <w:rFonts w:cs="Times New Roman"/>
          <w:color w:val="000000"/>
          <w:szCs w:val="24"/>
        </w:rPr>
        <w:t xml:space="preserve"> </w:t>
      </w:r>
      <w:r w:rsidRPr="000E0C05">
        <w:rPr>
          <w:rFonts w:cs="Times New Roman"/>
          <w:color w:val="000000"/>
          <w:szCs w:val="24"/>
        </w:rPr>
        <w:t>быстрота, координация, гибко</w:t>
      </w:r>
      <w:r w:rsidR="00175EF5">
        <w:rPr>
          <w:rFonts w:cs="Times New Roman"/>
          <w:color w:val="000000"/>
          <w:szCs w:val="24"/>
        </w:rPr>
        <w:t>сть, ловкость) в процессе прове</w:t>
      </w:r>
      <w:r w:rsidRPr="000E0C05">
        <w:rPr>
          <w:rFonts w:cs="Times New Roman"/>
          <w:color w:val="000000"/>
          <w:szCs w:val="24"/>
        </w:rPr>
        <w:t>дения индивидуальных занятий.</w:t>
      </w:r>
      <w:proofErr w:type="gramEnd"/>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 xml:space="preserve">Основы организации и проведения спортивно-массовых </w:t>
      </w:r>
      <w:r w:rsidR="00175EF5">
        <w:rPr>
          <w:rFonts w:cs="Times New Roman"/>
          <w:color w:val="000000"/>
          <w:szCs w:val="24"/>
        </w:rPr>
        <w:t>со</w:t>
      </w:r>
      <w:r w:rsidRPr="000E0C05">
        <w:rPr>
          <w:rFonts w:cs="Times New Roman"/>
          <w:color w:val="000000"/>
          <w:szCs w:val="24"/>
        </w:rPr>
        <w:t>ревнований по видам спорта (спортивные игры, лёгкая атлетика,</w:t>
      </w:r>
      <w:r w:rsidR="00175EF5">
        <w:rPr>
          <w:rFonts w:cs="Times New Roman"/>
          <w:color w:val="000000"/>
          <w:szCs w:val="24"/>
        </w:rPr>
        <w:t xml:space="preserve"> </w:t>
      </w:r>
      <w:r w:rsidRPr="000E0C05">
        <w:rPr>
          <w:rFonts w:cs="Times New Roman"/>
          <w:color w:val="000000"/>
          <w:szCs w:val="24"/>
        </w:rPr>
        <w:t xml:space="preserve">лыжные гонки, гимнастика, </w:t>
      </w:r>
      <w:r w:rsidR="00175EF5">
        <w:rPr>
          <w:rFonts w:cs="Times New Roman"/>
          <w:color w:val="000000"/>
          <w:szCs w:val="24"/>
        </w:rPr>
        <w:t>плавание). Особенности самостоя</w:t>
      </w:r>
      <w:r w:rsidRPr="000E0C05">
        <w:rPr>
          <w:rFonts w:cs="Times New Roman"/>
          <w:color w:val="000000"/>
          <w:szCs w:val="24"/>
        </w:rPr>
        <w:t>тельной подготовки к участ</w:t>
      </w:r>
      <w:r w:rsidR="00175EF5">
        <w:rPr>
          <w:rFonts w:cs="Times New Roman"/>
          <w:color w:val="000000"/>
          <w:szCs w:val="24"/>
        </w:rPr>
        <w:t>ию в спортивно-массовых соревно</w:t>
      </w:r>
      <w:r w:rsidRPr="000E0C05">
        <w:rPr>
          <w:rFonts w:cs="Times New Roman"/>
          <w:color w:val="000000"/>
          <w:szCs w:val="24"/>
        </w:rPr>
        <w:t>ваниях.</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Представление о назначе</w:t>
      </w:r>
      <w:r w:rsidR="00175EF5">
        <w:rPr>
          <w:rFonts w:cs="Times New Roman"/>
          <w:color w:val="000000"/>
          <w:szCs w:val="24"/>
        </w:rPr>
        <w:t>нии и особенности прикладной фи</w:t>
      </w:r>
      <w:r w:rsidRPr="000E0C05">
        <w:rPr>
          <w:rFonts w:cs="Times New Roman"/>
          <w:color w:val="000000"/>
          <w:szCs w:val="24"/>
        </w:rPr>
        <w:t>зической подготовки в разных видах трудовой деятельности.</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color w:val="000000"/>
          <w:szCs w:val="24"/>
        </w:rPr>
        <w:t>Медико-биологические основы.</w:t>
      </w:r>
      <w:r w:rsidRPr="000E0C05">
        <w:rPr>
          <w:rFonts w:cs="Times New Roman"/>
          <w:color w:val="000000"/>
          <w:szCs w:val="24"/>
        </w:rPr>
        <w:t xml:space="preserve"> Роль физической культуры</w:t>
      </w:r>
      <w:r w:rsidR="00175EF5">
        <w:rPr>
          <w:rFonts w:cs="Times New Roman"/>
          <w:color w:val="000000"/>
          <w:szCs w:val="24"/>
        </w:rPr>
        <w:t xml:space="preserve"> </w:t>
      </w:r>
      <w:r w:rsidRPr="000E0C05">
        <w:rPr>
          <w:rFonts w:cs="Times New Roman"/>
          <w:color w:val="000000"/>
          <w:szCs w:val="24"/>
        </w:rPr>
        <w:t>и спорта в профилактике заболеваний и укреплении здоровья;</w:t>
      </w:r>
      <w:r w:rsidR="00175EF5">
        <w:rPr>
          <w:rFonts w:cs="Times New Roman"/>
          <w:color w:val="000000"/>
          <w:szCs w:val="24"/>
        </w:rPr>
        <w:t xml:space="preserve"> </w:t>
      </w:r>
      <w:r w:rsidRPr="000E0C05">
        <w:rPr>
          <w:rFonts w:cs="Times New Roman"/>
          <w:color w:val="000000"/>
          <w:szCs w:val="24"/>
        </w:rPr>
        <w:t>поддержание репродуктивных функций человека, сохранение его</w:t>
      </w:r>
      <w:r w:rsidR="00175EF5">
        <w:rPr>
          <w:rFonts w:cs="Times New Roman"/>
          <w:color w:val="000000"/>
          <w:szCs w:val="24"/>
        </w:rPr>
        <w:t xml:space="preserve"> </w:t>
      </w:r>
      <w:r w:rsidRPr="000E0C05">
        <w:rPr>
          <w:rFonts w:cs="Times New Roman"/>
          <w:color w:val="000000"/>
          <w:szCs w:val="24"/>
        </w:rPr>
        <w:t>творческой активности и долголетия.</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Основы организации двигательного режима (в течение дня,</w:t>
      </w:r>
      <w:r w:rsidR="00175EF5">
        <w:rPr>
          <w:rFonts w:cs="Times New Roman"/>
          <w:color w:val="000000"/>
          <w:szCs w:val="24"/>
        </w:rPr>
        <w:t xml:space="preserve"> </w:t>
      </w:r>
      <w:r w:rsidRPr="000E0C05">
        <w:rPr>
          <w:rFonts w:cs="Times New Roman"/>
          <w:color w:val="000000"/>
          <w:szCs w:val="24"/>
        </w:rPr>
        <w:t>недели и месяца), характеристика упражнений и подбор форм</w:t>
      </w:r>
      <w:r w:rsidR="00175EF5">
        <w:rPr>
          <w:rFonts w:cs="Times New Roman"/>
          <w:color w:val="000000"/>
          <w:szCs w:val="24"/>
        </w:rPr>
        <w:t xml:space="preserve"> </w:t>
      </w:r>
      <w:r w:rsidRPr="000E0C05">
        <w:rPr>
          <w:rFonts w:cs="Times New Roman"/>
          <w:color w:val="000000"/>
          <w:szCs w:val="24"/>
        </w:rPr>
        <w:t>занятий в зависимости от о</w:t>
      </w:r>
      <w:r w:rsidR="00175EF5">
        <w:rPr>
          <w:rFonts w:cs="Times New Roman"/>
          <w:color w:val="000000"/>
          <w:szCs w:val="24"/>
        </w:rPr>
        <w:t>собенностей индивидуальной учеб</w:t>
      </w:r>
      <w:r w:rsidRPr="000E0C05">
        <w:rPr>
          <w:rFonts w:cs="Times New Roman"/>
          <w:color w:val="000000"/>
          <w:szCs w:val="24"/>
        </w:rPr>
        <w:t>ной деятельности, самочувствия и показателей здоровья.</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Основы техники безопасности и профилактики травматизма,</w:t>
      </w:r>
      <w:r w:rsidR="00175EF5">
        <w:rPr>
          <w:rFonts w:cs="Times New Roman"/>
          <w:color w:val="000000"/>
          <w:szCs w:val="24"/>
        </w:rPr>
        <w:t xml:space="preserve"> </w:t>
      </w:r>
      <w:r w:rsidRPr="000E0C05">
        <w:rPr>
          <w:rFonts w:cs="Times New Roman"/>
          <w:color w:val="000000"/>
          <w:szCs w:val="24"/>
        </w:rPr>
        <w:t>профилактические мероприят</w:t>
      </w:r>
      <w:r w:rsidR="00175EF5">
        <w:rPr>
          <w:rFonts w:cs="Times New Roman"/>
          <w:color w:val="000000"/>
          <w:szCs w:val="24"/>
        </w:rPr>
        <w:t>ия (гигиенические процедуры, за</w:t>
      </w:r>
      <w:r w:rsidRPr="000E0C05">
        <w:rPr>
          <w:rFonts w:cs="Times New Roman"/>
          <w:color w:val="000000"/>
          <w:szCs w:val="24"/>
        </w:rPr>
        <w:t>каливание) и восстановитель</w:t>
      </w:r>
      <w:r w:rsidR="00175EF5">
        <w:rPr>
          <w:rFonts w:cs="Times New Roman"/>
          <w:color w:val="000000"/>
          <w:szCs w:val="24"/>
        </w:rPr>
        <w:t>ные мероприятия (водные процеду</w:t>
      </w:r>
      <w:r w:rsidRPr="000E0C05">
        <w:rPr>
          <w:rFonts w:cs="Times New Roman"/>
          <w:color w:val="000000"/>
          <w:szCs w:val="24"/>
        </w:rPr>
        <w:t>ры, массаж) при организации и проведении спортивно-массовых</w:t>
      </w:r>
      <w:r w:rsidR="00175EF5">
        <w:rPr>
          <w:rFonts w:cs="Times New Roman"/>
          <w:color w:val="000000"/>
          <w:szCs w:val="24"/>
        </w:rPr>
        <w:t xml:space="preserve"> </w:t>
      </w:r>
      <w:r w:rsidRPr="000E0C05">
        <w:rPr>
          <w:rFonts w:cs="Times New Roman"/>
          <w:color w:val="000000"/>
          <w:szCs w:val="24"/>
        </w:rPr>
        <w:t>и индивидуальных занятий физической культурой и спортом.</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Вредные привычки (курени</w:t>
      </w:r>
      <w:r w:rsidR="00175EF5">
        <w:rPr>
          <w:rFonts w:cs="Times New Roman"/>
          <w:color w:val="000000"/>
          <w:szCs w:val="24"/>
        </w:rPr>
        <w:t>е, алкоголизм, наркомания), при</w:t>
      </w:r>
      <w:r w:rsidRPr="000E0C05">
        <w:rPr>
          <w:rFonts w:cs="Times New Roman"/>
          <w:color w:val="000000"/>
          <w:szCs w:val="24"/>
        </w:rPr>
        <w:t xml:space="preserve">чины их возникновения и </w:t>
      </w:r>
      <w:r w:rsidR="00175EF5">
        <w:rPr>
          <w:rFonts w:cs="Times New Roman"/>
          <w:color w:val="000000"/>
          <w:szCs w:val="24"/>
        </w:rPr>
        <w:t>пагубное влияние на организм че</w:t>
      </w:r>
      <w:r w:rsidRPr="000E0C05">
        <w:rPr>
          <w:rFonts w:cs="Times New Roman"/>
          <w:color w:val="000000"/>
          <w:szCs w:val="24"/>
        </w:rPr>
        <w:t>ловека, его здоровье, в том ч</w:t>
      </w:r>
      <w:r w:rsidR="00175EF5">
        <w:rPr>
          <w:rFonts w:cs="Times New Roman"/>
          <w:color w:val="000000"/>
          <w:szCs w:val="24"/>
        </w:rPr>
        <w:t>исле здоровье детей. Основы про</w:t>
      </w:r>
      <w:r w:rsidRPr="000E0C05">
        <w:rPr>
          <w:rFonts w:cs="Times New Roman"/>
          <w:color w:val="000000"/>
          <w:szCs w:val="24"/>
        </w:rPr>
        <w:t>филактики вредных привычек средствами физической культуры</w:t>
      </w:r>
      <w:r w:rsidR="00175EF5">
        <w:rPr>
          <w:rFonts w:cs="Times New Roman"/>
          <w:color w:val="000000"/>
          <w:szCs w:val="24"/>
        </w:rPr>
        <w:t xml:space="preserve"> </w:t>
      </w:r>
      <w:r w:rsidRPr="000E0C05">
        <w:rPr>
          <w:rFonts w:cs="Times New Roman"/>
          <w:color w:val="000000"/>
          <w:szCs w:val="24"/>
        </w:rPr>
        <w:t>и формирование индивидуального здорового стиля жизни.</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color w:val="000000"/>
          <w:szCs w:val="24"/>
        </w:rPr>
        <w:t>Закрепление навыков закаливания.</w:t>
      </w:r>
      <w:r w:rsidR="00175EF5">
        <w:rPr>
          <w:rFonts w:cs="Times New Roman"/>
          <w:color w:val="000000"/>
          <w:szCs w:val="24"/>
        </w:rPr>
        <w:t xml:space="preserve"> Воздушные и солнеч</w:t>
      </w:r>
      <w:r w:rsidRPr="000E0C05">
        <w:rPr>
          <w:rFonts w:cs="Times New Roman"/>
          <w:color w:val="000000"/>
          <w:szCs w:val="24"/>
        </w:rPr>
        <w:t>ные ванны, обтирание, обли</w:t>
      </w:r>
      <w:r w:rsidR="00175EF5">
        <w:rPr>
          <w:rFonts w:cs="Times New Roman"/>
          <w:color w:val="000000"/>
          <w:szCs w:val="24"/>
        </w:rPr>
        <w:t>вание, душ, купание в реке, хож</w:t>
      </w:r>
      <w:r w:rsidRPr="000E0C05">
        <w:rPr>
          <w:rFonts w:cs="Times New Roman"/>
          <w:color w:val="000000"/>
          <w:szCs w:val="24"/>
        </w:rPr>
        <w:t xml:space="preserve">дение босиком, банные </w:t>
      </w:r>
      <w:r w:rsidRPr="000E0C05">
        <w:rPr>
          <w:rFonts w:cs="Times New Roman"/>
          <w:color w:val="000000"/>
          <w:szCs w:val="24"/>
        </w:rPr>
        <w:lastRenderedPageBreak/>
        <w:t>про</w:t>
      </w:r>
      <w:r w:rsidR="00175EF5">
        <w:rPr>
          <w:rFonts w:cs="Times New Roman"/>
          <w:color w:val="000000"/>
          <w:szCs w:val="24"/>
        </w:rPr>
        <w:t>цедуры. Дозировка указана в про</w:t>
      </w:r>
      <w:r w:rsidRPr="000E0C05">
        <w:rPr>
          <w:rFonts w:cs="Times New Roman"/>
          <w:color w:val="000000"/>
          <w:szCs w:val="24"/>
        </w:rPr>
        <w:t>граммах 1—9 классов. Изменения следует проводить с учётом</w:t>
      </w:r>
      <w:r w:rsidR="00175EF5">
        <w:rPr>
          <w:rFonts w:cs="Times New Roman"/>
          <w:color w:val="000000"/>
          <w:szCs w:val="24"/>
        </w:rPr>
        <w:t xml:space="preserve"> </w:t>
      </w:r>
      <w:r w:rsidRPr="000E0C05">
        <w:rPr>
          <w:rFonts w:cs="Times New Roman"/>
          <w:color w:val="000000"/>
          <w:szCs w:val="24"/>
        </w:rPr>
        <w:t>индивидуальных особенностей учащихся.</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color w:val="000000"/>
          <w:szCs w:val="24"/>
        </w:rPr>
        <w:t>Закрепление приёмов саморегуляции.</w:t>
      </w:r>
      <w:r w:rsidR="00175EF5">
        <w:rPr>
          <w:rFonts w:cs="Times New Roman"/>
          <w:color w:val="000000"/>
          <w:szCs w:val="24"/>
        </w:rPr>
        <w:t xml:space="preserve"> Повторение приё</w:t>
      </w:r>
      <w:r w:rsidRPr="000E0C05">
        <w:rPr>
          <w:rFonts w:cs="Times New Roman"/>
          <w:color w:val="000000"/>
          <w:szCs w:val="24"/>
        </w:rPr>
        <w:t>мов саморегуляции, освоенных в начальной и основной школе.</w:t>
      </w:r>
      <w:r w:rsidR="00175EF5">
        <w:rPr>
          <w:rFonts w:cs="Times New Roman"/>
          <w:color w:val="000000"/>
          <w:szCs w:val="24"/>
        </w:rPr>
        <w:t xml:space="preserve"> </w:t>
      </w:r>
      <w:r w:rsidRPr="000E0C05">
        <w:rPr>
          <w:rFonts w:cs="Times New Roman"/>
          <w:color w:val="000000"/>
          <w:szCs w:val="24"/>
        </w:rPr>
        <w:t xml:space="preserve">Аутогенная тренировка. Психомышечная и </w:t>
      </w:r>
      <w:proofErr w:type="gramStart"/>
      <w:r w:rsidRPr="000E0C05">
        <w:rPr>
          <w:rFonts w:cs="Times New Roman"/>
          <w:color w:val="000000"/>
          <w:szCs w:val="24"/>
        </w:rPr>
        <w:t>психорегулирующая</w:t>
      </w:r>
      <w:proofErr w:type="gramEnd"/>
      <w:r w:rsidR="00175EF5">
        <w:rPr>
          <w:rFonts w:cs="Times New Roman"/>
          <w:color w:val="000000"/>
          <w:szCs w:val="24"/>
        </w:rPr>
        <w:t xml:space="preserve"> </w:t>
      </w:r>
      <w:r w:rsidRPr="000E0C05">
        <w:rPr>
          <w:rFonts w:cs="Times New Roman"/>
          <w:color w:val="000000"/>
          <w:szCs w:val="24"/>
        </w:rPr>
        <w:t>тренировки. Элементы йоги.</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color w:val="000000"/>
          <w:szCs w:val="24"/>
        </w:rPr>
        <w:t>Закрепление приёмов самоконтроля.</w:t>
      </w:r>
      <w:r w:rsidRPr="000E0C05">
        <w:rPr>
          <w:rFonts w:cs="Times New Roman"/>
          <w:color w:val="000000"/>
          <w:szCs w:val="24"/>
        </w:rPr>
        <w:t xml:space="preserve"> Повторение приёмов</w:t>
      </w:r>
      <w:r w:rsidR="00175EF5">
        <w:rPr>
          <w:rFonts w:cs="Times New Roman"/>
          <w:color w:val="000000"/>
          <w:szCs w:val="24"/>
        </w:rPr>
        <w:t xml:space="preserve"> </w:t>
      </w:r>
      <w:r w:rsidRPr="000E0C05">
        <w:rPr>
          <w:rFonts w:cs="Times New Roman"/>
          <w:color w:val="000000"/>
          <w:szCs w:val="24"/>
        </w:rPr>
        <w:t>самоконтроля, освоенных ранее.</w:t>
      </w:r>
    </w:p>
    <w:p w:rsidR="000E0C05" w:rsidRPr="000E0C05" w:rsidRDefault="000E0C05" w:rsidP="00175EF5">
      <w:pPr>
        <w:widowControl w:val="0"/>
        <w:autoSpaceDE w:val="0"/>
        <w:autoSpaceDN w:val="0"/>
        <w:adjustRightInd w:val="0"/>
        <w:ind w:firstLine="708"/>
        <w:jc w:val="both"/>
        <w:rPr>
          <w:rFonts w:cs="Times New Roman"/>
          <w:b/>
          <w:bCs/>
          <w:color w:val="000000"/>
          <w:szCs w:val="24"/>
        </w:rPr>
      </w:pPr>
      <w:r w:rsidRPr="000E0C05">
        <w:rPr>
          <w:rFonts w:cs="Times New Roman"/>
          <w:b/>
          <w:bCs/>
          <w:color w:val="000000"/>
          <w:szCs w:val="24"/>
        </w:rPr>
        <w:t>Способы двигательной</w:t>
      </w:r>
      <w:r w:rsidR="00175EF5">
        <w:rPr>
          <w:rFonts w:cs="Times New Roman"/>
          <w:b/>
          <w:bCs/>
          <w:color w:val="000000"/>
          <w:szCs w:val="24"/>
        </w:rPr>
        <w:t xml:space="preserve"> </w:t>
      </w:r>
      <w:r w:rsidRPr="000E0C05">
        <w:rPr>
          <w:rFonts w:cs="Times New Roman"/>
          <w:b/>
          <w:bCs/>
          <w:color w:val="000000"/>
          <w:szCs w:val="24"/>
        </w:rPr>
        <w:t>(физкультурно-оздоровительной,</w:t>
      </w:r>
      <w:r w:rsidR="00175EF5">
        <w:rPr>
          <w:rFonts w:cs="Times New Roman"/>
          <w:b/>
          <w:bCs/>
          <w:color w:val="000000"/>
          <w:szCs w:val="24"/>
        </w:rPr>
        <w:t xml:space="preserve"> </w:t>
      </w:r>
      <w:r w:rsidRPr="000E0C05">
        <w:rPr>
          <w:rFonts w:cs="Times New Roman"/>
          <w:b/>
          <w:bCs/>
          <w:color w:val="000000"/>
          <w:szCs w:val="24"/>
        </w:rPr>
        <w:t>спортивно-оздоровительной</w:t>
      </w:r>
      <w:r w:rsidR="00175EF5">
        <w:rPr>
          <w:rFonts w:cs="Times New Roman"/>
          <w:b/>
          <w:bCs/>
          <w:color w:val="000000"/>
          <w:szCs w:val="24"/>
        </w:rPr>
        <w:t xml:space="preserve"> </w:t>
      </w:r>
      <w:r w:rsidRPr="000E0C05">
        <w:rPr>
          <w:rFonts w:cs="Times New Roman"/>
          <w:b/>
          <w:bCs/>
          <w:color w:val="000000"/>
          <w:szCs w:val="24"/>
        </w:rPr>
        <w:t>и прикладной) деятельности</w:t>
      </w:r>
    </w:p>
    <w:p w:rsidR="000E0C05" w:rsidRPr="000E0C05" w:rsidRDefault="000E0C05" w:rsidP="00175EF5">
      <w:pPr>
        <w:widowControl w:val="0"/>
        <w:autoSpaceDE w:val="0"/>
        <w:autoSpaceDN w:val="0"/>
        <w:adjustRightInd w:val="0"/>
        <w:ind w:firstLine="708"/>
        <w:jc w:val="both"/>
        <w:rPr>
          <w:rFonts w:cs="Times New Roman"/>
          <w:b/>
          <w:bCs/>
          <w:color w:val="000000"/>
          <w:szCs w:val="24"/>
        </w:rPr>
      </w:pPr>
      <w:r w:rsidRPr="000E0C05">
        <w:rPr>
          <w:rFonts w:cs="Times New Roman"/>
          <w:b/>
          <w:bCs/>
          <w:color w:val="000000"/>
          <w:szCs w:val="24"/>
        </w:rPr>
        <w:t>Физкультурно-оздоровительная деятельность</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Организация и планирован</w:t>
      </w:r>
      <w:r w:rsidR="00175EF5">
        <w:rPr>
          <w:rFonts w:cs="Times New Roman"/>
          <w:color w:val="000000"/>
          <w:szCs w:val="24"/>
        </w:rPr>
        <w:t>ие самостоятельных занятий физи</w:t>
      </w:r>
      <w:r w:rsidRPr="000E0C05">
        <w:rPr>
          <w:rFonts w:cs="Times New Roman"/>
          <w:color w:val="000000"/>
          <w:szCs w:val="24"/>
        </w:rPr>
        <w:t>ческими упражнениями (само</w:t>
      </w:r>
      <w:r w:rsidR="00175EF5">
        <w:rPr>
          <w:rFonts w:cs="Times New Roman"/>
          <w:color w:val="000000"/>
          <w:szCs w:val="24"/>
        </w:rPr>
        <w:t>стоятельной оздоровительной тре</w:t>
      </w:r>
      <w:r w:rsidRPr="000E0C05">
        <w:rPr>
          <w:rFonts w:cs="Times New Roman"/>
          <w:color w:val="000000"/>
          <w:szCs w:val="24"/>
        </w:rPr>
        <w:t>нировки, утренней гимнастики</w:t>
      </w:r>
      <w:r w:rsidR="00175EF5">
        <w:rPr>
          <w:rFonts w:cs="Times New Roman"/>
          <w:color w:val="000000"/>
          <w:szCs w:val="24"/>
        </w:rPr>
        <w:t xml:space="preserve"> и др.). Закрепление навыков за</w:t>
      </w:r>
      <w:r w:rsidRPr="000E0C05">
        <w:rPr>
          <w:rFonts w:cs="Times New Roman"/>
          <w:color w:val="000000"/>
          <w:szCs w:val="24"/>
        </w:rPr>
        <w:t xml:space="preserve">каливания (воздушные и солнечные </w:t>
      </w:r>
      <w:r w:rsidR="00175EF5">
        <w:rPr>
          <w:rFonts w:cs="Times New Roman"/>
          <w:color w:val="000000"/>
          <w:szCs w:val="24"/>
        </w:rPr>
        <w:t>ванны, обтирание, облива</w:t>
      </w:r>
      <w:r w:rsidRPr="000E0C05">
        <w:rPr>
          <w:rFonts w:cs="Times New Roman"/>
          <w:color w:val="000000"/>
          <w:szCs w:val="24"/>
        </w:rPr>
        <w:t>ние, душ, купание в реке, х</w:t>
      </w:r>
      <w:r w:rsidR="00175EF5">
        <w:rPr>
          <w:rFonts w:cs="Times New Roman"/>
          <w:color w:val="000000"/>
          <w:szCs w:val="24"/>
        </w:rPr>
        <w:t>ождение босиком, банные процеду</w:t>
      </w:r>
      <w:r w:rsidRPr="000E0C05">
        <w:rPr>
          <w:rFonts w:cs="Times New Roman"/>
          <w:color w:val="000000"/>
          <w:szCs w:val="24"/>
        </w:rPr>
        <w:t>ры), приобретённых в начальной и основной школе.</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 xml:space="preserve">Выполнение комплексов, </w:t>
      </w:r>
      <w:r w:rsidR="00175EF5">
        <w:rPr>
          <w:rFonts w:cs="Times New Roman"/>
          <w:color w:val="000000"/>
          <w:szCs w:val="24"/>
        </w:rPr>
        <w:t>составленных из упражнений оздо</w:t>
      </w:r>
      <w:r w:rsidRPr="000E0C05">
        <w:rPr>
          <w:rFonts w:cs="Times New Roman"/>
          <w:color w:val="000000"/>
          <w:szCs w:val="24"/>
        </w:rPr>
        <w:t>ровительных систем физическо</w:t>
      </w:r>
      <w:r w:rsidR="00175EF5">
        <w:rPr>
          <w:rFonts w:cs="Times New Roman"/>
          <w:color w:val="000000"/>
          <w:szCs w:val="24"/>
        </w:rPr>
        <w:t>го воспитания: атлетической гим</w:t>
      </w:r>
      <w:r w:rsidRPr="000E0C05">
        <w:rPr>
          <w:rFonts w:cs="Times New Roman"/>
          <w:color w:val="000000"/>
          <w:szCs w:val="24"/>
        </w:rPr>
        <w:t>настики (юноши), ритмичес</w:t>
      </w:r>
      <w:r w:rsidR="00175EF5">
        <w:rPr>
          <w:rFonts w:cs="Times New Roman"/>
          <w:color w:val="000000"/>
          <w:szCs w:val="24"/>
        </w:rPr>
        <w:t>кой гимнастики (девушки), упраж</w:t>
      </w:r>
      <w:r w:rsidRPr="000E0C05">
        <w:rPr>
          <w:rFonts w:cs="Times New Roman"/>
          <w:color w:val="000000"/>
          <w:szCs w:val="24"/>
        </w:rPr>
        <w:t>нений с использованием роликовых коньков, оздоровительного</w:t>
      </w:r>
      <w:r w:rsidR="00175EF5">
        <w:rPr>
          <w:rFonts w:cs="Times New Roman"/>
          <w:color w:val="000000"/>
          <w:szCs w:val="24"/>
        </w:rPr>
        <w:t xml:space="preserve"> </w:t>
      </w:r>
      <w:r w:rsidRPr="000E0C05">
        <w:rPr>
          <w:rFonts w:cs="Times New Roman"/>
          <w:color w:val="000000"/>
          <w:szCs w:val="24"/>
        </w:rPr>
        <w:t>бега, аэробики, дартса.</w:t>
      </w:r>
    </w:p>
    <w:p w:rsidR="000E0C05" w:rsidRPr="000E0C05" w:rsidRDefault="000E0C05" w:rsidP="00175EF5">
      <w:pPr>
        <w:widowControl w:val="0"/>
        <w:autoSpaceDE w:val="0"/>
        <w:autoSpaceDN w:val="0"/>
        <w:adjustRightInd w:val="0"/>
        <w:ind w:firstLine="708"/>
        <w:jc w:val="both"/>
        <w:rPr>
          <w:rFonts w:cs="Times New Roman"/>
          <w:color w:val="000000"/>
          <w:szCs w:val="24"/>
        </w:rPr>
      </w:pPr>
      <w:proofErr w:type="gramStart"/>
      <w:r w:rsidRPr="000E0C05">
        <w:rPr>
          <w:rFonts w:cs="Times New Roman"/>
          <w:color w:val="000000"/>
          <w:szCs w:val="24"/>
        </w:rPr>
        <w:t>Контроль за индивидуальным здоровьем на основе методов</w:t>
      </w:r>
      <w:r w:rsidR="00175EF5">
        <w:rPr>
          <w:rFonts w:cs="Times New Roman"/>
          <w:color w:val="000000"/>
          <w:szCs w:val="24"/>
        </w:rPr>
        <w:t xml:space="preserve"> </w:t>
      </w:r>
      <w:r w:rsidRPr="000E0C05">
        <w:rPr>
          <w:rFonts w:cs="Times New Roman"/>
          <w:color w:val="000000"/>
          <w:szCs w:val="24"/>
        </w:rPr>
        <w:t>измерения морфофункциональных показателей по определению</w:t>
      </w:r>
      <w:r w:rsidR="00175EF5">
        <w:rPr>
          <w:rFonts w:cs="Times New Roman"/>
          <w:color w:val="000000"/>
          <w:szCs w:val="24"/>
        </w:rPr>
        <w:t xml:space="preserve"> </w:t>
      </w:r>
      <w:r w:rsidRPr="000E0C05">
        <w:rPr>
          <w:rFonts w:cs="Times New Roman"/>
          <w:color w:val="000000"/>
          <w:szCs w:val="24"/>
        </w:rPr>
        <w:t>массы и длины тела, соотношен</w:t>
      </w:r>
      <w:r w:rsidR="00175EF5">
        <w:rPr>
          <w:rFonts w:cs="Times New Roman"/>
          <w:color w:val="000000"/>
          <w:szCs w:val="24"/>
        </w:rPr>
        <w:t>ия роста и веса, кистевой и ста</w:t>
      </w:r>
      <w:r w:rsidRPr="000E0C05">
        <w:rPr>
          <w:rFonts w:cs="Times New Roman"/>
          <w:color w:val="000000"/>
          <w:szCs w:val="24"/>
        </w:rPr>
        <w:t>новой динамометрии, окружности грудной клетки, ЧСС в покое</w:t>
      </w:r>
      <w:r w:rsidR="00175EF5">
        <w:rPr>
          <w:rFonts w:cs="Times New Roman"/>
          <w:color w:val="000000"/>
          <w:szCs w:val="24"/>
        </w:rPr>
        <w:t xml:space="preserve"> </w:t>
      </w:r>
      <w:r w:rsidRPr="000E0C05">
        <w:rPr>
          <w:rFonts w:cs="Times New Roman"/>
          <w:color w:val="000000"/>
          <w:szCs w:val="24"/>
        </w:rPr>
        <w:t>и после физической нагрузки,</w:t>
      </w:r>
      <w:r w:rsidR="00175EF5">
        <w:rPr>
          <w:rFonts w:cs="Times New Roman"/>
          <w:color w:val="000000"/>
          <w:szCs w:val="24"/>
        </w:rPr>
        <w:t xml:space="preserve"> артериального давления, жизнен</w:t>
      </w:r>
      <w:r w:rsidRPr="000E0C05">
        <w:rPr>
          <w:rFonts w:cs="Times New Roman"/>
          <w:color w:val="000000"/>
          <w:szCs w:val="24"/>
        </w:rPr>
        <w:t>ной ёмкости лёгких, частот</w:t>
      </w:r>
      <w:r w:rsidR="00175EF5">
        <w:rPr>
          <w:rFonts w:cs="Times New Roman"/>
          <w:color w:val="000000"/>
          <w:szCs w:val="24"/>
        </w:rPr>
        <w:t>ы дыхания, физической работоспо</w:t>
      </w:r>
      <w:r w:rsidRPr="000E0C05">
        <w:rPr>
          <w:rFonts w:cs="Times New Roman"/>
          <w:color w:val="000000"/>
          <w:szCs w:val="24"/>
        </w:rPr>
        <w:t xml:space="preserve">собности; методов оценки </w:t>
      </w:r>
      <w:r w:rsidR="00175EF5">
        <w:rPr>
          <w:rFonts w:cs="Times New Roman"/>
          <w:color w:val="000000"/>
          <w:szCs w:val="24"/>
        </w:rPr>
        <w:t>физической подготовленности (вы</w:t>
      </w:r>
      <w:r w:rsidRPr="000E0C05">
        <w:rPr>
          <w:rFonts w:cs="Times New Roman"/>
          <w:color w:val="000000"/>
          <w:szCs w:val="24"/>
        </w:rPr>
        <w:t>носливости, гибкости, силовых, скоростных и координационных</w:t>
      </w:r>
      <w:r w:rsidR="00175EF5">
        <w:rPr>
          <w:rFonts w:cs="Times New Roman"/>
          <w:color w:val="000000"/>
          <w:szCs w:val="24"/>
        </w:rPr>
        <w:t xml:space="preserve"> </w:t>
      </w:r>
      <w:r w:rsidRPr="000E0C05">
        <w:rPr>
          <w:rFonts w:cs="Times New Roman"/>
          <w:color w:val="000000"/>
          <w:szCs w:val="24"/>
        </w:rPr>
        <w:t>способностей).</w:t>
      </w:r>
      <w:proofErr w:type="gramEnd"/>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Ведение дневника контроля</w:t>
      </w:r>
      <w:r w:rsidR="00175EF5">
        <w:rPr>
          <w:rFonts w:cs="Times New Roman"/>
          <w:color w:val="000000"/>
          <w:szCs w:val="24"/>
        </w:rPr>
        <w:t xml:space="preserve"> собственного физического состо</w:t>
      </w:r>
      <w:r w:rsidRPr="000E0C05">
        <w:rPr>
          <w:rFonts w:cs="Times New Roman"/>
          <w:color w:val="000000"/>
          <w:szCs w:val="24"/>
        </w:rPr>
        <w:t>яния (признаки утомления разной степени при занятиях физическими упражнениями, пока</w:t>
      </w:r>
      <w:r w:rsidR="00175EF5">
        <w:rPr>
          <w:rFonts w:cs="Times New Roman"/>
          <w:color w:val="000000"/>
          <w:szCs w:val="24"/>
        </w:rPr>
        <w:t>затели физического развития, фи</w:t>
      </w:r>
      <w:r w:rsidRPr="000E0C05">
        <w:rPr>
          <w:rFonts w:cs="Times New Roman"/>
          <w:color w:val="000000"/>
          <w:szCs w:val="24"/>
        </w:rPr>
        <w:t>зической подготовленности и работоспособности).</w:t>
      </w:r>
    </w:p>
    <w:p w:rsidR="000E0C05" w:rsidRPr="000E0C05" w:rsidRDefault="000E0C05" w:rsidP="00175EF5">
      <w:pPr>
        <w:widowControl w:val="0"/>
        <w:autoSpaceDE w:val="0"/>
        <w:autoSpaceDN w:val="0"/>
        <w:adjustRightInd w:val="0"/>
        <w:ind w:firstLine="708"/>
        <w:jc w:val="both"/>
        <w:rPr>
          <w:rFonts w:cs="Times New Roman"/>
          <w:b/>
          <w:bCs/>
          <w:color w:val="000000"/>
          <w:szCs w:val="24"/>
        </w:rPr>
      </w:pPr>
      <w:r w:rsidRPr="000E0C05">
        <w:rPr>
          <w:rFonts w:cs="Times New Roman"/>
          <w:b/>
          <w:bCs/>
          <w:color w:val="000000"/>
          <w:szCs w:val="24"/>
        </w:rPr>
        <w:t>Спортивно-оздоровительная деятельность</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Организация и планирование содержания индивидуальной</w:t>
      </w:r>
      <w:r w:rsidR="00175EF5">
        <w:rPr>
          <w:rFonts w:cs="Times New Roman"/>
          <w:color w:val="000000"/>
          <w:szCs w:val="24"/>
        </w:rPr>
        <w:t xml:space="preserve"> </w:t>
      </w:r>
      <w:r w:rsidRPr="000E0C05">
        <w:rPr>
          <w:rFonts w:cs="Times New Roman"/>
          <w:color w:val="000000"/>
          <w:szCs w:val="24"/>
        </w:rPr>
        <w:t>спортивной подготовки в изб</w:t>
      </w:r>
      <w:r w:rsidR="00175EF5">
        <w:rPr>
          <w:rFonts w:cs="Times New Roman"/>
          <w:color w:val="000000"/>
          <w:szCs w:val="24"/>
        </w:rPr>
        <w:t>ранном виде спорта. Способы кон</w:t>
      </w:r>
      <w:r w:rsidRPr="000E0C05">
        <w:rPr>
          <w:rFonts w:cs="Times New Roman"/>
          <w:color w:val="000000"/>
          <w:szCs w:val="24"/>
        </w:rPr>
        <w:t>троля и регулирования физи</w:t>
      </w:r>
      <w:r w:rsidR="00175EF5">
        <w:rPr>
          <w:rFonts w:cs="Times New Roman"/>
          <w:color w:val="000000"/>
          <w:szCs w:val="24"/>
        </w:rPr>
        <w:t>ческой нагрузки во время индиви</w:t>
      </w:r>
      <w:r w:rsidRPr="000E0C05">
        <w:rPr>
          <w:rFonts w:cs="Times New Roman"/>
          <w:color w:val="000000"/>
          <w:szCs w:val="24"/>
        </w:rPr>
        <w:t>дуальных тренировочных занятий.</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Тестирование физической и технической подготовленности</w:t>
      </w:r>
      <w:r w:rsidR="00175EF5">
        <w:rPr>
          <w:rFonts w:cs="Times New Roman"/>
          <w:color w:val="000000"/>
          <w:szCs w:val="24"/>
        </w:rPr>
        <w:t xml:space="preserve"> </w:t>
      </w:r>
      <w:r w:rsidRPr="000E0C05">
        <w:rPr>
          <w:rFonts w:cs="Times New Roman"/>
          <w:color w:val="000000"/>
          <w:szCs w:val="24"/>
        </w:rPr>
        <w:t>по базовым видам спорта ш</w:t>
      </w:r>
      <w:r w:rsidR="00175EF5">
        <w:rPr>
          <w:rFonts w:cs="Times New Roman"/>
          <w:color w:val="000000"/>
          <w:szCs w:val="24"/>
        </w:rPr>
        <w:t>кольной программы. Ведение днев</w:t>
      </w:r>
      <w:r w:rsidRPr="000E0C05">
        <w:rPr>
          <w:rFonts w:cs="Times New Roman"/>
          <w:color w:val="000000"/>
          <w:szCs w:val="24"/>
        </w:rPr>
        <w:t>ника спортсмена.</w:t>
      </w:r>
    </w:p>
    <w:p w:rsidR="000E0C05" w:rsidRPr="000E0C05" w:rsidRDefault="000E0C05" w:rsidP="00175EF5">
      <w:pPr>
        <w:widowControl w:val="0"/>
        <w:autoSpaceDE w:val="0"/>
        <w:autoSpaceDN w:val="0"/>
        <w:adjustRightInd w:val="0"/>
        <w:ind w:firstLine="708"/>
        <w:jc w:val="both"/>
        <w:rPr>
          <w:rFonts w:cs="Times New Roman"/>
          <w:b/>
          <w:bCs/>
          <w:color w:val="000000"/>
          <w:szCs w:val="24"/>
        </w:rPr>
      </w:pPr>
      <w:r w:rsidRPr="000E0C05">
        <w:rPr>
          <w:rFonts w:cs="Times New Roman"/>
          <w:b/>
          <w:bCs/>
          <w:color w:val="000000"/>
          <w:szCs w:val="24"/>
        </w:rPr>
        <w:t>Прикладная физкультурная деятельность</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Умение разрабатывать и применять упражнения прикладной</w:t>
      </w:r>
      <w:r w:rsidR="00175EF5">
        <w:rPr>
          <w:rFonts w:cs="Times New Roman"/>
          <w:color w:val="000000"/>
          <w:szCs w:val="24"/>
        </w:rPr>
        <w:t xml:space="preserve"> </w:t>
      </w:r>
      <w:r w:rsidRPr="000E0C05">
        <w:rPr>
          <w:rFonts w:cs="Times New Roman"/>
          <w:color w:val="000000"/>
          <w:szCs w:val="24"/>
        </w:rPr>
        <w:t>физической подготовки (это</w:t>
      </w:r>
      <w:r w:rsidR="00175EF5">
        <w:rPr>
          <w:rFonts w:cs="Times New Roman"/>
          <w:color w:val="000000"/>
          <w:szCs w:val="24"/>
        </w:rPr>
        <w:t xml:space="preserve"> связано с будущей трудовой дея</w:t>
      </w:r>
      <w:r w:rsidRPr="000E0C05">
        <w:rPr>
          <w:rFonts w:cs="Times New Roman"/>
          <w:color w:val="000000"/>
          <w:szCs w:val="24"/>
        </w:rPr>
        <w:t>тельностью и службой в армии (юноши)).</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Владение различными способами выполнения прикладных</w:t>
      </w:r>
      <w:r w:rsidR="00175EF5">
        <w:rPr>
          <w:rFonts w:cs="Times New Roman"/>
          <w:color w:val="000000"/>
          <w:szCs w:val="24"/>
        </w:rPr>
        <w:t xml:space="preserve"> </w:t>
      </w:r>
      <w:r w:rsidRPr="000E0C05">
        <w:rPr>
          <w:rFonts w:cs="Times New Roman"/>
          <w:color w:val="000000"/>
          <w:szCs w:val="24"/>
        </w:rPr>
        <w:t>упражнений из базовых видов спорта школьной программы.</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Спортивные игры:</w:t>
      </w:r>
      <w:r w:rsidRPr="000E0C05">
        <w:rPr>
          <w:rFonts w:cs="Times New Roman"/>
          <w:color w:val="000000"/>
          <w:szCs w:val="24"/>
        </w:rPr>
        <w:t xml:space="preserve"> игр</w:t>
      </w:r>
      <w:r w:rsidR="00175EF5">
        <w:rPr>
          <w:rFonts w:cs="Times New Roman"/>
          <w:color w:val="000000"/>
          <w:szCs w:val="24"/>
        </w:rPr>
        <w:t>овые упражнения и эстафеты с на</w:t>
      </w:r>
      <w:r w:rsidRPr="000E0C05">
        <w:rPr>
          <w:rFonts w:cs="Times New Roman"/>
          <w:color w:val="000000"/>
          <w:szCs w:val="24"/>
        </w:rPr>
        <w:t>бивными мячами с преодолением полос препятствий.</w:t>
      </w:r>
    </w:p>
    <w:p w:rsidR="000E0C05" w:rsidRPr="000E0C05" w:rsidRDefault="000E0C05" w:rsidP="00175EF5">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Гимнастика (юноши):</w:t>
      </w:r>
      <w:r w:rsidRPr="000E0C05">
        <w:rPr>
          <w:rFonts w:cs="Times New Roman"/>
          <w:color w:val="000000"/>
          <w:szCs w:val="24"/>
        </w:rPr>
        <w:t xml:space="preserve"> лаз</w:t>
      </w:r>
      <w:r w:rsidR="00175EF5">
        <w:rPr>
          <w:rFonts w:cs="Times New Roman"/>
          <w:color w:val="000000"/>
          <w:szCs w:val="24"/>
        </w:rPr>
        <w:t>ание по горизонтальному, наклон</w:t>
      </w:r>
      <w:r w:rsidRPr="000E0C05">
        <w:rPr>
          <w:rFonts w:cs="Times New Roman"/>
          <w:color w:val="000000"/>
          <w:szCs w:val="24"/>
        </w:rPr>
        <w:t>ному и вертикальному канату с помощью и без помощи ног;</w:t>
      </w:r>
      <w:r w:rsidR="00175EF5">
        <w:rPr>
          <w:rFonts w:cs="Times New Roman"/>
          <w:color w:val="000000"/>
          <w:szCs w:val="24"/>
        </w:rPr>
        <w:t xml:space="preserve"> </w:t>
      </w:r>
      <w:r w:rsidRPr="000E0C05">
        <w:rPr>
          <w:rFonts w:cs="Times New Roman"/>
          <w:color w:val="000000"/>
          <w:szCs w:val="24"/>
        </w:rPr>
        <w:t>различные виды ходьбы и приседания с партнёром, сидящим</w:t>
      </w:r>
      <w:r w:rsidR="00175EF5">
        <w:rPr>
          <w:rFonts w:cs="Times New Roman"/>
          <w:color w:val="000000"/>
          <w:szCs w:val="24"/>
        </w:rPr>
        <w:t xml:space="preserve"> </w:t>
      </w:r>
      <w:r w:rsidRPr="000E0C05">
        <w:rPr>
          <w:rFonts w:cs="Times New Roman"/>
          <w:color w:val="000000"/>
          <w:szCs w:val="24"/>
        </w:rPr>
        <w:t>на плечах; опорные прыжки через препятствия; передвижения</w:t>
      </w:r>
      <w:r w:rsidR="00E45806">
        <w:rPr>
          <w:rFonts w:cs="Times New Roman"/>
          <w:color w:val="000000"/>
          <w:szCs w:val="24"/>
        </w:rPr>
        <w:t xml:space="preserve"> </w:t>
      </w:r>
      <w:r w:rsidRPr="000E0C05">
        <w:rPr>
          <w:rFonts w:cs="Times New Roman"/>
          <w:color w:val="000000"/>
          <w:szCs w:val="24"/>
        </w:rPr>
        <w:t>в висах и упорах на руках; длинный кувырок через препятствия.</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Лёгкая атлетика (юноши):</w:t>
      </w:r>
      <w:r w:rsidRPr="000E0C05">
        <w:rPr>
          <w:rFonts w:cs="Times New Roman"/>
          <w:color w:val="000000"/>
          <w:szCs w:val="24"/>
        </w:rPr>
        <w:t xml:space="preserve"> метание утяжелённых мячей</w:t>
      </w:r>
      <w:r w:rsidR="00E45806">
        <w:rPr>
          <w:rFonts w:cs="Times New Roman"/>
          <w:color w:val="000000"/>
          <w:szCs w:val="24"/>
        </w:rPr>
        <w:t xml:space="preserve"> </w:t>
      </w:r>
      <w:r w:rsidRPr="000E0C05">
        <w:rPr>
          <w:rFonts w:cs="Times New Roman"/>
          <w:color w:val="000000"/>
          <w:szCs w:val="24"/>
        </w:rPr>
        <w:t>весом 150 г и гранаты весом до 700 г на расстояние и в цели;</w:t>
      </w:r>
      <w:r w:rsidR="00E45806">
        <w:rPr>
          <w:rFonts w:cs="Times New Roman"/>
          <w:color w:val="000000"/>
          <w:szCs w:val="24"/>
        </w:rPr>
        <w:t xml:space="preserve"> </w:t>
      </w:r>
      <w:r w:rsidRPr="000E0C05">
        <w:rPr>
          <w:rFonts w:cs="Times New Roman"/>
          <w:color w:val="000000"/>
          <w:szCs w:val="24"/>
        </w:rPr>
        <w:t>кросс по пересечённой местн</w:t>
      </w:r>
      <w:r w:rsidR="00E45806">
        <w:rPr>
          <w:rFonts w:cs="Times New Roman"/>
          <w:color w:val="000000"/>
          <w:szCs w:val="24"/>
        </w:rPr>
        <w:t>ости; бег с препятствиями, эста</w:t>
      </w:r>
      <w:r w:rsidRPr="000E0C05">
        <w:rPr>
          <w:rFonts w:cs="Times New Roman"/>
          <w:color w:val="000000"/>
          <w:szCs w:val="24"/>
        </w:rPr>
        <w:t>феты с метанием, бегом, пр</w:t>
      </w:r>
      <w:r w:rsidR="00E45806">
        <w:rPr>
          <w:rFonts w:cs="Times New Roman"/>
          <w:color w:val="000000"/>
          <w:szCs w:val="24"/>
        </w:rPr>
        <w:t>ыжками, переноской груза или то</w:t>
      </w:r>
      <w:r w:rsidRPr="000E0C05">
        <w:rPr>
          <w:rFonts w:cs="Times New Roman"/>
          <w:color w:val="000000"/>
          <w:szCs w:val="24"/>
        </w:rPr>
        <w:t>варища.</w:t>
      </w:r>
    </w:p>
    <w:p w:rsidR="000E0C05" w:rsidRPr="000E0C05" w:rsidRDefault="000E0C05" w:rsidP="00E45806">
      <w:pPr>
        <w:widowControl w:val="0"/>
        <w:autoSpaceDE w:val="0"/>
        <w:autoSpaceDN w:val="0"/>
        <w:adjustRightInd w:val="0"/>
        <w:ind w:firstLine="708"/>
        <w:jc w:val="both"/>
        <w:rPr>
          <w:rFonts w:cs="Times New Roman"/>
          <w:color w:val="000000"/>
          <w:szCs w:val="24"/>
        </w:rPr>
      </w:pPr>
      <w:proofErr w:type="gramStart"/>
      <w:r w:rsidRPr="000E0C05">
        <w:rPr>
          <w:rFonts w:cs="Times New Roman"/>
          <w:b/>
          <w:bCs/>
          <w:i/>
          <w:iCs/>
          <w:color w:val="000000"/>
          <w:szCs w:val="24"/>
        </w:rPr>
        <w:t>Лыжная подготовка (юноши):</w:t>
      </w:r>
      <w:r w:rsidR="00E45806">
        <w:rPr>
          <w:rFonts w:cs="Times New Roman"/>
          <w:color w:val="000000"/>
          <w:szCs w:val="24"/>
        </w:rPr>
        <w:t xml:space="preserve"> преодоление подъёмов и пре</w:t>
      </w:r>
      <w:r w:rsidRPr="000E0C05">
        <w:rPr>
          <w:rFonts w:cs="Times New Roman"/>
          <w:color w:val="000000"/>
          <w:szCs w:val="24"/>
        </w:rPr>
        <w:t>пятствий (заграждений, канав, рвов, стенок, заборов и др.);</w:t>
      </w:r>
      <w:r w:rsidR="00E45806">
        <w:rPr>
          <w:rFonts w:cs="Times New Roman"/>
          <w:color w:val="000000"/>
          <w:szCs w:val="24"/>
        </w:rPr>
        <w:t xml:space="preserve"> </w:t>
      </w:r>
      <w:r w:rsidRPr="000E0C05">
        <w:rPr>
          <w:rFonts w:cs="Times New Roman"/>
          <w:color w:val="000000"/>
          <w:szCs w:val="24"/>
        </w:rPr>
        <w:t>эстафеты с преодолением полос препятствий.</w:t>
      </w:r>
      <w:proofErr w:type="gramEnd"/>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Плавание (юноши):</w:t>
      </w:r>
      <w:r w:rsidRPr="000E0C05">
        <w:rPr>
          <w:rFonts w:cs="Times New Roman"/>
          <w:color w:val="000000"/>
          <w:szCs w:val="24"/>
        </w:rPr>
        <w:t xml:space="preserve"> плавание в одежде; освобождение от</w:t>
      </w:r>
      <w:r w:rsidR="00E45806">
        <w:rPr>
          <w:rFonts w:cs="Times New Roman"/>
          <w:color w:val="000000"/>
          <w:szCs w:val="24"/>
        </w:rPr>
        <w:t xml:space="preserve"> </w:t>
      </w:r>
      <w:r w:rsidRPr="000E0C05">
        <w:rPr>
          <w:rFonts w:cs="Times New Roman"/>
          <w:color w:val="000000"/>
          <w:szCs w:val="24"/>
        </w:rPr>
        <w:t>одежды в воде; ныряние в дл</w:t>
      </w:r>
      <w:r w:rsidR="00E45806">
        <w:rPr>
          <w:rFonts w:cs="Times New Roman"/>
          <w:color w:val="000000"/>
          <w:szCs w:val="24"/>
        </w:rPr>
        <w:t>ину; прыжок в воду способом «но</w:t>
      </w:r>
      <w:r w:rsidRPr="000E0C05">
        <w:rPr>
          <w:rFonts w:cs="Times New Roman"/>
          <w:color w:val="000000"/>
          <w:szCs w:val="24"/>
        </w:rPr>
        <w:t>гами вниз» (высота 3 м); спасение утопающего.</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Единоборства (юноши):</w:t>
      </w:r>
      <w:r w:rsidRPr="000E0C05">
        <w:rPr>
          <w:rFonts w:cs="Times New Roman"/>
          <w:color w:val="000000"/>
          <w:szCs w:val="24"/>
        </w:rPr>
        <w:t xml:space="preserve"> приёмы самостраховки; средства</w:t>
      </w:r>
      <w:r w:rsidR="00E45806">
        <w:rPr>
          <w:rFonts w:cs="Times New Roman"/>
          <w:color w:val="000000"/>
          <w:szCs w:val="24"/>
        </w:rPr>
        <w:t xml:space="preserve"> </w:t>
      </w:r>
      <w:r w:rsidRPr="000E0C05">
        <w:rPr>
          <w:rFonts w:cs="Times New Roman"/>
          <w:color w:val="000000"/>
          <w:szCs w:val="24"/>
        </w:rPr>
        <w:t>защиты и самообороны в виде захватов, бросков, упреждающих</w:t>
      </w:r>
      <w:r w:rsidR="00E45806">
        <w:rPr>
          <w:rFonts w:cs="Times New Roman"/>
          <w:color w:val="000000"/>
          <w:szCs w:val="24"/>
        </w:rPr>
        <w:t xml:space="preserve"> </w:t>
      </w:r>
      <w:r w:rsidRPr="000E0C05">
        <w:rPr>
          <w:rFonts w:cs="Times New Roman"/>
          <w:color w:val="000000"/>
          <w:szCs w:val="24"/>
        </w:rPr>
        <w:t>ударов руками и ногами, действий против ударов.</w:t>
      </w:r>
    </w:p>
    <w:p w:rsidR="000E0C05" w:rsidRPr="000E0C05" w:rsidRDefault="000E0C05" w:rsidP="00E45806">
      <w:pPr>
        <w:widowControl w:val="0"/>
        <w:autoSpaceDE w:val="0"/>
        <w:autoSpaceDN w:val="0"/>
        <w:adjustRightInd w:val="0"/>
        <w:ind w:firstLine="708"/>
        <w:jc w:val="both"/>
        <w:rPr>
          <w:rFonts w:cs="Times New Roman"/>
          <w:b/>
          <w:bCs/>
          <w:color w:val="000000"/>
          <w:szCs w:val="24"/>
        </w:rPr>
      </w:pPr>
      <w:r w:rsidRPr="000E0C05">
        <w:rPr>
          <w:rFonts w:cs="Times New Roman"/>
          <w:b/>
          <w:bCs/>
          <w:color w:val="000000"/>
          <w:szCs w:val="24"/>
        </w:rPr>
        <w:t>Физическое совершенствование</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Спортивные игры:</w:t>
      </w:r>
      <w:r w:rsidRPr="000E0C05">
        <w:rPr>
          <w:rFonts w:cs="Times New Roman"/>
          <w:color w:val="000000"/>
          <w:szCs w:val="24"/>
        </w:rPr>
        <w:t xml:space="preserve"> сове</w:t>
      </w:r>
      <w:r w:rsidR="00E45806">
        <w:rPr>
          <w:rFonts w:cs="Times New Roman"/>
          <w:color w:val="000000"/>
          <w:szCs w:val="24"/>
        </w:rPr>
        <w:t>ршенствование техники передвиже</w:t>
      </w:r>
      <w:r w:rsidRPr="000E0C05">
        <w:rPr>
          <w:rFonts w:cs="Times New Roman"/>
          <w:color w:val="000000"/>
          <w:szCs w:val="24"/>
        </w:rPr>
        <w:t>ний, владения мячом, техники защит</w:t>
      </w:r>
      <w:r w:rsidR="00E45806">
        <w:rPr>
          <w:rFonts w:cs="Times New Roman"/>
          <w:color w:val="000000"/>
          <w:szCs w:val="24"/>
        </w:rPr>
        <w:t>ных действий, индивиду</w:t>
      </w:r>
      <w:r w:rsidRPr="000E0C05">
        <w:rPr>
          <w:rFonts w:cs="Times New Roman"/>
          <w:color w:val="000000"/>
          <w:szCs w:val="24"/>
        </w:rPr>
        <w:t xml:space="preserve">альных, групповых и </w:t>
      </w:r>
      <w:r w:rsidRPr="000E0C05">
        <w:rPr>
          <w:rFonts w:cs="Times New Roman"/>
          <w:color w:val="000000"/>
          <w:szCs w:val="24"/>
        </w:rPr>
        <w:lastRenderedPageBreak/>
        <w:t>команд</w:t>
      </w:r>
      <w:r w:rsidR="00E45806">
        <w:rPr>
          <w:rFonts w:cs="Times New Roman"/>
          <w:color w:val="000000"/>
          <w:szCs w:val="24"/>
        </w:rPr>
        <w:t>ных тактических действий в напа</w:t>
      </w:r>
      <w:r w:rsidRPr="000E0C05">
        <w:rPr>
          <w:rFonts w:cs="Times New Roman"/>
          <w:color w:val="000000"/>
          <w:szCs w:val="24"/>
        </w:rPr>
        <w:t>дении и защите (баскетбол, гандбол, волейбол, футбол).</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Гимнастика с элементами акробатики:</w:t>
      </w:r>
      <w:r w:rsidR="00E45806">
        <w:rPr>
          <w:rFonts w:cs="Times New Roman"/>
          <w:color w:val="000000"/>
          <w:szCs w:val="24"/>
        </w:rPr>
        <w:t xml:space="preserve"> освоение и со</w:t>
      </w:r>
      <w:r w:rsidRPr="000E0C05">
        <w:rPr>
          <w:rFonts w:cs="Times New Roman"/>
          <w:color w:val="000000"/>
          <w:szCs w:val="24"/>
        </w:rPr>
        <w:t>вершенствование висов и уп</w:t>
      </w:r>
      <w:r w:rsidR="00E45806">
        <w:rPr>
          <w:rFonts w:cs="Times New Roman"/>
          <w:color w:val="000000"/>
          <w:szCs w:val="24"/>
        </w:rPr>
        <w:t>оров, опорных прыжков, акробати</w:t>
      </w:r>
      <w:r w:rsidRPr="000E0C05">
        <w:rPr>
          <w:rFonts w:cs="Times New Roman"/>
          <w:color w:val="000000"/>
          <w:szCs w:val="24"/>
        </w:rPr>
        <w:t>ческих упражнений, комбинаций из ранее изученных элементов.</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Лёгкая атлетика:</w:t>
      </w:r>
      <w:r w:rsidRPr="000E0C05">
        <w:rPr>
          <w:rFonts w:cs="Times New Roman"/>
          <w:color w:val="000000"/>
          <w:szCs w:val="24"/>
        </w:rPr>
        <w:t xml:space="preserve"> сов</w:t>
      </w:r>
      <w:r w:rsidR="00E45806">
        <w:rPr>
          <w:rFonts w:cs="Times New Roman"/>
          <w:color w:val="000000"/>
          <w:szCs w:val="24"/>
        </w:rPr>
        <w:t>ершенствование техники спринтер</w:t>
      </w:r>
      <w:r w:rsidRPr="000E0C05">
        <w:rPr>
          <w:rFonts w:cs="Times New Roman"/>
          <w:color w:val="000000"/>
          <w:szCs w:val="24"/>
        </w:rPr>
        <w:t>ского, эстафетного, длительного бега, прыжка в высоту и длину</w:t>
      </w:r>
      <w:r w:rsidR="00E45806">
        <w:rPr>
          <w:rFonts w:cs="Times New Roman"/>
          <w:color w:val="000000"/>
          <w:szCs w:val="24"/>
        </w:rPr>
        <w:t xml:space="preserve"> </w:t>
      </w:r>
      <w:r w:rsidRPr="000E0C05">
        <w:rPr>
          <w:rFonts w:cs="Times New Roman"/>
          <w:color w:val="000000"/>
          <w:szCs w:val="24"/>
        </w:rPr>
        <w:t>с разбега, метаний в цель и на дальность.</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Лыжная подготовка:</w:t>
      </w:r>
      <w:r w:rsidRPr="000E0C05">
        <w:rPr>
          <w:rFonts w:cs="Times New Roman"/>
          <w:color w:val="000000"/>
          <w:szCs w:val="24"/>
        </w:rPr>
        <w:t xml:space="preserve"> совершенствование техники переходов</w:t>
      </w:r>
      <w:r w:rsidR="00E45806">
        <w:rPr>
          <w:rFonts w:cs="Times New Roman"/>
          <w:color w:val="000000"/>
          <w:szCs w:val="24"/>
        </w:rPr>
        <w:t xml:space="preserve"> </w:t>
      </w:r>
      <w:r w:rsidRPr="000E0C05">
        <w:rPr>
          <w:rFonts w:cs="Times New Roman"/>
          <w:color w:val="000000"/>
          <w:szCs w:val="24"/>
        </w:rPr>
        <w:t>с одновременных ходов на попеременные, техники спортивных</w:t>
      </w:r>
      <w:r w:rsidR="00E45806">
        <w:rPr>
          <w:rFonts w:cs="Times New Roman"/>
          <w:color w:val="000000"/>
          <w:szCs w:val="24"/>
        </w:rPr>
        <w:t xml:space="preserve"> </w:t>
      </w:r>
      <w:r w:rsidRPr="000E0C05">
        <w:rPr>
          <w:rFonts w:cs="Times New Roman"/>
          <w:color w:val="000000"/>
          <w:szCs w:val="24"/>
        </w:rPr>
        <w:t>ходов и тактики прохождения дистанции.</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Элементы единоборств:</w:t>
      </w:r>
      <w:r w:rsidR="00E45806">
        <w:rPr>
          <w:rFonts w:cs="Times New Roman"/>
          <w:color w:val="000000"/>
          <w:szCs w:val="24"/>
        </w:rPr>
        <w:t xml:space="preserve"> совершенствование техники приё</w:t>
      </w:r>
      <w:r w:rsidRPr="000E0C05">
        <w:rPr>
          <w:rFonts w:cs="Times New Roman"/>
          <w:color w:val="000000"/>
          <w:szCs w:val="24"/>
        </w:rPr>
        <w:t xml:space="preserve">мов самостраховки, приёмов </w:t>
      </w:r>
      <w:r w:rsidR="00E45806">
        <w:rPr>
          <w:rFonts w:cs="Times New Roman"/>
          <w:color w:val="000000"/>
          <w:szCs w:val="24"/>
        </w:rPr>
        <w:t>борьбы лёжа, борьбы стоя, прове</w:t>
      </w:r>
      <w:r w:rsidRPr="000E0C05">
        <w:rPr>
          <w:rFonts w:cs="Times New Roman"/>
          <w:color w:val="000000"/>
          <w:szCs w:val="24"/>
        </w:rPr>
        <w:t>дение учебной схватки.</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b/>
          <w:bCs/>
          <w:i/>
          <w:iCs/>
          <w:color w:val="000000"/>
          <w:szCs w:val="24"/>
        </w:rPr>
        <w:t>Плавание:</w:t>
      </w:r>
      <w:r w:rsidRPr="000E0C05">
        <w:rPr>
          <w:rFonts w:cs="Times New Roman"/>
          <w:color w:val="000000"/>
          <w:szCs w:val="24"/>
        </w:rPr>
        <w:t xml:space="preserve"> совершенствование техники плавания (брасс,</w:t>
      </w:r>
      <w:r w:rsidR="00E45806">
        <w:rPr>
          <w:rFonts w:cs="Times New Roman"/>
          <w:color w:val="000000"/>
          <w:szCs w:val="24"/>
        </w:rPr>
        <w:t xml:space="preserve"> </w:t>
      </w:r>
      <w:r w:rsidRPr="000E0C05">
        <w:rPr>
          <w:rFonts w:cs="Times New Roman"/>
          <w:color w:val="000000"/>
          <w:szCs w:val="24"/>
        </w:rPr>
        <w:t>кроль на груди и спине).</w:t>
      </w:r>
    </w:p>
    <w:p w:rsidR="000E0C05" w:rsidRPr="000E0C05"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Развитие скоростных, силовых способностей, выносливости,</w:t>
      </w:r>
      <w:r w:rsidR="00E45806">
        <w:rPr>
          <w:rFonts w:cs="Times New Roman"/>
          <w:color w:val="000000"/>
          <w:szCs w:val="24"/>
        </w:rPr>
        <w:t xml:space="preserve"> </w:t>
      </w:r>
      <w:r w:rsidRPr="000E0C05">
        <w:rPr>
          <w:rFonts w:cs="Times New Roman"/>
          <w:color w:val="000000"/>
          <w:szCs w:val="24"/>
        </w:rPr>
        <w:t xml:space="preserve">гибкости и координационных </w:t>
      </w:r>
      <w:r w:rsidR="00E45806">
        <w:rPr>
          <w:rFonts w:cs="Times New Roman"/>
          <w:color w:val="000000"/>
          <w:szCs w:val="24"/>
        </w:rPr>
        <w:t xml:space="preserve">способностей на основе </w:t>
      </w:r>
      <w:proofErr w:type="gramStart"/>
      <w:r w:rsidR="00E45806">
        <w:rPr>
          <w:rFonts w:cs="Times New Roman"/>
          <w:color w:val="000000"/>
          <w:szCs w:val="24"/>
        </w:rPr>
        <w:t>использо</w:t>
      </w:r>
      <w:r w:rsidRPr="000E0C05">
        <w:rPr>
          <w:rFonts w:cs="Times New Roman"/>
          <w:color w:val="000000"/>
          <w:szCs w:val="24"/>
        </w:rPr>
        <w:t>вания упражнений базовых видов спорта школьной программы</w:t>
      </w:r>
      <w:proofErr w:type="gramEnd"/>
      <w:r w:rsidRPr="000E0C05">
        <w:rPr>
          <w:rFonts w:cs="Times New Roman"/>
          <w:color w:val="000000"/>
          <w:szCs w:val="24"/>
        </w:rPr>
        <w:t>.</w:t>
      </w:r>
    </w:p>
    <w:p w:rsidR="000E0C05" w:rsidRPr="00E45806" w:rsidRDefault="000E0C05" w:rsidP="00E45806">
      <w:pPr>
        <w:widowControl w:val="0"/>
        <w:autoSpaceDE w:val="0"/>
        <w:autoSpaceDN w:val="0"/>
        <w:adjustRightInd w:val="0"/>
        <w:ind w:firstLine="708"/>
        <w:jc w:val="both"/>
        <w:rPr>
          <w:rFonts w:cs="Times New Roman"/>
          <w:color w:val="000000"/>
          <w:szCs w:val="24"/>
        </w:rPr>
      </w:pPr>
      <w:r w:rsidRPr="000E0C05">
        <w:rPr>
          <w:rFonts w:cs="Times New Roman"/>
          <w:color w:val="000000"/>
          <w:szCs w:val="24"/>
        </w:rPr>
        <w:t>Ниже представлено темати</w:t>
      </w:r>
      <w:r w:rsidR="00E45806">
        <w:rPr>
          <w:rFonts w:cs="Times New Roman"/>
          <w:color w:val="000000"/>
          <w:szCs w:val="24"/>
        </w:rPr>
        <w:t>ческое планирование в соответст</w:t>
      </w:r>
      <w:r w:rsidRPr="000E0C05">
        <w:rPr>
          <w:rFonts w:cs="Times New Roman"/>
          <w:color w:val="000000"/>
          <w:szCs w:val="24"/>
        </w:rPr>
        <w:t>вии с учебником «Физическая культура. 10—11 классы», автор —</w:t>
      </w:r>
      <w:r w:rsidR="00E45806">
        <w:rPr>
          <w:rFonts w:cs="Times New Roman"/>
          <w:color w:val="000000"/>
          <w:szCs w:val="24"/>
        </w:rPr>
        <w:t xml:space="preserve"> </w:t>
      </w:r>
      <w:r w:rsidRPr="000E0C05">
        <w:rPr>
          <w:rFonts w:cs="Times New Roman"/>
          <w:color w:val="000000"/>
          <w:szCs w:val="24"/>
        </w:rPr>
        <w:t>В. И. Лях (М.: Просвещение, 2014).</w:t>
      </w:r>
    </w:p>
    <w:p w:rsidR="00050803" w:rsidRDefault="00050803" w:rsidP="003D327D">
      <w:pPr>
        <w:jc w:val="center"/>
        <w:rPr>
          <w:rFonts w:cs="Times New Roman"/>
          <w:b/>
          <w:sz w:val="28"/>
          <w:szCs w:val="28"/>
        </w:rPr>
      </w:pPr>
    </w:p>
    <w:p w:rsidR="00050803" w:rsidRDefault="00050803" w:rsidP="003D327D">
      <w:pPr>
        <w:jc w:val="center"/>
        <w:rPr>
          <w:rFonts w:cs="Times New Roman"/>
          <w:b/>
          <w:sz w:val="28"/>
          <w:szCs w:val="28"/>
        </w:rPr>
      </w:pPr>
    </w:p>
    <w:p w:rsidR="00A2681C" w:rsidRDefault="00A2681C" w:rsidP="003D327D">
      <w:pPr>
        <w:jc w:val="center"/>
        <w:rPr>
          <w:rFonts w:cs="Times New Roman"/>
          <w:b/>
          <w:sz w:val="28"/>
          <w:szCs w:val="28"/>
        </w:rPr>
      </w:pPr>
      <w:r w:rsidRPr="009846FF">
        <w:rPr>
          <w:rFonts w:cs="Times New Roman"/>
          <w:b/>
          <w:sz w:val="28"/>
          <w:szCs w:val="28"/>
        </w:rPr>
        <w:t>Тематическое планирование</w:t>
      </w:r>
    </w:p>
    <w:p w:rsidR="00A2681C" w:rsidRDefault="003D327D" w:rsidP="00A2681C">
      <w:pPr>
        <w:jc w:val="center"/>
        <w:rPr>
          <w:rFonts w:cs="Times New Roman"/>
          <w:b/>
          <w:sz w:val="28"/>
          <w:szCs w:val="28"/>
        </w:rPr>
      </w:pPr>
      <w:r>
        <w:rPr>
          <w:rFonts w:cs="Times New Roman"/>
          <w:b/>
          <w:sz w:val="28"/>
          <w:szCs w:val="28"/>
        </w:rPr>
        <w:t>10</w:t>
      </w:r>
      <w:r w:rsidR="00A2681C" w:rsidRPr="009846FF">
        <w:rPr>
          <w:rFonts w:cs="Times New Roman"/>
          <w:b/>
          <w:sz w:val="28"/>
          <w:szCs w:val="28"/>
        </w:rPr>
        <w:t>—</w:t>
      </w:r>
      <w:r>
        <w:rPr>
          <w:rFonts w:cs="Times New Roman"/>
          <w:b/>
          <w:sz w:val="28"/>
          <w:szCs w:val="28"/>
        </w:rPr>
        <w:t>11</w:t>
      </w:r>
      <w:r w:rsidR="00EE56BF">
        <w:rPr>
          <w:rFonts w:cs="Times New Roman"/>
          <w:b/>
          <w:sz w:val="28"/>
          <w:szCs w:val="28"/>
        </w:rPr>
        <w:t xml:space="preserve"> классы 2 ч в неделю, всего 136</w:t>
      </w:r>
      <w:r w:rsidR="00A2681C" w:rsidRPr="009846FF">
        <w:rPr>
          <w:rFonts w:cs="Times New Roman"/>
          <w:b/>
          <w:sz w:val="28"/>
          <w:szCs w:val="28"/>
        </w:rPr>
        <w:t xml:space="preserve"> ч</w:t>
      </w:r>
    </w:p>
    <w:p w:rsidR="001C2A2A" w:rsidRPr="009846FF" w:rsidRDefault="001C2A2A" w:rsidP="00A2681C">
      <w:pPr>
        <w:jc w:val="center"/>
        <w:rPr>
          <w:rFonts w:cs="Times New Roman"/>
          <w:b/>
          <w:sz w:val="28"/>
          <w:szCs w:val="28"/>
        </w:rPr>
      </w:pPr>
    </w:p>
    <w:tbl>
      <w:tblPr>
        <w:tblStyle w:val="a3"/>
        <w:tblW w:w="0" w:type="auto"/>
        <w:tblLook w:val="04A0"/>
      </w:tblPr>
      <w:tblGrid>
        <w:gridCol w:w="3191"/>
        <w:gridCol w:w="2297"/>
        <w:gridCol w:w="149"/>
        <w:gridCol w:w="2148"/>
        <w:gridCol w:w="8135"/>
      </w:tblGrid>
      <w:tr w:rsidR="00A2681C" w:rsidTr="004361EB">
        <w:tc>
          <w:tcPr>
            <w:tcW w:w="3191" w:type="dxa"/>
          </w:tcPr>
          <w:p w:rsidR="00A2681C" w:rsidRPr="00920B7D" w:rsidRDefault="00A2681C" w:rsidP="00E3781B">
            <w:pPr>
              <w:jc w:val="center"/>
              <w:rPr>
                <w:rFonts w:cs="Times New Roman"/>
                <w:b/>
                <w:szCs w:val="24"/>
              </w:rPr>
            </w:pPr>
            <w:r w:rsidRPr="00920B7D">
              <w:rPr>
                <w:rFonts w:cs="Times New Roman"/>
                <w:b/>
                <w:szCs w:val="24"/>
              </w:rPr>
              <w:t>Содержание курса</w:t>
            </w:r>
          </w:p>
        </w:tc>
        <w:tc>
          <w:tcPr>
            <w:tcW w:w="4594" w:type="dxa"/>
            <w:gridSpan w:val="3"/>
          </w:tcPr>
          <w:p w:rsidR="00A2681C" w:rsidRPr="00920B7D" w:rsidRDefault="00A2681C" w:rsidP="00E3781B">
            <w:pPr>
              <w:jc w:val="center"/>
              <w:rPr>
                <w:rFonts w:cs="Times New Roman"/>
                <w:b/>
                <w:szCs w:val="24"/>
              </w:rPr>
            </w:pPr>
            <w:r w:rsidRPr="00920B7D">
              <w:rPr>
                <w:rFonts w:cs="Times New Roman"/>
                <w:b/>
                <w:szCs w:val="24"/>
              </w:rPr>
              <w:t>Тематическое планирование</w:t>
            </w:r>
          </w:p>
        </w:tc>
        <w:tc>
          <w:tcPr>
            <w:tcW w:w="8135" w:type="dxa"/>
          </w:tcPr>
          <w:p w:rsidR="00A2681C" w:rsidRPr="00920B7D" w:rsidRDefault="00A2681C" w:rsidP="00E3781B">
            <w:pPr>
              <w:jc w:val="center"/>
              <w:rPr>
                <w:rFonts w:cs="Times New Roman"/>
                <w:b/>
                <w:szCs w:val="24"/>
              </w:rPr>
            </w:pPr>
            <w:r w:rsidRPr="00920B7D">
              <w:rPr>
                <w:rFonts w:cs="Times New Roman"/>
                <w:b/>
                <w:szCs w:val="24"/>
              </w:rPr>
              <w:t>Характеристика видов деятельности учащихся</w:t>
            </w:r>
          </w:p>
        </w:tc>
      </w:tr>
      <w:tr w:rsidR="003D327D" w:rsidTr="00E3781B">
        <w:tc>
          <w:tcPr>
            <w:tcW w:w="15920" w:type="dxa"/>
            <w:gridSpan w:val="5"/>
          </w:tcPr>
          <w:p w:rsidR="003D327D" w:rsidRDefault="003D327D" w:rsidP="003D327D">
            <w:pPr>
              <w:jc w:val="center"/>
              <w:rPr>
                <w:rFonts w:cs="Times New Roman"/>
                <w:szCs w:val="24"/>
              </w:rPr>
            </w:pPr>
            <w:r w:rsidRPr="00920B7D">
              <w:rPr>
                <w:rFonts w:cs="Times New Roman"/>
                <w:b/>
                <w:szCs w:val="24"/>
              </w:rPr>
              <w:t xml:space="preserve">Раздел 1. </w:t>
            </w:r>
            <w:r>
              <w:rPr>
                <w:rFonts w:cs="Times New Roman"/>
                <w:b/>
                <w:szCs w:val="24"/>
              </w:rPr>
              <w:t>Общетеоретические и исторические сведения о физической культуре и спорте</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t>Правовые основы физической культуры</w:t>
            </w:r>
          </w:p>
        </w:tc>
        <w:tc>
          <w:tcPr>
            <w:tcW w:w="4594" w:type="dxa"/>
            <w:gridSpan w:val="3"/>
          </w:tcPr>
          <w:p w:rsidR="003D327D" w:rsidRPr="009846FF" w:rsidRDefault="003D327D" w:rsidP="003D327D">
            <w:pPr>
              <w:jc w:val="both"/>
              <w:rPr>
                <w:rFonts w:cs="Times New Roman"/>
                <w:szCs w:val="24"/>
              </w:rPr>
            </w:pPr>
            <w:r>
              <w:rPr>
                <w:rFonts w:cs="Times New Roman"/>
                <w:szCs w:val="24"/>
              </w:rPr>
              <w:t>Конституция Российской Федерации, в которой установлены права граждан на занятия физической культурой и спортом. Федеральный закон «О физической культуре и спорте в Российской Федерации» (принят в 2007 г.) Закон Российской Федерации «Об образовании» (принят в 1992 г.)</w:t>
            </w:r>
          </w:p>
        </w:tc>
        <w:tc>
          <w:tcPr>
            <w:tcW w:w="8135" w:type="dxa"/>
          </w:tcPr>
          <w:p w:rsidR="003D327D" w:rsidRPr="009846FF" w:rsidRDefault="003D327D" w:rsidP="003D327D">
            <w:pPr>
              <w:jc w:val="both"/>
              <w:rPr>
                <w:rFonts w:cs="Times New Roman"/>
                <w:szCs w:val="24"/>
              </w:rPr>
            </w:pPr>
            <w:r>
              <w:rPr>
                <w:rFonts w:cs="Times New Roman"/>
                <w:szCs w:val="24"/>
              </w:rPr>
              <w:t>Раскрывают цели и назначение статей Конституции, Федерального закона «О физической культуре и спорте в Российской Федерации», закона Российской Федерации «Об образовании»</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t>Понятие о физической культуре личности</w:t>
            </w:r>
          </w:p>
        </w:tc>
        <w:tc>
          <w:tcPr>
            <w:tcW w:w="4594" w:type="dxa"/>
            <w:gridSpan w:val="3"/>
          </w:tcPr>
          <w:p w:rsidR="003D327D" w:rsidRPr="009846FF" w:rsidRDefault="003D327D" w:rsidP="003D327D">
            <w:pPr>
              <w:jc w:val="both"/>
              <w:rPr>
                <w:rFonts w:cs="Times New Roman"/>
                <w:szCs w:val="24"/>
              </w:rPr>
            </w:pPr>
            <w:r>
              <w:rPr>
                <w:rFonts w:cs="Times New Roman"/>
                <w:szCs w:val="24"/>
              </w:rPr>
              <w:t>Физическая культура – важная часть культуры общества. Физическая культура личности, ее основные составляющие. Условия и факторы, от которых зависит уровень развития физической культуры личности</w:t>
            </w:r>
          </w:p>
        </w:tc>
        <w:tc>
          <w:tcPr>
            <w:tcW w:w="8135" w:type="dxa"/>
          </w:tcPr>
          <w:p w:rsidR="003D327D" w:rsidRPr="009846FF" w:rsidRDefault="003D327D" w:rsidP="003D327D">
            <w:pPr>
              <w:jc w:val="both"/>
              <w:rPr>
                <w:rFonts w:cs="Times New Roman"/>
                <w:szCs w:val="24"/>
              </w:rPr>
            </w:pPr>
            <w:r>
              <w:rPr>
                <w:rFonts w:cs="Times New Roman"/>
                <w:szCs w:val="24"/>
              </w:rPr>
              <w:t>Раскрывают и объясняют понятия «физическая культура», «физическая культура личности», характеризуют основные компоненты физической культуры личности, анализируют условия и факторы, которые определяют уровень физической культуры общества и личности</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t>Физическая культура и спо</w:t>
            </w:r>
            <w:proofErr w:type="gramStart"/>
            <w:r>
              <w:rPr>
                <w:rFonts w:cs="Times New Roman"/>
                <w:szCs w:val="24"/>
              </w:rPr>
              <w:t>рт в пр</w:t>
            </w:r>
            <w:proofErr w:type="gramEnd"/>
            <w:r>
              <w:rPr>
                <w:rFonts w:cs="Times New Roman"/>
                <w:szCs w:val="24"/>
              </w:rPr>
              <w:t xml:space="preserve">офилактике заболеваний и укреплении </w:t>
            </w:r>
            <w:r>
              <w:rPr>
                <w:rFonts w:cs="Times New Roman"/>
                <w:szCs w:val="24"/>
              </w:rPr>
              <w:lastRenderedPageBreak/>
              <w:t>здоровья</w:t>
            </w:r>
          </w:p>
        </w:tc>
        <w:tc>
          <w:tcPr>
            <w:tcW w:w="4594" w:type="dxa"/>
            <w:gridSpan w:val="3"/>
          </w:tcPr>
          <w:p w:rsidR="003D327D" w:rsidRPr="009846FF" w:rsidRDefault="003D327D" w:rsidP="003D327D">
            <w:pPr>
              <w:jc w:val="both"/>
              <w:rPr>
                <w:rFonts w:cs="Times New Roman"/>
                <w:szCs w:val="24"/>
              </w:rPr>
            </w:pPr>
            <w:r>
              <w:rPr>
                <w:rFonts w:cs="Times New Roman"/>
                <w:szCs w:val="24"/>
              </w:rPr>
              <w:lastRenderedPageBreak/>
              <w:t xml:space="preserve">Исторические сведения о пользе занятий физической культурой и спортом на примере Древней Греции и Древнего </w:t>
            </w:r>
            <w:r>
              <w:rPr>
                <w:rFonts w:cs="Times New Roman"/>
                <w:szCs w:val="24"/>
              </w:rPr>
              <w:lastRenderedPageBreak/>
              <w:t xml:space="preserve">Рима. Состояние здоровья и уровень физического состояния молодежи и взрослых в современных условиях. Понятие «здоровье» и характеристика факторов, от которых оно зависит. </w:t>
            </w:r>
            <w:proofErr w:type="gramStart"/>
            <w:r>
              <w:rPr>
                <w:rFonts w:cs="Times New Roman"/>
                <w:szCs w:val="24"/>
              </w:rPr>
              <w:t>Регулярные и правильно дозируемые физические упражнения как основной фактор расширения функциональных и приспособительных возможностей сердечно-сосудистой, дыхательной и других систем организма человека и главное профилактическое средство в борьбе со всевозможными заболеваниями.</w:t>
            </w:r>
            <w:proofErr w:type="gramEnd"/>
            <w:r>
              <w:rPr>
                <w:rFonts w:cs="Times New Roman"/>
                <w:szCs w:val="24"/>
              </w:rPr>
              <w:t xml:space="preserve"> Физические упражнения, которые приносят наибольшую пользу</w:t>
            </w:r>
          </w:p>
        </w:tc>
        <w:tc>
          <w:tcPr>
            <w:tcW w:w="8135" w:type="dxa"/>
          </w:tcPr>
          <w:p w:rsidR="003D327D" w:rsidRPr="009846FF" w:rsidRDefault="003D327D" w:rsidP="003D327D">
            <w:pPr>
              <w:jc w:val="both"/>
              <w:rPr>
                <w:rFonts w:cs="Times New Roman"/>
                <w:szCs w:val="24"/>
              </w:rPr>
            </w:pPr>
            <w:proofErr w:type="gramStart"/>
            <w:r>
              <w:rPr>
                <w:rFonts w:cs="Times New Roman"/>
                <w:szCs w:val="24"/>
              </w:rPr>
              <w:lastRenderedPageBreak/>
              <w:t xml:space="preserve">Готовят доклад о пользе занятий физической культурой и спортом для профилактики всевозможных заболеваний и укрепления здоровья, анализируют факторы, от которых зависит здоровье, приводят </w:t>
            </w:r>
            <w:r>
              <w:rPr>
                <w:rFonts w:cs="Times New Roman"/>
                <w:szCs w:val="24"/>
              </w:rPr>
              <w:lastRenderedPageBreak/>
              <w:t>доказательства пользы регулярных и правильно дозируемых физических упражнений, состоящей в улучшении функционирования различных систем организма (сердечно-сосудистой, дыхательной, обмена веществ и энергии, центрально-нервной и других), объясняют, почему из всех видов физических упражнений наибольшую пользу здоровью приносят так называемые</w:t>
            </w:r>
            <w:proofErr w:type="gramEnd"/>
            <w:r>
              <w:rPr>
                <w:rFonts w:cs="Times New Roman"/>
                <w:szCs w:val="24"/>
              </w:rPr>
              <w:t xml:space="preserve"> аэробные упражнения</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lastRenderedPageBreak/>
              <w:t>Правила поведения, техника безопасности и предупреждение травматизма на занятиях физическими упражнениями</w:t>
            </w:r>
          </w:p>
        </w:tc>
        <w:tc>
          <w:tcPr>
            <w:tcW w:w="4594" w:type="dxa"/>
            <w:gridSpan w:val="3"/>
          </w:tcPr>
          <w:p w:rsidR="003D327D" w:rsidRPr="009846FF" w:rsidRDefault="003D327D" w:rsidP="003D327D">
            <w:pPr>
              <w:jc w:val="both"/>
              <w:rPr>
                <w:rFonts w:cs="Times New Roman"/>
                <w:szCs w:val="24"/>
              </w:rPr>
            </w:pPr>
            <w:r>
              <w:rPr>
                <w:rFonts w:cs="Times New Roman"/>
                <w:szCs w:val="24"/>
              </w:rPr>
              <w:t>Общие правила поведения на занятиях физической культурой. Правила эксплуатации спортивных и тренажерных залов, пришкольных площадок и стадионов, нестандартного оборудования. Правила техники безопасности на уроках физической культуры. Основные мероприятия, которые способствуют профилактике травматизма при занятиях физическими упражнениями. Основные санитарно-гигиенические требования при занятиях физическими упражнениями</w:t>
            </w:r>
          </w:p>
        </w:tc>
        <w:tc>
          <w:tcPr>
            <w:tcW w:w="8135" w:type="dxa"/>
          </w:tcPr>
          <w:p w:rsidR="003D327D" w:rsidRPr="009846FF" w:rsidRDefault="003D327D" w:rsidP="003D327D">
            <w:pPr>
              <w:jc w:val="both"/>
              <w:rPr>
                <w:rFonts w:cs="Times New Roman"/>
                <w:szCs w:val="24"/>
              </w:rPr>
            </w:pPr>
            <w:r>
              <w:rPr>
                <w:rFonts w:cs="Times New Roman"/>
                <w:szCs w:val="24"/>
              </w:rPr>
              <w:t>Анализируют правила поведения на занятиях физической культурой, правила эксплуатации спортивного оборудования, объясняют правила техники безопасности на уроках физической культуры и анализируют основные мероприятия и санитарно-гигиенические требования при занятиях физическими упражнениями</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t>Основные формы и виды физических упражнений</w:t>
            </w:r>
          </w:p>
        </w:tc>
        <w:tc>
          <w:tcPr>
            <w:tcW w:w="4594" w:type="dxa"/>
            <w:gridSpan w:val="3"/>
          </w:tcPr>
          <w:p w:rsidR="003D327D" w:rsidRPr="009846FF" w:rsidRDefault="003D327D" w:rsidP="003D327D">
            <w:pPr>
              <w:jc w:val="both"/>
              <w:rPr>
                <w:rFonts w:cs="Times New Roman"/>
                <w:szCs w:val="24"/>
              </w:rPr>
            </w:pPr>
            <w:r>
              <w:rPr>
                <w:rFonts w:cs="Times New Roman"/>
                <w:szCs w:val="24"/>
              </w:rPr>
              <w:t>Понятие «физическое упражнение». Внутренне и внешнее содержание физического упражнения. Классификация физических упражнений по анатомическому признаку, по признаку физиологических зон мощности, по признаку преимущественной направленности на развитие отдельных физических качеств (способностей)</w:t>
            </w:r>
          </w:p>
        </w:tc>
        <w:tc>
          <w:tcPr>
            <w:tcW w:w="8135" w:type="dxa"/>
          </w:tcPr>
          <w:p w:rsidR="003D327D" w:rsidRPr="009846FF" w:rsidRDefault="003D327D" w:rsidP="003D327D">
            <w:pPr>
              <w:jc w:val="both"/>
              <w:rPr>
                <w:rFonts w:cs="Times New Roman"/>
                <w:szCs w:val="24"/>
              </w:rPr>
            </w:pPr>
            <w:r>
              <w:rPr>
                <w:rFonts w:cs="Times New Roman"/>
                <w:szCs w:val="24"/>
              </w:rPr>
              <w:t xml:space="preserve">Анализируют понятие «физическое упражнение», объясняют его внутренне и внешнее содержание, сравнивают разные классификации физических упражнений, приводят примеры упражнений с максимальной, субмаксимальной, большой и умеренной мощностью, называют виды спорта с преимущественным воздействием </w:t>
            </w:r>
            <w:proofErr w:type="gramStart"/>
            <w:r>
              <w:rPr>
                <w:rFonts w:cs="Times New Roman"/>
                <w:szCs w:val="24"/>
              </w:rPr>
              <w:t>на те</w:t>
            </w:r>
            <w:proofErr w:type="gramEnd"/>
            <w:r>
              <w:rPr>
                <w:rFonts w:cs="Times New Roman"/>
                <w:szCs w:val="24"/>
              </w:rPr>
              <w:t xml:space="preserve"> или иные физические качества</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t xml:space="preserve">Особенности урочных и неурочных форм занятий </w:t>
            </w:r>
            <w:r>
              <w:rPr>
                <w:rFonts w:cs="Times New Roman"/>
                <w:szCs w:val="24"/>
              </w:rPr>
              <w:lastRenderedPageBreak/>
              <w:t>физическими упражнениями</w:t>
            </w:r>
          </w:p>
        </w:tc>
        <w:tc>
          <w:tcPr>
            <w:tcW w:w="4594" w:type="dxa"/>
            <w:gridSpan w:val="3"/>
          </w:tcPr>
          <w:p w:rsidR="003D327D" w:rsidRPr="009846FF" w:rsidRDefault="003D327D" w:rsidP="003D327D">
            <w:pPr>
              <w:jc w:val="both"/>
              <w:rPr>
                <w:rFonts w:cs="Times New Roman"/>
                <w:szCs w:val="24"/>
              </w:rPr>
            </w:pPr>
            <w:r>
              <w:rPr>
                <w:rFonts w:cs="Times New Roman"/>
                <w:szCs w:val="24"/>
              </w:rPr>
              <w:lastRenderedPageBreak/>
              <w:t xml:space="preserve">Урочные и неурочные формы занятий и их особенности. Урок – основная форма </w:t>
            </w:r>
            <w:r>
              <w:rPr>
                <w:rFonts w:cs="Times New Roman"/>
                <w:szCs w:val="24"/>
              </w:rPr>
              <w:lastRenderedPageBreak/>
              <w:t>физического воспитания школьников. Формы организации физического воспитания в семье</w:t>
            </w:r>
          </w:p>
        </w:tc>
        <w:tc>
          <w:tcPr>
            <w:tcW w:w="8135" w:type="dxa"/>
          </w:tcPr>
          <w:p w:rsidR="003D327D" w:rsidRPr="009846FF" w:rsidRDefault="003D327D" w:rsidP="003D327D">
            <w:pPr>
              <w:jc w:val="both"/>
              <w:rPr>
                <w:rFonts w:cs="Times New Roman"/>
                <w:szCs w:val="24"/>
              </w:rPr>
            </w:pPr>
            <w:r>
              <w:rPr>
                <w:rFonts w:cs="Times New Roman"/>
                <w:szCs w:val="24"/>
              </w:rPr>
              <w:lastRenderedPageBreak/>
              <w:t xml:space="preserve">Раскрывают особенности основных форм занятий физическими упражнениями. Описывают преимущества физкультурно-оздоровительных </w:t>
            </w:r>
            <w:r>
              <w:rPr>
                <w:rFonts w:cs="Times New Roman"/>
                <w:szCs w:val="24"/>
              </w:rPr>
              <w:lastRenderedPageBreak/>
              <w:t>мероприятий в режиме учебного дня, занятий во внешкольных заведениях, в семье и на уроках физической культуры</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lastRenderedPageBreak/>
              <w:t>Адаптивная физическая культура</w:t>
            </w:r>
          </w:p>
        </w:tc>
        <w:tc>
          <w:tcPr>
            <w:tcW w:w="4594" w:type="dxa"/>
            <w:gridSpan w:val="3"/>
          </w:tcPr>
          <w:p w:rsidR="003D327D" w:rsidRPr="009846FF" w:rsidRDefault="003D327D" w:rsidP="003D327D">
            <w:pPr>
              <w:jc w:val="both"/>
              <w:rPr>
                <w:rFonts w:cs="Times New Roman"/>
                <w:szCs w:val="24"/>
              </w:rPr>
            </w:pPr>
            <w:r>
              <w:rPr>
                <w:rFonts w:cs="Times New Roman"/>
                <w:szCs w:val="24"/>
              </w:rPr>
              <w:t>Проблема инвалидности. Её социальное значение. Роль занятий физическими упражнениями и спортом для лиц с ограниченными психическими и физическими возможностями. Понятие «адаптивная физическая культура», её основные виды. Польза, история и характеристика адаптивного спорта. Классификация и характеристика видов спорта для инвалидов. Адаптивная двигательная реабилитация. Адаптивная физическая рекреация.</w:t>
            </w:r>
          </w:p>
        </w:tc>
        <w:tc>
          <w:tcPr>
            <w:tcW w:w="8135" w:type="dxa"/>
          </w:tcPr>
          <w:p w:rsidR="003D327D" w:rsidRPr="009846FF" w:rsidRDefault="003D327D" w:rsidP="003D327D">
            <w:pPr>
              <w:jc w:val="both"/>
              <w:rPr>
                <w:rFonts w:cs="Times New Roman"/>
                <w:szCs w:val="24"/>
              </w:rPr>
            </w:pPr>
            <w:r>
              <w:rPr>
                <w:rFonts w:cs="Times New Roman"/>
                <w:szCs w:val="24"/>
              </w:rPr>
              <w:t>Готовят доклады на тему «Адаптивная физическая культура», включая информацию о ёё основных видах, адаптивном физическом воспитании, спорте, двигательной реабилитации, физической рекреации, истории Паралимпийских игр</w:t>
            </w:r>
          </w:p>
        </w:tc>
      </w:tr>
      <w:tr w:rsidR="003D327D" w:rsidTr="004361EB">
        <w:tc>
          <w:tcPr>
            <w:tcW w:w="3191" w:type="dxa"/>
          </w:tcPr>
          <w:p w:rsidR="003D327D" w:rsidRPr="009846FF" w:rsidRDefault="003D327D" w:rsidP="003D327D">
            <w:pPr>
              <w:jc w:val="both"/>
              <w:rPr>
                <w:rFonts w:cs="Times New Roman"/>
                <w:szCs w:val="24"/>
              </w:rPr>
            </w:pPr>
            <w:r>
              <w:rPr>
                <w:rFonts w:cs="Times New Roman"/>
                <w:szCs w:val="24"/>
              </w:rPr>
              <w:t>Способы регулирования и контроля физических нагрузок во время занятий физическими упражнениями</w:t>
            </w:r>
          </w:p>
        </w:tc>
        <w:tc>
          <w:tcPr>
            <w:tcW w:w="4594" w:type="dxa"/>
            <w:gridSpan w:val="3"/>
          </w:tcPr>
          <w:p w:rsidR="003D327D" w:rsidRPr="009846FF" w:rsidRDefault="003D327D" w:rsidP="003D327D">
            <w:pPr>
              <w:jc w:val="both"/>
              <w:rPr>
                <w:rFonts w:cs="Times New Roman"/>
                <w:szCs w:val="24"/>
              </w:rPr>
            </w:pPr>
            <w:r>
              <w:rPr>
                <w:rFonts w:cs="Times New Roman"/>
                <w:szCs w:val="24"/>
              </w:rPr>
              <w:t>Понятие «физическая нагрузка», объем, интенсивность физической нагрузки. Способы регулирования физической нагрузки. Факторы, определяющие величину нагрузки. Контроль и самоконтроль переносимости физических нагрузок по внешним и внутренним признакам утомления, по ЧСС, частоте дыхания, с помощью функциональных проб</w:t>
            </w:r>
          </w:p>
        </w:tc>
        <w:tc>
          <w:tcPr>
            <w:tcW w:w="8135" w:type="dxa"/>
          </w:tcPr>
          <w:p w:rsidR="003D327D" w:rsidRPr="009846FF" w:rsidRDefault="003D327D" w:rsidP="003D327D">
            <w:pPr>
              <w:jc w:val="both"/>
              <w:rPr>
                <w:rFonts w:cs="Times New Roman"/>
                <w:szCs w:val="24"/>
              </w:rPr>
            </w:pPr>
            <w:r>
              <w:rPr>
                <w:rFonts w:cs="Times New Roman"/>
                <w:szCs w:val="24"/>
              </w:rPr>
              <w:t>Готовят доклады на тему «Физические нагрузки» на основе упражнений базовых видов спорта школьной программы, анализируют реакции организма на нагрузку по показателям внешних и внутренних признаков, по ЧСС, частоте дыхания, на основе простых функциональных проб</w:t>
            </w:r>
          </w:p>
        </w:tc>
      </w:tr>
      <w:tr w:rsidR="003D327D" w:rsidTr="004361EB">
        <w:tc>
          <w:tcPr>
            <w:tcW w:w="3191" w:type="dxa"/>
          </w:tcPr>
          <w:p w:rsidR="003D327D" w:rsidRPr="009127B7" w:rsidRDefault="003D327D" w:rsidP="00E3781B">
            <w:pPr>
              <w:jc w:val="both"/>
              <w:rPr>
                <w:rFonts w:cs="Times New Roman"/>
                <w:szCs w:val="24"/>
              </w:rPr>
            </w:pPr>
            <w:r>
              <w:rPr>
                <w:rFonts w:cs="Times New Roman"/>
                <w:szCs w:val="24"/>
              </w:rPr>
              <w:t>Формы и средства контроля индивидуальной физкультурной деятельности</w:t>
            </w:r>
          </w:p>
        </w:tc>
        <w:tc>
          <w:tcPr>
            <w:tcW w:w="4594" w:type="dxa"/>
            <w:gridSpan w:val="3"/>
          </w:tcPr>
          <w:p w:rsidR="003D327D" w:rsidRPr="009127B7" w:rsidRDefault="003D327D" w:rsidP="00283296">
            <w:pPr>
              <w:jc w:val="both"/>
              <w:rPr>
                <w:rFonts w:cs="Times New Roman"/>
                <w:szCs w:val="24"/>
              </w:rPr>
            </w:pPr>
            <w:r>
              <w:rPr>
                <w:rFonts w:cs="Times New Roman"/>
                <w:szCs w:val="24"/>
              </w:rPr>
              <w:t>Основная направленность индивидуальных самостоятельных занятий физическими упражнениями. Формы самостоятельных индивидуальных занятий. Объективные и субъективные показатели состояния организма в процессе индивидуальной физкультурной деятельности, индивидуальный контроль занятий на основе простейших проб и контрольных упражнений (тестов)</w:t>
            </w:r>
          </w:p>
        </w:tc>
        <w:tc>
          <w:tcPr>
            <w:tcW w:w="8135" w:type="dxa"/>
          </w:tcPr>
          <w:p w:rsidR="003D327D" w:rsidRPr="009127B7" w:rsidRDefault="003D327D" w:rsidP="00E3781B">
            <w:pPr>
              <w:jc w:val="both"/>
              <w:rPr>
                <w:rFonts w:cs="Times New Roman"/>
                <w:szCs w:val="24"/>
              </w:rPr>
            </w:pPr>
            <w:r>
              <w:rPr>
                <w:rFonts w:cs="Times New Roman"/>
                <w:szCs w:val="24"/>
              </w:rPr>
              <w:t xml:space="preserve">Обосновывают пользу индивидуальных самостоятельных занятий физическими упражнениями, объясняют преимущества и недостатки разных форм самостоятельных занятий, работают в парах с целью усвоения и проведения разных форм индивидуального </w:t>
            </w:r>
            <w:proofErr w:type="gramStart"/>
            <w:r>
              <w:rPr>
                <w:rFonts w:cs="Times New Roman"/>
                <w:szCs w:val="24"/>
              </w:rPr>
              <w:t>контроля за</w:t>
            </w:r>
            <w:proofErr w:type="gramEnd"/>
            <w:r>
              <w:rPr>
                <w:rFonts w:cs="Times New Roman"/>
                <w:szCs w:val="24"/>
              </w:rPr>
              <w:t xml:space="preserve"> состоянием организма и физической подготовленностью</w:t>
            </w:r>
          </w:p>
        </w:tc>
      </w:tr>
      <w:tr w:rsidR="003D327D" w:rsidTr="004361EB">
        <w:tc>
          <w:tcPr>
            <w:tcW w:w="3191" w:type="dxa"/>
          </w:tcPr>
          <w:p w:rsidR="003D327D" w:rsidRPr="009127B7" w:rsidRDefault="003D327D" w:rsidP="00E3781B">
            <w:pPr>
              <w:jc w:val="both"/>
              <w:rPr>
                <w:rFonts w:cs="Times New Roman"/>
                <w:szCs w:val="24"/>
              </w:rPr>
            </w:pPr>
            <w:r>
              <w:rPr>
                <w:rFonts w:cs="Times New Roman"/>
                <w:szCs w:val="24"/>
              </w:rPr>
              <w:t>Основы организации двигательного режима</w:t>
            </w:r>
          </w:p>
        </w:tc>
        <w:tc>
          <w:tcPr>
            <w:tcW w:w="4594" w:type="dxa"/>
            <w:gridSpan w:val="3"/>
          </w:tcPr>
          <w:p w:rsidR="003D327D" w:rsidRPr="009127B7" w:rsidRDefault="003D327D" w:rsidP="00283296">
            <w:pPr>
              <w:jc w:val="both"/>
              <w:rPr>
                <w:rFonts w:cs="Times New Roman"/>
                <w:szCs w:val="24"/>
              </w:rPr>
            </w:pPr>
            <w:r>
              <w:rPr>
                <w:rFonts w:cs="Times New Roman"/>
                <w:szCs w:val="24"/>
              </w:rPr>
              <w:t xml:space="preserve">Режим дня старшеклассников. Ориентировочные возрастные нормы суточной двигательной активности </w:t>
            </w:r>
            <w:r>
              <w:rPr>
                <w:rFonts w:cs="Times New Roman"/>
                <w:szCs w:val="24"/>
              </w:rPr>
              <w:lastRenderedPageBreak/>
              <w:t>школьников, не занимающихся регулярно спортом</w:t>
            </w:r>
          </w:p>
        </w:tc>
        <w:tc>
          <w:tcPr>
            <w:tcW w:w="8135" w:type="dxa"/>
          </w:tcPr>
          <w:p w:rsidR="003D327D" w:rsidRPr="009127B7" w:rsidRDefault="003D327D" w:rsidP="00E3781B">
            <w:pPr>
              <w:jc w:val="both"/>
              <w:rPr>
                <w:rFonts w:cs="Times New Roman"/>
                <w:szCs w:val="24"/>
              </w:rPr>
            </w:pPr>
            <w:r>
              <w:rPr>
                <w:rFonts w:cs="Times New Roman"/>
                <w:szCs w:val="24"/>
              </w:rPr>
              <w:lastRenderedPageBreak/>
              <w:t>Раскрывают возможные негативные последствия неправильной организации</w:t>
            </w:r>
            <w:r w:rsidR="00985993">
              <w:rPr>
                <w:rFonts w:cs="Times New Roman"/>
                <w:szCs w:val="24"/>
              </w:rPr>
              <w:t xml:space="preserve"> режима дня и ограниченной двигательной активности, сравнивают в парах показатели среднесуточного числа совершаемых локомоций</w:t>
            </w:r>
          </w:p>
        </w:tc>
      </w:tr>
      <w:tr w:rsidR="003D327D" w:rsidTr="004361EB">
        <w:tc>
          <w:tcPr>
            <w:tcW w:w="3191" w:type="dxa"/>
          </w:tcPr>
          <w:p w:rsidR="003D327D" w:rsidRPr="009127B7" w:rsidRDefault="000524D2" w:rsidP="00E3781B">
            <w:pPr>
              <w:jc w:val="both"/>
              <w:rPr>
                <w:rFonts w:cs="Times New Roman"/>
                <w:szCs w:val="24"/>
              </w:rPr>
            </w:pPr>
            <w:r>
              <w:rPr>
                <w:rFonts w:cs="Times New Roman"/>
                <w:szCs w:val="24"/>
              </w:rPr>
              <w:lastRenderedPageBreak/>
              <w:t>Организация и проведение спортивно-массовых мероприятий</w:t>
            </w:r>
          </w:p>
        </w:tc>
        <w:tc>
          <w:tcPr>
            <w:tcW w:w="4594" w:type="dxa"/>
            <w:gridSpan w:val="3"/>
          </w:tcPr>
          <w:p w:rsidR="003D327D" w:rsidRPr="009127B7" w:rsidRDefault="000524D2" w:rsidP="00283296">
            <w:pPr>
              <w:jc w:val="both"/>
              <w:rPr>
                <w:rFonts w:cs="Times New Roman"/>
                <w:szCs w:val="24"/>
              </w:rPr>
            </w:pPr>
            <w:r>
              <w:rPr>
                <w:rFonts w:cs="Times New Roman"/>
                <w:szCs w:val="24"/>
              </w:rPr>
              <w:t>Спортивно-массовые соревнования – одна из форм внеклассной работы по физическому воспитанию в школе. Назначение, программа, организация и проведение. Командные и лично-командные соревнования</w:t>
            </w:r>
          </w:p>
        </w:tc>
        <w:tc>
          <w:tcPr>
            <w:tcW w:w="8135" w:type="dxa"/>
          </w:tcPr>
          <w:p w:rsidR="003D327D" w:rsidRPr="009127B7" w:rsidRDefault="00B51AE1" w:rsidP="00E3781B">
            <w:pPr>
              <w:jc w:val="both"/>
              <w:rPr>
                <w:rFonts w:cs="Times New Roman"/>
                <w:szCs w:val="24"/>
              </w:rPr>
            </w:pPr>
            <w:r>
              <w:rPr>
                <w:rFonts w:cs="Times New Roman"/>
                <w:szCs w:val="24"/>
              </w:rPr>
              <w:t>Раскрывают значение спортивно-массовых мероприятий и объясняют основные пункты, которые включаются в положение о соревнованиях (цели и задачи соревнования, руководство, время и место проведения, участники, программа, условия проведения и зачет, порядок награждения лучших участников и команд, форма заявки и сроки её предоставления). Готовят доклады на тему «Спортивно-массовые соревнования в школе»</w:t>
            </w:r>
          </w:p>
        </w:tc>
      </w:tr>
      <w:tr w:rsidR="003D327D" w:rsidTr="004361EB">
        <w:tc>
          <w:tcPr>
            <w:tcW w:w="3191" w:type="dxa"/>
          </w:tcPr>
          <w:p w:rsidR="003D327D" w:rsidRPr="009127B7" w:rsidRDefault="00B51AE1" w:rsidP="00E3781B">
            <w:pPr>
              <w:jc w:val="both"/>
              <w:rPr>
                <w:rFonts w:cs="Times New Roman"/>
                <w:szCs w:val="24"/>
              </w:rPr>
            </w:pPr>
            <w:r>
              <w:rPr>
                <w:rFonts w:cs="Times New Roman"/>
                <w:szCs w:val="24"/>
              </w:rPr>
              <w:t>Понятие телосложения и характеристика его основных типов</w:t>
            </w:r>
          </w:p>
        </w:tc>
        <w:tc>
          <w:tcPr>
            <w:tcW w:w="4594" w:type="dxa"/>
            <w:gridSpan w:val="3"/>
          </w:tcPr>
          <w:p w:rsidR="003D327D" w:rsidRPr="009127B7" w:rsidRDefault="00B51AE1" w:rsidP="00283296">
            <w:pPr>
              <w:jc w:val="both"/>
              <w:rPr>
                <w:rFonts w:cs="Times New Roman"/>
                <w:szCs w:val="24"/>
              </w:rPr>
            </w:pPr>
            <w:r>
              <w:rPr>
                <w:rFonts w:cs="Times New Roman"/>
                <w:szCs w:val="24"/>
              </w:rPr>
              <w:t>Основные типы телосложения. Системы занятий физическими упражнениями, напр</w:t>
            </w:r>
            <w:r w:rsidR="006D13AD">
              <w:rPr>
                <w:rFonts w:cs="Times New Roman"/>
                <w:szCs w:val="24"/>
              </w:rPr>
              <w:t>а</w:t>
            </w:r>
            <w:r>
              <w:rPr>
                <w:rFonts w:cs="Times New Roman"/>
                <w:szCs w:val="24"/>
              </w:rPr>
              <w:t xml:space="preserve">вленные на изменение телосложения и улучшение осанки. Методы </w:t>
            </w:r>
            <w:proofErr w:type="gramStart"/>
            <w:r>
              <w:rPr>
                <w:rFonts w:cs="Times New Roman"/>
                <w:szCs w:val="24"/>
              </w:rPr>
              <w:t>контроля за</w:t>
            </w:r>
            <w:proofErr w:type="gramEnd"/>
            <w:r>
              <w:rPr>
                <w:rFonts w:cs="Times New Roman"/>
                <w:szCs w:val="24"/>
              </w:rPr>
              <w:t xml:space="preserve"> изменением показателей телосложения</w:t>
            </w:r>
          </w:p>
        </w:tc>
        <w:tc>
          <w:tcPr>
            <w:tcW w:w="8135" w:type="dxa"/>
          </w:tcPr>
          <w:p w:rsidR="003D327D" w:rsidRPr="009127B7" w:rsidRDefault="006D13AD" w:rsidP="00E3781B">
            <w:pPr>
              <w:jc w:val="both"/>
              <w:rPr>
                <w:rFonts w:cs="Times New Roman"/>
                <w:szCs w:val="24"/>
              </w:rPr>
            </w:pPr>
            <w:r>
              <w:rPr>
                <w:rFonts w:cs="Times New Roman"/>
                <w:szCs w:val="24"/>
              </w:rPr>
              <w:t>Сравнивают особенности разных типов телосложения, анализируют достоинства различных систем занятий физическими упражнениями, направленных на изменение телосложения, объясняют, для чего человеку нужна хорошая осанка и называют средства для её формирования</w:t>
            </w:r>
          </w:p>
        </w:tc>
      </w:tr>
      <w:tr w:rsidR="003D327D" w:rsidTr="004361EB">
        <w:tc>
          <w:tcPr>
            <w:tcW w:w="3191" w:type="dxa"/>
          </w:tcPr>
          <w:p w:rsidR="003D327D" w:rsidRPr="009127B7" w:rsidRDefault="006D13AD" w:rsidP="00E3781B">
            <w:pPr>
              <w:jc w:val="both"/>
              <w:rPr>
                <w:rFonts w:cs="Times New Roman"/>
                <w:szCs w:val="24"/>
              </w:rPr>
            </w:pPr>
            <w:r>
              <w:rPr>
                <w:rFonts w:cs="Times New Roman"/>
                <w:szCs w:val="24"/>
              </w:rPr>
              <w:t>Способы регулирования массы тела человека</w:t>
            </w:r>
          </w:p>
        </w:tc>
        <w:tc>
          <w:tcPr>
            <w:tcW w:w="4594" w:type="dxa"/>
            <w:gridSpan w:val="3"/>
          </w:tcPr>
          <w:p w:rsidR="003D327D" w:rsidRPr="009127B7" w:rsidRDefault="006D13AD" w:rsidP="00283296">
            <w:pPr>
              <w:jc w:val="both"/>
              <w:rPr>
                <w:rFonts w:cs="Times New Roman"/>
                <w:szCs w:val="24"/>
              </w:rPr>
            </w:pPr>
            <w:r>
              <w:rPr>
                <w:rFonts w:cs="Times New Roman"/>
                <w:szCs w:val="24"/>
              </w:rPr>
              <w:t>Основные компоненты массы тела человека. Методики применения упражнений по увеличению массы тела. Методика применения упражнений по снижению массы тела</w:t>
            </w:r>
          </w:p>
        </w:tc>
        <w:tc>
          <w:tcPr>
            <w:tcW w:w="8135" w:type="dxa"/>
          </w:tcPr>
          <w:p w:rsidR="003D327D" w:rsidRPr="009127B7" w:rsidRDefault="006D13AD" w:rsidP="00E3781B">
            <w:pPr>
              <w:jc w:val="both"/>
              <w:rPr>
                <w:rFonts w:cs="Times New Roman"/>
                <w:szCs w:val="24"/>
              </w:rPr>
            </w:pPr>
            <w:r>
              <w:rPr>
                <w:rFonts w:cs="Times New Roman"/>
                <w:szCs w:val="24"/>
              </w:rPr>
              <w:t>Анализируют и сравнивают особенности методик применения упражнений по увеличению и снижению масы тела человека, раскрывают причины, приводящие к избыточному весу, ожирению и перечисляют основные средства в профилактике ожирения</w:t>
            </w:r>
          </w:p>
        </w:tc>
      </w:tr>
      <w:tr w:rsidR="000524D2" w:rsidTr="004361EB">
        <w:tc>
          <w:tcPr>
            <w:tcW w:w="3191" w:type="dxa"/>
          </w:tcPr>
          <w:p w:rsidR="000524D2" w:rsidRPr="009127B7" w:rsidRDefault="006D13AD" w:rsidP="00E3781B">
            <w:pPr>
              <w:jc w:val="both"/>
              <w:rPr>
                <w:rFonts w:cs="Times New Roman"/>
                <w:szCs w:val="24"/>
              </w:rPr>
            </w:pPr>
            <w:r>
              <w:rPr>
                <w:rFonts w:cs="Times New Roman"/>
                <w:szCs w:val="24"/>
              </w:rPr>
              <w:t>Вредные привычки и их профилактика средствами физической культуры</w:t>
            </w:r>
          </w:p>
        </w:tc>
        <w:tc>
          <w:tcPr>
            <w:tcW w:w="4594" w:type="dxa"/>
            <w:gridSpan w:val="3"/>
          </w:tcPr>
          <w:p w:rsidR="000524D2" w:rsidRPr="009127B7" w:rsidRDefault="006D13AD" w:rsidP="00283296">
            <w:pPr>
              <w:jc w:val="both"/>
              <w:rPr>
                <w:rFonts w:cs="Times New Roman"/>
                <w:szCs w:val="24"/>
              </w:rPr>
            </w:pPr>
            <w:r>
              <w:rPr>
                <w:rFonts w:cs="Times New Roman"/>
                <w:szCs w:val="24"/>
              </w:rPr>
              <w:t>Вредные привычки и их опасность для здоровья человека. Вред употребления наркотиков, алкоголя, табакокурения, анаболических препаратов</w:t>
            </w:r>
          </w:p>
        </w:tc>
        <w:tc>
          <w:tcPr>
            <w:tcW w:w="8135" w:type="dxa"/>
          </w:tcPr>
          <w:p w:rsidR="000524D2" w:rsidRPr="009127B7" w:rsidRDefault="006D13AD" w:rsidP="00E3781B">
            <w:pPr>
              <w:jc w:val="both"/>
              <w:rPr>
                <w:rFonts w:cs="Times New Roman"/>
                <w:szCs w:val="24"/>
              </w:rPr>
            </w:pPr>
            <w:r>
              <w:rPr>
                <w:rFonts w:cs="Times New Roman"/>
                <w:szCs w:val="24"/>
              </w:rPr>
              <w:t>Раскрывают негативные последствия употребления наркотиков, алкоголя, табака, анаболических препаратов, готовят доклады на эту тему</w:t>
            </w:r>
          </w:p>
        </w:tc>
      </w:tr>
      <w:tr w:rsidR="000524D2" w:rsidTr="004361EB">
        <w:tc>
          <w:tcPr>
            <w:tcW w:w="3191" w:type="dxa"/>
          </w:tcPr>
          <w:p w:rsidR="000524D2" w:rsidRPr="009127B7" w:rsidRDefault="00387FBE" w:rsidP="00E3781B">
            <w:pPr>
              <w:jc w:val="both"/>
              <w:rPr>
                <w:rFonts w:cs="Times New Roman"/>
                <w:szCs w:val="24"/>
              </w:rPr>
            </w:pPr>
            <w:r>
              <w:rPr>
                <w:rFonts w:cs="Times New Roman"/>
                <w:szCs w:val="24"/>
              </w:rPr>
              <w:t>Современные спортивно-оздоровительные системы физических упражнений</w:t>
            </w:r>
          </w:p>
        </w:tc>
        <w:tc>
          <w:tcPr>
            <w:tcW w:w="4594" w:type="dxa"/>
            <w:gridSpan w:val="3"/>
          </w:tcPr>
          <w:p w:rsidR="000524D2" w:rsidRPr="009127B7" w:rsidRDefault="00387FBE" w:rsidP="00283296">
            <w:pPr>
              <w:jc w:val="both"/>
              <w:rPr>
                <w:rFonts w:cs="Times New Roman"/>
                <w:szCs w:val="24"/>
              </w:rPr>
            </w:pPr>
            <w:r>
              <w:rPr>
                <w:rFonts w:cs="Times New Roman"/>
                <w:szCs w:val="24"/>
              </w:rPr>
              <w:t xml:space="preserve">Характеристика современных спортивно-оздоровительных систем по формированию культуры движений и телосложения: ритмической гимнастики, шейпинга, </w:t>
            </w:r>
            <w:proofErr w:type="gramStart"/>
            <w:r>
              <w:rPr>
                <w:rFonts w:cs="Times New Roman"/>
                <w:szCs w:val="24"/>
              </w:rPr>
              <w:t>степ-аэробики</w:t>
            </w:r>
            <w:proofErr w:type="gramEnd"/>
            <w:r>
              <w:rPr>
                <w:rFonts w:cs="Times New Roman"/>
                <w:szCs w:val="24"/>
              </w:rPr>
              <w:t>, велоаэробики, аквааэробики, бодибилдинга, тренажеров и тренажерных устройств</w:t>
            </w:r>
          </w:p>
        </w:tc>
        <w:tc>
          <w:tcPr>
            <w:tcW w:w="8135" w:type="dxa"/>
          </w:tcPr>
          <w:p w:rsidR="000524D2" w:rsidRPr="009127B7" w:rsidRDefault="00387FBE" w:rsidP="00E3781B">
            <w:pPr>
              <w:jc w:val="both"/>
              <w:rPr>
                <w:rFonts w:cs="Times New Roman"/>
                <w:szCs w:val="24"/>
              </w:rPr>
            </w:pPr>
            <w:r>
              <w:rPr>
                <w:rFonts w:cs="Times New Roman"/>
                <w:szCs w:val="24"/>
              </w:rPr>
              <w:t>Сравнивают достоинства и ограничения в применении современных спортивно-оздоровительных систем физических упражнений, ищут информацию и готовят доклады</w:t>
            </w:r>
          </w:p>
        </w:tc>
      </w:tr>
      <w:tr w:rsidR="000524D2" w:rsidTr="004361EB">
        <w:tc>
          <w:tcPr>
            <w:tcW w:w="3191" w:type="dxa"/>
          </w:tcPr>
          <w:p w:rsidR="000524D2" w:rsidRPr="009127B7" w:rsidRDefault="00387FBE" w:rsidP="00E3781B">
            <w:pPr>
              <w:jc w:val="both"/>
              <w:rPr>
                <w:rFonts w:cs="Times New Roman"/>
                <w:szCs w:val="24"/>
              </w:rPr>
            </w:pPr>
            <w:r>
              <w:rPr>
                <w:rFonts w:cs="Times New Roman"/>
                <w:szCs w:val="24"/>
              </w:rPr>
              <w:t xml:space="preserve">Современное олимпийское и </w:t>
            </w:r>
            <w:proofErr w:type="gramStart"/>
            <w:r>
              <w:rPr>
                <w:rFonts w:cs="Times New Roman"/>
                <w:szCs w:val="24"/>
              </w:rPr>
              <w:t>физкультурно-массовой</w:t>
            </w:r>
            <w:proofErr w:type="gramEnd"/>
            <w:r>
              <w:rPr>
                <w:rFonts w:cs="Times New Roman"/>
                <w:szCs w:val="24"/>
              </w:rPr>
              <w:t xml:space="preserve"> движение</w:t>
            </w:r>
          </w:p>
        </w:tc>
        <w:tc>
          <w:tcPr>
            <w:tcW w:w="4594" w:type="dxa"/>
            <w:gridSpan w:val="3"/>
          </w:tcPr>
          <w:p w:rsidR="000524D2" w:rsidRPr="009127B7" w:rsidRDefault="00387FBE" w:rsidP="00283296">
            <w:pPr>
              <w:jc w:val="both"/>
              <w:rPr>
                <w:rFonts w:cs="Times New Roman"/>
                <w:szCs w:val="24"/>
              </w:rPr>
            </w:pPr>
            <w:r>
              <w:rPr>
                <w:rFonts w:cs="Times New Roman"/>
                <w:szCs w:val="24"/>
              </w:rPr>
              <w:t>Понятия: олимпийское движение, Олимпийские игры, Международный олимпийский комитет (МОК). Краткие сведения об истории древних и современных Олимпийских игр</w:t>
            </w:r>
          </w:p>
        </w:tc>
        <w:tc>
          <w:tcPr>
            <w:tcW w:w="8135" w:type="dxa"/>
          </w:tcPr>
          <w:p w:rsidR="000524D2" w:rsidRPr="009127B7" w:rsidRDefault="00387FBE" w:rsidP="00E3781B">
            <w:pPr>
              <w:jc w:val="both"/>
              <w:rPr>
                <w:rFonts w:cs="Times New Roman"/>
                <w:szCs w:val="24"/>
              </w:rPr>
            </w:pPr>
            <w:r>
              <w:rPr>
                <w:rFonts w:cs="Times New Roman"/>
                <w:szCs w:val="24"/>
              </w:rPr>
              <w:t>Раскрывают основные понятия, связанные с олимпийским движением, Олимпийскими играми, используя материал учебников для 8-9 и 10-11 классов, интернет, готовят доклады об истории Олим</w:t>
            </w:r>
            <w:r w:rsidR="00DD6855">
              <w:rPr>
                <w:rFonts w:cs="Times New Roman"/>
                <w:szCs w:val="24"/>
              </w:rPr>
              <w:t>пи</w:t>
            </w:r>
            <w:r>
              <w:rPr>
                <w:rFonts w:cs="Times New Roman"/>
                <w:szCs w:val="24"/>
              </w:rPr>
              <w:t>йских игр современности</w:t>
            </w:r>
          </w:p>
        </w:tc>
      </w:tr>
      <w:tr w:rsidR="003D327D" w:rsidTr="00E3781B">
        <w:tc>
          <w:tcPr>
            <w:tcW w:w="15920" w:type="dxa"/>
            <w:gridSpan w:val="5"/>
          </w:tcPr>
          <w:p w:rsidR="003D327D" w:rsidRPr="00920B7D" w:rsidRDefault="003D327D" w:rsidP="00D91006">
            <w:pPr>
              <w:jc w:val="center"/>
              <w:rPr>
                <w:rFonts w:cs="Times New Roman"/>
                <w:b/>
                <w:szCs w:val="24"/>
              </w:rPr>
            </w:pPr>
            <w:r w:rsidRPr="00920B7D">
              <w:rPr>
                <w:rFonts w:cs="Times New Roman"/>
                <w:b/>
                <w:szCs w:val="24"/>
              </w:rPr>
              <w:t xml:space="preserve">Раздел 2. </w:t>
            </w:r>
            <w:r>
              <w:rPr>
                <w:rFonts w:cs="Times New Roman"/>
                <w:b/>
                <w:szCs w:val="24"/>
              </w:rPr>
              <w:t>Базовые виды спорта школьной программы</w:t>
            </w:r>
          </w:p>
        </w:tc>
      </w:tr>
      <w:tr w:rsidR="003D327D" w:rsidTr="00E3781B">
        <w:tc>
          <w:tcPr>
            <w:tcW w:w="15920" w:type="dxa"/>
            <w:gridSpan w:val="5"/>
          </w:tcPr>
          <w:p w:rsidR="003D327D" w:rsidRPr="00920B7D" w:rsidRDefault="003D327D" w:rsidP="00E3781B">
            <w:pPr>
              <w:jc w:val="center"/>
              <w:rPr>
                <w:rFonts w:cs="Times New Roman"/>
                <w:b/>
                <w:i/>
                <w:szCs w:val="24"/>
              </w:rPr>
            </w:pPr>
            <w:r>
              <w:rPr>
                <w:rFonts w:cs="Times New Roman"/>
                <w:b/>
                <w:i/>
                <w:szCs w:val="24"/>
              </w:rPr>
              <w:t>Баскетбол</w:t>
            </w:r>
          </w:p>
        </w:tc>
      </w:tr>
      <w:tr w:rsidR="003D327D" w:rsidTr="004361EB">
        <w:tc>
          <w:tcPr>
            <w:tcW w:w="3191" w:type="dxa"/>
          </w:tcPr>
          <w:p w:rsidR="003D327D" w:rsidRPr="009846FF" w:rsidRDefault="00DD6855" w:rsidP="00E3781B">
            <w:pPr>
              <w:jc w:val="both"/>
              <w:rPr>
                <w:rFonts w:cs="Times New Roman"/>
                <w:szCs w:val="24"/>
              </w:rPr>
            </w:pPr>
            <w:r>
              <w:rPr>
                <w:rFonts w:cs="Times New Roman"/>
                <w:szCs w:val="24"/>
              </w:rPr>
              <w:t xml:space="preserve">Совершенствование  </w:t>
            </w:r>
            <w:r>
              <w:rPr>
                <w:rFonts w:cs="Times New Roman"/>
                <w:szCs w:val="24"/>
              </w:rPr>
              <w:lastRenderedPageBreak/>
              <w:t>техники</w:t>
            </w:r>
            <w:r w:rsidR="003D327D">
              <w:rPr>
                <w:rFonts w:cs="Times New Roman"/>
                <w:szCs w:val="24"/>
              </w:rPr>
              <w:t xml:space="preserve"> передвижений, остановок, поворотов и стоек</w:t>
            </w:r>
          </w:p>
        </w:tc>
        <w:tc>
          <w:tcPr>
            <w:tcW w:w="4594" w:type="dxa"/>
            <w:gridSpan w:val="3"/>
          </w:tcPr>
          <w:p w:rsidR="003D327D" w:rsidRPr="009846FF" w:rsidRDefault="00DD6855" w:rsidP="00E3781B">
            <w:pPr>
              <w:jc w:val="both"/>
              <w:rPr>
                <w:rFonts w:cs="Times New Roman"/>
                <w:szCs w:val="24"/>
              </w:rPr>
            </w:pPr>
            <w:r>
              <w:rPr>
                <w:rFonts w:cs="Times New Roman"/>
                <w:szCs w:val="24"/>
              </w:rPr>
              <w:lastRenderedPageBreak/>
              <w:t xml:space="preserve">Комбинации из освоенных элементов </w:t>
            </w:r>
            <w:r>
              <w:rPr>
                <w:rFonts w:cs="Times New Roman"/>
                <w:szCs w:val="24"/>
              </w:rPr>
              <w:lastRenderedPageBreak/>
              <w:t>техники передвижений</w:t>
            </w:r>
          </w:p>
        </w:tc>
        <w:tc>
          <w:tcPr>
            <w:tcW w:w="8135" w:type="dxa"/>
          </w:tcPr>
          <w:p w:rsidR="003D327D" w:rsidRPr="009846FF" w:rsidRDefault="00D327E4" w:rsidP="00E3781B">
            <w:pPr>
              <w:jc w:val="both"/>
              <w:rPr>
                <w:rFonts w:cs="Times New Roman"/>
                <w:szCs w:val="24"/>
              </w:rPr>
            </w:pPr>
            <w:r>
              <w:rPr>
                <w:rFonts w:cs="Times New Roman"/>
                <w:szCs w:val="24"/>
              </w:rPr>
              <w:lastRenderedPageBreak/>
              <w:t xml:space="preserve">Составляют комбинации из освоенных элементов техники передвижений, </w:t>
            </w:r>
            <w:r>
              <w:rPr>
                <w:rFonts w:cs="Times New Roman"/>
                <w:szCs w:val="24"/>
              </w:rPr>
              <w:lastRenderedPageBreak/>
              <w:t>оценивают технику передвижений, остановок, поворотов, стоек,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3D327D" w:rsidTr="004361EB">
        <w:tc>
          <w:tcPr>
            <w:tcW w:w="3191" w:type="dxa"/>
          </w:tcPr>
          <w:p w:rsidR="003D327D" w:rsidRPr="009846FF" w:rsidRDefault="00DD6855" w:rsidP="00E3781B">
            <w:pPr>
              <w:jc w:val="both"/>
              <w:rPr>
                <w:rFonts w:cs="Times New Roman"/>
                <w:szCs w:val="24"/>
              </w:rPr>
            </w:pPr>
            <w:r>
              <w:rPr>
                <w:rFonts w:cs="Times New Roman"/>
                <w:szCs w:val="24"/>
              </w:rPr>
              <w:lastRenderedPageBreak/>
              <w:t>Совершенствование</w:t>
            </w:r>
            <w:r w:rsidR="003D327D">
              <w:rPr>
                <w:rFonts w:cs="Times New Roman"/>
                <w:szCs w:val="24"/>
              </w:rPr>
              <w:t xml:space="preserve"> ловли и передач мяча</w:t>
            </w:r>
          </w:p>
        </w:tc>
        <w:tc>
          <w:tcPr>
            <w:tcW w:w="4594" w:type="dxa"/>
            <w:gridSpan w:val="3"/>
          </w:tcPr>
          <w:p w:rsidR="003D327D" w:rsidRPr="009846FF" w:rsidRDefault="00D327E4" w:rsidP="00E3781B">
            <w:pPr>
              <w:jc w:val="both"/>
              <w:rPr>
                <w:rFonts w:cs="Times New Roman"/>
                <w:szCs w:val="24"/>
              </w:rPr>
            </w:pPr>
            <w:r>
              <w:rPr>
                <w:rFonts w:cs="Times New Roman"/>
                <w:szCs w:val="24"/>
              </w:rPr>
              <w:t>Варианты ловли и передачи мяча без сопротивления и с сопротивлением защитника</w:t>
            </w:r>
          </w:p>
        </w:tc>
        <w:tc>
          <w:tcPr>
            <w:tcW w:w="8135" w:type="dxa"/>
          </w:tcPr>
          <w:p w:rsidR="003D327D" w:rsidRPr="009846FF" w:rsidRDefault="00D327E4" w:rsidP="00D327E4">
            <w:pPr>
              <w:jc w:val="both"/>
              <w:rPr>
                <w:rFonts w:cs="Times New Roman"/>
                <w:szCs w:val="24"/>
              </w:rPr>
            </w:pPr>
            <w:r>
              <w:rPr>
                <w:rFonts w:cs="Times New Roman"/>
                <w:szCs w:val="24"/>
              </w:rPr>
              <w:t>Составляют комбинации из освоенных элементов техники ловли и передач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3D327D" w:rsidTr="004361EB">
        <w:tc>
          <w:tcPr>
            <w:tcW w:w="3191" w:type="dxa"/>
          </w:tcPr>
          <w:p w:rsidR="003D327D" w:rsidRPr="009846FF" w:rsidRDefault="00D327E4" w:rsidP="00E3781B">
            <w:pPr>
              <w:jc w:val="both"/>
              <w:rPr>
                <w:rFonts w:cs="Times New Roman"/>
                <w:szCs w:val="24"/>
              </w:rPr>
            </w:pPr>
            <w:r>
              <w:rPr>
                <w:rFonts w:cs="Times New Roman"/>
                <w:szCs w:val="24"/>
              </w:rPr>
              <w:t>Совершенствование</w:t>
            </w:r>
            <w:r w:rsidR="003D327D">
              <w:rPr>
                <w:rFonts w:cs="Times New Roman"/>
                <w:szCs w:val="24"/>
              </w:rPr>
              <w:t xml:space="preserve"> техники ведения мяча</w:t>
            </w:r>
          </w:p>
        </w:tc>
        <w:tc>
          <w:tcPr>
            <w:tcW w:w="4594" w:type="dxa"/>
            <w:gridSpan w:val="3"/>
          </w:tcPr>
          <w:p w:rsidR="003D327D" w:rsidRPr="009846FF" w:rsidRDefault="00D327E4" w:rsidP="00E3781B">
            <w:pPr>
              <w:jc w:val="both"/>
              <w:rPr>
                <w:rFonts w:cs="Times New Roman"/>
                <w:szCs w:val="24"/>
              </w:rPr>
            </w:pPr>
            <w:r>
              <w:rPr>
                <w:rFonts w:cs="Times New Roman"/>
                <w:szCs w:val="24"/>
              </w:rPr>
              <w:t>Варианты ведения мяча без сопротивления и с сопротивлением защитника</w:t>
            </w:r>
          </w:p>
        </w:tc>
        <w:tc>
          <w:tcPr>
            <w:tcW w:w="8135" w:type="dxa"/>
          </w:tcPr>
          <w:p w:rsidR="003D327D" w:rsidRPr="009846FF" w:rsidRDefault="00D327E4" w:rsidP="00D327E4">
            <w:pPr>
              <w:jc w:val="both"/>
              <w:rPr>
                <w:rFonts w:cs="Times New Roman"/>
                <w:szCs w:val="24"/>
              </w:rPr>
            </w:pPr>
            <w:r>
              <w:rPr>
                <w:rFonts w:cs="Times New Roman"/>
                <w:szCs w:val="24"/>
              </w:rPr>
              <w:t>Составляют комбинации из освоенных элементов техники ведения мяча, оценивают технику ведения мяча,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3D327D" w:rsidTr="004361EB">
        <w:tc>
          <w:tcPr>
            <w:tcW w:w="3191" w:type="dxa"/>
          </w:tcPr>
          <w:p w:rsidR="003D327D" w:rsidRPr="009846FF" w:rsidRDefault="00D327E4" w:rsidP="00E3781B">
            <w:pPr>
              <w:jc w:val="both"/>
              <w:rPr>
                <w:rFonts w:cs="Times New Roman"/>
                <w:szCs w:val="24"/>
              </w:rPr>
            </w:pPr>
            <w:r>
              <w:rPr>
                <w:rFonts w:cs="Times New Roman"/>
                <w:szCs w:val="24"/>
              </w:rPr>
              <w:t>Совершенствование техники</w:t>
            </w:r>
            <w:r w:rsidR="003D327D">
              <w:rPr>
                <w:rFonts w:cs="Times New Roman"/>
                <w:szCs w:val="24"/>
              </w:rPr>
              <w:t xml:space="preserve"> бросков мяча</w:t>
            </w:r>
          </w:p>
        </w:tc>
        <w:tc>
          <w:tcPr>
            <w:tcW w:w="4594" w:type="dxa"/>
            <w:gridSpan w:val="3"/>
          </w:tcPr>
          <w:p w:rsidR="003D327D" w:rsidRPr="009846FF" w:rsidRDefault="00D327E4" w:rsidP="006A6337">
            <w:pPr>
              <w:jc w:val="both"/>
              <w:rPr>
                <w:rFonts w:cs="Times New Roman"/>
                <w:szCs w:val="24"/>
              </w:rPr>
            </w:pPr>
            <w:r>
              <w:rPr>
                <w:rFonts w:cs="Times New Roman"/>
                <w:szCs w:val="24"/>
              </w:rPr>
              <w:t xml:space="preserve">Варианты </w:t>
            </w:r>
            <w:r w:rsidR="006A6337">
              <w:rPr>
                <w:rFonts w:cs="Times New Roman"/>
                <w:szCs w:val="24"/>
              </w:rPr>
              <w:t>бросков</w:t>
            </w:r>
            <w:r>
              <w:rPr>
                <w:rFonts w:cs="Times New Roman"/>
                <w:szCs w:val="24"/>
              </w:rPr>
              <w:t xml:space="preserve"> мяча без сопротивления и с сопротивлением защитника</w:t>
            </w:r>
          </w:p>
        </w:tc>
        <w:tc>
          <w:tcPr>
            <w:tcW w:w="8135" w:type="dxa"/>
          </w:tcPr>
          <w:p w:rsidR="003D327D" w:rsidRPr="009846FF" w:rsidRDefault="006A6337" w:rsidP="006A6337">
            <w:pPr>
              <w:jc w:val="both"/>
              <w:rPr>
                <w:rFonts w:cs="Times New Roman"/>
                <w:szCs w:val="24"/>
              </w:rPr>
            </w:pPr>
            <w:r>
              <w:rPr>
                <w:rFonts w:cs="Times New Roman"/>
                <w:szCs w:val="24"/>
              </w:rPr>
              <w:t>Составляют комбинации из освоенных элементов техники бросков мяча, оценивают технику бросков мяча,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3D327D" w:rsidTr="004361EB">
        <w:tc>
          <w:tcPr>
            <w:tcW w:w="3191" w:type="dxa"/>
          </w:tcPr>
          <w:p w:rsidR="003D327D" w:rsidRPr="009846FF" w:rsidRDefault="00BD31C5" w:rsidP="00E3781B">
            <w:pPr>
              <w:jc w:val="both"/>
              <w:rPr>
                <w:rFonts w:cs="Times New Roman"/>
                <w:szCs w:val="24"/>
              </w:rPr>
            </w:pPr>
            <w:r>
              <w:rPr>
                <w:rFonts w:cs="Times New Roman"/>
                <w:szCs w:val="24"/>
              </w:rPr>
              <w:t>Совершенствование техники защитных действий</w:t>
            </w:r>
          </w:p>
        </w:tc>
        <w:tc>
          <w:tcPr>
            <w:tcW w:w="4594" w:type="dxa"/>
            <w:gridSpan w:val="3"/>
          </w:tcPr>
          <w:p w:rsidR="003D327D" w:rsidRPr="009846FF" w:rsidRDefault="00BD31C5" w:rsidP="00E3781B">
            <w:pPr>
              <w:jc w:val="both"/>
              <w:rPr>
                <w:rFonts w:cs="Times New Roman"/>
                <w:szCs w:val="24"/>
              </w:rPr>
            </w:pPr>
            <w:r>
              <w:rPr>
                <w:rFonts w:cs="Times New Roman"/>
                <w:szCs w:val="24"/>
              </w:rPr>
              <w:t>Действия против игрока без мяча и игрока с мячом (вырывание, выбивание, перехват, накрывание)</w:t>
            </w:r>
          </w:p>
        </w:tc>
        <w:tc>
          <w:tcPr>
            <w:tcW w:w="8135" w:type="dxa"/>
          </w:tcPr>
          <w:p w:rsidR="003D327D" w:rsidRPr="009846FF" w:rsidRDefault="00BD31C5" w:rsidP="00BD31C5">
            <w:pPr>
              <w:jc w:val="both"/>
              <w:rPr>
                <w:rFonts w:cs="Times New Roman"/>
                <w:szCs w:val="24"/>
              </w:rPr>
            </w:pPr>
            <w:r>
              <w:rPr>
                <w:rFonts w:cs="Times New Roman"/>
                <w:szCs w:val="24"/>
              </w:rPr>
              <w:t>Составляют комбинации из освоенных элементов техники защитных действий, оценивают технику защитных действий,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3D327D" w:rsidTr="004361EB">
        <w:tc>
          <w:tcPr>
            <w:tcW w:w="3191" w:type="dxa"/>
          </w:tcPr>
          <w:p w:rsidR="003D327D" w:rsidRPr="009846FF" w:rsidRDefault="00BD31C5" w:rsidP="00E3781B">
            <w:pPr>
              <w:jc w:val="both"/>
              <w:rPr>
                <w:rFonts w:cs="Times New Roman"/>
                <w:szCs w:val="24"/>
              </w:rPr>
            </w:pPr>
            <w:r>
              <w:rPr>
                <w:rFonts w:cs="Times New Roman"/>
                <w:szCs w:val="24"/>
              </w:rPr>
              <w:t>Совершенствование техники перемещения</w:t>
            </w:r>
            <w:r w:rsidR="003D327D">
              <w:rPr>
                <w:rFonts w:cs="Times New Roman"/>
                <w:szCs w:val="24"/>
              </w:rPr>
              <w:t>, владения мячом и развитие</w:t>
            </w:r>
            <w:r>
              <w:rPr>
                <w:rFonts w:cs="Times New Roman"/>
                <w:szCs w:val="24"/>
              </w:rPr>
              <w:t xml:space="preserve"> кондиционных и</w:t>
            </w:r>
            <w:r w:rsidR="003D327D">
              <w:rPr>
                <w:rFonts w:cs="Times New Roman"/>
                <w:szCs w:val="24"/>
              </w:rPr>
              <w:t xml:space="preserve"> координационных способностей</w:t>
            </w:r>
          </w:p>
        </w:tc>
        <w:tc>
          <w:tcPr>
            <w:tcW w:w="4594" w:type="dxa"/>
            <w:gridSpan w:val="3"/>
          </w:tcPr>
          <w:p w:rsidR="003D327D" w:rsidRPr="009846FF" w:rsidRDefault="00BD31C5" w:rsidP="0016650F">
            <w:pPr>
              <w:jc w:val="both"/>
              <w:rPr>
                <w:rFonts w:cs="Times New Roman"/>
                <w:szCs w:val="24"/>
              </w:rPr>
            </w:pPr>
            <w:r>
              <w:rPr>
                <w:rFonts w:cs="Times New Roman"/>
                <w:szCs w:val="24"/>
              </w:rPr>
              <w:t>Комбинация из освоенных элементов техники перемещения и владения мячом</w:t>
            </w:r>
          </w:p>
        </w:tc>
        <w:tc>
          <w:tcPr>
            <w:tcW w:w="8135" w:type="dxa"/>
          </w:tcPr>
          <w:p w:rsidR="003D327D" w:rsidRPr="009846FF" w:rsidRDefault="00BD31C5" w:rsidP="00BD31C5">
            <w:pPr>
              <w:jc w:val="both"/>
              <w:rPr>
                <w:rFonts w:cs="Times New Roman"/>
                <w:szCs w:val="24"/>
              </w:rPr>
            </w:pPr>
            <w:r>
              <w:rPr>
                <w:rFonts w:cs="Times New Roman"/>
                <w:szCs w:val="24"/>
              </w:rPr>
              <w:t>Составляют комбинации из освоенных элементов техники передвижения и владения мячом, оценивают технику передвижения и владения мячом,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3D327D" w:rsidTr="004361EB">
        <w:tc>
          <w:tcPr>
            <w:tcW w:w="3191" w:type="dxa"/>
          </w:tcPr>
          <w:p w:rsidR="003D327D" w:rsidRPr="009846FF" w:rsidRDefault="00BD31C5" w:rsidP="00E3781B">
            <w:pPr>
              <w:jc w:val="both"/>
              <w:rPr>
                <w:rFonts w:cs="Times New Roman"/>
                <w:szCs w:val="24"/>
              </w:rPr>
            </w:pPr>
            <w:r>
              <w:rPr>
                <w:rFonts w:cs="Times New Roman"/>
                <w:szCs w:val="24"/>
              </w:rPr>
              <w:t>Совершенствование</w:t>
            </w:r>
            <w:r w:rsidR="003D327D">
              <w:rPr>
                <w:rFonts w:cs="Times New Roman"/>
                <w:szCs w:val="24"/>
              </w:rPr>
              <w:t xml:space="preserve"> тактики игры</w:t>
            </w:r>
          </w:p>
        </w:tc>
        <w:tc>
          <w:tcPr>
            <w:tcW w:w="4594" w:type="dxa"/>
            <w:gridSpan w:val="3"/>
          </w:tcPr>
          <w:p w:rsidR="003D327D" w:rsidRPr="009846FF" w:rsidRDefault="00BD31C5" w:rsidP="00E3781B">
            <w:pPr>
              <w:jc w:val="both"/>
              <w:rPr>
                <w:rFonts w:cs="Times New Roman"/>
                <w:szCs w:val="24"/>
              </w:rPr>
            </w:pPr>
            <w:r>
              <w:rPr>
                <w:rFonts w:cs="Times New Roman"/>
                <w:szCs w:val="24"/>
              </w:rPr>
              <w:t>Индивидуальные, групповые и командные тактические действия в нападении и защите</w:t>
            </w:r>
          </w:p>
        </w:tc>
        <w:tc>
          <w:tcPr>
            <w:tcW w:w="8135" w:type="dxa"/>
          </w:tcPr>
          <w:p w:rsidR="003D327D" w:rsidRPr="009846FF" w:rsidRDefault="00E00977" w:rsidP="00E00977">
            <w:pPr>
              <w:jc w:val="both"/>
              <w:rPr>
                <w:rFonts w:cs="Times New Roman"/>
                <w:szCs w:val="24"/>
              </w:rPr>
            </w:pPr>
            <w:r>
              <w:rPr>
                <w:rFonts w:cs="Times New Roman"/>
                <w:szCs w:val="24"/>
              </w:rPr>
              <w:t>Взаимодействуют со сверстниками в процессе совместного совершенствования тактики игровых действий, соблюдают правила безопасности. Моделируют тактику освоенных взаимодействий, меняют ее в зависимости от ситуаций и условий, возникающих  в процессе игровой деятельности</w:t>
            </w:r>
          </w:p>
        </w:tc>
      </w:tr>
      <w:tr w:rsidR="003D327D" w:rsidTr="004361EB">
        <w:tc>
          <w:tcPr>
            <w:tcW w:w="3191" w:type="dxa"/>
          </w:tcPr>
          <w:p w:rsidR="003D327D" w:rsidRPr="009846FF" w:rsidRDefault="003D327D" w:rsidP="00E3781B">
            <w:pPr>
              <w:jc w:val="both"/>
              <w:rPr>
                <w:rFonts w:cs="Times New Roman"/>
                <w:szCs w:val="24"/>
              </w:rPr>
            </w:pPr>
            <w:r>
              <w:rPr>
                <w:rFonts w:cs="Times New Roman"/>
                <w:szCs w:val="24"/>
              </w:rPr>
              <w:t xml:space="preserve">Овладение игрой и комплексное развитие психомоторных </w:t>
            </w:r>
            <w:r>
              <w:rPr>
                <w:rFonts w:cs="Times New Roman"/>
                <w:szCs w:val="24"/>
              </w:rPr>
              <w:lastRenderedPageBreak/>
              <w:t>способностей</w:t>
            </w:r>
          </w:p>
        </w:tc>
        <w:tc>
          <w:tcPr>
            <w:tcW w:w="4594" w:type="dxa"/>
            <w:gridSpan w:val="3"/>
          </w:tcPr>
          <w:p w:rsidR="003D327D" w:rsidRPr="009846FF" w:rsidRDefault="003D327D" w:rsidP="00BD31C5">
            <w:pPr>
              <w:jc w:val="both"/>
              <w:rPr>
                <w:rFonts w:cs="Times New Roman"/>
                <w:szCs w:val="24"/>
              </w:rPr>
            </w:pPr>
            <w:r>
              <w:rPr>
                <w:rFonts w:cs="Times New Roman"/>
                <w:szCs w:val="24"/>
              </w:rPr>
              <w:lastRenderedPageBreak/>
              <w:t xml:space="preserve">Игра по упрощенным правилам баскетбола. </w:t>
            </w:r>
            <w:r w:rsidR="00BD31C5">
              <w:rPr>
                <w:rFonts w:cs="Times New Roman"/>
                <w:szCs w:val="24"/>
              </w:rPr>
              <w:t>Игра по правилам</w:t>
            </w:r>
          </w:p>
        </w:tc>
        <w:tc>
          <w:tcPr>
            <w:tcW w:w="8135" w:type="dxa"/>
          </w:tcPr>
          <w:p w:rsidR="003D327D" w:rsidRPr="009846FF" w:rsidRDefault="003D327D" w:rsidP="00E00977">
            <w:pPr>
              <w:jc w:val="both"/>
              <w:rPr>
                <w:rFonts w:cs="Times New Roman"/>
                <w:szCs w:val="24"/>
              </w:rPr>
            </w:pPr>
            <w:r>
              <w:rPr>
                <w:rFonts w:cs="Times New Roman"/>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сопернику и управляют св</w:t>
            </w:r>
            <w:r w:rsidR="00E00977">
              <w:rPr>
                <w:rFonts w:cs="Times New Roman"/>
                <w:szCs w:val="24"/>
              </w:rPr>
              <w:t>о</w:t>
            </w:r>
            <w:r>
              <w:rPr>
                <w:rFonts w:cs="Times New Roman"/>
                <w:szCs w:val="24"/>
              </w:rPr>
              <w:t xml:space="preserve">ими эмоциями. Определяют степень </w:t>
            </w:r>
            <w:r>
              <w:rPr>
                <w:rFonts w:cs="Times New Roman"/>
                <w:szCs w:val="24"/>
              </w:rPr>
              <w:lastRenderedPageBreak/>
              <w:t>утомления организма во время игровой деятельности, и</w:t>
            </w:r>
            <w:r w:rsidR="00E00977">
              <w:rPr>
                <w:rFonts w:cs="Times New Roman"/>
                <w:szCs w:val="24"/>
              </w:rPr>
              <w:t>спользуют игро</w:t>
            </w:r>
            <w:r>
              <w:rPr>
                <w:rFonts w:cs="Times New Roman"/>
                <w:szCs w:val="24"/>
              </w:rPr>
              <w:t>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p>
        </w:tc>
      </w:tr>
      <w:tr w:rsidR="003D327D" w:rsidTr="00184641">
        <w:tc>
          <w:tcPr>
            <w:tcW w:w="15920" w:type="dxa"/>
            <w:gridSpan w:val="5"/>
          </w:tcPr>
          <w:p w:rsidR="003D327D" w:rsidRPr="00D11165" w:rsidRDefault="003D327D" w:rsidP="00D11165">
            <w:pPr>
              <w:jc w:val="center"/>
              <w:rPr>
                <w:rFonts w:cs="Times New Roman"/>
                <w:b/>
                <w:i/>
                <w:szCs w:val="24"/>
              </w:rPr>
            </w:pPr>
            <w:r>
              <w:rPr>
                <w:rFonts w:cs="Times New Roman"/>
                <w:b/>
                <w:i/>
                <w:szCs w:val="24"/>
              </w:rPr>
              <w:lastRenderedPageBreak/>
              <w:t>Ф</w:t>
            </w:r>
            <w:r w:rsidRPr="00D11165">
              <w:rPr>
                <w:rFonts w:cs="Times New Roman"/>
                <w:b/>
                <w:i/>
                <w:szCs w:val="24"/>
              </w:rPr>
              <w:t>утбол</w:t>
            </w:r>
          </w:p>
        </w:tc>
      </w:tr>
      <w:tr w:rsidR="007C6AD9" w:rsidTr="004361EB">
        <w:tc>
          <w:tcPr>
            <w:tcW w:w="3191" w:type="dxa"/>
          </w:tcPr>
          <w:p w:rsidR="007C6AD9" w:rsidRPr="009846FF" w:rsidRDefault="007C6AD9" w:rsidP="00184641">
            <w:pPr>
              <w:jc w:val="both"/>
              <w:rPr>
                <w:rFonts w:cs="Times New Roman"/>
                <w:szCs w:val="24"/>
              </w:rPr>
            </w:pPr>
            <w:r>
              <w:rPr>
                <w:rFonts w:cs="Times New Roman"/>
                <w:szCs w:val="24"/>
              </w:rPr>
              <w:t>Совершенствование техники передвижений, остановок, поворотов и стоек</w:t>
            </w:r>
          </w:p>
        </w:tc>
        <w:tc>
          <w:tcPr>
            <w:tcW w:w="4594" w:type="dxa"/>
            <w:gridSpan w:val="3"/>
          </w:tcPr>
          <w:p w:rsidR="007C6AD9" w:rsidRPr="009846FF" w:rsidRDefault="007C6AD9" w:rsidP="007C6AD9">
            <w:pPr>
              <w:jc w:val="both"/>
              <w:rPr>
                <w:rFonts w:cs="Times New Roman"/>
                <w:szCs w:val="24"/>
              </w:rPr>
            </w:pPr>
            <w:r>
              <w:rPr>
                <w:rFonts w:cs="Times New Roman"/>
                <w:szCs w:val="24"/>
              </w:rPr>
              <w:t>Комбинации из освоенных элементов техники передвижения</w:t>
            </w:r>
          </w:p>
        </w:tc>
        <w:tc>
          <w:tcPr>
            <w:tcW w:w="8135" w:type="dxa"/>
          </w:tcPr>
          <w:p w:rsidR="007C6AD9" w:rsidRPr="009846FF" w:rsidRDefault="007C6AD9" w:rsidP="007C6AD9">
            <w:pPr>
              <w:jc w:val="both"/>
              <w:rPr>
                <w:rFonts w:cs="Times New Roman"/>
                <w:szCs w:val="24"/>
              </w:rPr>
            </w:pPr>
            <w:r>
              <w:rPr>
                <w:rFonts w:cs="Times New Roman"/>
                <w:szCs w:val="24"/>
              </w:rPr>
              <w:t>Составляют комбинации из освоенных элементов техники передвижений, оценивают технику передвижений, остановок, поворотов, стоек,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7C6AD9" w:rsidTr="004361EB">
        <w:tc>
          <w:tcPr>
            <w:tcW w:w="3191" w:type="dxa"/>
          </w:tcPr>
          <w:p w:rsidR="007C6AD9" w:rsidRPr="009846FF" w:rsidRDefault="007C6AD9" w:rsidP="00E3781B">
            <w:pPr>
              <w:jc w:val="both"/>
              <w:rPr>
                <w:rFonts w:cs="Times New Roman"/>
                <w:szCs w:val="24"/>
              </w:rPr>
            </w:pPr>
            <w:r>
              <w:rPr>
                <w:rFonts w:cs="Times New Roman"/>
                <w:szCs w:val="24"/>
              </w:rPr>
              <w:t>Совершенствование техники ударов по мячу и остановок мяча</w:t>
            </w:r>
          </w:p>
        </w:tc>
        <w:tc>
          <w:tcPr>
            <w:tcW w:w="4594" w:type="dxa"/>
            <w:gridSpan w:val="3"/>
          </w:tcPr>
          <w:p w:rsidR="007C6AD9" w:rsidRPr="009846FF" w:rsidRDefault="007C6AD9" w:rsidP="00E3781B">
            <w:pPr>
              <w:jc w:val="both"/>
              <w:rPr>
                <w:rFonts w:cs="Times New Roman"/>
                <w:szCs w:val="24"/>
              </w:rPr>
            </w:pPr>
            <w:r>
              <w:rPr>
                <w:rFonts w:cs="Times New Roman"/>
                <w:szCs w:val="24"/>
              </w:rPr>
              <w:t>Варианты ударов по мячу ногой и головой без сопротивления и с сопротивлением защитника. Варианты остановок мяча ногой, грудью</w:t>
            </w:r>
          </w:p>
        </w:tc>
        <w:tc>
          <w:tcPr>
            <w:tcW w:w="8135" w:type="dxa"/>
          </w:tcPr>
          <w:p w:rsidR="007C6AD9" w:rsidRPr="009846FF" w:rsidRDefault="007C6AD9" w:rsidP="007C6AD9">
            <w:pPr>
              <w:jc w:val="both"/>
              <w:rPr>
                <w:rFonts w:cs="Times New Roman"/>
                <w:szCs w:val="24"/>
              </w:rPr>
            </w:pPr>
            <w:r>
              <w:rPr>
                <w:rFonts w:cs="Times New Roman"/>
                <w:szCs w:val="24"/>
              </w:rPr>
              <w:t>Составляют комбинации из освоенных элементов техники ударов по мячу и остановок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7C6AD9" w:rsidTr="004361EB">
        <w:tc>
          <w:tcPr>
            <w:tcW w:w="3191" w:type="dxa"/>
          </w:tcPr>
          <w:p w:rsidR="007C6AD9" w:rsidRPr="009846FF" w:rsidRDefault="007C6AD9" w:rsidP="00184641">
            <w:pPr>
              <w:jc w:val="both"/>
              <w:rPr>
                <w:rFonts w:cs="Times New Roman"/>
                <w:szCs w:val="24"/>
              </w:rPr>
            </w:pPr>
            <w:r>
              <w:rPr>
                <w:rFonts w:cs="Times New Roman"/>
                <w:szCs w:val="24"/>
              </w:rPr>
              <w:t>Совершенствование техники ведения мяча</w:t>
            </w:r>
          </w:p>
        </w:tc>
        <w:tc>
          <w:tcPr>
            <w:tcW w:w="4594" w:type="dxa"/>
            <w:gridSpan w:val="3"/>
          </w:tcPr>
          <w:p w:rsidR="007C6AD9" w:rsidRPr="009846FF" w:rsidRDefault="007C6AD9" w:rsidP="007C6AD9">
            <w:pPr>
              <w:jc w:val="both"/>
              <w:rPr>
                <w:rFonts w:cs="Times New Roman"/>
                <w:szCs w:val="24"/>
              </w:rPr>
            </w:pPr>
            <w:r>
              <w:rPr>
                <w:rFonts w:cs="Times New Roman"/>
                <w:szCs w:val="24"/>
              </w:rPr>
              <w:t>Варианты ведения мяча без сопротивления и с сопротивлением защитника.</w:t>
            </w:r>
          </w:p>
        </w:tc>
        <w:tc>
          <w:tcPr>
            <w:tcW w:w="8135" w:type="dxa"/>
          </w:tcPr>
          <w:p w:rsidR="007C6AD9" w:rsidRPr="009846FF" w:rsidRDefault="007C6AD9" w:rsidP="007C6AD9">
            <w:pPr>
              <w:jc w:val="both"/>
              <w:rPr>
                <w:rFonts w:cs="Times New Roman"/>
                <w:szCs w:val="24"/>
              </w:rPr>
            </w:pPr>
            <w:r>
              <w:rPr>
                <w:rFonts w:cs="Times New Roman"/>
                <w:szCs w:val="24"/>
              </w:rPr>
              <w:t>Составляют комбинации из освоенных элементов техники ведения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7C6AD9" w:rsidTr="004361EB">
        <w:tc>
          <w:tcPr>
            <w:tcW w:w="3191" w:type="dxa"/>
          </w:tcPr>
          <w:p w:rsidR="007C6AD9" w:rsidRPr="009846FF" w:rsidRDefault="007C6AD9" w:rsidP="005C12CD">
            <w:pPr>
              <w:jc w:val="both"/>
              <w:rPr>
                <w:rFonts w:cs="Times New Roman"/>
                <w:szCs w:val="24"/>
              </w:rPr>
            </w:pPr>
            <w:r>
              <w:rPr>
                <w:rFonts w:cs="Times New Roman"/>
                <w:szCs w:val="24"/>
              </w:rPr>
              <w:t>Совершенствование техники перемещения, владения мячом и развитие кондиционных и координационных способностей</w:t>
            </w:r>
          </w:p>
        </w:tc>
        <w:tc>
          <w:tcPr>
            <w:tcW w:w="4594" w:type="dxa"/>
            <w:gridSpan w:val="3"/>
          </w:tcPr>
          <w:p w:rsidR="007C6AD9" w:rsidRPr="009846FF" w:rsidRDefault="00B51ADC" w:rsidP="00B51ADC">
            <w:pPr>
              <w:jc w:val="both"/>
              <w:rPr>
                <w:rFonts w:cs="Times New Roman"/>
                <w:szCs w:val="24"/>
              </w:rPr>
            </w:pPr>
            <w:r>
              <w:rPr>
                <w:rFonts w:cs="Times New Roman"/>
                <w:szCs w:val="24"/>
              </w:rPr>
              <w:t>Комбинации из освоенных элементов техники перемещения и владения мячом</w:t>
            </w:r>
          </w:p>
        </w:tc>
        <w:tc>
          <w:tcPr>
            <w:tcW w:w="8135" w:type="dxa"/>
          </w:tcPr>
          <w:p w:rsidR="007C6AD9" w:rsidRPr="009846FF" w:rsidRDefault="00B51ADC" w:rsidP="00B51ADC">
            <w:pPr>
              <w:jc w:val="both"/>
              <w:rPr>
                <w:rFonts w:cs="Times New Roman"/>
                <w:szCs w:val="24"/>
              </w:rPr>
            </w:pPr>
            <w:r>
              <w:rPr>
                <w:rFonts w:cs="Times New Roman"/>
                <w:szCs w:val="24"/>
              </w:rPr>
              <w:t>Составляют комбинации из освоенных элементов техники перемещения и владения мячом,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7C6AD9" w:rsidTr="004361EB">
        <w:tc>
          <w:tcPr>
            <w:tcW w:w="3191" w:type="dxa"/>
          </w:tcPr>
          <w:p w:rsidR="007C6AD9" w:rsidRPr="009846FF" w:rsidRDefault="007C6AD9" w:rsidP="005C12CD">
            <w:pPr>
              <w:jc w:val="both"/>
              <w:rPr>
                <w:rFonts w:cs="Times New Roman"/>
                <w:szCs w:val="24"/>
              </w:rPr>
            </w:pPr>
            <w:r>
              <w:rPr>
                <w:rFonts w:cs="Times New Roman"/>
                <w:szCs w:val="24"/>
              </w:rPr>
              <w:t>Совершенствование техники защитных действий</w:t>
            </w:r>
          </w:p>
        </w:tc>
        <w:tc>
          <w:tcPr>
            <w:tcW w:w="4594" w:type="dxa"/>
            <w:gridSpan w:val="3"/>
          </w:tcPr>
          <w:p w:rsidR="007C6AD9" w:rsidRPr="009846FF" w:rsidRDefault="00B51ADC" w:rsidP="00B51ADC">
            <w:pPr>
              <w:jc w:val="both"/>
              <w:rPr>
                <w:rFonts w:cs="Times New Roman"/>
                <w:szCs w:val="24"/>
              </w:rPr>
            </w:pPr>
            <w:r>
              <w:rPr>
                <w:rFonts w:cs="Times New Roman"/>
                <w:szCs w:val="24"/>
              </w:rPr>
              <w:t>Действия против игрока без мяча и игрока с мячом (выбивание, отбор, перехват)</w:t>
            </w:r>
          </w:p>
        </w:tc>
        <w:tc>
          <w:tcPr>
            <w:tcW w:w="8135" w:type="dxa"/>
          </w:tcPr>
          <w:p w:rsidR="007C6AD9" w:rsidRPr="009846FF" w:rsidRDefault="00B51ADC" w:rsidP="005C12CD">
            <w:pPr>
              <w:jc w:val="both"/>
              <w:rPr>
                <w:rFonts w:cs="Times New Roman"/>
                <w:szCs w:val="24"/>
              </w:rPr>
            </w:pPr>
            <w:r>
              <w:rPr>
                <w:rFonts w:cs="Times New Roman"/>
                <w:szCs w:val="24"/>
              </w:rPr>
              <w:t>Составляют комбинации из освоенных элементов техники защитных действий, оценивают технику защитных действий,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B51ADC" w:rsidTr="004361EB">
        <w:tc>
          <w:tcPr>
            <w:tcW w:w="3191" w:type="dxa"/>
          </w:tcPr>
          <w:p w:rsidR="00B51ADC" w:rsidRPr="009846FF" w:rsidRDefault="00B51ADC" w:rsidP="005C12CD">
            <w:pPr>
              <w:jc w:val="both"/>
              <w:rPr>
                <w:rFonts w:cs="Times New Roman"/>
                <w:szCs w:val="24"/>
              </w:rPr>
            </w:pPr>
            <w:r>
              <w:rPr>
                <w:rFonts w:cs="Times New Roman"/>
                <w:szCs w:val="24"/>
              </w:rPr>
              <w:t>Совершенствование тактики игры</w:t>
            </w:r>
          </w:p>
        </w:tc>
        <w:tc>
          <w:tcPr>
            <w:tcW w:w="4594" w:type="dxa"/>
            <w:gridSpan w:val="3"/>
          </w:tcPr>
          <w:p w:rsidR="00B51ADC" w:rsidRPr="009846FF" w:rsidRDefault="00B51ADC" w:rsidP="008B3CBC">
            <w:pPr>
              <w:jc w:val="both"/>
              <w:rPr>
                <w:rFonts w:cs="Times New Roman"/>
                <w:szCs w:val="24"/>
              </w:rPr>
            </w:pPr>
            <w:r>
              <w:rPr>
                <w:rFonts w:cs="Times New Roman"/>
                <w:szCs w:val="24"/>
              </w:rPr>
              <w:t>Индивидуальные, групповые и командные тактические действия в нападении и защите</w:t>
            </w:r>
          </w:p>
        </w:tc>
        <w:tc>
          <w:tcPr>
            <w:tcW w:w="8135" w:type="dxa"/>
          </w:tcPr>
          <w:p w:rsidR="00B51ADC" w:rsidRPr="009846FF" w:rsidRDefault="00B51ADC" w:rsidP="008B3CBC">
            <w:pPr>
              <w:jc w:val="both"/>
              <w:rPr>
                <w:rFonts w:cs="Times New Roman"/>
                <w:szCs w:val="24"/>
              </w:rPr>
            </w:pPr>
            <w:r>
              <w:rPr>
                <w:rFonts w:cs="Times New Roman"/>
                <w:szCs w:val="24"/>
              </w:rPr>
              <w:t>Взаимодействуют со сверстниками в процессе совместного совершенствования тактики игровых действий, соблюдают правила безопасности. Моделируют тактику освоенных взаимодействий, меняют ее в зависимости от ситуаций и условий, возникающих  в процессе игровой деятельности</w:t>
            </w:r>
          </w:p>
        </w:tc>
      </w:tr>
      <w:tr w:rsidR="00B51ADC" w:rsidTr="004361EB">
        <w:tc>
          <w:tcPr>
            <w:tcW w:w="3191" w:type="dxa"/>
          </w:tcPr>
          <w:p w:rsidR="00B51ADC" w:rsidRPr="009846FF" w:rsidRDefault="00B51ADC" w:rsidP="005C12CD">
            <w:pPr>
              <w:jc w:val="both"/>
              <w:rPr>
                <w:rFonts w:cs="Times New Roman"/>
                <w:szCs w:val="24"/>
              </w:rPr>
            </w:pPr>
            <w:r>
              <w:rPr>
                <w:rFonts w:cs="Times New Roman"/>
                <w:szCs w:val="24"/>
              </w:rPr>
              <w:t xml:space="preserve">Овладение игрой и комплексное развитие </w:t>
            </w:r>
            <w:r>
              <w:rPr>
                <w:rFonts w:cs="Times New Roman"/>
                <w:szCs w:val="24"/>
              </w:rPr>
              <w:lastRenderedPageBreak/>
              <w:t>психомоторных способностей</w:t>
            </w:r>
          </w:p>
        </w:tc>
        <w:tc>
          <w:tcPr>
            <w:tcW w:w="4594" w:type="dxa"/>
            <w:gridSpan w:val="3"/>
          </w:tcPr>
          <w:p w:rsidR="00B51ADC" w:rsidRPr="009846FF" w:rsidRDefault="00B51ADC" w:rsidP="008B3CBC">
            <w:pPr>
              <w:jc w:val="both"/>
              <w:rPr>
                <w:rFonts w:cs="Times New Roman"/>
                <w:szCs w:val="24"/>
              </w:rPr>
            </w:pPr>
            <w:r>
              <w:rPr>
                <w:rFonts w:cs="Times New Roman"/>
                <w:szCs w:val="24"/>
              </w:rPr>
              <w:lastRenderedPageBreak/>
              <w:t xml:space="preserve">Игра по упрощенным правилам на площадках разных размеров. Игра по </w:t>
            </w:r>
            <w:r>
              <w:rPr>
                <w:rFonts w:cs="Times New Roman"/>
                <w:szCs w:val="24"/>
              </w:rPr>
              <w:lastRenderedPageBreak/>
              <w:t>правилам</w:t>
            </w:r>
          </w:p>
        </w:tc>
        <w:tc>
          <w:tcPr>
            <w:tcW w:w="8135" w:type="dxa"/>
          </w:tcPr>
          <w:p w:rsidR="00B51ADC" w:rsidRPr="009846FF" w:rsidRDefault="00B51ADC" w:rsidP="00B51ADC">
            <w:pPr>
              <w:jc w:val="both"/>
              <w:rPr>
                <w:rFonts w:cs="Times New Roman"/>
                <w:szCs w:val="24"/>
              </w:rPr>
            </w:pPr>
            <w:r>
              <w:rPr>
                <w:rFonts w:cs="Times New Roman"/>
                <w:szCs w:val="24"/>
              </w:rPr>
              <w:lastRenderedPageBreak/>
              <w:t xml:space="preserve">Организуют совместные занятия футболом со сверстниками, осуществляют судейство игры. Выполняют правила игры, уважительно относятся к </w:t>
            </w:r>
            <w:r>
              <w:rPr>
                <w:rFonts w:cs="Times New Roman"/>
                <w:szCs w:val="24"/>
              </w:rPr>
              <w:lastRenderedPageBreak/>
              <w:t>сопернику и управляют своими эмоциями. Определяют степень утомления организма во время игровой деятельности, используют игровые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p>
        </w:tc>
      </w:tr>
      <w:tr w:rsidR="00B51ADC" w:rsidTr="005C12CD">
        <w:tc>
          <w:tcPr>
            <w:tcW w:w="15920" w:type="dxa"/>
            <w:gridSpan w:val="5"/>
          </w:tcPr>
          <w:p w:rsidR="00B51ADC" w:rsidRPr="00B53061" w:rsidRDefault="00B51ADC" w:rsidP="00B53061">
            <w:pPr>
              <w:jc w:val="center"/>
              <w:rPr>
                <w:rFonts w:cs="Times New Roman"/>
                <w:b/>
                <w:i/>
                <w:szCs w:val="24"/>
              </w:rPr>
            </w:pPr>
            <w:r w:rsidRPr="00B53061">
              <w:rPr>
                <w:rFonts w:cs="Times New Roman"/>
                <w:b/>
                <w:i/>
                <w:szCs w:val="24"/>
              </w:rPr>
              <w:lastRenderedPageBreak/>
              <w:t>Волейбол</w:t>
            </w:r>
          </w:p>
        </w:tc>
      </w:tr>
      <w:tr w:rsidR="00B51ADC" w:rsidTr="004361EB">
        <w:tc>
          <w:tcPr>
            <w:tcW w:w="3191" w:type="dxa"/>
          </w:tcPr>
          <w:p w:rsidR="00B51ADC" w:rsidRPr="009846FF" w:rsidRDefault="00B51ADC" w:rsidP="005C12CD">
            <w:pPr>
              <w:jc w:val="both"/>
              <w:rPr>
                <w:rFonts w:cs="Times New Roman"/>
                <w:szCs w:val="24"/>
              </w:rPr>
            </w:pPr>
            <w:r>
              <w:rPr>
                <w:rFonts w:cs="Times New Roman"/>
                <w:szCs w:val="24"/>
              </w:rPr>
              <w:t>Совершенствование техники передвижения, остановок, поворотов и стоек</w:t>
            </w:r>
          </w:p>
        </w:tc>
        <w:tc>
          <w:tcPr>
            <w:tcW w:w="4594" w:type="dxa"/>
            <w:gridSpan w:val="3"/>
          </w:tcPr>
          <w:p w:rsidR="00B51ADC" w:rsidRPr="009846FF" w:rsidRDefault="00B51ADC" w:rsidP="005C12CD">
            <w:pPr>
              <w:jc w:val="both"/>
              <w:rPr>
                <w:rFonts w:cs="Times New Roman"/>
                <w:szCs w:val="24"/>
              </w:rPr>
            </w:pPr>
            <w:r>
              <w:rPr>
                <w:rFonts w:cs="Times New Roman"/>
                <w:szCs w:val="24"/>
              </w:rPr>
              <w:t>Комбинации из освоенных элементов техники передвижения</w:t>
            </w:r>
          </w:p>
        </w:tc>
        <w:tc>
          <w:tcPr>
            <w:tcW w:w="8135" w:type="dxa"/>
          </w:tcPr>
          <w:p w:rsidR="00B51ADC" w:rsidRPr="009846FF" w:rsidRDefault="00B51ADC" w:rsidP="005C12CD">
            <w:pPr>
              <w:jc w:val="both"/>
              <w:rPr>
                <w:rFonts w:cs="Times New Roman"/>
                <w:szCs w:val="24"/>
              </w:rPr>
            </w:pPr>
            <w:r>
              <w:rPr>
                <w:rFonts w:cs="Times New Roman"/>
                <w:szCs w:val="24"/>
              </w:rPr>
              <w:t>Составляют комбинации из освоенных элементов техники передвижений, оценивают технику передвижений, остановок, поворотов, стоек,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t>Совершенствование техники приема и передач мяча</w:t>
            </w:r>
          </w:p>
        </w:tc>
        <w:tc>
          <w:tcPr>
            <w:tcW w:w="4594" w:type="dxa"/>
            <w:gridSpan w:val="3"/>
          </w:tcPr>
          <w:p w:rsidR="00B51ADC" w:rsidRPr="009846FF" w:rsidRDefault="00B51ADC" w:rsidP="00E3781B">
            <w:pPr>
              <w:jc w:val="both"/>
              <w:rPr>
                <w:rFonts w:cs="Times New Roman"/>
                <w:szCs w:val="24"/>
              </w:rPr>
            </w:pPr>
            <w:r>
              <w:rPr>
                <w:rFonts w:cs="Times New Roman"/>
                <w:szCs w:val="24"/>
              </w:rPr>
              <w:t>Варианты техники приема и передачи мяча</w:t>
            </w:r>
          </w:p>
        </w:tc>
        <w:tc>
          <w:tcPr>
            <w:tcW w:w="8135" w:type="dxa"/>
          </w:tcPr>
          <w:p w:rsidR="00B51ADC" w:rsidRPr="009846FF" w:rsidRDefault="00B51ADC" w:rsidP="00A92F0B">
            <w:pPr>
              <w:jc w:val="both"/>
              <w:rPr>
                <w:rFonts w:cs="Times New Roman"/>
                <w:szCs w:val="24"/>
              </w:rPr>
            </w:pPr>
            <w:r>
              <w:rPr>
                <w:rFonts w:cs="Times New Roman"/>
                <w:szCs w:val="24"/>
              </w:rPr>
              <w:t>Составляют комбинации из освоенных элементов техники приема и передачи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B51ADC" w:rsidTr="004361EB">
        <w:tc>
          <w:tcPr>
            <w:tcW w:w="3191" w:type="dxa"/>
          </w:tcPr>
          <w:p w:rsidR="00B51ADC" w:rsidRDefault="00B51ADC" w:rsidP="003D0AB2">
            <w:pPr>
              <w:jc w:val="both"/>
              <w:rPr>
                <w:rFonts w:cs="Times New Roman"/>
                <w:szCs w:val="24"/>
              </w:rPr>
            </w:pPr>
            <w:r>
              <w:rPr>
                <w:rFonts w:cs="Times New Roman"/>
                <w:szCs w:val="24"/>
              </w:rPr>
              <w:t>Совершенствование техники подачи мяча</w:t>
            </w:r>
          </w:p>
        </w:tc>
        <w:tc>
          <w:tcPr>
            <w:tcW w:w="4594" w:type="dxa"/>
            <w:gridSpan w:val="3"/>
          </w:tcPr>
          <w:p w:rsidR="00B51ADC" w:rsidRDefault="00B51ADC" w:rsidP="00E3781B">
            <w:pPr>
              <w:jc w:val="both"/>
              <w:rPr>
                <w:rFonts w:cs="Times New Roman"/>
                <w:szCs w:val="24"/>
              </w:rPr>
            </w:pPr>
            <w:r>
              <w:rPr>
                <w:rFonts w:cs="Times New Roman"/>
                <w:szCs w:val="24"/>
              </w:rPr>
              <w:t>Варианты подачи мяча</w:t>
            </w:r>
          </w:p>
        </w:tc>
        <w:tc>
          <w:tcPr>
            <w:tcW w:w="8135" w:type="dxa"/>
          </w:tcPr>
          <w:p w:rsidR="00B51ADC" w:rsidRDefault="00B51ADC" w:rsidP="00A92F0B">
            <w:pPr>
              <w:jc w:val="both"/>
              <w:rPr>
                <w:rFonts w:cs="Times New Roman"/>
                <w:szCs w:val="24"/>
              </w:rPr>
            </w:pPr>
            <w:r>
              <w:rPr>
                <w:rFonts w:cs="Times New Roman"/>
                <w:szCs w:val="24"/>
              </w:rPr>
              <w:t>Составляют комбинации из освоенных элементов техники подачи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B51ADC" w:rsidTr="004361EB">
        <w:tc>
          <w:tcPr>
            <w:tcW w:w="3191" w:type="dxa"/>
          </w:tcPr>
          <w:p w:rsidR="00B51ADC" w:rsidRDefault="00B51ADC" w:rsidP="003D0AB2">
            <w:pPr>
              <w:jc w:val="both"/>
              <w:rPr>
                <w:rFonts w:cs="Times New Roman"/>
                <w:szCs w:val="24"/>
              </w:rPr>
            </w:pPr>
            <w:r>
              <w:rPr>
                <w:rFonts w:cs="Times New Roman"/>
                <w:szCs w:val="24"/>
              </w:rPr>
              <w:t>Совершенствование техники нападающего удара</w:t>
            </w:r>
          </w:p>
        </w:tc>
        <w:tc>
          <w:tcPr>
            <w:tcW w:w="4594" w:type="dxa"/>
            <w:gridSpan w:val="3"/>
          </w:tcPr>
          <w:p w:rsidR="00B51ADC" w:rsidRDefault="00B51ADC" w:rsidP="00E3781B">
            <w:pPr>
              <w:jc w:val="both"/>
              <w:rPr>
                <w:rFonts w:cs="Times New Roman"/>
                <w:szCs w:val="24"/>
              </w:rPr>
            </w:pPr>
            <w:r>
              <w:rPr>
                <w:rFonts w:cs="Times New Roman"/>
                <w:szCs w:val="24"/>
              </w:rPr>
              <w:t>Варианты нападающего удара через сетку</w:t>
            </w:r>
          </w:p>
        </w:tc>
        <w:tc>
          <w:tcPr>
            <w:tcW w:w="8135" w:type="dxa"/>
          </w:tcPr>
          <w:p w:rsidR="00B51ADC" w:rsidRDefault="00B51ADC" w:rsidP="00A92F0B">
            <w:pPr>
              <w:jc w:val="both"/>
              <w:rPr>
                <w:rFonts w:cs="Times New Roman"/>
                <w:szCs w:val="24"/>
              </w:rPr>
            </w:pPr>
            <w:r>
              <w:rPr>
                <w:rFonts w:cs="Times New Roman"/>
                <w:szCs w:val="24"/>
              </w:rPr>
              <w:t>Составляют комбинации из освоенных элементов техники нападающего удара,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B51ADC" w:rsidTr="004361EB">
        <w:tc>
          <w:tcPr>
            <w:tcW w:w="3191" w:type="dxa"/>
          </w:tcPr>
          <w:p w:rsidR="00B51ADC" w:rsidRPr="009846FF" w:rsidRDefault="00B51ADC" w:rsidP="002F7F48">
            <w:pPr>
              <w:jc w:val="both"/>
              <w:rPr>
                <w:rFonts w:cs="Times New Roman"/>
                <w:szCs w:val="24"/>
              </w:rPr>
            </w:pPr>
            <w:r>
              <w:rPr>
                <w:rFonts w:cs="Times New Roman"/>
                <w:szCs w:val="24"/>
              </w:rPr>
              <w:t>Совершенствование техники защитных действий</w:t>
            </w:r>
          </w:p>
        </w:tc>
        <w:tc>
          <w:tcPr>
            <w:tcW w:w="4594" w:type="dxa"/>
            <w:gridSpan w:val="3"/>
          </w:tcPr>
          <w:p w:rsidR="00B51ADC" w:rsidRPr="009846FF" w:rsidRDefault="00B51ADC" w:rsidP="002F7F48">
            <w:pPr>
              <w:jc w:val="both"/>
              <w:rPr>
                <w:rFonts w:cs="Times New Roman"/>
                <w:szCs w:val="24"/>
              </w:rPr>
            </w:pPr>
            <w:r>
              <w:rPr>
                <w:rFonts w:cs="Times New Roman"/>
                <w:szCs w:val="24"/>
              </w:rPr>
              <w:t>Варианты блокирования нападающих ударов (одиночные и вдвоем), страховка</w:t>
            </w:r>
          </w:p>
        </w:tc>
        <w:tc>
          <w:tcPr>
            <w:tcW w:w="8135" w:type="dxa"/>
          </w:tcPr>
          <w:p w:rsidR="00B51ADC" w:rsidRPr="009846FF" w:rsidRDefault="00B51ADC" w:rsidP="00A92F0B">
            <w:pPr>
              <w:jc w:val="both"/>
              <w:rPr>
                <w:rFonts w:cs="Times New Roman"/>
                <w:szCs w:val="24"/>
              </w:rPr>
            </w:pPr>
            <w:r>
              <w:rPr>
                <w:rFonts w:cs="Times New Roman"/>
                <w:szCs w:val="24"/>
              </w:rPr>
              <w:t>Составляют комбинации из освоенных элементов техники защитных действий,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технике игровых приемов и действий, соблюдают правила безопасности</w:t>
            </w:r>
          </w:p>
        </w:tc>
      </w:tr>
      <w:tr w:rsidR="00B51ADC" w:rsidTr="004361EB">
        <w:tc>
          <w:tcPr>
            <w:tcW w:w="3191" w:type="dxa"/>
          </w:tcPr>
          <w:p w:rsidR="00B51ADC" w:rsidRPr="009846FF" w:rsidRDefault="00B51ADC" w:rsidP="002F7F48">
            <w:pPr>
              <w:jc w:val="both"/>
              <w:rPr>
                <w:rFonts w:cs="Times New Roman"/>
                <w:szCs w:val="24"/>
              </w:rPr>
            </w:pPr>
            <w:r>
              <w:rPr>
                <w:rFonts w:cs="Times New Roman"/>
                <w:szCs w:val="24"/>
              </w:rPr>
              <w:t>Совершенствование</w:t>
            </w:r>
            <w:r w:rsidRPr="00A40406">
              <w:rPr>
                <w:rFonts w:cs="Times New Roman"/>
                <w:szCs w:val="24"/>
              </w:rPr>
              <w:t xml:space="preserve"> тактики игры</w:t>
            </w:r>
          </w:p>
        </w:tc>
        <w:tc>
          <w:tcPr>
            <w:tcW w:w="4594" w:type="dxa"/>
            <w:gridSpan w:val="3"/>
          </w:tcPr>
          <w:p w:rsidR="00B51ADC" w:rsidRPr="009846FF" w:rsidRDefault="00B51ADC" w:rsidP="002F7F48">
            <w:pPr>
              <w:jc w:val="both"/>
              <w:rPr>
                <w:rFonts w:cs="Times New Roman"/>
                <w:szCs w:val="24"/>
              </w:rPr>
            </w:pPr>
            <w:r>
              <w:rPr>
                <w:rFonts w:cs="Times New Roman"/>
                <w:szCs w:val="24"/>
              </w:rPr>
              <w:t>Индивидуальные, групповые и командные тактические действия при нападении и защите</w:t>
            </w:r>
          </w:p>
        </w:tc>
        <w:tc>
          <w:tcPr>
            <w:tcW w:w="8135" w:type="dxa"/>
          </w:tcPr>
          <w:p w:rsidR="00B51ADC" w:rsidRPr="009846FF" w:rsidRDefault="00B51ADC" w:rsidP="002F7F48">
            <w:pPr>
              <w:jc w:val="both"/>
              <w:rPr>
                <w:rFonts w:cs="Times New Roman"/>
                <w:szCs w:val="24"/>
              </w:rPr>
            </w:pPr>
            <w:r>
              <w:rPr>
                <w:rFonts w:cs="Times New Roman"/>
                <w:szCs w:val="24"/>
              </w:rPr>
              <w:t>Взаимодействуют со сверстниками в процессе совместного совершенствования тактики игровых действий, соблюдают правила безопасности. Моделируют тактику освоенных взаимодействий, меняют ее в зависимости от ситуаций и условий, возникающих  в процессе игровой деятельности</w:t>
            </w:r>
          </w:p>
        </w:tc>
      </w:tr>
      <w:tr w:rsidR="00B51ADC" w:rsidTr="004361EB">
        <w:tc>
          <w:tcPr>
            <w:tcW w:w="3191" w:type="dxa"/>
          </w:tcPr>
          <w:p w:rsidR="00B51ADC" w:rsidRPr="009846FF" w:rsidRDefault="00B51ADC" w:rsidP="003D0AB2">
            <w:pPr>
              <w:jc w:val="both"/>
              <w:rPr>
                <w:rFonts w:cs="Times New Roman"/>
                <w:szCs w:val="24"/>
              </w:rPr>
            </w:pPr>
            <w:r>
              <w:rPr>
                <w:rFonts w:cs="Times New Roman"/>
                <w:szCs w:val="24"/>
              </w:rPr>
              <w:t xml:space="preserve">Овладение игрой и комплексное развитие </w:t>
            </w:r>
            <w:r>
              <w:rPr>
                <w:rFonts w:cs="Times New Roman"/>
                <w:szCs w:val="24"/>
              </w:rPr>
              <w:lastRenderedPageBreak/>
              <w:t>психомоторных способностей</w:t>
            </w:r>
          </w:p>
        </w:tc>
        <w:tc>
          <w:tcPr>
            <w:tcW w:w="4594" w:type="dxa"/>
            <w:gridSpan w:val="3"/>
          </w:tcPr>
          <w:p w:rsidR="00B51ADC" w:rsidRPr="009846FF" w:rsidRDefault="00B51ADC" w:rsidP="00A92F0B">
            <w:pPr>
              <w:jc w:val="both"/>
              <w:rPr>
                <w:rFonts w:cs="Times New Roman"/>
                <w:szCs w:val="24"/>
              </w:rPr>
            </w:pPr>
            <w:r>
              <w:rPr>
                <w:rFonts w:cs="Times New Roman"/>
                <w:szCs w:val="24"/>
              </w:rPr>
              <w:lastRenderedPageBreak/>
              <w:t>Игра по упрощенным правилам волейбола. Игра по правилам</w:t>
            </w:r>
          </w:p>
        </w:tc>
        <w:tc>
          <w:tcPr>
            <w:tcW w:w="8135" w:type="dxa"/>
          </w:tcPr>
          <w:p w:rsidR="00B51ADC" w:rsidRPr="009846FF" w:rsidRDefault="00B51ADC" w:rsidP="00A92F0B">
            <w:pPr>
              <w:jc w:val="both"/>
              <w:rPr>
                <w:rFonts w:cs="Times New Roman"/>
                <w:szCs w:val="24"/>
              </w:rPr>
            </w:pPr>
            <w:r>
              <w:rPr>
                <w:rFonts w:cs="Times New Roman"/>
                <w:szCs w:val="24"/>
              </w:rPr>
              <w:t xml:space="preserve">Организуют совместные занятия волейболом со сверстниками, осуществляют судейство игры. Выполняют правила игры, уважительно </w:t>
            </w:r>
            <w:r>
              <w:rPr>
                <w:rFonts w:cs="Times New Roman"/>
                <w:szCs w:val="24"/>
              </w:rPr>
              <w:lastRenderedPageBreak/>
              <w:t>относятся к сопернику и управляют своими эмоциями. Определяют степень утомления организма во время игровой деятельности, используют игровые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p>
        </w:tc>
      </w:tr>
      <w:tr w:rsidR="008721CF" w:rsidTr="004361EB">
        <w:tc>
          <w:tcPr>
            <w:tcW w:w="3191" w:type="dxa"/>
          </w:tcPr>
          <w:p w:rsidR="008721CF" w:rsidRDefault="008721CF" w:rsidP="003D0AB2">
            <w:pPr>
              <w:jc w:val="both"/>
              <w:rPr>
                <w:rFonts w:cs="Times New Roman"/>
                <w:szCs w:val="24"/>
              </w:rPr>
            </w:pPr>
            <w:r>
              <w:rPr>
                <w:rFonts w:cs="Times New Roman"/>
                <w:szCs w:val="24"/>
              </w:rPr>
              <w:lastRenderedPageBreak/>
              <w:t>Совершенствование координационных способностей</w:t>
            </w:r>
            <w:r w:rsidR="008B3CBC">
              <w:rPr>
                <w:rFonts w:cs="Times New Roman"/>
                <w:szCs w:val="24"/>
              </w:rPr>
              <w:t xml:space="preserve"> (ориентирование в пространстве, быстрота перестроения двигательных действий и реакций, дифференцирование силовых, пространственных и временных параметров движений, способностей к согласованию и ритму)</w:t>
            </w:r>
          </w:p>
        </w:tc>
        <w:tc>
          <w:tcPr>
            <w:tcW w:w="4594" w:type="dxa"/>
            <w:gridSpan w:val="3"/>
          </w:tcPr>
          <w:p w:rsidR="008721CF" w:rsidRPr="008721CF" w:rsidRDefault="008721CF" w:rsidP="008721CF">
            <w:pPr>
              <w:jc w:val="both"/>
              <w:rPr>
                <w:rFonts w:cs="Times New Roman"/>
                <w:szCs w:val="24"/>
              </w:rPr>
            </w:pPr>
            <w:proofErr w:type="gramStart"/>
            <w:r>
              <w:rPr>
                <w:rFonts w:cs="Times New Roman"/>
                <w:szCs w:val="24"/>
              </w:rPr>
              <w:t>*Упражнения по овладению и совершенствованию техники перемещений и владению мячом, метания в цель различными мячами, жонглирование (индивидуально, в парах, у стенки), упражнения на быстроту и точность реакции,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варианты круговой тренировки, комбинированные упражнения и эстафеты с разнообразными предметами (мячами, шайбой, теннисными</w:t>
            </w:r>
            <w:proofErr w:type="gramEnd"/>
            <w:r>
              <w:rPr>
                <w:rFonts w:cs="Times New Roman"/>
                <w:szCs w:val="24"/>
              </w:rPr>
              <w:t xml:space="preserve"> ракетками, бадминтонной ракеткой, воздушными шарами). Подвижные игры с мячом, приближенные </w:t>
            </w:r>
            <w:proofErr w:type="gramStart"/>
            <w:r>
              <w:rPr>
                <w:rFonts w:cs="Times New Roman"/>
                <w:szCs w:val="24"/>
              </w:rPr>
              <w:t>к</w:t>
            </w:r>
            <w:proofErr w:type="gramEnd"/>
            <w:r>
              <w:rPr>
                <w:rFonts w:cs="Times New Roman"/>
                <w:szCs w:val="24"/>
              </w:rPr>
              <w:t xml:space="preserve"> спортивным</w:t>
            </w:r>
          </w:p>
        </w:tc>
        <w:tc>
          <w:tcPr>
            <w:tcW w:w="8135" w:type="dxa"/>
          </w:tcPr>
          <w:p w:rsidR="008721CF" w:rsidRDefault="008721CF" w:rsidP="00A92F0B">
            <w:pPr>
              <w:jc w:val="both"/>
              <w:rPr>
                <w:rFonts w:cs="Times New Roman"/>
                <w:szCs w:val="24"/>
              </w:rPr>
            </w:pPr>
            <w:r>
              <w:rPr>
                <w:rFonts w:cs="Times New Roman"/>
                <w:szCs w:val="24"/>
              </w:rPr>
              <w:t>Используют игровые упражнения для развития названных координационных способностей</w:t>
            </w:r>
          </w:p>
        </w:tc>
      </w:tr>
      <w:tr w:rsidR="008721CF" w:rsidTr="004361EB">
        <w:tc>
          <w:tcPr>
            <w:tcW w:w="3191" w:type="dxa"/>
          </w:tcPr>
          <w:p w:rsidR="008721CF" w:rsidRDefault="008B3CBC" w:rsidP="003D0AB2">
            <w:pPr>
              <w:jc w:val="both"/>
              <w:rPr>
                <w:rFonts w:cs="Times New Roman"/>
                <w:szCs w:val="24"/>
              </w:rPr>
            </w:pPr>
            <w:r>
              <w:rPr>
                <w:rFonts w:cs="Times New Roman"/>
                <w:szCs w:val="24"/>
              </w:rPr>
              <w:t>Развитие выносливости</w:t>
            </w:r>
          </w:p>
        </w:tc>
        <w:tc>
          <w:tcPr>
            <w:tcW w:w="4594" w:type="dxa"/>
            <w:gridSpan w:val="3"/>
          </w:tcPr>
          <w:p w:rsidR="008721CF" w:rsidRDefault="008B3CBC" w:rsidP="00A92F0B">
            <w:pPr>
              <w:jc w:val="both"/>
              <w:rPr>
                <w:rFonts w:cs="Times New Roman"/>
                <w:szCs w:val="24"/>
              </w:rPr>
            </w:pPr>
            <w:r>
              <w:rPr>
                <w:rFonts w:cs="Times New Roman"/>
                <w:szCs w:val="24"/>
              </w:rPr>
              <w:t>*Всевозможные эстафеты, круговая тренировка, подвижные игры, двусторонние игры и игровые задания с акцентом на анаэробный или аэробный механизм длительностью от 20 сек. до 18 мин.</w:t>
            </w:r>
          </w:p>
        </w:tc>
        <w:tc>
          <w:tcPr>
            <w:tcW w:w="8135" w:type="dxa"/>
          </w:tcPr>
          <w:p w:rsidR="008721CF" w:rsidRDefault="008B3CBC" w:rsidP="00A92F0B">
            <w:pPr>
              <w:jc w:val="both"/>
              <w:rPr>
                <w:rFonts w:cs="Times New Roman"/>
                <w:szCs w:val="24"/>
              </w:rPr>
            </w:pPr>
            <w:r>
              <w:rPr>
                <w:rFonts w:cs="Times New Roman"/>
                <w:szCs w:val="24"/>
              </w:rPr>
              <w:t>Определяют степень утомления организма во время игровой деятельности, используют игровые упражнения для развития выносливости</w:t>
            </w:r>
          </w:p>
        </w:tc>
      </w:tr>
      <w:tr w:rsidR="008721CF" w:rsidTr="004361EB">
        <w:tc>
          <w:tcPr>
            <w:tcW w:w="3191" w:type="dxa"/>
          </w:tcPr>
          <w:p w:rsidR="008721CF" w:rsidRDefault="008B3CBC" w:rsidP="003D0AB2">
            <w:pPr>
              <w:jc w:val="both"/>
              <w:rPr>
                <w:rFonts w:cs="Times New Roman"/>
                <w:szCs w:val="24"/>
              </w:rPr>
            </w:pPr>
            <w:r>
              <w:rPr>
                <w:rFonts w:cs="Times New Roman"/>
                <w:szCs w:val="24"/>
              </w:rPr>
              <w:t>Развитие скоростных и скоростно-силовых способностей</w:t>
            </w:r>
          </w:p>
        </w:tc>
        <w:tc>
          <w:tcPr>
            <w:tcW w:w="4594" w:type="dxa"/>
            <w:gridSpan w:val="3"/>
          </w:tcPr>
          <w:p w:rsidR="008721CF" w:rsidRDefault="00EB79FF" w:rsidP="00A92F0B">
            <w:pPr>
              <w:jc w:val="both"/>
              <w:rPr>
                <w:rFonts w:cs="Times New Roman"/>
                <w:szCs w:val="24"/>
              </w:rPr>
            </w:pPr>
            <w:r>
              <w:rPr>
                <w:rFonts w:cs="Times New Roman"/>
                <w:szCs w:val="24"/>
              </w:rPr>
              <w:t>*Б</w:t>
            </w:r>
            <w:r w:rsidR="0062520B">
              <w:rPr>
                <w:rFonts w:cs="Times New Roman"/>
                <w:szCs w:val="24"/>
              </w:rPr>
              <w:t>ег</w:t>
            </w:r>
            <w:r>
              <w:rPr>
                <w:rFonts w:cs="Times New Roman"/>
                <w:szCs w:val="24"/>
              </w:rPr>
              <w:t xml:space="preserve"> с ускорением, изменением направления, темпа, ритма, из различных положений на расстояние от 10 до 25 м, ведение мяча в разных стойках, с максимальной частотой 10-13 сек, подвижные игры и эстафеты с мячом в сочетании с прыжками, метаниями и бросками мячей разного веса в цель и на </w:t>
            </w:r>
            <w:r>
              <w:rPr>
                <w:rFonts w:cs="Times New Roman"/>
                <w:szCs w:val="24"/>
              </w:rPr>
              <w:lastRenderedPageBreak/>
              <w:t>дальность</w:t>
            </w:r>
          </w:p>
        </w:tc>
        <w:tc>
          <w:tcPr>
            <w:tcW w:w="8135" w:type="dxa"/>
          </w:tcPr>
          <w:p w:rsidR="008721CF" w:rsidRDefault="00EB79FF" w:rsidP="00A92F0B">
            <w:pPr>
              <w:jc w:val="both"/>
              <w:rPr>
                <w:rFonts w:cs="Times New Roman"/>
                <w:szCs w:val="24"/>
              </w:rPr>
            </w:pPr>
            <w:r>
              <w:rPr>
                <w:rFonts w:cs="Times New Roman"/>
                <w:szCs w:val="24"/>
              </w:rPr>
              <w:lastRenderedPageBreak/>
              <w:t>Используют игровые упражнения для развития скоростных и скоростно-силовых способностей</w:t>
            </w:r>
          </w:p>
        </w:tc>
      </w:tr>
      <w:tr w:rsidR="008721CF" w:rsidTr="004361EB">
        <w:tc>
          <w:tcPr>
            <w:tcW w:w="3191" w:type="dxa"/>
          </w:tcPr>
          <w:p w:rsidR="008721CF" w:rsidRDefault="00EB79FF" w:rsidP="003D0AB2">
            <w:pPr>
              <w:jc w:val="both"/>
              <w:rPr>
                <w:rFonts w:cs="Times New Roman"/>
                <w:szCs w:val="24"/>
              </w:rPr>
            </w:pPr>
            <w:r>
              <w:rPr>
                <w:rFonts w:cs="Times New Roman"/>
                <w:szCs w:val="24"/>
              </w:rPr>
              <w:lastRenderedPageBreak/>
              <w:t>Углубление знаний о спортивных играх</w:t>
            </w:r>
          </w:p>
        </w:tc>
        <w:tc>
          <w:tcPr>
            <w:tcW w:w="4594" w:type="dxa"/>
            <w:gridSpan w:val="3"/>
          </w:tcPr>
          <w:p w:rsidR="008721CF" w:rsidRDefault="0062520B" w:rsidP="00A92F0B">
            <w:pPr>
              <w:jc w:val="both"/>
              <w:rPr>
                <w:rFonts w:cs="Times New Roman"/>
                <w:szCs w:val="24"/>
              </w:rPr>
            </w:pPr>
            <w:r>
              <w:rPr>
                <w:rFonts w:cs="Times New Roman"/>
                <w:szCs w:val="24"/>
              </w:rPr>
              <w:t>*</w:t>
            </w:r>
            <w:r w:rsidR="00EB79FF">
              <w:rPr>
                <w:rFonts w:cs="Times New Roman"/>
                <w:szCs w:val="24"/>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игорвых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w:t>
            </w:r>
          </w:p>
        </w:tc>
        <w:tc>
          <w:tcPr>
            <w:tcW w:w="8135" w:type="dxa"/>
          </w:tcPr>
          <w:p w:rsidR="008721CF" w:rsidRDefault="00EB79FF" w:rsidP="00A92F0B">
            <w:pPr>
              <w:jc w:val="both"/>
              <w:rPr>
                <w:rFonts w:cs="Times New Roman"/>
                <w:szCs w:val="24"/>
              </w:rPr>
            </w:pPr>
            <w:r>
              <w:rPr>
                <w:rFonts w:cs="Times New Roman"/>
                <w:szCs w:val="24"/>
              </w:rPr>
              <w:t>Характеризуют особенности тренировочной и соревновательной деятельности, объясняют понятия физической, технической, тактической, психологической подготовки, характеризуют технику</w:t>
            </w:r>
            <w:r w:rsidR="0062520B">
              <w:rPr>
                <w:rFonts w:cs="Times New Roman"/>
                <w:szCs w:val="24"/>
              </w:rPr>
              <w:t xml:space="preserve"> и тактику соответствующих игровых двигательных действий, объясняют правила и основы организации игры</w:t>
            </w:r>
          </w:p>
        </w:tc>
      </w:tr>
      <w:tr w:rsidR="008721CF" w:rsidTr="004361EB">
        <w:tc>
          <w:tcPr>
            <w:tcW w:w="3191" w:type="dxa"/>
          </w:tcPr>
          <w:p w:rsidR="008721CF" w:rsidRDefault="0062520B" w:rsidP="003D0AB2">
            <w:pPr>
              <w:jc w:val="both"/>
              <w:rPr>
                <w:rFonts w:cs="Times New Roman"/>
                <w:szCs w:val="24"/>
              </w:rPr>
            </w:pPr>
            <w:r>
              <w:rPr>
                <w:rFonts w:cs="Times New Roman"/>
                <w:szCs w:val="24"/>
              </w:rPr>
              <w:t>Самостоятельные занятия</w:t>
            </w:r>
          </w:p>
        </w:tc>
        <w:tc>
          <w:tcPr>
            <w:tcW w:w="4594" w:type="dxa"/>
            <w:gridSpan w:val="3"/>
          </w:tcPr>
          <w:p w:rsidR="008721CF" w:rsidRDefault="0062520B" w:rsidP="00A92F0B">
            <w:pPr>
              <w:jc w:val="both"/>
              <w:rPr>
                <w:rFonts w:cs="Times New Roman"/>
                <w:szCs w:val="24"/>
              </w:rPr>
            </w:pPr>
            <w:r>
              <w:rPr>
                <w:rFonts w:cs="Times New Roman"/>
                <w:szCs w:val="24"/>
              </w:rPr>
              <w:t>*Упражнения по совершенствованию координационных, скоростно-силовых, скоростных способностей и выносливости, игровые упражнения по совершенствованию технических приемов,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tc>
        <w:tc>
          <w:tcPr>
            <w:tcW w:w="8135" w:type="dxa"/>
          </w:tcPr>
          <w:p w:rsidR="008721CF" w:rsidRDefault="0062520B" w:rsidP="00A92F0B">
            <w:pPr>
              <w:jc w:val="both"/>
              <w:rPr>
                <w:rFonts w:cs="Times New Roman"/>
                <w:szCs w:val="24"/>
              </w:rPr>
            </w:pPr>
            <w:r>
              <w:rPr>
                <w:rFonts w:cs="Times New Roman"/>
                <w:szCs w:val="24"/>
              </w:rPr>
              <w:t>Используют названные упражнения, подвижные игры и игровые задания в самостоятельных занятиях при решении задач физической, технической, тактической и спорт</w:t>
            </w:r>
            <w:r w:rsidR="00980CF3">
              <w:rPr>
                <w:rFonts w:cs="Times New Roman"/>
                <w:szCs w:val="24"/>
              </w:rPr>
              <w:t>и</w:t>
            </w:r>
            <w:r>
              <w:rPr>
                <w:rFonts w:cs="Times New Roman"/>
                <w:szCs w:val="24"/>
              </w:rPr>
              <w:t>вной подготовки, осуществляют самоконтроль за физической нагрузкой во время этих занятий</w:t>
            </w:r>
          </w:p>
        </w:tc>
      </w:tr>
      <w:tr w:rsidR="008721CF" w:rsidTr="004361EB">
        <w:tc>
          <w:tcPr>
            <w:tcW w:w="3191" w:type="dxa"/>
          </w:tcPr>
          <w:p w:rsidR="008721CF" w:rsidRDefault="00980CF3" w:rsidP="003D0AB2">
            <w:pPr>
              <w:jc w:val="both"/>
              <w:rPr>
                <w:rFonts w:cs="Times New Roman"/>
                <w:szCs w:val="24"/>
              </w:rPr>
            </w:pPr>
            <w:r>
              <w:rPr>
                <w:rFonts w:cs="Times New Roman"/>
                <w:szCs w:val="24"/>
              </w:rPr>
              <w:t>Овладение организаторскими умениями</w:t>
            </w:r>
          </w:p>
        </w:tc>
        <w:tc>
          <w:tcPr>
            <w:tcW w:w="4594" w:type="dxa"/>
            <w:gridSpan w:val="3"/>
          </w:tcPr>
          <w:p w:rsidR="008721CF" w:rsidRDefault="00980CF3" w:rsidP="00A92F0B">
            <w:pPr>
              <w:jc w:val="both"/>
              <w:rPr>
                <w:rFonts w:cs="Times New Roman"/>
                <w:szCs w:val="24"/>
              </w:rPr>
            </w:pPr>
            <w:r>
              <w:rPr>
                <w:rFonts w:cs="Times New Roman"/>
                <w:szCs w:val="24"/>
              </w:rPr>
              <w:t>*Организация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w:t>
            </w:r>
          </w:p>
        </w:tc>
        <w:tc>
          <w:tcPr>
            <w:tcW w:w="8135" w:type="dxa"/>
          </w:tcPr>
          <w:p w:rsidR="008721CF" w:rsidRDefault="00980CF3" w:rsidP="00A92F0B">
            <w:pPr>
              <w:jc w:val="both"/>
              <w:rPr>
                <w:rFonts w:cs="Times New Roman"/>
                <w:szCs w:val="24"/>
              </w:rPr>
            </w:pPr>
            <w:r>
              <w:rPr>
                <w:rFonts w:cs="Times New Roman"/>
                <w:szCs w:val="24"/>
              </w:rPr>
              <w:t>Организуют со сверстниками и учениками младших классов совместные занятия по спортивным играм, осуществляют судейство, комплектуют команды, готовят места проведения игр</w:t>
            </w:r>
          </w:p>
        </w:tc>
      </w:tr>
      <w:tr w:rsidR="00B51ADC" w:rsidTr="002F7F48">
        <w:tc>
          <w:tcPr>
            <w:tcW w:w="15920" w:type="dxa"/>
            <w:gridSpan w:val="5"/>
            <w:tcBorders>
              <w:left w:val="nil"/>
              <w:bottom w:val="nil"/>
              <w:right w:val="nil"/>
            </w:tcBorders>
          </w:tcPr>
          <w:p w:rsidR="00B51ADC" w:rsidRPr="009846FF" w:rsidRDefault="00B51ADC" w:rsidP="00E3781B">
            <w:pPr>
              <w:jc w:val="both"/>
              <w:rPr>
                <w:rFonts w:cs="Times New Roman"/>
                <w:szCs w:val="24"/>
              </w:rPr>
            </w:pPr>
            <w:r>
              <w:rPr>
                <w:rFonts w:cs="Times New Roman"/>
                <w:szCs w:val="24"/>
              </w:rPr>
              <w:t>*Материал для развития названных способностей относится ко всем спортивным играм. В 8-9 классах для развития двигательных способностей используются те же основные упражнения, что и в 5-7 классах, но возрастает координационная сложность этих упражнений, увеличивается их объем и интенсивность, усложняются условия выполнения.</w:t>
            </w:r>
          </w:p>
        </w:tc>
      </w:tr>
      <w:tr w:rsidR="00B51ADC" w:rsidTr="00E3781B">
        <w:tc>
          <w:tcPr>
            <w:tcW w:w="15920" w:type="dxa"/>
            <w:gridSpan w:val="5"/>
          </w:tcPr>
          <w:p w:rsidR="00B51ADC" w:rsidRPr="009846FF" w:rsidRDefault="00B51ADC" w:rsidP="00E3781B">
            <w:pPr>
              <w:jc w:val="center"/>
              <w:rPr>
                <w:rFonts w:cs="Times New Roman"/>
                <w:szCs w:val="24"/>
              </w:rPr>
            </w:pPr>
            <w:r w:rsidRPr="00F97495">
              <w:rPr>
                <w:rFonts w:cs="Times New Roman"/>
                <w:b/>
                <w:i/>
                <w:szCs w:val="24"/>
              </w:rPr>
              <w:t>Гимнастика</w:t>
            </w:r>
            <w:r w:rsidR="00980CF3">
              <w:rPr>
                <w:rFonts w:cs="Times New Roman"/>
                <w:b/>
                <w:i/>
                <w:szCs w:val="24"/>
              </w:rPr>
              <w:t xml:space="preserve"> с элементами акробатики</w:t>
            </w:r>
          </w:p>
        </w:tc>
      </w:tr>
      <w:tr w:rsidR="00E9009C" w:rsidTr="00DA1DBE">
        <w:tc>
          <w:tcPr>
            <w:tcW w:w="3191" w:type="dxa"/>
          </w:tcPr>
          <w:p w:rsidR="00E9009C" w:rsidRDefault="00E9009C" w:rsidP="00E3781B">
            <w:pPr>
              <w:jc w:val="both"/>
              <w:rPr>
                <w:rFonts w:cs="Times New Roman"/>
                <w:szCs w:val="24"/>
              </w:rPr>
            </w:pPr>
          </w:p>
        </w:tc>
        <w:tc>
          <w:tcPr>
            <w:tcW w:w="2446" w:type="dxa"/>
            <w:gridSpan w:val="2"/>
          </w:tcPr>
          <w:p w:rsidR="00E9009C" w:rsidRDefault="00E9009C" w:rsidP="00E9009C">
            <w:pPr>
              <w:jc w:val="center"/>
              <w:rPr>
                <w:rFonts w:cs="Times New Roman"/>
                <w:szCs w:val="24"/>
              </w:rPr>
            </w:pPr>
            <w:r>
              <w:rPr>
                <w:rFonts w:cs="Times New Roman"/>
                <w:szCs w:val="24"/>
              </w:rPr>
              <w:t>юноши</w:t>
            </w:r>
          </w:p>
        </w:tc>
        <w:tc>
          <w:tcPr>
            <w:tcW w:w="2148" w:type="dxa"/>
          </w:tcPr>
          <w:p w:rsidR="00E9009C" w:rsidRDefault="00E9009C" w:rsidP="00E9009C">
            <w:pPr>
              <w:jc w:val="center"/>
              <w:rPr>
                <w:rFonts w:cs="Times New Roman"/>
                <w:szCs w:val="24"/>
              </w:rPr>
            </w:pPr>
            <w:r>
              <w:rPr>
                <w:rFonts w:cs="Times New Roman"/>
                <w:szCs w:val="24"/>
              </w:rPr>
              <w:t>девушки</w:t>
            </w:r>
          </w:p>
        </w:tc>
        <w:tc>
          <w:tcPr>
            <w:tcW w:w="8135" w:type="dxa"/>
          </w:tcPr>
          <w:p w:rsidR="00E9009C" w:rsidRDefault="00E9009C" w:rsidP="00E3781B">
            <w:pPr>
              <w:jc w:val="both"/>
              <w:rPr>
                <w:rFonts w:cs="Times New Roman"/>
                <w:szCs w:val="24"/>
              </w:rPr>
            </w:pPr>
          </w:p>
        </w:tc>
      </w:tr>
      <w:tr w:rsidR="00B51ADC" w:rsidTr="004361EB">
        <w:tc>
          <w:tcPr>
            <w:tcW w:w="3191" w:type="dxa"/>
          </w:tcPr>
          <w:p w:rsidR="00B51ADC" w:rsidRPr="009846FF" w:rsidRDefault="00E9009C" w:rsidP="00E3781B">
            <w:pPr>
              <w:jc w:val="both"/>
              <w:rPr>
                <w:rFonts w:cs="Times New Roman"/>
                <w:szCs w:val="24"/>
              </w:rPr>
            </w:pPr>
            <w:r>
              <w:rPr>
                <w:rFonts w:cs="Times New Roman"/>
                <w:szCs w:val="24"/>
              </w:rPr>
              <w:t>Совершенствование</w:t>
            </w:r>
            <w:r w:rsidR="00B51ADC">
              <w:rPr>
                <w:rFonts w:cs="Times New Roman"/>
                <w:szCs w:val="24"/>
              </w:rPr>
              <w:t xml:space="preserve"> строевых упражнений</w:t>
            </w:r>
          </w:p>
        </w:tc>
        <w:tc>
          <w:tcPr>
            <w:tcW w:w="4594" w:type="dxa"/>
            <w:gridSpan w:val="3"/>
          </w:tcPr>
          <w:p w:rsidR="00B51ADC" w:rsidRPr="009846FF" w:rsidRDefault="00E9009C" w:rsidP="00E3781B">
            <w:pPr>
              <w:jc w:val="both"/>
              <w:rPr>
                <w:rFonts w:cs="Times New Roman"/>
                <w:szCs w:val="24"/>
              </w:rPr>
            </w:pPr>
            <w:r>
              <w:rPr>
                <w:rFonts w:cs="Times New Roman"/>
                <w:szCs w:val="24"/>
              </w:rPr>
              <w:t>Пройденный в предыдущих классах материал. Повороты кругом в движении. Перестроение из колонны по одному в колонну по два, по четыре, по восемь</w:t>
            </w:r>
          </w:p>
        </w:tc>
        <w:tc>
          <w:tcPr>
            <w:tcW w:w="8135" w:type="dxa"/>
          </w:tcPr>
          <w:p w:rsidR="00B51ADC" w:rsidRPr="009846FF" w:rsidRDefault="00E9009C" w:rsidP="00E3781B">
            <w:pPr>
              <w:jc w:val="both"/>
              <w:rPr>
                <w:rFonts w:cs="Times New Roman"/>
                <w:szCs w:val="24"/>
              </w:rPr>
            </w:pPr>
            <w:r>
              <w:rPr>
                <w:rFonts w:cs="Times New Roman"/>
                <w:szCs w:val="24"/>
              </w:rPr>
              <w:t>Четко выполняют строевые упражнения</w:t>
            </w:r>
          </w:p>
        </w:tc>
      </w:tr>
      <w:tr w:rsidR="00B51ADC" w:rsidTr="004361EB">
        <w:tc>
          <w:tcPr>
            <w:tcW w:w="3191" w:type="dxa"/>
          </w:tcPr>
          <w:p w:rsidR="00B51ADC" w:rsidRPr="009846FF" w:rsidRDefault="00B51ADC" w:rsidP="00E9009C">
            <w:pPr>
              <w:jc w:val="both"/>
              <w:rPr>
                <w:rFonts w:cs="Times New Roman"/>
                <w:szCs w:val="24"/>
              </w:rPr>
            </w:pPr>
            <w:r>
              <w:rPr>
                <w:rFonts w:cs="Times New Roman"/>
                <w:szCs w:val="24"/>
              </w:rPr>
              <w:lastRenderedPageBreak/>
              <w:t xml:space="preserve">Освоение общеразвивающих упражнений без предметов </w:t>
            </w:r>
          </w:p>
        </w:tc>
        <w:tc>
          <w:tcPr>
            <w:tcW w:w="4594" w:type="dxa"/>
            <w:gridSpan w:val="3"/>
          </w:tcPr>
          <w:p w:rsidR="00B51ADC" w:rsidRPr="009846FF" w:rsidRDefault="00E9009C" w:rsidP="00E3781B">
            <w:pPr>
              <w:jc w:val="both"/>
              <w:rPr>
                <w:rFonts w:cs="Times New Roman"/>
                <w:szCs w:val="24"/>
              </w:rPr>
            </w:pPr>
            <w:r>
              <w:rPr>
                <w:rFonts w:cs="Times New Roman"/>
                <w:szCs w:val="24"/>
              </w:rPr>
              <w:t>Комбинации из различных положений и движений рук, ног, туловища на месте и в движении</w:t>
            </w:r>
          </w:p>
        </w:tc>
        <w:tc>
          <w:tcPr>
            <w:tcW w:w="8135" w:type="dxa"/>
          </w:tcPr>
          <w:p w:rsidR="00B51ADC" w:rsidRPr="009846FF" w:rsidRDefault="00E9009C" w:rsidP="00E3781B">
            <w:pPr>
              <w:jc w:val="both"/>
              <w:rPr>
                <w:rFonts w:cs="Times New Roman"/>
                <w:szCs w:val="24"/>
              </w:rPr>
            </w:pPr>
            <w:r>
              <w:rPr>
                <w:rFonts w:cs="Times New Roman"/>
                <w:szCs w:val="24"/>
              </w:rPr>
              <w:t>Описывают технику общеразвивающих упражнений и составляют комбинации из разученных упражнений</w:t>
            </w:r>
          </w:p>
        </w:tc>
      </w:tr>
      <w:tr w:rsidR="00E9009C" w:rsidTr="00DA1DBE">
        <w:tc>
          <w:tcPr>
            <w:tcW w:w="3191" w:type="dxa"/>
          </w:tcPr>
          <w:p w:rsidR="00E9009C" w:rsidRPr="009846FF" w:rsidRDefault="00E9009C" w:rsidP="001B37A2">
            <w:pPr>
              <w:jc w:val="both"/>
              <w:rPr>
                <w:rFonts w:cs="Times New Roman"/>
                <w:szCs w:val="24"/>
              </w:rPr>
            </w:pPr>
            <w:r>
              <w:rPr>
                <w:rFonts w:cs="Times New Roman"/>
                <w:szCs w:val="24"/>
              </w:rPr>
              <w:t>Освоение общеразвивающих упражнений с предметами</w:t>
            </w:r>
          </w:p>
        </w:tc>
        <w:tc>
          <w:tcPr>
            <w:tcW w:w="2446" w:type="dxa"/>
            <w:gridSpan w:val="2"/>
          </w:tcPr>
          <w:p w:rsidR="00E9009C" w:rsidRPr="009846FF" w:rsidRDefault="00E9009C" w:rsidP="00E3781B">
            <w:pPr>
              <w:jc w:val="both"/>
              <w:rPr>
                <w:rFonts w:cs="Times New Roman"/>
                <w:szCs w:val="24"/>
              </w:rPr>
            </w:pPr>
            <w:r>
              <w:rPr>
                <w:rFonts w:cs="Times New Roman"/>
                <w:szCs w:val="24"/>
              </w:rPr>
              <w:t>Упражнения с набивными мячами (весо 5 кг), гантелями (до 8 кг), гирями (16 и 24 кг), штангой, на тренажерах, с эспандерами</w:t>
            </w:r>
          </w:p>
        </w:tc>
        <w:tc>
          <w:tcPr>
            <w:tcW w:w="2148" w:type="dxa"/>
          </w:tcPr>
          <w:p w:rsidR="00E9009C" w:rsidRPr="009846FF" w:rsidRDefault="00DA1DBE" w:rsidP="00E3781B">
            <w:pPr>
              <w:jc w:val="both"/>
              <w:rPr>
                <w:rFonts w:cs="Times New Roman"/>
                <w:szCs w:val="24"/>
              </w:rPr>
            </w:pPr>
            <w:r>
              <w:rPr>
                <w:rFonts w:cs="Times New Roman"/>
                <w:szCs w:val="24"/>
              </w:rPr>
              <w:t>Комбинации упражнений с обручами, булавами, лентами, скакалкой, большими мячами</w:t>
            </w:r>
          </w:p>
        </w:tc>
        <w:tc>
          <w:tcPr>
            <w:tcW w:w="8135" w:type="dxa"/>
          </w:tcPr>
          <w:p w:rsidR="00E9009C" w:rsidRPr="009846FF" w:rsidRDefault="00E73F94" w:rsidP="00E3781B">
            <w:pPr>
              <w:jc w:val="both"/>
              <w:rPr>
                <w:rFonts w:cs="Times New Roman"/>
                <w:szCs w:val="24"/>
              </w:rPr>
            </w:pPr>
            <w:r>
              <w:rPr>
                <w:rFonts w:cs="Times New Roman"/>
                <w:szCs w:val="24"/>
              </w:rPr>
              <w:t>Составляют комплексы общеразвивающих упражнений с предметами. Демонстрируют комплекс упражнений с предметами</w:t>
            </w:r>
          </w:p>
        </w:tc>
      </w:tr>
      <w:tr w:rsidR="00DA1DBE" w:rsidTr="00DA1DBE">
        <w:tc>
          <w:tcPr>
            <w:tcW w:w="3191" w:type="dxa"/>
          </w:tcPr>
          <w:p w:rsidR="00DA1DBE" w:rsidRPr="009846FF" w:rsidRDefault="00DA1DBE" w:rsidP="00E3781B">
            <w:pPr>
              <w:jc w:val="both"/>
              <w:rPr>
                <w:rFonts w:cs="Times New Roman"/>
                <w:szCs w:val="24"/>
              </w:rPr>
            </w:pPr>
            <w:r>
              <w:rPr>
                <w:rFonts w:cs="Times New Roman"/>
                <w:szCs w:val="24"/>
              </w:rPr>
              <w:t>Освоение и совершенствование висов и упоров</w:t>
            </w:r>
          </w:p>
        </w:tc>
        <w:tc>
          <w:tcPr>
            <w:tcW w:w="2446" w:type="dxa"/>
            <w:gridSpan w:val="2"/>
          </w:tcPr>
          <w:p w:rsidR="00DA1DBE" w:rsidRPr="009846FF" w:rsidRDefault="00DA1DBE" w:rsidP="00BC33E6">
            <w:pPr>
              <w:jc w:val="both"/>
              <w:rPr>
                <w:rFonts w:cs="Times New Roman"/>
                <w:szCs w:val="24"/>
              </w:rPr>
            </w:pPr>
            <w:r>
              <w:rPr>
                <w:rFonts w:cs="Times New Roman"/>
                <w:szCs w:val="24"/>
              </w:rPr>
              <w:t xml:space="preserve">Пройденный в предыдущих классах материал. Подъем в упор силой, </w:t>
            </w:r>
            <w:proofErr w:type="gramStart"/>
            <w:r>
              <w:rPr>
                <w:rFonts w:cs="Times New Roman"/>
                <w:szCs w:val="24"/>
              </w:rPr>
              <w:t>вис</w:t>
            </w:r>
            <w:proofErr w:type="gramEnd"/>
            <w:r>
              <w:rPr>
                <w:rFonts w:cs="Times New Roman"/>
                <w:szCs w:val="24"/>
              </w:rPr>
              <w:t xml:space="preserve"> согнувшись, прогнувшись, сзади, сгибание и разгибание рук в упоре на брусьях, угол в упоре, стойка на плечах из седа ноги врозь,. Подъем переворотом, подъем разгибом до седа ноги врозь, соскок махом назад</w:t>
            </w:r>
          </w:p>
        </w:tc>
        <w:tc>
          <w:tcPr>
            <w:tcW w:w="2148" w:type="dxa"/>
          </w:tcPr>
          <w:p w:rsidR="00DA1DBE" w:rsidRPr="009846FF" w:rsidRDefault="00A07891" w:rsidP="00BC33E6">
            <w:pPr>
              <w:jc w:val="both"/>
              <w:rPr>
                <w:rFonts w:cs="Times New Roman"/>
                <w:szCs w:val="24"/>
              </w:rPr>
            </w:pPr>
            <w:r>
              <w:rPr>
                <w:rFonts w:cs="Times New Roman"/>
                <w:szCs w:val="24"/>
              </w:rPr>
              <w:t xml:space="preserve">Толчком ног подъем в упор на верхнюю жердь, толчком двух ног вис углом. </w:t>
            </w:r>
            <w:proofErr w:type="gramStart"/>
            <w:r>
              <w:rPr>
                <w:rFonts w:cs="Times New Roman"/>
                <w:szCs w:val="24"/>
              </w:rPr>
              <w:t>Равновесие на нижнее, упор присев на одной, соскок махом</w:t>
            </w:r>
            <w:proofErr w:type="gramEnd"/>
          </w:p>
        </w:tc>
        <w:tc>
          <w:tcPr>
            <w:tcW w:w="8135" w:type="dxa"/>
          </w:tcPr>
          <w:p w:rsidR="00DA1DBE" w:rsidRPr="009846FF" w:rsidRDefault="00E73F94" w:rsidP="001B37A2">
            <w:pPr>
              <w:jc w:val="both"/>
              <w:rPr>
                <w:rFonts w:cs="Times New Roman"/>
                <w:szCs w:val="24"/>
              </w:rPr>
            </w:pPr>
            <w:r>
              <w:rPr>
                <w:rFonts w:cs="Times New Roman"/>
                <w:szCs w:val="24"/>
              </w:rPr>
              <w:t>Описывают, анализируют и сравнивают технику выполнения упражнений в висах и упорах. Составляют комплекс из числа</w:t>
            </w:r>
            <w:r w:rsidR="00A07891">
              <w:rPr>
                <w:rFonts w:cs="Times New Roman"/>
                <w:szCs w:val="24"/>
              </w:rPr>
              <w:t xml:space="preserve"> изученных упражнений</w:t>
            </w:r>
          </w:p>
        </w:tc>
      </w:tr>
      <w:tr w:rsidR="00DA1DBE" w:rsidTr="00DA1DBE">
        <w:tc>
          <w:tcPr>
            <w:tcW w:w="3191" w:type="dxa"/>
          </w:tcPr>
          <w:p w:rsidR="00DA1DBE" w:rsidRPr="009846FF" w:rsidRDefault="00DA1DBE" w:rsidP="00E3781B">
            <w:pPr>
              <w:jc w:val="both"/>
              <w:rPr>
                <w:rFonts w:cs="Times New Roman"/>
                <w:szCs w:val="24"/>
              </w:rPr>
            </w:pPr>
            <w:r>
              <w:rPr>
                <w:rFonts w:cs="Times New Roman"/>
                <w:szCs w:val="24"/>
              </w:rPr>
              <w:t>Освоение и совершенствование опорных прыжков</w:t>
            </w:r>
          </w:p>
        </w:tc>
        <w:tc>
          <w:tcPr>
            <w:tcW w:w="2446" w:type="dxa"/>
            <w:gridSpan w:val="2"/>
          </w:tcPr>
          <w:p w:rsidR="00DA1DBE" w:rsidRPr="009846FF" w:rsidRDefault="00A07891" w:rsidP="002A5C17">
            <w:pPr>
              <w:jc w:val="both"/>
              <w:rPr>
                <w:rFonts w:cs="Times New Roman"/>
                <w:szCs w:val="24"/>
              </w:rPr>
            </w:pPr>
            <w:r>
              <w:rPr>
                <w:rFonts w:cs="Times New Roman"/>
                <w:szCs w:val="24"/>
              </w:rPr>
              <w:t>Прыжок ноги врозь через коня в длину высотой 115-120 см (10 кл.) и 120-125 (11 кл.)</w:t>
            </w:r>
          </w:p>
        </w:tc>
        <w:tc>
          <w:tcPr>
            <w:tcW w:w="2148" w:type="dxa"/>
          </w:tcPr>
          <w:p w:rsidR="00DA1DBE" w:rsidRPr="009846FF" w:rsidRDefault="00A07891" w:rsidP="002A5C17">
            <w:pPr>
              <w:jc w:val="both"/>
              <w:rPr>
                <w:rFonts w:cs="Times New Roman"/>
                <w:szCs w:val="24"/>
              </w:rPr>
            </w:pPr>
            <w:r>
              <w:rPr>
                <w:rFonts w:cs="Times New Roman"/>
                <w:szCs w:val="24"/>
              </w:rPr>
              <w:t>Прыжок углом с разбега под углом к снаряду и толчком одной (конь в ширину, высота 110 см)</w:t>
            </w:r>
          </w:p>
        </w:tc>
        <w:tc>
          <w:tcPr>
            <w:tcW w:w="8135" w:type="dxa"/>
          </w:tcPr>
          <w:p w:rsidR="00DA1DBE" w:rsidRPr="009846FF" w:rsidRDefault="00A07891" w:rsidP="00A07891">
            <w:pPr>
              <w:jc w:val="both"/>
              <w:rPr>
                <w:rFonts w:cs="Times New Roman"/>
                <w:szCs w:val="24"/>
              </w:rPr>
            </w:pPr>
            <w:r>
              <w:rPr>
                <w:rFonts w:cs="Times New Roman"/>
                <w:szCs w:val="24"/>
              </w:rPr>
              <w:t>Описывают технику данных упражнений</w:t>
            </w:r>
          </w:p>
        </w:tc>
      </w:tr>
      <w:tr w:rsidR="00DA1DBE" w:rsidTr="00DA1DBE">
        <w:tc>
          <w:tcPr>
            <w:tcW w:w="3191" w:type="dxa"/>
          </w:tcPr>
          <w:p w:rsidR="00DA1DBE" w:rsidRPr="009846FF" w:rsidRDefault="00DA1DBE" w:rsidP="00E3781B">
            <w:pPr>
              <w:jc w:val="both"/>
              <w:rPr>
                <w:rFonts w:cs="Times New Roman"/>
                <w:szCs w:val="24"/>
              </w:rPr>
            </w:pPr>
            <w:r>
              <w:rPr>
                <w:rFonts w:cs="Times New Roman"/>
                <w:szCs w:val="24"/>
              </w:rPr>
              <w:t>Освоение и совершенствование  акробатических упражнений</w:t>
            </w:r>
          </w:p>
        </w:tc>
        <w:tc>
          <w:tcPr>
            <w:tcW w:w="2446" w:type="dxa"/>
            <w:gridSpan w:val="2"/>
          </w:tcPr>
          <w:p w:rsidR="00DA1DBE" w:rsidRPr="009846FF" w:rsidRDefault="00A07891" w:rsidP="00E3781B">
            <w:pPr>
              <w:jc w:val="both"/>
              <w:rPr>
                <w:rFonts w:cs="Times New Roman"/>
                <w:szCs w:val="24"/>
              </w:rPr>
            </w:pPr>
            <w:r>
              <w:rPr>
                <w:rFonts w:cs="Times New Roman"/>
                <w:szCs w:val="24"/>
              </w:rPr>
              <w:t xml:space="preserve">Длинный кувырок через препятствие на высоте до 90 см, стойка на руках с чьей-либо помощью, </w:t>
            </w:r>
            <w:r>
              <w:rPr>
                <w:rFonts w:cs="Times New Roman"/>
                <w:szCs w:val="24"/>
              </w:rPr>
              <w:lastRenderedPageBreak/>
              <w:t>кувырок назад через стойку на руках с  чьей-либо помощью. Переворот боком, прыжки в глубину, высота 150-180 см. Комбинации из ранее освоенных элементов</w:t>
            </w:r>
          </w:p>
        </w:tc>
        <w:tc>
          <w:tcPr>
            <w:tcW w:w="2148" w:type="dxa"/>
          </w:tcPr>
          <w:p w:rsidR="00DA1DBE" w:rsidRPr="009846FF" w:rsidRDefault="00A07891" w:rsidP="00E3781B">
            <w:pPr>
              <w:jc w:val="both"/>
              <w:rPr>
                <w:rFonts w:cs="Times New Roman"/>
                <w:szCs w:val="24"/>
              </w:rPr>
            </w:pPr>
            <w:r>
              <w:rPr>
                <w:rFonts w:cs="Times New Roman"/>
                <w:szCs w:val="24"/>
              </w:rPr>
              <w:lastRenderedPageBreak/>
              <w:t xml:space="preserve">Сед углом, стоя на коленях наклон назад, стойка на лопатках. Комбинации из </w:t>
            </w:r>
            <w:r>
              <w:rPr>
                <w:rFonts w:cs="Times New Roman"/>
                <w:szCs w:val="24"/>
              </w:rPr>
              <w:lastRenderedPageBreak/>
              <w:t>ранее освоенных элементов</w:t>
            </w:r>
          </w:p>
        </w:tc>
        <w:tc>
          <w:tcPr>
            <w:tcW w:w="8135" w:type="dxa"/>
          </w:tcPr>
          <w:p w:rsidR="00DA1DBE" w:rsidRPr="009846FF" w:rsidRDefault="00A07891" w:rsidP="002A5C17">
            <w:pPr>
              <w:jc w:val="both"/>
              <w:rPr>
                <w:rFonts w:cs="Times New Roman"/>
                <w:szCs w:val="24"/>
              </w:rPr>
            </w:pPr>
            <w:r>
              <w:rPr>
                <w:rFonts w:cs="Times New Roman"/>
                <w:szCs w:val="24"/>
              </w:rPr>
              <w:lastRenderedPageBreak/>
              <w:t>Описывают технику акробатических упражнений и составляют акробатические комбинации из разученных упражнений</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lastRenderedPageBreak/>
              <w:t>Развитие координационных способностей</w:t>
            </w:r>
          </w:p>
        </w:tc>
        <w:tc>
          <w:tcPr>
            <w:tcW w:w="4594" w:type="dxa"/>
            <w:gridSpan w:val="3"/>
          </w:tcPr>
          <w:p w:rsidR="00B51ADC" w:rsidRPr="009846FF" w:rsidRDefault="00A07891" w:rsidP="00E3781B">
            <w:pPr>
              <w:jc w:val="both"/>
              <w:rPr>
                <w:rFonts w:cs="Times New Roman"/>
                <w:szCs w:val="24"/>
              </w:rPr>
            </w:pPr>
            <w:r>
              <w:rPr>
                <w:rFonts w:cs="Times New Roman"/>
                <w:szCs w:val="24"/>
              </w:rPr>
              <w:t>Комбинации общеразвивающих упражнений без предметов и с предметами, то же с различными способами ходьбы, бега, прыжков, вращений</w:t>
            </w:r>
            <w:r w:rsidR="00D6419F">
              <w:rPr>
                <w:rFonts w:cs="Times New Roman"/>
                <w:szCs w:val="24"/>
              </w:rPr>
              <w:t>, акробатических упражнений. Упражнения с гимнастической скамейкой, на гимнастической стенке, на гимнастических снарядах. Акробатические упражнения. Упражнения на батуте, подкидном мостике, прыжки в глубину с вращениями. Эстафеты, игры, полосы препятствий с использованием гимнастического инвентаря и упражнений. Ритмическая гимнастика</w:t>
            </w:r>
          </w:p>
        </w:tc>
        <w:tc>
          <w:tcPr>
            <w:tcW w:w="8135" w:type="dxa"/>
          </w:tcPr>
          <w:p w:rsidR="00B51ADC" w:rsidRPr="009846FF" w:rsidRDefault="00D6419F" w:rsidP="00E3781B">
            <w:pPr>
              <w:jc w:val="both"/>
              <w:rPr>
                <w:rFonts w:cs="Times New Roman"/>
                <w:szCs w:val="24"/>
              </w:rPr>
            </w:pPr>
            <w:r>
              <w:rPr>
                <w:rFonts w:cs="Times New Roman"/>
                <w:szCs w:val="24"/>
              </w:rPr>
              <w:t>Используют гимнастические и акробатические упражнения для развития координационных способностей</w:t>
            </w:r>
          </w:p>
        </w:tc>
      </w:tr>
      <w:tr w:rsidR="00D6419F" w:rsidTr="00A35D7D">
        <w:tc>
          <w:tcPr>
            <w:tcW w:w="3191" w:type="dxa"/>
          </w:tcPr>
          <w:p w:rsidR="00D6419F" w:rsidRPr="009846FF" w:rsidRDefault="00D6419F" w:rsidP="00E3781B">
            <w:pPr>
              <w:jc w:val="both"/>
              <w:rPr>
                <w:rFonts w:cs="Times New Roman"/>
                <w:szCs w:val="24"/>
              </w:rPr>
            </w:pPr>
            <w:r>
              <w:rPr>
                <w:rFonts w:cs="Times New Roman"/>
                <w:szCs w:val="24"/>
              </w:rPr>
              <w:t>Развитие силовых способностей и силовой выносливости</w:t>
            </w:r>
          </w:p>
        </w:tc>
        <w:tc>
          <w:tcPr>
            <w:tcW w:w="2297" w:type="dxa"/>
          </w:tcPr>
          <w:p w:rsidR="00D6419F" w:rsidRPr="009846FF" w:rsidRDefault="00D6419F" w:rsidP="00E3781B">
            <w:pPr>
              <w:jc w:val="both"/>
              <w:rPr>
                <w:rFonts w:cs="Times New Roman"/>
                <w:szCs w:val="24"/>
              </w:rPr>
            </w:pPr>
            <w:r>
              <w:rPr>
                <w:rFonts w:cs="Times New Roman"/>
                <w:szCs w:val="24"/>
              </w:rPr>
              <w:t>Лазанье по двум канатам без помощи ног и по одному с помощью ног на скорость. Лазанье по шесту, гимнастической лестнице, стенке без помощи ног. Подтягивания. Упражнения в висах и упорах, со штангой, гирей, гантелями, набивными мячами</w:t>
            </w:r>
          </w:p>
        </w:tc>
        <w:tc>
          <w:tcPr>
            <w:tcW w:w="2297" w:type="dxa"/>
            <w:gridSpan w:val="2"/>
          </w:tcPr>
          <w:p w:rsidR="00D6419F" w:rsidRPr="009846FF" w:rsidRDefault="00D6419F" w:rsidP="00E3781B">
            <w:pPr>
              <w:jc w:val="both"/>
              <w:rPr>
                <w:rFonts w:cs="Times New Roman"/>
                <w:szCs w:val="24"/>
              </w:rPr>
            </w:pPr>
            <w:r>
              <w:rPr>
                <w:rFonts w:cs="Times New Roman"/>
                <w:szCs w:val="24"/>
              </w:rPr>
              <w:t>Упражнения в висах и упорах, общеразвивающие упражнения без предметов и с предметами, в парах</w:t>
            </w:r>
          </w:p>
        </w:tc>
        <w:tc>
          <w:tcPr>
            <w:tcW w:w="8135" w:type="dxa"/>
          </w:tcPr>
          <w:p w:rsidR="00D6419F" w:rsidRPr="009846FF" w:rsidRDefault="00D6419F" w:rsidP="00A15C58">
            <w:pPr>
              <w:jc w:val="both"/>
              <w:rPr>
                <w:rFonts w:cs="Times New Roman"/>
                <w:szCs w:val="24"/>
              </w:rPr>
            </w:pPr>
            <w:r>
              <w:rPr>
                <w:rFonts w:cs="Times New Roman"/>
                <w:szCs w:val="24"/>
              </w:rPr>
              <w:t>Используют данные упражнения для развития силовых способностей и силовой выносливости</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lastRenderedPageBreak/>
              <w:t>Развитие скоростно-силовых способностей</w:t>
            </w:r>
          </w:p>
        </w:tc>
        <w:tc>
          <w:tcPr>
            <w:tcW w:w="4594" w:type="dxa"/>
            <w:gridSpan w:val="3"/>
          </w:tcPr>
          <w:p w:rsidR="00B51ADC" w:rsidRPr="009846FF" w:rsidRDefault="00952021" w:rsidP="00591330">
            <w:pPr>
              <w:jc w:val="both"/>
              <w:rPr>
                <w:rFonts w:cs="Times New Roman"/>
                <w:szCs w:val="24"/>
              </w:rPr>
            </w:pPr>
            <w:r>
              <w:rPr>
                <w:rFonts w:cs="Times New Roman"/>
                <w:szCs w:val="24"/>
              </w:rPr>
              <w:t>Опорные прыжки, прыжки со скакалкой, метание набивного мяча</w:t>
            </w:r>
          </w:p>
        </w:tc>
        <w:tc>
          <w:tcPr>
            <w:tcW w:w="8135" w:type="dxa"/>
          </w:tcPr>
          <w:p w:rsidR="00B51ADC" w:rsidRPr="009846FF" w:rsidRDefault="00952021" w:rsidP="00E3781B">
            <w:pPr>
              <w:jc w:val="both"/>
              <w:rPr>
                <w:rFonts w:cs="Times New Roman"/>
                <w:szCs w:val="24"/>
              </w:rPr>
            </w:pPr>
            <w:r>
              <w:rPr>
                <w:rFonts w:cs="Times New Roman"/>
                <w:szCs w:val="24"/>
              </w:rPr>
              <w:t>Используют данные упражнения для развития скоростно-силовых способностей</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t>Развитие гибкости</w:t>
            </w:r>
          </w:p>
        </w:tc>
        <w:tc>
          <w:tcPr>
            <w:tcW w:w="4594" w:type="dxa"/>
            <w:gridSpan w:val="3"/>
          </w:tcPr>
          <w:p w:rsidR="00B51ADC" w:rsidRPr="009846FF" w:rsidRDefault="00952021" w:rsidP="00591330">
            <w:pPr>
              <w:jc w:val="both"/>
              <w:rPr>
                <w:rFonts w:cs="Times New Roman"/>
                <w:szCs w:val="24"/>
              </w:rPr>
            </w:pPr>
            <w:r>
              <w:rPr>
                <w:rFonts w:cs="Times New Roman"/>
                <w:szCs w:val="24"/>
              </w:rPr>
              <w:t>Общеразвивающие упражнения с повышенной амплитудой для различных суставов. Упражнения с партнером, акробатические, на гимнастической стенке, с предметами</w:t>
            </w:r>
          </w:p>
        </w:tc>
        <w:tc>
          <w:tcPr>
            <w:tcW w:w="8135" w:type="dxa"/>
          </w:tcPr>
          <w:p w:rsidR="00B51ADC" w:rsidRPr="009846FF" w:rsidRDefault="00952021" w:rsidP="00E3781B">
            <w:pPr>
              <w:jc w:val="both"/>
              <w:rPr>
                <w:rFonts w:cs="Times New Roman"/>
                <w:szCs w:val="24"/>
              </w:rPr>
            </w:pPr>
            <w:r>
              <w:rPr>
                <w:rFonts w:cs="Times New Roman"/>
                <w:szCs w:val="24"/>
              </w:rPr>
              <w:t>Используют данные упражнения для развития гибкости</w:t>
            </w:r>
          </w:p>
        </w:tc>
      </w:tr>
      <w:tr w:rsidR="00B51ADC" w:rsidTr="004361EB">
        <w:tc>
          <w:tcPr>
            <w:tcW w:w="3191" w:type="dxa"/>
          </w:tcPr>
          <w:p w:rsidR="00B51ADC" w:rsidRPr="009846FF" w:rsidRDefault="00B51ADC" w:rsidP="00E9009C">
            <w:pPr>
              <w:jc w:val="both"/>
              <w:rPr>
                <w:rFonts w:cs="Times New Roman"/>
                <w:szCs w:val="24"/>
              </w:rPr>
            </w:pPr>
            <w:r>
              <w:rPr>
                <w:rFonts w:cs="Times New Roman"/>
                <w:szCs w:val="24"/>
              </w:rPr>
              <w:t xml:space="preserve">Знания </w:t>
            </w:r>
          </w:p>
        </w:tc>
        <w:tc>
          <w:tcPr>
            <w:tcW w:w="4594" w:type="dxa"/>
            <w:gridSpan w:val="3"/>
          </w:tcPr>
          <w:p w:rsidR="00B51ADC" w:rsidRPr="009846FF" w:rsidRDefault="00A35D7D" w:rsidP="00E3781B">
            <w:pPr>
              <w:jc w:val="both"/>
              <w:rPr>
                <w:rFonts w:cs="Times New Roman"/>
                <w:szCs w:val="24"/>
              </w:rPr>
            </w:pPr>
            <w:r>
              <w:rPr>
                <w:rFonts w:cs="Times New Roman"/>
                <w:szCs w:val="24"/>
              </w:rPr>
              <w:t>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w:t>
            </w:r>
          </w:p>
        </w:tc>
        <w:tc>
          <w:tcPr>
            <w:tcW w:w="8135" w:type="dxa"/>
          </w:tcPr>
          <w:p w:rsidR="00B51ADC" w:rsidRPr="009846FF" w:rsidRDefault="00A35D7D" w:rsidP="00E3781B">
            <w:pPr>
              <w:jc w:val="both"/>
              <w:rPr>
                <w:rFonts w:cs="Times New Roman"/>
                <w:szCs w:val="24"/>
              </w:rPr>
            </w:pPr>
            <w:r>
              <w:rPr>
                <w:rFonts w:cs="Times New Roman"/>
                <w:szCs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 во время занятий, соблюдают технику безопасности. Владеют упражнениями для организации самостоятельных тренировок</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t>Самостоятельные занятия</w:t>
            </w:r>
          </w:p>
        </w:tc>
        <w:tc>
          <w:tcPr>
            <w:tcW w:w="4594" w:type="dxa"/>
            <w:gridSpan w:val="3"/>
          </w:tcPr>
          <w:p w:rsidR="00B51ADC" w:rsidRPr="009846FF" w:rsidRDefault="00A35D7D" w:rsidP="00E3781B">
            <w:pPr>
              <w:jc w:val="both"/>
              <w:rPr>
                <w:rFonts w:cs="Times New Roman"/>
                <w:szCs w:val="24"/>
              </w:rPr>
            </w:pPr>
            <w:r>
              <w:rPr>
                <w:rFonts w:cs="Times New Roman"/>
                <w:szCs w:val="24"/>
              </w:rPr>
              <w:t>Программы тренировок с использованием гимнастических снарядов и упражнений. Самоконтроль при занятиях гимнастическими упражнениями</w:t>
            </w:r>
          </w:p>
        </w:tc>
        <w:tc>
          <w:tcPr>
            <w:tcW w:w="8135" w:type="dxa"/>
          </w:tcPr>
          <w:p w:rsidR="00B51ADC" w:rsidRPr="009846FF" w:rsidRDefault="00A35D7D" w:rsidP="00E3781B">
            <w:pPr>
              <w:jc w:val="both"/>
              <w:rPr>
                <w:rFonts w:cs="Times New Roman"/>
                <w:szCs w:val="24"/>
              </w:rPr>
            </w:pPr>
            <w:r>
              <w:rPr>
                <w:rFonts w:cs="Times New Roman"/>
                <w:szCs w:val="24"/>
              </w:rPr>
              <w:t>Используют изученные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t>Овладение организаторскими умениями</w:t>
            </w:r>
          </w:p>
        </w:tc>
        <w:tc>
          <w:tcPr>
            <w:tcW w:w="4594" w:type="dxa"/>
            <w:gridSpan w:val="3"/>
          </w:tcPr>
          <w:p w:rsidR="00B51ADC" w:rsidRPr="009846FF" w:rsidRDefault="00A35D7D" w:rsidP="00E3781B">
            <w:pPr>
              <w:jc w:val="both"/>
              <w:rPr>
                <w:rFonts w:cs="Times New Roman"/>
                <w:szCs w:val="24"/>
              </w:rPr>
            </w:pPr>
            <w:r>
              <w:rPr>
                <w:rFonts w:cs="Times New Roman"/>
                <w:szCs w:val="24"/>
              </w:rPr>
              <w:t>Выполнение обязанностей помощника судьи и инструктора. Проведение занятий с младшими школьниками</w:t>
            </w:r>
          </w:p>
        </w:tc>
        <w:tc>
          <w:tcPr>
            <w:tcW w:w="8135" w:type="dxa"/>
          </w:tcPr>
          <w:p w:rsidR="00B51ADC" w:rsidRPr="009846FF" w:rsidRDefault="00A35D7D" w:rsidP="00E3781B">
            <w:pPr>
              <w:jc w:val="both"/>
              <w:rPr>
                <w:rFonts w:cs="Times New Roman"/>
                <w:szCs w:val="24"/>
              </w:rPr>
            </w:pPr>
            <w:r>
              <w:rPr>
                <w:rFonts w:cs="Times New Roman"/>
                <w:szCs w:val="24"/>
              </w:rPr>
              <w:t>Составляют комбинации упражнений, направленные на развитие соответствующих физических способностей.</w:t>
            </w:r>
            <w:r w:rsidR="00437193">
              <w:rPr>
                <w:rFonts w:cs="Times New Roman"/>
                <w:szCs w:val="24"/>
              </w:rPr>
              <w:t xml:space="preserve"> </w:t>
            </w:r>
            <w:r>
              <w:rPr>
                <w:rFonts w:cs="Times New Roman"/>
                <w:szCs w:val="24"/>
              </w:rPr>
              <w:t>Выполняют обязанности командира отделения. Оказывают помощь в установке и уборке снарядов. Соблюдают правила соревнований</w:t>
            </w:r>
          </w:p>
        </w:tc>
      </w:tr>
      <w:tr w:rsidR="00B51ADC" w:rsidTr="002A3D0D">
        <w:tc>
          <w:tcPr>
            <w:tcW w:w="15920" w:type="dxa"/>
            <w:gridSpan w:val="5"/>
          </w:tcPr>
          <w:p w:rsidR="00B51ADC" w:rsidRPr="002A3D0D" w:rsidRDefault="00B51ADC" w:rsidP="002A3D0D">
            <w:pPr>
              <w:jc w:val="center"/>
              <w:rPr>
                <w:rFonts w:cs="Times New Roman"/>
                <w:b/>
                <w:i/>
                <w:szCs w:val="24"/>
              </w:rPr>
            </w:pPr>
            <w:r w:rsidRPr="002A3D0D">
              <w:rPr>
                <w:rFonts w:cs="Times New Roman"/>
                <w:b/>
                <w:i/>
                <w:szCs w:val="24"/>
              </w:rPr>
              <w:t>Легкая атлетика</w:t>
            </w:r>
          </w:p>
        </w:tc>
      </w:tr>
      <w:tr w:rsidR="00D201A5" w:rsidTr="0074410B">
        <w:tc>
          <w:tcPr>
            <w:tcW w:w="3191" w:type="dxa"/>
          </w:tcPr>
          <w:p w:rsidR="00D201A5" w:rsidRDefault="00D201A5" w:rsidP="00E3781B">
            <w:pPr>
              <w:jc w:val="both"/>
              <w:rPr>
                <w:rFonts w:cs="Times New Roman"/>
                <w:szCs w:val="24"/>
              </w:rPr>
            </w:pPr>
          </w:p>
        </w:tc>
        <w:tc>
          <w:tcPr>
            <w:tcW w:w="2297" w:type="dxa"/>
          </w:tcPr>
          <w:p w:rsidR="00D201A5" w:rsidRPr="009846FF" w:rsidRDefault="00D201A5" w:rsidP="00D201A5">
            <w:pPr>
              <w:jc w:val="center"/>
              <w:rPr>
                <w:rFonts w:cs="Times New Roman"/>
                <w:szCs w:val="24"/>
              </w:rPr>
            </w:pPr>
            <w:r>
              <w:rPr>
                <w:rFonts w:cs="Times New Roman"/>
                <w:szCs w:val="24"/>
              </w:rPr>
              <w:t>юноши</w:t>
            </w:r>
          </w:p>
        </w:tc>
        <w:tc>
          <w:tcPr>
            <w:tcW w:w="2297" w:type="dxa"/>
            <w:gridSpan w:val="2"/>
          </w:tcPr>
          <w:p w:rsidR="00D201A5" w:rsidRPr="009846FF" w:rsidRDefault="00D201A5" w:rsidP="00D201A5">
            <w:pPr>
              <w:jc w:val="center"/>
              <w:rPr>
                <w:rFonts w:cs="Times New Roman"/>
                <w:szCs w:val="24"/>
              </w:rPr>
            </w:pPr>
            <w:r>
              <w:rPr>
                <w:rFonts w:cs="Times New Roman"/>
                <w:szCs w:val="24"/>
              </w:rPr>
              <w:t>девушки</w:t>
            </w:r>
          </w:p>
        </w:tc>
        <w:tc>
          <w:tcPr>
            <w:tcW w:w="8135" w:type="dxa"/>
          </w:tcPr>
          <w:p w:rsidR="00D201A5" w:rsidRPr="009846FF" w:rsidRDefault="00D201A5" w:rsidP="00E3781B">
            <w:pPr>
              <w:jc w:val="both"/>
              <w:rPr>
                <w:rFonts w:cs="Times New Roman"/>
                <w:szCs w:val="24"/>
              </w:rPr>
            </w:pPr>
          </w:p>
        </w:tc>
      </w:tr>
      <w:tr w:rsidR="00B51ADC" w:rsidTr="004361EB">
        <w:tc>
          <w:tcPr>
            <w:tcW w:w="3191" w:type="dxa"/>
          </w:tcPr>
          <w:p w:rsidR="00B51ADC" w:rsidRPr="00414124" w:rsidRDefault="00D201A5" w:rsidP="00E3781B">
            <w:pPr>
              <w:jc w:val="both"/>
              <w:rPr>
                <w:rFonts w:cs="Times New Roman"/>
                <w:szCs w:val="24"/>
              </w:rPr>
            </w:pPr>
            <w:r>
              <w:rPr>
                <w:rFonts w:cs="Times New Roman"/>
                <w:szCs w:val="24"/>
              </w:rPr>
              <w:t>Совершенствование техники</w:t>
            </w:r>
            <w:r w:rsidR="00B51ADC" w:rsidRPr="00414124">
              <w:rPr>
                <w:rFonts w:cs="Times New Roman"/>
                <w:szCs w:val="24"/>
              </w:rPr>
              <w:t xml:space="preserve"> спринтерского бега</w:t>
            </w:r>
          </w:p>
        </w:tc>
        <w:tc>
          <w:tcPr>
            <w:tcW w:w="4594" w:type="dxa"/>
            <w:gridSpan w:val="3"/>
          </w:tcPr>
          <w:p w:rsidR="00B51ADC" w:rsidRPr="009846FF" w:rsidRDefault="00D201A5" w:rsidP="00E3781B">
            <w:pPr>
              <w:jc w:val="both"/>
              <w:rPr>
                <w:rFonts w:cs="Times New Roman"/>
                <w:szCs w:val="24"/>
              </w:rPr>
            </w:pPr>
            <w:r>
              <w:rPr>
                <w:rFonts w:cs="Times New Roman"/>
                <w:szCs w:val="24"/>
              </w:rPr>
              <w:t>Высокий и низкий старт до 40 м, стартовый разгон, бег на результат на 100 м, эстафетный бег</w:t>
            </w:r>
          </w:p>
        </w:tc>
        <w:tc>
          <w:tcPr>
            <w:tcW w:w="8135" w:type="dxa"/>
          </w:tcPr>
          <w:p w:rsidR="00B51ADC" w:rsidRPr="009846FF" w:rsidRDefault="00D201A5" w:rsidP="00E3781B">
            <w:pPr>
              <w:jc w:val="both"/>
              <w:rPr>
                <w:rFonts w:cs="Times New Roman"/>
                <w:szCs w:val="24"/>
              </w:rPr>
            </w:pPr>
            <w:r>
              <w:rPr>
                <w:rFonts w:cs="Times New Roman"/>
                <w:szCs w:val="24"/>
              </w:rPr>
              <w:t>Описывают и анализируют технику выполнения скоростных беговых упражнений, выявляют и устраняют характерные ошибки в процессе освоения и совершенствования техники бега. Демонстрируют вариативное выполнение беговых упражнений. Применяют беговые упражнения для развития</w:t>
            </w:r>
            <w:r w:rsidR="00C349D4">
              <w:rPr>
                <w:rFonts w:cs="Times New Roman"/>
                <w:szCs w:val="24"/>
              </w:rPr>
              <w:t xml:space="preserve">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выполнения беговых упражнений, соблюдают правила безопасности</w:t>
            </w:r>
          </w:p>
        </w:tc>
      </w:tr>
      <w:tr w:rsidR="0074410B" w:rsidTr="0074410B">
        <w:tc>
          <w:tcPr>
            <w:tcW w:w="3191" w:type="dxa"/>
          </w:tcPr>
          <w:p w:rsidR="0074410B" w:rsidRDefault="0074410B" w:rsidP="00D201A5">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длительного</w:t>
            </w:r>
            <w:r w:rsidRPr="00414124">
              <w:rPr>
                <w:rFonts w:cs="Times New Roman"/>
                <w:szCs w:val="24"/>
              </w:rPr>
              <w:t xml:space="preserve"> бега</w:t>
            </w:r>
          </w:p>
        </w:tc>
        <w:tc>
          <w:tcPr>
            <w:tcW w:w="2297" w:type="dxa"/>
          </w:tcPr>
          <w:p w:rsidR="0074410B" w:rsidRPr="009846FF" w:rsidRDefault="0074410B" w:rsidP="00E3781B">
            <w:pPr>
              <w:jc w:val="both"/>
              <w:rPr>
                <w:rFonts w:cs="Times New Roman"/>
                <w:szCs w:val="24"/>
              </w:rPr>
            </w:pPr>
            <w:r>
              <w:rPr>
                <w:rFonts w:cs="Times New Roman"/>
                <w:szCs w:val="24"/>
              </w:rPr>
              <w:t>Бег в равномерном и переменном  темпе 20-25 мин, бег 3000 м</w:t>
            </w:r>
          </w:p>
        </w:tc>
        <w:tc>
          <w:tcPr>
            <w:tcW w:w="2297" w:type="dxa"/>
            <w:gridSpan w:val="2"/>
          </w:tcPr>
          <w:p w:rsidR="0074410B" w:rsidRPr="009846FF" w:rsidRDefault="0074410B" w:rsidP="00E3781B">
            <w:pPr>
              <w:jc w:val="both"/>
              <w:rPr>
                <w:rFonts w:cs="Times New Roman"/>
                <w:szCs w:val="24"/>
              </w:rPr>
            </w:pPr>
            <w:r>
              <w:rPr>
                <w:rFonts w:cs="Times New Roman"/>
                <w:szCs w:val="24"/>
              </w:rPr>
              <w:t>Бег в равномерном и переменном  темпе 15-20 мин, бег 2000 м</w:t>
            </w:r>
          </w:p>
        </w:tc>
        <w:tc>
          <w:tcPr>
            <w:tcW w:w="8135" w:type="dxa"/>
          </w:tcPr>
          <w:p w:rsidR="0074410B" w:rsidRPr="009846FF" w:rsidRDefault="0074410B" w:rsidP="0074410B">
            <w:pPr>
              <w:jc w:val="both"/>
              <w:rPr>
                <w:rFonts w:cs="Times New Roman"/>
                <w:szCs w:val="24"/>
              </w:rPr>
            </w:pPr>
            <w:r>
              <w:rPr>
                <w:rFonts w:cs="Times New Roman"/>
                <w:szCs w:val="24"/>
              </w:rPr>
              <w:t xml:space="preserve">Описывают и анализируют технику выполнения беговых упражнений, выявляют и устраняют характерные ошибки в процессе освоения и совершенствования техники бега. Демонстрируют вариативное выполнение беговых упражнений. Применяют беговые упражнения для развития соответствующих физических способностей, выбирают индивидуальный </w:t>
            </w:r>
            <w:r>
              <w:rPr>
                <w:rFonts w:cs="Times New Roman"/>
                <w:szCs w:val="24"/>
              </w:rPr>
              <w:lastRenderedPageBreak/>
              <w:t>режим физической нагрузки, контролируют ее по частоте сердечных сокращений. Взаимодействуют со сверстниками в процессе совместного выполнения беговых упражнений, соблюдают правила безопасности</w:t>
            </w:r>
          </w:p>
        </w:tc>
      </w:tr>
      <w:tr w:rsidR="00B51ADC" w:rsidTr="004361EB">
        <w:tc>
          <w:tcPr>
            <w:tcW w:w="3191" w:type="dxa"/>
          </w:tcPr>
          <w:p w:rsidR="00B51ADC" w:rsidRPr="009846FF" w:rsidRDefault="00D201A5" w:rsidP="00E3781B">
            <w:pPr>
              <w:jc w:val="both"/>
              <w:rPr>
                <w:rFonts w:cs="Times New Roman"/>
                <w:szCs w:val="24"/>
              </w:rPr>
            </w:pPr>
            <w:r>
              <w:rPr>
                <w:rFonts w:cs="Times New Roman"/>
                <w:szCs w:val="24"/>
              </w:rPr>
              <w:lastRenderedPageBreak/>
              <w:t>Совершенствование техники</w:t>
            </w:r>
            <w:r w:rsidRPr="00414124">
              <w:rPr>
                <w:rFonts w:cs="Times New Roman"/>
                <w:szCs w:val="24"/>
              </w:rPr>
              <w:t xml:space="preserve"> </w:t>
            </w:r>
            <w:r w:rsidR="00B51ADC">
              <w:rPr>
                <w:rFonts w:cs="Times New Roman"/>
                <w:szCs w:val="24"/>
              </w:rPr>
              <w:t>прыжка в длину</w:t>
            </w:r>
            <w:r>
              <w:rPr>
                <w:rFonts w:cs="Times New Roman"/>
                <w:szCs w:val="24"/>
              </w:rPr>
              <w:t xml:space="preserve"> с разбега</w:t>
            </w:r>
          </w:p>
        </w:tc>
        <w:tc>
          <w:tcPr>
            <w:tcW w:w="4594" w:type="dxa"/>
            <w:gridSpan w:val="3"/>
          </w:tcPr>
          <w:p w:rsidR="00B51ADC" w:rsidRPr="009846FF" w:rsidRDefault="0074410B" w:rsidP="00E3781B">
            <w:pPr>
              <w:jc w:val="both"/>
              <w:rPr>
                <w:rFonts w:cs="Times New Roman"/>
                <w:szCs w:val="24"/>
              </w:rPr>
            </w:pPr>
            <w:r>
              <w:rPr>
                <w:rFonts w:cs="Times New Roman"/>
                <w:szCs w:val="24"/>
              </w:rPr>
              <w:t>Прыжки в длину с 13-15 шагов  разбега</w:t>
            </w:r>
          </w:p>
        </w:tc>
        <w:tc>
          <w:tcPr>
            <w:tcW w:w="8135" w:type="dxa"/>
          </w:tcPr>
          <w:p w:rsidR="00B51ADC" w:rsidRPr="009846FF" w:rsidRDefault="0074410B" w:rsidP="0074410B">
            <w:pPr>
              <w:jc w:val="both"/>
              <w:rPr>
                <w:rFonts w:cs="Times New Roman"/>
                <w:szCs w:val="24"/>
              </w:rPr>
            </w:pPr>
            <w:r>
              <w:rPr>
                <w:rFonts w:cs="Times New Roman"/>
                <w:szCs w:val="24"/>
              </w:rPr>
              <w:t>Описывают и анализируют технику выполнения прыжка в длину с разбега, выявляют и устраняют характерные ошибки в процессе освоения и совершенствования.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p>
        </w:tc>
      </w:tr>
      <w:tr w:rsidR="00B51ADC" w:rsidTr="004361EB">
        <w:tc>
          <w:tcPr>
            <w:tcW w:w="3191" w:type="dxa"/>
          </w:tcPr>
          <w:p w:rsidR="00B51ADC" w:rsidRPr="009846FF" w:rsidRDefault="00D201A5" w:rsidP="00D749B4">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sidR="00B51ADC">
              <w:rPr>
                <w:rFonts w:cs="Times New Roman"/>
                <w:szCs w:val="24"/>
              </w:rPr>
              <w:t>прыжка в высоту</w:t>
            </w:r>
            <w:r>
              <w:rPr>
                <w:rFonts w:cs="Times New Roman"/>
                <w:szCs w:val="24"/>
              </w:rPr>
              <w:t xml:space="preserve"> с разбега</w:t>
            </w:r>
          </w:p>
        </w:tc>
        <w:tc>
          <w:tcPr>
            <w:tcW w:w="4594" w:type="dxa"/>
            <w:gridSpan w:val="3"/>
          </w:tcPr>
          <w:p w:rsidR="00B51ADC" w:rsidRPr="009846FF" w:rsidRDefault="0074410B" w:rsidP="0074410B">
            <w:pPr>
              <w:jc w:val="both"/>
              <w:rPr>
                <w:rFonts w:cs="Times New Roman"/>
                <w:szCs w:val="24"/>
              </w:rPr>
            </w:pPr>
            <w:r>
              <w:rPr>
                <w:rFonts w:cs="Times New Roman"/>
                <w:szCs w:val="24"/>
              </w:rPr>
              <w:t>Прыжки в высоту с 9-11 шагов  разбега</w:t>
            </w:r>
          </w:p>
        </w:tc>
        <w:tc>
          <w:tcPr>
            <w:tcW w:w="8135" w:type="dxa"/>
          </w:tcPr>
          <w:p w:rsidR="00B51ADC" w:rsidRPr="009846FF" w:rsidRDefault="0074410B" w:rsidP="0074410B">
            <w:pPr>
              <w:jc w:val="both"/>
              <w:rPr>
                <w:rFonts w:cs="Times New Roman"/>
                <w:szCs w:val="24"/>
              </w:rPr>
            </w:pPr>
            <w:r>
              <w:rPr>
                <w:rFonts w:cs="Times New Roman"/>
                <w:szCs w:val="24"/>
              </w:rPr>
              <w:t>Описывают и анализируют технику выполнения прыжка в высоту с разбега, выявляют и устраняют характерные ошибки в процессе освоения и совершенствования.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освоения прыжковых упражнений, соблюдают правила безопасности</w:t>
            </w:r>
          </w:p>
        </w:tc>
      </w:tr>
      <w:tr w:rsidR="0074410B" w:rsidTr="0074410B">
        <w:tc>
          <w:tcPr>
            <w:tcW w:w="3191" w:type="dxa"/>
          </w:tcPr>
          <w:p w:rsidR="0074410B" w:rsidRPr="009846FF" w:rsidRDefault="0074410B" w:rsidP="00D201A5">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метания в цель и на дальность</w:t>
            </w:r>
          </w:p>
        </w:tc>
        <w:tc>
          <w:tcPr>
            <w:tcW w:w="2297" w:type="dxa"/>
          </w:tcPr>
          <w:p w:rsidR="0074410B" w:rsidRPr="009846FF" w:rsidRDefault="0074410B" w:rsidP="007045EF">
            <w:pPr>
              <w:jc w:val="both"/>
              <w:rPr>
                <w:rFonts w:cs="Times New Roman"/>
                <w:szCs w:val="24"/>
              </w:rPr>
            </w:pPr>
            <w:proofErr w:type="gramStart"/>
            <w:r>
              <w:rPr>
                <w:rFonts w:cs="Times New Roman"/>
                <w:szCs w:val="24"/>
              </w:rPr>
              <w:t>Метание мяча весом 150 г с 4-5 бросковых шагов, с полного разбега, на дальность в коридор 10 м и заданное расстояние, в горизонтальную и вертикальную цель (1х1 м) с расстояния до 20 м. Метание гранаты весом 500-700 г с места на дальность, с колена, лежа, с 4-5 бросковых шагов с укороченного и полного разбега на дальность в коридор 10 м</w:t>
            </w:r>
            <w:proofErr w:type="gramEnd"/>
            <w:r>
              <w:rPr>
                <w:rFonts w:cs="Times New Roman"/>
                <w:szCs w:val="24"/>
              </w:rPr>
              <w:t xml:space="preserve"> и </w:t>
            </w:r>
            <w:r>
              <w:rPr>
                <w:rFonts w:cs="Times New Roman"/>
                <w:szCs w:val="24"/>
              </w:rPr>
              <w:lastRenderedPageBreak/>
              <w:t>заданное расстояние</w:t>
            </w:r>
            <w:r w:rsidR="00F73BE3">
              <w:rPr>
                <w:rFonts w:cs="Times New Roman"/>
                <w:szCs w:val="24"/>
              </w:rPr>
              <w:t>, в горизонтальную цель (2х2) с расстояния 12-15 м, по движущейся цели (2х2) с расстояния 10-12 м</w:t>
            </w:r>
            <w:proofErr w:type="gramStart"/>
            <w:r w:rsidR="00F73BE3">
              <w:rPr>
                <w:rFonts w:cs="Times New Roman"/>
                <w:szCs w:val="24"/>
              </w:rPr>
              <w:t>.Б</w:t>
            </w:r>
            <w:proofErr w:type="gramEnd"/>
            <w:r w:rsidR="00F73BE3">
              <w:rPr>
                <w:rFonts w:cs="Times New Roman"/>
                <w:szCs w:val="24"/>
              </w:rPr>
              <w:t>росок набивного мяча (3 кг) двумя руками из различных исходных положений с места, с одного-четырех шагов вперед-вверх на дальность и заданное расстояние</w:t>
            </w:r>
          </w:p>
        </w:tc>
        <w:tc>
          <w:tcPr>
            <w:tcW w:w="2297" w:type="dxa"/>
            <w:gridSpan w:val="2"/>
          </w:tcPr>
          <w:p w:rsidR="0074410B" w:rsidRPr="009846FF" w:rsidRDefault="00F73BE3" w:rsidP="00F73BE3">
            <w:pPr>
              <w:jc w:val="both"/>
              <w:rPr>
                <w:rFonts w:cs="Times New Roman"/>
                <w:szCs w:val="24"/>
              </w:rPr>
            </w:pPr>
            <w:proofErr w:type="gramStart"/>
            <w:r>
              <w:rPr>
                <w:rFonts w:cs="Times New Roman"/>
                <w:szCs w:val="24"/>
              </w:rPr>
              <w:lastRenderedPageBreak/>
              <w:t xml:space="preserve">Метание теннисного мяча и мяча весом 150 г с 4-5 бросковых шагов, с полного разбега, на дальность в коридор 10 м и заданное расстояние, в горизонтальную и вертикальную цель (1х1 м) с расстояния до 12-14 м. Метание гранаты весом 300-500 г с места на дальность, с 4-5 бросковых шагов с укороченного и полного разбега на </w:t>
            </w:r>
            <w:r>
              <w:rPr>
                <w:rFonts w:cs="Times New Roman"/>
                <w:szCs w:val="24"/>
              </w:rPr>
              <w:lastRenderedPageBreak/>
              <w:t>дальность в коридор 10 м</w:t>
            </w:r>
            <w:proofErr w:type="gramEnd"/>
            <w:r>
              <w:rPr>
                <w:rFonts w:cs="Times New Roman"/>
                <w:szCs w:val="24"/>
              </w:rPr>
              <w:t xml:space="preserve"> и заданное расстояние. Бросок набивного мяча (2 кг) двумя руками из различных исходных положений с места, с одного-четырех шагов вперед-вверх на дальность и заданное расстояние</w:t>
            </w:r>
          </w:p>
        </w:tc>
        <w:tc>
          <w:tcPr>
            <w:tcW w:w="8135" w:type="dxa"/>
          </w:tcPr>
          <w:p w:rsidR="0074410B" w:rsidRPr="009846FF" w:rsidRDefault="00F73BE3" w:rsidP="00F73BE3">
            <w:pPr>
              <w:jc w:val="both"/>
              <w:rPr>
                <w:rFonts w:cs="Times New Roman"/>
                <w:szCs w:val="24"/>
              </w:rPr>
            </w:pPr>
            <w:r>
              <w:rPr>
                <w:rFonts w:cs="Times New Roman"/>
                <w:szCs w:val="24"/>
              </w:rPr>
              <w:lastRenderedPageBreak/>
              <w:t>Описывают и анализируют технику выполнения метательных упражнений, выявляют и устраняют характерные ошибки в процессе освоения и совершенствования техники бега. Демонстрируют вариативное выполнение беговых упражнений. Применяют метательные упражнения для развития соответствующих физических способностей, выбирают индивидуальный режим физической нагрузки, контролируют ее по частоте сердечных сокращений. Взаимодействуют со сверстниками в процессе совместного выполнения беговых упражнений, соблюдают правила безопасности</w:t>
            </w:r>
          </w:p>
        </w:tc>
      </w:tr>
      <w:tr w:rsidR="00F73BE3" w:rsidTr="008173B1">
        <w:tc>
          <w:tcPr>
            <w:tcW w:w="3191" w:type="dxa"/>
          </w:tcPr>
          <w:p w:rsidR="00F73BE3" w:rsidRDefault="00F73BE3" w:rsidP="00D201A5">
            <w:pPr>
              <w:jc w:val="both"/>
              <w:rPr>
                <w:rFonts w:cs="Times New Roman"/>
                <w:szCs w:val="24"/>
              </w:rPr>
            </w:pPr>
            <w:r>
              <w:rPr>
                <w:rFonts w:cs="Times New Roman"/>
                <w:szCs w:val="24"/>
              </w:rPr>
              <w:lastRenderedPageBreak/>
              <w:t>Развитие выносливости</w:t>
            </w:r>
          </w:p>
        </w:tc>
        <w:tc>
          <w:tcPr>
            <w:tcW w:w="2297" w:type="dxa"/>
          </w:tcPr>
          <w:p w:rsidR="00F73BE3" w:rsidRPr="009846FF" w:rsidRDefault="00F73BE3" w:rsidP="007045EF">
            <w:pPr>
              <w:jc w:val="both"/>
              <w:rPr>
                <w:rFonts w:cs="Times New Roman"/>
                <w:szCs w:val="24"/>
              </w:rPr>
            </w:pPr>
            <w:r>
              <w:rPr>
                <w:rFonts w:cs="Times New Roman"/>
                <w:szCs w:val="24"/>
              </w:rPr>
              <w:t>Длительный бег до 25 мин, кросс, бег с препятствиями, бег с гандикапом, в парах, группой, эстафеты, круговая тренировка</w:t>
            </w:r>
          </w:p>
        </w:tc>
        <w:tc>
          <w:tcPr>
            <w:tcW w:w="2297" w:type="dxa"/>
            <w:gridSpan w:val="2"/>
          </w:tcPr>
          <w:p w:rsidR="00F73BE3" w:rsidRPr="009846FF" w:rsidRDefault="00F73BE3" w:rsidP="007045EF">
            <w:pPr>
              <w:jc w:val="both"/>
              <w:rPr>
                <w:rFonts w:cs="Times New Roman"/>
                <w:szCs w:val="24"/>
              </w:rPr>
            </w:pPr>
            <w:r>
              <w:rPr>
                <w:rFonts w:cs="Times New Roman"/>
                <w:szCs w:val="24"/>
              </w:rPr>
              <w:t>Длительный бег до 20 мин</w:t>
            </w:r>
          </w:p>
        </w:tc>
        <w:tc>
          <w:tcPr>
            <w:tcW w:w="8135" w:type="dxa"/>
          </w:tcPr>
          <w:p w:rsidR="00F73BE3" w:rsidRPr="009846FF" w:rsidRDefault="00F73BE3" w:rsidP="00F90DFE">
            <w:pPr>
              <w:jc w:val="both"/>
              <w:rPr>
                <w:rFonts w:cs="Times New Roman"/>
                <w:szCs w:val="24"/>
              </w:rPr>
            </w:pPr>
            <w:r>
              <w:rPr>
                <w:rFonts w:cs="Times New Roman"/>
                <w:szCs w:val="24"/>
              </w:rPr>
              <w:t>Используют данные упражнения для развития выносливости</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t>Развитие скоростно-силовых способностей</w:t>
            </w:r>
          </w:p>
        </w:tc>
        <w:tc>
          <w:tcPr>
            <w:tcW w:w="4594" w:type="dxa"/>
            <w:gridSpan w:val="3"/>
          </w:tcPr>
          <w:p w:rsidR="00B51ADC" w:rsidRPr="009846FF" w:rsidRDefault="00F73BE3" w:rsidP="00E3781B">
            <w:pPr>
              <w:jc w:val="both"/>
              <w:rPr>
                <w:rFonts w:cs="Times New Roman"/>
                <w:szCs w:val="24"/>
              </w:rPr>
            </w:pPr>
            <w:r>
              <w:rPr>
                <w:rFonts w:cs="Times New Roman"/>
                <w:szCs w:val="24"/>
              </w:rPr>
              <w:t>Прыжки и многоскоки, метания в цель и на дальность разных снарядов из разных исходных положений, толкание ядра, набивных мячей, круговая тренировка</w:t>
            </w:r>
          </w:p>
        </w:tc>
        <w:tc>
          <w:tcPr>
            <w:tcW w:w="8135" w:type="dxa"/>
          </w:tcPr>
          <w:p w:rsidR="00B51ADC" w:rsidRPr="009846FF" w:rsidRDefault="00F73BE3" w:rsidP="00F73BE3">
            <w:pPr>
              <w:jc w:val="both"/>
              <w:rPr>
                <w:rFonts w:cs="Times New Roman"/>
                <w:szCs w:val="24"/>
              </w:rPr>
            </w:pPr>
            <w:r>
              <w:rPr>
                <w:rFonts w:cs="Times New Roman"/>
                <w:szCs w:val="24"/>
              </w:rPr>
              <w:t>Используют данные упражнения для развития скоростно-силовых способностей</w:t>
            </w:r>
          </w:p>
        </w:tc>
      </w:tr>
      <w:tr w:rsidR="00D201A5" w:rsidTr="004361EB">
        <w:tc>
          <w:tcPr>
            <w:tcW w:w="3191" w:type="dxa"/>
          </w:tcPr>
          <w:p w:rsidR="00D201A5" w:rsidRDefault="00D201A5" w:rsidP="00E3781B">
            <w:pPr>
              <w:jc w:val="both"/>
              <w:rPr>
                <w:rFonts w:cs="Times New Roman"/>
                <w:szCs w:val="24"/>
              </w:rPr>
            </w:pPr>
            <w:r>
              <w:rPr>
                <w:rFonts w:cs="Times New Roman"/>
                <w:szCs w:val="24"/>
              </w:rPr>
              <w:t>Развитие скоростных способностей</w:t>
            </w:r>
          </w:p>
        </w:tc>
        <w:tc>
          <w:tcPr>
            <w:tcW w:w="4594" w:type="dxa"/>
            <w:gridSpan w:val="3"/>
          </w:tcPr>
          <w:p w:rsidR="00D201A5" w:rsidRPr="009846FF" w:rsidRDefault="00F73BE3" w:rsidP="00E3781B">
            <w:pPr>
              <w:jc w:val="both"/>
              <w:rPr>
                <w:rFonts w:cs="Times New Roman"/>
                <w:szCs w:val="24"/>
              </w:rPr>
            </w:pPr>
            <w:r>
              <w:rPr>
                <w:rFonts w:cs="Times New Roman"/>
                <w:szCs w:val="24"/>
              </w:rPr>
              <w:t>Эстафеты</w:t>
            </w:r>
            <w:r w:rsidR="008173B1">
              <w:rPr>
                <w:rFonts w:cs="Times New Roman"/>
                <w:szCs w:val="24"/>
              </w:rPr>
              <w:t>, старты из различных исходных положений, бег с ускорением, с максимальной скоростью, изменением темпа и ритма шагов</w:t>
            </w:r>
          </w:p>
        </w:tc>
        <w:tc>
          <w:tcPr>
            <w:tcW w:w="8135" w:type="dxa"/>
          </w:tcPr>
          <w:p w:rsidR="00D201A5" w:rsidRPr="009846FF" w:rsidRDefault="008173B1" w:rsidP="008173B1">
            <w:pPr>
              <w:jc w:val="both"/>
              <w:rPr>
                <w:rFonts w:cs="Times New Roman"/>
                <w:szCs w:val="24"/>
              </w:rPr>
            </w:pPr>
            <w:r>
              <w:rPr>
                <w:rFonts w:cs="Times New Roman"/>
                <w:szCs w:val="24"/>
              </w:rPr>
              <w:t>Используют данные упражнения для развития скоростных способностей</w:t>
            </w:r>
          </w:p>
        </w:tc>
      </w:tr>
      <w:tr w:rsidR="00D201A5" w:rsidTr="004361EB">
        <w:tc>
          <w:tcPr>
            <w:tcW w:w="3191" w:type="dxa"/>
          </w:tcPr>
          <w:p w:rsidR="00D201A5" w:rsidRDefault="00D201A5" w:rsidP="00E3781B">
            <w:pPr>
              <w:jc w:val="both"/>
              <w:rPr>
                <w:rFonts w:cs="Times New Roman"/>
                <w:szCs w:val="24"/>
              </w:rPr>
            </w:pPr>
            <w:r>
              <w:rPr>
                <w:rFonts w:cs="Times New Roman"/>
                <w:szCs w:val="24"/>
              </w:rPr>
              <w:t>Развитие координационных способностей</w:t>
            </w:r>
          </w:p>
        </w:tc>
        <w:tc>
          <w:tcPr>
            <w:tcW w:w="4594" w:type="dxa"/>
            <w:gridSpan w:val="3"/>
          </w:tcPr>
          <w:p w:rsidR="00D201A5" w:rsidRPr="009846FF" w:rsidRDefault="008173B1" w:rsidP="00E3781B">
            <w:pPr>
              <w:jc w:val="both"/>
              <w:rPr>
                <w:rFonts w:cs="Times New Roman"/>
                <w:szCs w:val="24"/>
              </w:rPr>
            </w:pPr>
            <w:r>
              <w:rPr>
                <w:rFonts w:cs="Times New Roman"/>
                <w:szCs w:val="24"/>
              </w:rPr>
              <w:t xml:space="preserve">Варианты челночного бега, бега с изменением направления, скорости, способа перемещения, бег с преодолением препятствий и на </w:t>
            </w:r>
            <w:r>
              <w:rPr>
                <w:rFonts w:cs="Times New Roman"/>
                <w:szCs w:val="24"/>
              </w:rPr>
              <w:lastRenderedPageBreak/>
              <w:t xml:space="preserve">местности, барьерный бег, прыжки через препятствия и на точность приземления, метания различных предметов из различных исходных положений в цель и на дальность обеими руками </w:t>
            </w:r>
          </w:p>
        </w:tc>
        <w:tc>
          <w:tcPr>
            <w:tcW w:w="8135" w:type="dxa"/>
          </w:tcPr>
          <w:p w:rsidR="00D201A5" w:rsidRPr="009846FF" w:rsidRDefault="008173B1" w:rsidP="008173B1">
            <w:pPr>
              <w:jc w:val="both"/>
              <w:rPr>
                <w:rFonts w:cs="Times New Roman"/>
                <w:szCs w:val="24"/>
              </w:rPr>
            </w:pPr>
            <w:r>
              <w:rPr>
                <w:rFonts w:cs="Times New Roman"/>
                <w:szCs w:val="24"/>
              </w:rPr>
              <w:lastRenderedPageBreak/>
              <w:t>Используют данные упражнения для развития координационных способностей</w:t>
            </w:r>
          </w:p>
        </w:tc>
      </w:tr>
      <w:tr w:rsidR="00B51ADC" w:rsidTr="004361EB">
        <w:tc>
          <w:tcPr>
            <w:tcW w:w="3191" w:type="dxa"/>
          </w:tcPr>
          <w:p w:rsidR="00B51ADC" w:rsidRPr="009846FF" w:rsidRDefault="00B51ADC" w:rsidP="00D201A5">
            <w:pPr>
              <w:jc w:val="both"/>
              <w:rPr>
                <w:rFonts w:cs="Times New Roman"/>
                <w:szCs w:val="24"/>
              </w:rPr>
            </w:pPr>
            <w:r>
              <w:rPr>
                <w:rFonts w:cs="Times New Roman"/>
                <w:szCs w:val="24"/>
              </w:rPr>
              <w:lastRenderedPageBreak/>
              <w:t xml:space="preserve">Знания </w:t>
            </w:r>
          </w:p>
        </w:tc>
        <w:tc>
          <w:tcPr>
            <w:tcW w:w="4594" w:type="dxa"/>
            <w:gridSpan w:val="3"/>
          </w:tcPr>
          <w:p w:rsidR="00B51ADC" w:rsidRPr="009846FF" w:rsidRDefault="008173B1" w:rsidP="00E3781B">
            <w:pPr>
              <w:jc w:val="both"/>
              <w:rPr>
                <w:rFonts w:cs="Times New Roman"/>
                <w:szCs w:val="24"/>
              </w:rPr>
            </w:pPr>
            <w:r>
              <w:rPr>
                <w:rFonts w:cs="Times New Roman"/>
                <w:szCs w:val="24"/>
              </w:rPr>
              <w:t>Биомеханические основы техники бега, прыжков и метаний. Основные механизмы энергообеспечения легкоатлетических упражнений. Виды соревнований по легкой атлетике и рекорды. Дозирование нагрузки при занятиях бегом, прыжками и метанием. Прикладное значение легкоатлетических упражнений. Техника безопасности на занятиях легкой атлетикой. Доврачебная помощь при травмах. Правила соревнований</w:t>
            </w:r>
          </w:p>
        </w:tc>
        <w:tc>
          <w:tcPr>
            <w:tcW w:w="8135" w:type="dxa"/>
          </w:tcPr>
          <w:p w:rsidR="00B51ADC" w:rsidRPr="009846FF" w:rsidRDefault="008173B1" w:rsidP="00E3781B">
            <w:pPr>
              <w:jc w:val="both"/>
              <w:rPr>
                <w:rFonts w:cs="Times New Roman"/>
                <w:szCs w:val="24"/>
              </w:rPr>
            </w:pPr>
            <w:r>
              <w:rPr>
                <w:rFonts w:cs="Times New Roman"/>
                <w:szCs w:val="24"/>
              </w:rPr>
              <w:t>Раскрывают значение легкоатлетических упражнений для укрепления здоровья, развития физических способностей. Раскрывают понятие техники выполнения легкоатлетических упражнений и правила соревнований</w:t>
            </w:r>
          </w:p>
        </w:tc>
      </w:tr>
      <w:tr w:rsidR="00B51ADC" w:rsidTr="004361EB">
        <w:tc>
          <w:tcPr>
            <w:tcW w:w="3191" w:type="dxa"/>
          </w:tcPr>
          <w:p w:rsidR="00B51ADC" w:rsidRPr="009846FF" w:rsidRDefault="00B51ADC" w:rsidP="00E3781B">
            <w:pPr>
              <w:jc w:val="both"/>
              <w:rPr>
                <w:rFonts w:cs="Times New Roman"/>
                <w:szCs w:val="24"/>
              </w:rPr>
            </w:pPr>
            <w:r>
              <w:rPr>
                <w:rFonts w:cs="Times New Roman"/>
                <w:szCs w:val="24"/>
              </w:rPr>
              <w:t>Самостоятельные занятия</w:t>
            </w:r>
          </w:p>
        </w:tc>
        <w:tc>
          <w:tcPr>
            <w:tcW w:w="4594" w:type="dxa"/>
            <w:gridSpan w:val="3"/>
          </w:tcPr>
          <w:p w:rsidR="00B51ADC" w:rsidRPr="009846FF" w:rsidRDefault="00CC6E81" w:rsidP="00E3781B">
            <w:pPr>
              <w:jc w:val="both"/>
              <w:rPr>
                <w:rFonts w:cs="Times New Roman"/>
                <w:szCs w:val="24"/>
              </w:rPr>
            </w:pPr>
            <w:r>
              <w:rPr>
                <w:rFonts w:cs="Times New Roman"/>
                <w:szCs w:val="24"/>
              </w:rPr>
              <w:t>Тренировка в оздоровительном беге для развития и совершенствования основных двигательных способностей. Самоконтроль при занятиях легкой атлетикой</w:t>
            </w:r>
          </w:p>
        </w:tc>
        <w:tc>
          <w:tcPr>
            <w:tcW w:w="8135" w:type="dxa"/>
          </w:tcPr>
          <w:p w:rsidR="00B51ADC" w:rsidRPr="009846FF" w:rsidRDefault="00CC6E81" w:rsidP="00E3781B">
            <w:pPr>
              <w:jc w:val="both"/>
              <w:rPr>
                <w:rFonts w:cs="Times New Roman"/>
                <w:szCs w:val="24"/>
              </w:rPr>
            </w:pPr>
            <w:r>
              <w:rPr>
                <w:rFonts w:cs="Times New Roman"/>
                <w:szCs w:val="24"/>
              </w:rPr>
              <w:t xml:space="preserve">Используют изученные упражнения в самостоятельных занятиях при решении задач физической и технической подготовки. Осуществляют </w:t>
            </w:r>
            <w:proofErr w:type="gramStart"/>
            <w:r>
              <w:rPr>
                <w:rFonts w:cs="Times New Roman"/>
                <w:szCs w:val="24"/>
              </w:rPr>
              <w:t>контроль за</w:t>
            </w:r>
            <w:proofErr w:type="gramEnd"/>
            <w:r>
              <w:rPr>
                <w:rFonts w:cs="Times New Roman"/>
                <w:szCs w:val="24"/>
              </w:rPr>
              <w:t xml:space="preserve"> физической нагрузкой во время этих занятий</w:t>
            </w:r>
          </w:p>
        </w:tc>
      </w:tr>
      <w:tr w:rsidR="00B51ADC" w:rsidTr="004361EB">
        <w:tc>
          <w:tcPr>
            <w:tcW w:w="3191" w:type="dxa"/>
          </w:tcPr>
          <w:p w:rsidR="00B51ADC" w:rsidRPr="009846FF" w:rsidRDefault="00D201A5" w:rsidP="00E3781B">
            <w:pPr>
              <w:jc w:val="both"/>
              <w:rPr>
                <w:rFonts w:cs="Times New Roman"/>
                <w:szCs w:val="24"/>
              </w:rPr>
            </w:pPr>
            <w:r>
              <w:rPr>
                <w:rFonts w:cs="Times New Roman"/>
                <w:szCs w:val="24"/>
              </w:rPr>
              <w:t>Совершенствование организаторских</w:t>
            </w:r>
            <w:r w:rsidR="00B51ADC">
              <w:rPr>
                <w:rFonts w:cs="Times New Roman"/>
                <w:szCs w:val="24"/>
              </w:rPr>
              <w:t xml:space="preserve"> умени</w:t>
            </w:r>
            <w:r>
              <w:rPr>
                <w:rFonts w:cs="Times New Roman"/>
                <w:szCs w:val="24"/>
              </w:rPr>
              <w:t>й</w:t>
            </w:r>
          </w:p>
        </w:tc>
        <w:tc>
          <w:tcPr>
            <w:tcW w:w="4594" w:type="dxa"/>
            <w:gridSpan w:val="3"/>
          </w:tcPr>
          <w:p w:rsidR="00B51ADC" w:rsidRPr="009846FF" w:rsidRDefault="00CC6E81" w:rsidP="00E3781B">
            <w:pPr>
              <w:jc w:val="both"/>
              <w:rPr>
                <w:rFonts w:cs="Times New Roman"/>
                <w:szCs w:val="24"/>
              </w:rPr>
            </w:pPr>
            <w:r>
              <w:rPr>
                <w:rFonts w:cs="Times New Roman"/>
                <w:szCs w:val="24"/>
              </w:rPr>
              <w:t>Выполнение обязанностей судьи на легкоатлетических соревнованиях и инструктора на занятиях с младшими школьниками</w:t>
            </w:r>
          </w:p>
        </w:tc>
        <w:tc>
          <w:tcPr>
            <w:tcW w:w="8135" w:type="dxa"/>
          </w:tcPr>
          <w:p w:rsidR="00B51ADC" w:rsidRPr="009846FF" w:rsidRDefault="00CC6E81" w:rsidP="00CC6E81">
            <w:pPr>
              <w:jc w:val="both"/>
              <w:rPr>
                <w:rFonts w:cs="Times New Roman"/>
                <w:szCs w:val="24"/>
              </w:rPr>
            </w:pPr>
            <w:r>
              <w:rPr>
                <w:rFonts w:cs="Times New Roman"/>
                <w:szCs w:val="24"/>
              </w:rPr>
              <w:t>Составляют комбинации упражнений, направленные на развитие соответствующих физических способностей, измеряют результаты, помогают их оценивать и проводить соревнования. Оказывают помощь в подготовке мест проведения занятий. Соблюдают правила соревнований. Соблюдают правила соревнований</w:t>
            </w:r>
          </w:p>
        </w:tc>
      </w:tr>
      <w:tr w:rsidR="00B51ADC" w:rsidTr="00E3781B">
        <w:tc>
          <w:tcPr>
            <w:tcW w:w="15920" w:type="dxa"/>
            <w:gridSpan w:val="5"/>
          </w:tcPr>
          <w:p w:rsidR="00B51ADC" w:rsidRPr="009846FF" w:rsidRDefault="00B51ADC" w:rsidP="00E3781B">
            <w:pPr>
              <w:jc w:val="center"/>
              <w:rPr>
                <w:rFonts w:cs="Times New Roman"/>
                <w:szCs w:val="24"/>
              </w:rPr>
            </w:pPr>
            <w:r w:rsidRPr="004A1F97">
              <w:rPr>
                <w:rFonts w:cs="Times New Roman"/>
                <w:b/>
                <w:szCs w:val="24"/>
              </w:rPr>
              <w:t>Лыжная подготовка</w:t>
            </w:r>
          </w:p>
        </w:tc>
      </w:tr>
      <w:tr w:rsidR="00CC6E81" w:rsidTr="00756D75">
        <w:tc>
          <w:tcPr>
            <w:tcW w:w="3191" w:type="dxa"/>
          </w:tcPr>
          <w:p w:rsidR="00CC6E81" w:rsidRPr="004A1F97" w:rsidRDefault="00CC6E81" w:rsidP="00E3781B">
            <w:pPr>
              <w:jc w:val="both"/>
              <w:rPr>
                <w:rFonts w:cs="Times New Roman"/>
                <w:szCs w:val="24"/>
              </w:rPr>
            </w:pPr>
          </w:p>
        </w:tc>
        <w:tc>
          <w:tcPr>
            <w:tcW w:w="2297" w:type="dxa"/>
          </w:tcPr>
          <w:p w:rsidR="00CC6E81" w:rsidRPr="009846FF" w:rsidRDefault="00CC6E81" w:rsidP="00CC6E81">
            <w:pPr>
              <w:jc w:val="center"/>
              <w:rPr>
                <w:rFonts w:cs="Times New Roman"/>
                <w:szCs w:val="24"/>
              </w:rPr>
            </w:pPr>
            <w:r>
              <w:rPr>
                <w:rFonts w:cs="Times New Roman"/>
                <w:szCs w:val="24"/>
              </w:rPr>
              <w:t>10 класс</w:t>
            </w:r>
          </w:p>
        </w:tc>
        <w:tc>
          <w:tcPr>
            <w:tcW w:w="2297" w:type="dxa"/>
            <w:gridSpan w:val="2"/>
          </w:tcPr>
          <w:p w:rsidR="00CC6E81" w:rsidRPr="009846FF" w:rsidRDefault="00CC6E81" w:rsidP="00CC6E81">
            <w:pPr>
              <w:jc w:val="center"/>
              <w:rPr>
                <w:rFonts w:cs="Times New Roman"/>
                <w:szCs w:val="24"/>
              </w:rPr>
            </w:pPr>
            <w:r>
              <w:rPr>
                <w:rFonts w:cs="Times New Roman"/>
                <w:szCs w:val="24"/>
              </w:rPr>
              <w:t>11 класс</w:t>
            </w:r>
          </w:p>
        </w:tc>
        <w:tc>
          <w:tcPr>
            <w:tcW w:w="8135" w:type="dxa"/>
          </w:tcPr>
          <w:p w:rsidR="00CC6E81" w:rsidRPr="004A1F97" w:rsidRDefault="00CC6E81" w:rsidP="00E3781B">
            <w:pPr>
              <w:jc w:val="both"/>
              <w:rPr>
                <w:rFonts w:cs="Times New Roman"/>
                <w:szCs w:val="24"/>
              </w:rPr>
            </w:pPr>
          </w:p>
        </w:tc>
      </w:tr>
      <w:tr w:rsidR="00CC6E81" w:rsidTr="00756D75">
        <w:tc>
          <w:tcPr>
            <w:tcW w:w="3191" w:type="dxa"/>
          </w:tcPr>
          <w:p w:rsidR="00CC6E81" w:rsidRPr="004A1F97" w:rsidRDefault="00CC6E81" w:rsidP="00E3781B">
            <w:pPr>
              <w:jc w:val="both"/>
              <w:rPr>
                <w:rFonts w:cs="Times New Roman"/>
                <w:szCs w:val="24"/>
              </w:rPr>
            </w:pPr>
            <w:r w:rsidRPr="004A1F97">
              <w:rPr>
                <w:rFonts w:cs="Times New Roman"/>
                <w:szCs w:val="24"/>
              </w:rPr>
              <w:t xml:space="preserve">Освоение техники </w:t>
            </w:r>
            <w:proofErr w:type="gramStart"/>
            <w:r w:rsidRPr="004A1F97">
              <w:rPr>
                <w:rFonts w:cs="Times New Roman"/>
                <w:szCs w:val="24"/>
              </w:rPr>
              <w:t>лыжных</w:t>
            </w:r>
            <w:proofErr w:type="gramEnd"/>
            <w:r w:rsidRPr="004A1F97">
              <w:rPr>
                <w:rFonts w:cs="Times New Roman"/>
                <w:szCs w:val="24"/>
              </w:rPr>
              <w:t xml:space="preserve"> </w:t>
            </w:r>
          </w:p>
          <w:p w:rsidR="00CC6E81" w:rsidRPr="009846FF" w:rsidRDefault="00CC6E81" w:rsidP="00E3781B">
            <w:pPr>
              <w:jc w:val="both"/>
              <w:rPr>
                <w:rFonts w:cs="Times New Roman"/>
                <w:szCs w:val="24"/>
              </w:rPr>
            </w:pPr>
            <w:r w:rsidRPr="004A1F97">
              <w:rPr>
                <w:rFonts w:cs="Times New Roman"/>
                <w:szCs w:val="24"/>
              </w:rPr>
              <w:t>ходов</w:t>
            </w:r>
          </w:p>
        </w:tc>
        <w:tc>
          <w:tcPr>
            <w:tcW w:w="2297" w:type="dxa"/>
          </w:tcPr>
          <w:p w:rsidR="00CC6E81" w:rsidRPr="009846FF" w:rsidRDefault="00CC6E81" w:rsidP="00E3781B">
            <w:pPr>
              <w:jc w:val="both"/>
              <w:rPr>
                <w:rFonts w:cs="Times New Roman"/>
                <w:szCs w:val="24"/>
              </w:rPr>
            </w:pPr>
            <w:r>
              <w:rPr>
                <w:rFonts w:cs="Times New Roman"/>
                <w:szCs w:val="24"/>
              </w:rPr>
              <w:t xml:space="preserve">Переход с одновременных ходов на </w:t>
            </w:r>
            <w:proofErr w:type="gramStart"/>
            <w:r>
              <w:rPr>
                <w:rFonts w:cs="Times New Roman"/>
                <w:szCs w:val="24"/>
              </w:rPr>
              <w:t>попеременные</w:t>
            </w:r>
            <w:proofErr w:type="gramEnd"/>
            <w:r>
              <w:rPr>
                <w:rFonts w:cs="Times New Roman"/>
                <w:szCs w:val="24"/>
              </w:rPr>
              <w:t>. Преодоление подъемов и препятс</w:t>
            </w:r>
            <w:r w:rsidR="00756D75">
              <w:rPr>
                <w:rFonts w:cs="Times New Roman"/>
                <w:szCs w:val="24"/>
              </w:rPr>
              <w:t xml:space="preserve">твий. Прохождение дистанции до 5 км </w:t>
            </w:r>
            <w:r w:rsidR="00756D75">
              <w:rPr>
                <w:rFonts w:cs="Times New Roman"/>
                <w:szCs w:val="24"/>
              </w:rPr>
              <w:lastRenderedPageBreak/>
              <w:t>(девушки). До 6 км (юноши)</w:t>
            </w:r>
          </w:p>
        </w:tc>
        <w:tc>
          <w:tcPr>
            <w:tcW w:w="2297" w:type="dxa"/>
            <w:gridSpan w:val="2"/>
          </w:tcPr>
          <w:p w:rsidR="00CC6E81" w:rsidRPr="009846FF" w:rsidRDefault="00756D75" w:rsidP="00E3781B">
            <w:pPr>
              <w:jc w:val="both"/>
              <w:rPr>
                <w:rFonts w:cs="Times New Roman"/>
                <w:szCs w:val="24"/>
              </w:rPr>
            </w:pPr>
            <w:r>
              <w:rPr>
                <w:rFonts w:cs="Times New Roman"/>
                <w:szCs w:val="24"/>
              </w:rPr>
              <w:lastRenderedPageBreak/>
              <w:t xml:space="preserve">Переход с хода на ход в зависимости от учловий дистанции и состояния лыжни. Элементы тактики лыжных гонок: распределение сил, лидирование, </w:t>
            </w:r>
            <w:r>
              <w:rPr>
                <w:rFonts w:cs="Times New Roman"/>
                <w:szCs w:val="24"/>
              </w:rPr>
              <w:lastRenderedPageBreak/>
              <w:t>обгон, финиширование и др. Прохождение дистанции до 5 км (девушки). До 8 км (юноши)</w:t>
            </w:r>
          </w:p>
        </w:tc>
        <w:tc>
          <w:tcPr>
            <w:tcW w:w="8135" w:type="dxa"/>
          </w:tcPr>
          <w:p w:rsidR="00CC6E81" w:rsidRPr="009846FF" w:rsidRDefault="00CC6E81" w:rsidP="00756D75">
            <w:pPr>
              <w:jc w:val="both"/>
              <w:rPr>
                <w:rFonts w:cs="Times New Roman"/>
                <w:szCs w:val="24"/>
              </w:rPr>
            </w:pPr>
            <w:r w:rsidRPr="004A1F97">
              <w:rPr>
                <w:rFonts w:cs="Times New Roman"/>
                <w:szCs w:val="24"/>
              </w:rPr>
              <w:lastRenderedPageBreak/>
              <w:t>Описывают технику изучаемых лыжных ходов, осваивают их с</w:t>
            </w:r>
            <w:r>
              <w:rPr>
                <w:rFonts w:cs="Times New Roman"/>
                <w:szCs w:val="24"/>
              </w:rPr>
              <w:t>амостоятельно, выявляя и устра</w:t>
            </w:r>
            <w:r w:rsidRPr="004A1F97">
              <w:rPr>
                <w:rFonts w:cs="Times New Roman"/>
                <w:szCs w:val="24"/>
              </w:rPr>
              <w:t xml:space="preserve">няя   типичные   </w:t>
            </w:r>
            <w:r>
              <w:rPr>
                <w:rFonts w:cs="Times New Roman"/>
                <w:szCs w:val="24"/>
              </w:rPr>
              <w:t xml:space="preserve">ошибки.   Взаимодействуют   со </w:t>
            </w:r>
            <w:r w:rsidRPr="004A1F97">
              <w:rPr>
                <w:rFonts w:cs="Times New Roman"/>
                <w:szCs w:val="24"/>
              </w:rPr>
              <w:t>сверстниками в</w:t>
            </w:r>
            <w:r>
              <w:rPr>
                <w:rFonts w:cs="Times New Roman"/>
                <w:szCs w:val="24"/>
              </w:rPr>
              <w:t xml:space="preserve"> процессе совместного освоения </w:t>
            </w:r>
            <w:r w:rsidRPr="004A1F97">
              <w:rPr>
                <w:rFonts w:cs="Times New Roman"/>
                <w:szCs w:val="24"/>
              </w:rPr>
              <w:t>техники лыжн</w:t>
            </w:r>
            <w:r>
              <w:rPr>
                <w:rFonts w:cs="Times New Roman"/>
                <w:szCs w:val="24"/>
              </w:rPr>
              <w:t>ых ходов, соблюдают правила бе</w:t>
            </w:r>
            <w:r w:rsidRPr="004A1F97">
              <w:rPr>
                <w:rFonts w:cs="Times New Roman"/>
                <w:szCs w:val="24"/>
              </w:rPr>
              <w:t>зопасности. Моделируют технику освое</w:t>
            </w:r>
            <w:r>
              <w:rPr>
                <w:rFonts w:cs="Times New Roman"/>
                <w:szCs w:val="24"/>
              </w:rPr>
              <w:t xml:space="preserve">нных </w:t>
            </w:r>
            <w:r w:rsidRPr="004A1F97">
              <w:rPr>
                <w:rFonts w:cs="Times New Roman"/>
                <w:szCs w:val="24"/>
              </w:rPr>
              <w:t>лыжных ходов,</w:t>
            </w:r>
            <w:r>
              <w:rPr>
                <w:rFonts w:cs="Times New Roman"/>
                <w:szCs w:val="24"/>
              </w:rPr>
              <w:t xml:space="preserve"> </w:t>
            </w:r>
            <w:r w:rsidR="00756D75">
              <w:rPr>
                <w:rFonts w:cs="Times New Roman"/>
                <w:szCs w:val="24"/>
              </w:rPr>
              <w:t>меняют</w:t>
            </w:r>
            <w:r>
              <w:rPr>
                <w:rFonts w:cs="Times New Roman"/>
                <w:szCs w:val="24"/>
              </w:rPr>
              <w:t xml:space="preserve"> её в зависимости от </w:t>
            </w:r>
            <w:r w:rsidRPr="004A1F97">
              <w:rPr>
                <w:rFonts w:cs="Times New Roman"/>
                <w:szCs w:val="24"/>
              </w:rPr>
              <w:t>ситуаций и у</w:t>
            </w:r>
            <w:r>
              <w:rPr>
                <w:rFonts w:cs="Times New Roman"/>
                <w:szCs w:val="24"/>
              </w:rPr>
              <w:t xml:space="preserve">словий, возникающих в процессе </w:t>
            </w:r>
            <w:r w:rsidRPr="004A1F97">
              <w:rPr>
                <w:rFonts w:cs="Times New Roman"/>
                <w:szCs w:val="24"/>
              </w:rPr>
              <w:t>прохождения дистанций</w:t>
            </w:r>
          </w:p>
        </w:tc>
      </w:tr>
      <w:tr w:rsidR="00B51ADC" w:rsidTr="004361EB">
        <w:tc>
          <w:tcPr>
            <w:tcW w:w="3191" w:type="dxa"/>
          </w:tcPr>
          <w:p w:rsidR="00B51ADC" w:rsidRPr="009846FF" w:rsidRDefault="00B51ADC" w:rsidP="00E3781B">
            <w:pPr>
              <w:jc w:val="both"/>
              <w:rPr>
                <w:rFonts w:cs="Times New Roman"/>
                <w:szCs w:val="24"/>
              </w:rPr>
            </w:pPr>
            <w:r w:rsidRPr="004A1F97">
              <w:rPr>
                <w:rFonts w:cs="Times New Roman"/>
                <w:szCs w:val="24"/>
              </w:rPr>
              <w:lastRenderedPageBreak/>
              <w:t>Знания</w:t>
            </w:r>
          </w:p>
        </w:tc>
        <w:tc>
          <w:tcPr>
            <w:tcW w:w="4594" w:type="dxa"/>
            <w:gridSpan w:val="3"/>
          </w:tcPr>
          <w:p w:rsidR="00B51ADC" w:rsidRPr="009846FF" w:rsidRDefault="00756D75" w:rsidP="00E3781B">
            <w:pPr>
              <w:jc w:val="both"/>
              <w:rPr>
                <w:rFonts w:cs="Times New Roman"/>
                <w:szCs w:val="24"/>
              </w:rPr>
            </w:pPr>
            <w:r>
              <w:rPr>
                <w:rFonts w:cs="Times New Roman"/>
                <w:szCs w:val="24"/>
              </w:rPr>
              <w:t>Правила проведения самостоятельных занятий. Особенности физической подготовки лыжника. Основные элементы тактики в лыжных гонках. Правила соревнований. Техника безопасности призанятиях лыжным спортом. Первая помощь при травмах и обморожениях</w:t>
            </w:r>
            <w:r w:rsidR="00B51ADC" w:rsidRPr="004A1F97">
              <w:rPr>
                <w:rFonts w:cs="Times New Roman"/>
                <w:szCs w:val="24"/>
              </w:rPr>
              <w:t xml:space="preserve">  </w:t>
            </w:r>
          </w:p>
        </w:tc>
        <w:tc>
          <w:tcPr>
            <w:tcW w:w="8135" w:type="dxa"/>
          </w:tcPr>
          <w:p w:rsidR="00B51ADC" w:rsidRPr="004A1F97" w:rsidRDefault="00756D75" w:rsidP="00E3781B">
            <w:pPr>
              <w:jc w:val="both"/>
              <w:rPr>
                <w:rFonts w:cs="Times New Roman"/>
                <w:szCs w:val="24"/>
              </w:rPr>
            </w:pPr>
            <w:r>
              <w:rPr>
                <w:rFonts w:cs="Times New Roman"/>
                <w:szCs w:val="24"/>
              </w:rPr>
              <w:t>Объясняют</w:t>
            </w:r>
            <w:r w:rsidR="00B51ADC" w:rsidRPr="004A1F97">
              <w:rPr>
                <w:rFonts w:cs="Times New Roman"/>
                <w:szCs w:val="24"/>
              </w:rPr>
              <w:t xml:space="preserve"> значение зимних видов спорта для укрепл</w:t>
            </w:r>
            <w:r w:rsidR="00B51ADC">
              <w:rPr>
                <w:rFonts w:cs="Times New Roman"/>
                <w:szCs w:val="24"/>
              </w:rPr>
              <w:t xml:space="preserve">ения здоровья, основных систем </w:t>
            </w:r>
            <w:r w:rsidR="00B51ADC" w:rsidRPr="004A1F97">
              <w:rPr>
                <w:rFonts w:cs="Times New Roman"/>
                <w:szCs w:val="24"/>
              </w:rPr>
              <w:t xml:space="preserve">организма и для развития физических </w:t>
            </w:r>
          </w:p>
          <w:p w:rsidR="00B51ADC" w:rsidRPr="009846FF" w:rsidRDefault="00B51ADC" w:rsidP="00756D75">
            <w:pPr>
              <w:jc w:val="both"/>
              <w:rPr>
                <w:rFonts w:cs="Times New Roman"/>
                <w:szCs w:val="24"/>
              </w:rPr>
            </w:pPr>
            <w:r w:rsidRPr="004A1F97">
              <w:rPr>
                <w:rFonts w:cs="Times New Roman"/>
                <w:szCs w:val="24"/>
              </w:rPr>
              <w:t>с</w:t>
            </w:r>
            <w:r>
              <w:rPr>
                <w:rFonts w:cs="Times New Roman"/>
                <w:szCs w:val="24"/>
              </w:rPr>
              <w:t xml:space="preserve">пособностей. Соблюдают технику </w:t>
            </w:r>
            <w:r w:rsidRPr="004A1F97">
              <w:rPr>
                <w:rFonts w:cs="Times New Roman"/>
                <w:szCs w:val="24"/>
              </w:rPr>
              <w:t>безопаснос</w:t>
            </w:r>
            <w:r>
              <w:rPr>
                <w:rFonts w:cs="Times New Roman"/>
                <w:szCs w:val="24"/>
              </w:rPr>
              <w:t xml:space="preserve">ти. </w:t>
            </w:r>
            <w:r w:rsidR="00756D75">
              <w:rPr>
                <w:rFonts w:cs="Times New Roman"/>
                <w:szCs w:val="24"/>
              </w:rPr>
              <w:t xml:space="preserve">Применяют изученные упражнения при организации самостоятельных тренировок. </w:t>
            </w:r>
            <w:r>
              <w:rPr>
                <w:rFonts w:cs="Times New Roman"/>
                <w:szCs w:val="24"/>
              </w:rPr>
              <w:t xml:space="preserve">Раскрывают понятие техники </w:t>
            </w:r>
            <w:r w:rsidRPr="004A1F97">
              <w:rPr>
                <w:rFonts w:cs="Times New Roman"/>
                <w:szCs w:val="24"/>
              </w:rPr>
              <w:t>выполн</w:t>
            </w:r>
            <w:r>
              <w:rPr>
                <w:rFonts w:cs="Times New Roman"/>
                <w:szCs w:val="24"/>
              </w:rPr>
              <w:t>ения лыжных ходов и правила со</w:t>
            </w:r>
            <w:r w:rsidRPr="004A1F97">
              <w:rPr>
                <w:rFonts w:cs="Times New Roman"/>
                <w:szCs w:val="24"/>
              </w:rPr>
              <w:t>рев</w:t>
            </w:r>
            <w:r>
              <w:rPr>
                <w:rFonts w:cs="Times New Roman"/>
                <w:szCs w:val="24"/>
              </w:rPr>
              <w:t xml:space="preserve">нований. Осуществляют самоконтроль за </w:t>
            </w:r>
            <w:r w:rsidRPr="004A1F97">
              <w:rPr>
                <w:rFonts w:cs="Times New Roman"/>
                <w:szCs w:val="24"/>
              </w:rPr>
              <w:t>физической на</w:t>
            </w:r>
            <w:r>
              <w:rPr>
                <w:rFonts w:cs="Times New Roman"/>
                <w:szCs w:val="24"/>
              </w:rPr>
              <w:t xml:space="preserve">грузкой во время этих занятий. </w:t>
            </w:r>
            <w:r w:rsidRPr="004A1F97">
              <w:rPr>
                <w:rFonts w:cs="Times New Roman"/>
                <w:szCs w:val="24"/>
              </w:rPr>
              <w:t>Применя</w:t>
            </w:r>
            <w:r>
              <w:rPr>
                <w:rFonts w:cs="Times New Roman"/>
                <w:szCs w:val="24"/>
              </w:rPr>
              <w:t xml:space="preserve">ют правила оказания помощи при </w:t>
            </w:r>
            <w:r w:rsidRPr="004A1F97">
              <w:rPr>
                <w:rFonts w:cs="Times New Roman"/>
                <w:szCs w:val="24"/>
              </w:rPr>
              <w:t>обморожениях и травмах</w:t>
            </w:r>
          </w:p>
        </w:tc>
      </w:tr>
      <w:tr w:rsidR="00B51ADC" w:rsidTr="001665F0">
        <w:tc>
          <w:tcPr>
            <w:tcW w:w="15920" w:type="dxa"/>
            <w:gridSpan w:val="5"/>
          </w:tcPr>
          <w:p w:rsidR="00B51ADC" w:rsidRPr="00271037" w:rsidRDefault="00B51ADC" w:rsidP="00756D75">
            <w:pPr>
              <w:jc w:val="center"/>
              <w:rPr>
                <w:rFonts w:cs="Times New Roman"/>
                <w:b/>
                <w:szCs w:val="24"/>
              </w:rPr>
            </w:pPr>
            <w:r w:rsidRPr="00271037">
              <w:rPr>
                <w:rFonts w:cs="Times New Roman"/>
                <w:b/>
                <w:szCs w:val="24"/>
              </w:rPr>
              <w:t>Раздел 3. Самостоятельные занятия физическими упражнениями</w:t>
            </w:r>
          </w:p>
        </w:tc>
      </w:tr>
      <w:tr w:rsidR="00756D75" w:rsidTr="004361EB">
        <w:tc>
          <w:tcPr>
            <w:tcW w:w="3191" w:type="dxa"/>
          </w:tcPr>
          <w:p w:rsidR="00756D75" w:rsidRDefault="00DC4685" w:rsidP="00E3781B">
            <w:pPr>
              <w:jc w:val="both"/>
              <w:rPr>
                <w:rFonts w:cs="Times New Roman"/>
                <w:szCs w:val="24"/>
              </w:rPr>
            </w:pPr>
            <w:r>
              <w:rPr>
                <w:rFonts w:cs="Times New Roman"/>
                <w:szCs w:val="24"/>
              </w:rPr>
              <w:t>Как правильно тренироваться</w:t>
            </w:r>
          </w:p>
        </w:tc>
        <w:tc>
          <w:tcPr>
            <w:tcW w:w="4594" w:type="dxa"/>
            <w:gridSpan w:val="3"/>
          </w:tcPr>
          <w:p w:rsidR="00756D75" w:rsidRDefault="00DC4685" w:rsidP="00E3781B">
            <w:pPr>
              <w:jc w:val="both"/>
              <w:rPr>
                <w:rFonts w:cs="Times New Roman"/>
                <w:szCs w:val="24"/>
              </w:rPr>
            </w:pPr>
            <w:r>
              <w:rPr>
                <w:rFonts w:cs="Times New Roman"/>
                <w:szCs w:val="24"/>
              </w:rPr>
              <w:t>Правила проведения самостоятельных занятий (с учетом состояния здоровья)</w:t>
            </w:r>
          </w:p>
        </w:tc>
        <w:tc>
          <w:tcPr>
            <w:tcW w:w="8135" w:type="dxa"/>
          </w:tcPr>
          <w:p w:rsidR="00756D75" w:rsidRDefault="00DC4685" w:rsidP="00E3781B">
            <w:pPr>
              <w:jc w:val="both"/>
              <w:rPr>
                <w:rFonts w:cs="Times New Roman"/>
                <w:szCs w:val="24"/>
              </w:rPr>
            </w:pPr>
            <w:r>
              <w:rPr>
                <w:rFonts w:cs="Times New Roman"/>
                <w:szCs w:val="24"/>
              </w:rPr>
              <w:t>Используют разученные на уроках упражнения во время самостоятельных тренировок. Осуществляют самоконтроль за физической нагрузкой во время этих занятий. Ведут дневник самоконтроля</w:t>
            </w:r>
          </w:p>
        </w:tc>
      </w:tr>
      <w:tr w:rsidR="00B51ADC" w:rsidTr="004361EB">
        <w:tc>
          <w:tcPr>
            <w:tcW w:w="3191" w:type="dxa"/>
          </w:tcPr>
          <w:p w:rsidR="00B51ADC" w:rsidRPr="004A1F97" w:rsidRDefault="00B51ADC" w:rsidP="00E3781B">
            <w:pPr>
              <w:jc w:val="both"/>
              <w:rPr>
                <w:rFonts w:cs="Times New Roman"/>
                <w:szCs w:val="24"/>
              </w:rPr>
            </w:pPr>
            <w:r>
              <w:rPr>
                <w:rFonts w:cs="Times New Roman"/>
                <w:szCs w:val="24"/>
              </w:rPr>
              <w:t>Утренняя гимнастика</w:t>
            </w:r>
          </w:p>
        </w:tc>
        <w:tc>
          <w:tcPr>
            <w:tcW w:w="4594" w:type="dxa"/>
            <w:gridSpan w:val="3"/>
          </w:tcPr>
          <w:p w:rsidR="00B51ADC" w:rsidRDefault="00B51ADC" w:rsidP="00E3781B">
            <w:pPr>
              <w:jc w:val="both"/>
              <w:rPr>
                <w:rFonts w:cs="Times New Roman"/>
                <w:szCs w:val="24"/>
              </w:rPr>
            </w:pPr>
            <w:r>
              <w:rPr>
                <w:rFonts w:cs="Times New Roman"/>
                <w:szCs w:val="24"/>
              </w:rPr>
              <w:t xml:space="preserve">Комплексы </w:t>
            </w:r>
            <w:r w:rsidR="00DC4685">
              <w:rPr>
                <w:rFonts w:cs="Times New Roman"/>
                <w:szCs w:val="24"/>
              </w:rPr>
              <w:t xml:space="preserve">упражнений </w:t>
            </w:r>
            <w:r>
              <w:rPr>
                <w:rFonts w:cs="Times New Roman"/>
                <w:szCs w:val="24"/>
              </w:rPr>
              <w:t>утренней гимнастики без предметов и с предметами</w:t>
            </w:r>
          </w:p>
        </w:tc>
        <w:tc>
          <w:tcPr>
            <w:tcW w:w="8135" w:type="dxa"/>
          </w:tcPr>
          <w:p w:rsidR="00B51ADC" w:rsidRPr="004A1F97" w:rsidRDefault="00B51ADC" w:rsidP="00DC4685">
            <w:pPr>
              <w:jc w:val="both"/>
              <w:rPr>
                <w:rFonts w:cs="Times New Roman"/>
                <w:szCs w:val="24"/>
              </w:rPr>
            </w:pPr>
            <w:r>
              <w:rPr>
                <w:rFonts w:cs="Times New Roman"/>
                <w:szCs w:val="24"/>
              </w:rPr>
              <w:t xml:space="preserve">Используют </w:t>
            </w:r>
            <w:r w:rsidR="00DC4685">
              <w:rPr>
                <w:rFonts w:cs="Times New Roman"/>
                <w:szCs w:val="24"/>
              </w:rPr>
              <w:t>разученные</w:t>
            </w:r>
            <w:r>
              <w:rPr>
                <w:rFonts w:cs="Times New Roman"/>
                <w:szCs w:val="24"/>
              </w:rPr>
              <w:t xml:space="preserve"> комплексы упражнений в самостоятельных занятиях. Осуществляют самоконтроль за физической нагрузкой во время этих занятий.</w:t>
            </w:r>
            <w:r w:rsidR="00DC4685">
              <w:rPr>
                <w:rFonts w:cs="Times New Roman"/>
                <w:szCs w:val="24"/>
              </w:rPr>
              <w:t xml:space="preserve"> Используют приобретенные навыки закаливания</w:t>
            </w:r>
          </w:p>
        </w:tc>
      </w:tr>
      <w:tr w:rsidR="00B51ADC" w:rsidTr="004361EB">
        <w:tc>
          <w:tcPr>
            <w:tcW w:w="3191" w:type="dxa"/>
          </w:tcPr>
          <w:p w:rsidR="00B51ADC" w:rsidRPr="004A1F97" w:rsidRDefault="00DC4685" w:rsidP="00E3781B">
            <w:pPr>
              <w:jc w:val="both"/>
              <w:rPr>
                <w:rFonts w:cs="Times New Roman"/>
                <w:szCs w:val="24"/>
              </w:rPr>
            </w:pPr>
            <w:r>
              <w:rPr>
                <w:rFonts w:cs="Times New Roman"/>
                <w:szCs w:val="24"/>
              </w:rPr>
              <w:t>Совершенствуйте координационные способности</w:t>
            </w:r>
          </w:p>
        </w:tc>
        <w:tc>
          <w:tcPr>
            <w:tcW w:w="4594" w:type="dxa"/>
            <w:gridSpan w:val="3"/>
          </w:tcPr>
          <w:p w:rsidR="00B51ADC" w:rsidRDefault="00DC4685" w:rsidP="00E3781B">
            <w:pPr>
              <w:jc w:val="both"/>
              <w:rPr>
                <w:rFonts w:cs="Times New Roman"/>
                <w:szCs w:val="24"/>
              </w:rPr>
            </w:pPr>
            <w:r>
              <w:rPr>
                <w:rFonts w:cs="Times New Roman"/>
                <w:szCs w:val="24"/>
              </w:rPr>
              <w:t>Требования современных условий жизни и производства к развитию координационных способностей. Координационные способности, которые следует развивать у учащихся 10-11 классов. Средства для развития координационных способностей юношей и девушек.</w:t>
            </w:r>
            <w:r w:rsidR="00AC38C4">
              <w:rPr>
                <w:rFonts w:cs="Times New Roman"/>
                <w:szCs w:val="24"/>
              </w:rPr>
              <w:t xml:space="preserve"> </w:t>
            </w:r>
            <w:r>
              <w:rPr>
                <w:rFonts w:cs="Times New Roman"/>
                <w:szCs w:val="24"/>
              </w:rPr>
              <w:t xml:space="preserve">Примерные варианты упражнений, воздействующих на развитие </w:t>
            </w:r>
            <w:r w:rsidR="00AC38C4">
              <w:rPr>
                <w:rFonts w:cs="Times New Roman"/>
                <w:szCs w:val="24"/>
              </w:rPr>
              <w:t>координационных способностей, из разных видов спорта</w:t>
            </w:r>
          </w:p>
        </w:tc>
        <w:tc>
          <w:tcPr>
            <w:tcW w:w="8135" w:type="dxa"/>
          </w:tcPr>
          <w:p w:rsidR="00B51ADC" w:rsidRPr="004A1F97" w:rsidRDefault="00AC38C4" w:rsidP="00E3781B">
            <w:pPr>
              <w:jc w:val="both"/>
              <w:rPr>
                <w:rFonts w:cs="Times New Roman"/>
                <w:szCs w:val="24"/>
              </w:rPr>
            </w:pPr>
            <w:r>
              <w:rPr>
                <w:rFonts w:cs="Times New Roman"/>
                <w:szCs w:val="24"/>
              </w:rPr>
              <w:t>Анализируют и сравнивают разные виды трудовой и спортивной деятельности с точки зрения важности для них разных координационных способностей. Подбирают комплексы координационных упражнений с учетом будущей трудовой деятельности</w:t>
            </w:r>
          </w:p>
        </w:tc>
      </w:tr>
      <w:tr w:rsidR="00B51ADC" w:rsidTr="004361EB">
        <w:tc>
          <w:tcPr>
            <w:tcW w:w="3191" w:type="dxa"/>
          </w:tcPr>
          <w:p w:rsidR="00B51ADC" w:rsidRPr="004A1F97" w:rsidRDefault="00DC4685" w:rsidP="00E3781B">
            <w:pPr>
              <w:jc w:val="both"/>
              <w:rPr>
                <w:rFonts w:cs="Times New Roman"/>
                <w:szCs w:val="24"/>
              </w:rPr>
            </w:pPr>
            <w:r>
              <w:rPr>
                <w:rFonts w:cs="Times New Roman"/>
                <w:szCs w:val="24"/>
              </w:rPr>
              <w:t>Ритмическая гимнастика для девушек</w:t>
            </w:r>
          </w:p>
        </w:tc>
        <w:tc>
          <w:tcPr>
            <w:tcW w:w="4594" w:type="dxa"/>
            <w:gridSpan w:val="3"/>
          </w:tcPr>
          <w:p w:rsidR="00B51ADC" w:rsidRDefault="00AC38C4" w:rsidP="00E3781B">
            <w:pPr>
              <w:jc w:val="both"/>
              <w:rPr>
                <w:rFonts w:cs="Times New Roman"/>
                <w:szCs w:val="24"/>
              </w:rPr>
            </w:pPr>
            <w:r>
              <w:rPr>
                <w:rFonts w:cs="Times New Roman"/>
                <w:szCs w:val="24"/>
              </w:rPr>
              <w:t>История, значение, правила проведения занятий ритмической гимнастикой. Правила составления комплексов упражнений ритмической гимнастики. Упражнения, которые включают в комплекс, очередность их выполнения</w:t>
            </w:r>
          </w:p>
        </w:tc>
        <w:tc>
          <w:tcPr>
            <w:tcW w:w="8135" w:type="dxa"/>
          </w:tcPr>
          <w:p w:rsidR="00B51ADC" w:rsidRPr="004A1F97" w:rsidRDefault="00AC38C4" w:rsidP="00AC38C4">
            <w:pPr>
              <w:jc w:val="both"/>
              <w:rPr>
                <w:rFonts w:cs="Times New Roman"/>
                <w:szCs w:val="24"/>
              </w:rPr>
            </w:pPr>
            <w:r>
              <w:rPr>
                <w:rFonts w:cs="Times New Roman"/>
                <w:szCs w:val="24"/>
              </w:rPr>
              <w:t>Составляют комплексы упражнений ритмической гимнастики. Описывают, анализируют и сравнивают технику выполнения упражнений ритмической гимнастики. Демонстрируют комплекс движений из классических, народных или современных танцев</w:t>
            </w:r>
          </w:p>
        </w:tc>
      </w:tr>
      <w:tr w:rsidR="00B51ADC" w:rsidTr="004361EB">
        <w:tc>
          <w:tcPr>
            <w:tcW w:w="3191" w:type="dxa"/>
          </w:tcPr>
          <w:p w:rsidR="00B51ADC" w:rsidRPr="004A1F97" w:rsidRDefault="00DC4685" w:rsidP="004361EB">
            <w:pPr>
              <w:jc w:val="both"/>
              <w:rPr>
                <w:rFonts w:cs="Times New Roman"/>
                <w:szCs w:val="24"/>
              </w:rPr>
            </w:pPr>
            <w:r>
              <w:rPr>
                <w:rFonts w:cs="Times New Roman"/>
                <w:szCs w:val="24"/>
              </w:rPr>
              <w:lastRenderedPageBreak/>
              <w:t>Атлетическая гимнастика для юношей</w:t>
            </w:r>
          </w:p>
        </w:tc>
        <w:tc>
          <w:tcPr>
            <w:tcW w:w="4594" w:type="dxa"/>
            <w:gridSpan w:val="3"/>
          </w:tcPr>
          <w:p w:rsidR="00B51ADC" w:rsidRDefault="00AC38C4" w:rsidP="004361EB">
            <w:pPr>
              <w:jc w:val="both"/>
              <w:rPr>
                <w:rFonts w:cs="Times New Roman"/>
                <w:szCs w:val="24"/>
              </w:rPr>
            </w:pPr>
            <w:r>
              <w:rPr>
                <w:rFonts w:cs="Times New Roman"/>
                <w:szCs w:val="24"/>
              </w:rPr>
              <w:t>История, значение, правила проведения занятий с отягощениями. Мышечная система человека. Упражнения для развития основных мышечных групп</w:t>
            </w:r>
          </w:p>
        </w:tc>
        <w:tc>
          <w:tcPr>
            <w:tcW w:w="8135" w:type="dxa"/>
          </w:tcPr>
          <w:p w:rsidR="00B51ADC" w:rsidRPr="004A1F97" w:rsidRDefault="00AC38C4" w:rsidP="00AC38C4">
            <w:pPr>
              <w:jc w:val="both"/>
              <w:rPr>
                <w:rFonts w:cs="Times New Roman"/>
                <w:szCs w:val="24"/>
              </w:rPr>
            </w:pPr>
            <w:r>
              <w:rPr>
                <w:rFonts w:cs="Times New Roman"/>
                <w:szCs w:val="24"/>
              </w:rPr>
              <w:t>Составляют комплексы упражнений атлетической гимнастики. Описывают, анализируют и сравнивают технику выполнения упражнений атлетической гимнастики. Демонстрируют комплекс упражнений атлетической гимнастики</w:t>
            </w:r>
          </w:p>
        </w:tc>
      </w:tr>
      <w:tr w:rsidR="00B51ADC" w:rsidTr="004361EB">
        <w:tc>
          <w:tcPr>
            <w:tcW w:w="3191" w:type="dxa"/>
          </w:tcPr>
          <w:p w:rsidR="00B51ADC" w:rsidRPr="004A1F97" w:rsidRDefault="00DC4685" w:rsidP="004361EB">
            <w:pPr>
              <w:jc w:val="both"/>
              <w:rPr>
                <w:rFonts w:cs="Times New Roman"/>
                <w:szCs w:val="24"/>
              </w:rPr>
            </w:pPr>
            <w:r>
              <w:rPr>
                <w:rFonts w:cs="Times New Roman"/>
                <w:szCs w:val="24"/>
              </w:rPr>
              <w:t>Роликовые коньки</w:t>
            </w:r>
          </w:p>
        </w:tc>
        <w:tc>
          <w:tcPr>
            <w:tcW w:w="4594" w:type="dxa"/>
            <w:gridSpan w:val="3"/>
          </w:tcPr>
          <w:p w:rsidR="00B51ADC" w:rsidRDefault="00297883" w:rsidP="00E3781B">
            <w:pPr>
              <w:jc w:val="both"/>
              <w:rPr>
                <w:rFonts w:cs="Times New Roman"/>
                <w:szCs w:val="24"/>
              </w:rPr>
            </w:pPr>
            <w:r>
              <w:rPr>
                <w:rFonts w:cs="Times New Roman"/>
                <w:szCs w:val="24"/>
              </w:rPr>
              <w:t>История, значение, правила техники безопасности. Инвентарь. Основные технические приемы</w:t>
            </w:r>
          </w:p>
        </w:tc>
        <w:tc>
          <w:tcPr>
            <w:tcW w:w="8135" w:type="dxa"/>
          </w:tcPr>
          <w:p w:rsidR="00B51ADC" w:rsidRPr="004A1F97" w:rsidRDefault="00297883" w:rsidP="00297883">
            <w:pPr>
              <w:jc w:val="both"/>
              <w:rPr>
                <w:rFonts w:cs="Times New Roman"/>
                <w:szCs w:val="24"/>
              </w:rPr>
            </w:pPr>
            <w:r>
              <w:rPr>
                <w:rFonts w:cs="Times New Roman"/>
                <w:szCs w:val="24"/>
              </w:rPr>
              <w:t xml:space="preserve">Описывают, анализируют и сравнивают технику выполнения упражнений с использованием роликовых коньков. Составляют комплекс упражнений </w:t>
            </w:r>
          </w:p>
        </w:tc>
      </w:tr>
      <w:tr w:rsidR="00DC4685" w:rsidTr="004361EB">
        <w:tc>
          <w:tcPr>
            <w:tcW w:w="3191" w:type="dxa"/>
          </w:tcPr>
          <w:p w:rsidR="00DC4685" w:rsidRDefault="00DC4685" w:rsidP="004361EB">
            <w:pPr>
              <w:jc w:val="both"/>
              <w:rPr>
                <w:rFonts w:cs="Times New Roman"/>
                <w:szCs w:val="24"/>
              </w:rPr>
            </w:pPr>
            <w:r>
              <w:rPr>
                <w:rFonts w:cs="Times New Roman"/>
                <w:szCs w:val="24"/>
              </w:rPr>
              <w:t>Оздоровительный бег</w:t>
            </w:r>
          </w:p>
        </w:tc>
        <w:tc>
          <w:tcPr>
            <w:tcW w:w="4594" w:type="dxa"/>
            <w:gridSpan w:val="3"/>
          </w:tcPr>
          <w:p w:rsidR="00DC4685" w:rsidRDefault="00297883" w:rsidP="00E3781B">
            <w:pPr>
              <w:jc w:val="both"/>
              <w:rPr>
                <w:rFonts w:cs="Times New Roman"/>
                <w:szCs w:val="24"/>
              </w:rPr>
            </w:pPr>
            <w:r>
              <w:rPr>
                <w:rFonts w:cs="Times New Roman"/>
                <w:szCs w:val="24"/>
              </w:rPr>
              <w:t>История, значение, правила проведения занятий. Методы и средства тренировки. Нагрузка на занятиях</w:t>
            </w:r>
          </w:p>
        </w:tc>
        <w:tc>
          <w:tcPr>
            <w:tcW w:w="8135" w:type="dxa"/>
          </w:tcPr>
          <w:p w:rsidR="00DC4685" w:rsidRPr="004A1F97" w:rsidRDefault="00297883" w:rsidP="00E3781B">
            <w:pPr>
              <w:jc w:val="both"/>
              <w:rPr>
                <w:rFonts w:cs="Times New Roman"/>
                <w:szCs w:val="24"/>
              </w:rPr>
            </w:pPr>
            <w:r>
              <w:rPr>
                <w:rFonts w:cs="Times New Roman"/>
                <w:szCs w:val="24"/>
              </w:rPr>
              <w:t>Составляют программы тренировок на неделю, месяц, полугодие. Анализируют показатели нагрузки и отдыха во время занятий оздоровительным бегом</w:t>
            </w:r>
          </w:p>
        </w:tc>
      </w:tr>
      <w:tr w:rsidR="00DC4685" w:rsidTr="004361EB">
        <w:tc>
          <w:tcPr>
            <w:tcW w:w="3191" w:type="dxa"/>
          </w:tcPr>
          <w:p w:rsidR="00DC4685" w:rsidRDefault="00DC4685" w:rsidP="004361EB">
            <w:pPr>
              <w:jc w:val="both"/>
              <w:rPr>
                <w:rFonts w:cs="Times New Roman"/>
                <w:szCs w:val="24"/>
              </w:rPr>
            </w:pPr>
            <w:r>
              <w:rPr>
                <w:rFonts w:cs="Times New Roman"/>
                <w:szCs w:val="24"/>
              </w:rPr>
              <w:t>Дартс</w:t>
            </w:r>
          </w:p>
        </w:tc>
        <w:tc>
          <w:tcPr>
            <w:tcW w:w="4594" w:type="dxa"/>
            <w:gridSpan w:val="3"/>
          </w:tcPr>
          <w:p w:rsidR="00DC4685" w:rsidRDefault="00297883" w:rsidP="00E3781B">
            <w:pPr>
              <w:jc w:val="both"/>
              <w:rPr>
                <w:rFonts w:cs="Times New Roman"/>
                <w:szCs w:val="24"/>
              </w:rPr>
            </w:pPr>
            <w:r>
              <w:rPr>
                <w:rFonts w:cs="Times New Roman"/>
                <w:szCs w:val="24"/>
              </w:rPr>
              <w:t>История, значение, правила техники безопасности, инвентарь и оборудование. Правила и техника игры</w:t>
            </w:r>
          </w:p>
        </w:tc>
        <w:tc>
          <w:tcPr>
            <w:tcW w:w="8135" w:type="dxa"/>
          </w:tcPr>
          <w:p w:rsidR="00DC4685" w:rsidRPr="004A1F97" w:rsidRDefault="00297883" w:rsidP="00E3781B">
            <w:pPr>
              <w:jc w:val="both"/>
              <w:rPr>
                <w:rFonts w:cs="Times New Roman"/>
                <w:szCs w:val="24"/>
              </w:rPr>
            </w:pPr>
            <w:r>
              <w:rPr>
                <w:rFonts w:cs="Times New Roman"/>
                <w:szCs w:val="24"/>
              </w:rPr>
              <w:t>Анализируют технику игры. Соревнуются и оценивают технику в парах</w:t>
            </w:r>
          </w:p>
        </w:tc>
      </w:tr>
      <w:tr w:rsidR="00DC4685" w:rsidTr="004361EB">
        <w:tc>
          <w:tcPr>
            <w:tcW w:w="3191" w:type="dxa"/>
          </w:tcPr>
          <w:p w:rsidR="00DC4685" w:rsidRDefault="00DC4685" w:rsidP="004361EB">
            <w:pPr>
              <w:jc w:val="both"/>
              <w:rPr>
                <w:rFonts w:cs="Times New Roman"/>
                <w:szCs w:val="24"/>
              </w:rPr>
            </w:pPr>
            <w:r>
              <w:rPr>
                <w:rFonts w:cs="Times New Roman"/>
                <w:szCs w:val="24"/>
              </w:rPr>
              <w:t>Аэробика</w:t>
            </w:r>
          </w:p>
        </w:tc>
        <w:tc>
          <w:tcPr>
            <w:tcW w:w="4594" w:type="dxa"/>
            <w:gridSpan w:val="3"/>
          </w:tcPr>
          <w:p w:rsidR="00DC4685" w:rsidRDefault="00297883" w:rsidP="00E3781B">
            <w:pPr>
              <w:jc w:val="both"/>
              <w:rPr>
                <w:rFonts w:cs="Times New Roman"/>
                <w:szCs w:val="24"/>
              </w:rPr>
            </w:pPr>
            <w:r>
              <w:rPr>
                <w:rFonts w:cs="Times New Roman"/>
                <w:szCs w:val="24"/>
              </w:rPr>
              <w:t>История, значение, правила техники безопасности и поведения на занятиях. Противопоказания к занятиям аэробикой. Музыка на занятиях и способы дозирования нагрузки. Составление комплексов упражнений аэробной гимнастики</w:t>
            </w:r>
          </w:p>
        </w:tc>
        <w:tc>
          <w:tcPr>
            <w:tcW w:w="8135" w:type="dxa"/>
          </w:tcPr>
          <w:p w:rsidR="00DC4685" w:rsidRPr="004A1F97" w:rsidRDefault="00297883" w:rsidP="00E3781B">
            <w:pPr>
              <w:jc w:val="both"/>
              <w:rPr>
                <w:rFonts w:cs="Times New Roman"/>
                <w:szCs w:val="24"/>
              </w:rPr>
            </w:pPr>
            <w:r>
              <w:rPr>
                <w:rFonts w:cs="Times New Roman"/>
                <w:szCs w:val="24"/>
              </w:rPr>
              <w:t>Составляют комплексы упражнений аэробной гимнастики. Описывают, анализируют и сравнивают технику выполнения упражнений. Демонстрируют комплекс упражнений аэробной гимнастики</w:t>
            </w:r>
          </w:p>
        </w:tc>
      </w:tr>
      <w:tr w:rsidR="00B51ADC" w:rsidTr="001C2A2A">
        <w:tc>
          <w:tcPr>
            <w:tcW w:w="7785" w:type="dxa"/>
            <w:gridSpan w:val="4"/>
          </w:tcPr>
          <w:p w:rsidR="00B51ADC" w:rsidRPr="003629B5" w:rsidRDefault="00B51ADC" w:rsidP="003629B5">
            <w:pPr>
              <w:jc w:val="center"/>
              <w:rPr>
                <w:rFonts w:cs="Times New Roman"/>
                <w:b/>
                <w:i/>
                <w:szCs w:val="24"/>
              </w:rPr>
            </w:pPr>
            <w:r w:rsidRPr="003629B5">
              <w:rPr>
                <w:rFonts w:cs="Times New Roman"/>
                <w:b/>
                <w:i/>
                <w:szCs w:val="24"/>
              </w:rPr>
              <w:t>Рефераты и итоговые работы</w:t>
            </w:r>
          </w:p>
        </w:tc>
        <w:tc>
          <w:tcPr>
            <w:tcW w:w="8135" w:type="dxa"/>
          </w:tcPr>
          <w:p w:rsidR="00B51ADC" w:rsidRPr="004A1F97" w:rsidRDefault="00B51ADC" w:rsidP="00E3781B">
            <w:pPr>
              <w:jc w:val="both"/>
              <w:rPr>
                <w:rFonts w:cs="Times New Roman"/>
                <w:szCs w:val="24"/>
              </w:rPr>
            </w:pPr>
            <w:r>
              <w:rPr>
                <w:rFonts w:cs="Times New Roman"/>
                <w:szCs w:val="24"/>
              </w:rPr>
              <w:t>По итогам изучения каждого из разделов готовят рефераты на одну из тем, пр</w:t>
            </w:r>
            <w:r w:rsidR="00297883">
              <w:rPr>
                <w:rFonts w:cs="Times New Roman"/>
                <w:szCs w:val="24"/>
              </w:rPr>
              <w:t>едложенных в учебнике. В конце 10 и 11</w:t>
            </w:r>
            <w:r>
              <w:rPr>
                <w:rFonts w:cs="Times New Roman"/>
                <w:szCs w:val="24"/>
              </w:rPr>
              <w:t xml:space="preserve"> классов готовят итоговые работы на одну из тем, предложенных в учебнике</w:t>
            </w:r>
          </w:p>
        </w:tc>
      </w:tr>
    </w:tbl>
    <w:p w:rsidR="00050803" w:rsidRDefault="00050803" w:rsidP="00656FB3">
      <w:pPr>
        <w:jc w:val="center"/>
        <w:rPr>
          <w:rFonts w:cs="Times New Roman"/>
          <w:b/>
          <w:sz w:val="28"/>
          <w:szCs w:val="28"/>
        </w:rPr>
      </w:pPr>
    </w:p>
    <w:p w:rsidR="00050803" w:rsidRDefault="00050803" w:rsidP="00656FB3">
      <w:pPr>
        <w:jc w:val="center"/>
        <w:rPr>
          <w:rFonts w:cs="Times New Roman"/>
          <w:b/>
          <w:sz w:val="28"/>
          <w:szCs w:val="28"/>
        </w:rPr>
      </w:pPr>
    </w:p>
    <w:p w:rsidR="00656FB3" w:rsidRDefault="005547A0" w:rsidP="00656FB3">
      <w:pPr>
        <w:jc w:val="center"/>
        <w:rPr>
          <w:rFonts w:cs="Times New Roman"/>
          <w:b/>
          <w:sz w:val="28"/>
          <w:szCs w:val="28"/>
        </w:rPr>
      </w:pPr>
      <w:r>
        <w:rPr>
          <w:rFonts w:cs="Times New Roman"/>
          <w:b/>
          <w:sz w:val="28"/>
          <w:szCs w:val="28"/>
        </w:rPr>
        <w:t>Пояснения к тематическому планированию</w:t>
      </w:r>
    </w:p>
    <w:p w:rsidR="003644B4" w:rsidRDefault="003644B4" w:rsidP="00DD1B77">
      <w:pPr>
        <w:ind w:firstLine="708"/>
        <w:jc w:val="both"/>
        <w:rPr>
          <w:rFonts w:cs="Times New Roman"/>
          <w:color w:val="000000"/>
          <w:szCs w:val="24"/>
        </w:rPr>
      </w:pPr>
      <w:r w:rsidRPr="00656FB3">
        <w:rPr>
          <w:rFonts w:cs="Times New Roman"/>
          <w:b/>
          <w:bCs/>
          <w:color w:val="000000"/>
          <w:szCs w:val="24"/>
        </w:rPr>
        <w:t>Спортивные игры.</w:t>
      </w:r>
      <w:r w:rsidRPr="00656FB3">
        <w:rPr>
          <w:rFonts w:cs="Times New Roman"/>
          <w:color w:val="000000"/>
          <w:szCs w:val="24"/>
        </w:rPr>
        <w:t xml:space="preserve"> В 10—1</w:t>
      </w:r>
      <w:r w:rsidR="00656FB3">
        <w:rPr>
          <w:rFonts w:cs="Times New Roman"/>
          <w:color w:val="000000"/>
          <w:szCs w:val="24"/>
        </w:rPr>
        <w:t>1 классах продолжается углублён</w:t>
      </w:r>
      <w:r w:rsidRPr="00656FB3">
        <w:rPr>
          <w:rFonts w:cs="Times New Roman"/>
          <w:color w:val="000000"/>
          <w:szCs w:val="24"/>
        </w:rPr>
        <w:t>ное изучение одной из спортивных игр</w:t>
      </w:r>
      <w:r w:rsidR="00656FB3">
        <w:rPr>
          <w:rFonts w:cs="Times New Roman"/>
          <w:color w:val="000000"/>
          <w:szCs w:val="24"/>
        </w:rPr>
        <w:t xml:space="preserve">*, закрепляются и совершенствуются ранее </w:t>
      </w:r>
      <w:r w:rsidRPr="00656FB3">
        <w:rPr>
          <w:rFonts w:cs="Times New Roman"/>
          <w:color w:val="000000"/>
          <w:szCs w:val="24"/>
        </w:rPr>
        <w:t>освоенные элементы техники перемещения,</w:t>
      </w:r>
      <w:r w:rsidR="00656FB3">
        <w:rPr>
          <w:rFonts w:cs="Times New Roman"/>
          <w:b/>
          <w:sz w:val="28"/>
          <w:szCs w:val="28"/>
        </w:rPr>
        <w:t xml:space="preserve"> </w:t>
      </w:r>
      <w:r w:rsidRPr="00656FB3">
        <w:rPr>
          <w:rFonts w:cs="Times New Roman"/>
          <w:color w:val="000000"/>
          <w:szCs w:val="24"/>
        </w:rPr>
        <w:t>остановок, поворотов, влад</w:t>
      </w:r>
      <w:r w:rsidR="00656FB3">
        <w:rPr>
          <w:rFonts w:cs="Times New Roman"/>
          <w:color w:val="000000"/>
          <w:szCs w:val="24"/>
        </w:rPr>
        <w:t>ения мячом (ловля, способы пере</w:t>
      </w:r>
      <w:r w:rsidRPr="00656FB3">
        <w:rPr>
          <w:rFonts w:cs="Times New Roman"/>
          <w:color w:val="000000"/>
          <w:szCs w:val="24"/>
        </w:rPr>
        <w:t>дачи, в</w:t>
      </w:r>
      <w:r w:rsidR="00656FB3">
        <w:rPr>
          <w:rFonts w:cs="Times New Roman"/>
          <w:color w:val="000000"/>
          <w:szCs w:val="24"/>
        </w:rPr>
        <w:t xml:space="preserve">едение, броски и др.), защитных </w:t>
      </w:r>
      <w:r w:rsidRPr="00656FB3">
        <w:rPr>
          <w:rFonts w:cs="Times New Roman"/>
          <w:color w:val="000000"/>
          <w:szCs w:val="24"/>
        </w:rPr>
        <w:t>действий, усложняется</w:t>
      </w:r>
      <w:r w:rsidR="00656FB3">
        <w:rPr>
          <w:rFonts w:cs="Times New Roman"/>
          <w:b/>
          <w:sz w:val="28"/>
          <w:szCs w:val="28"/>
        </w:rPr>
        <w:t xml:space="preserve"> </w:t>
      </w:r>
      <w:r w:rsidRPr="00656FB3">
        <w:rPr>
          <w:rFonts w:cs="Times New Roman"/>
          <w:color w:val="000000"/>
          <w:szCs w:val="24"/>
        </w:rPr>
        <w:t xml:space="preserve">набор технико-тактических </w:t>
      </w:r>
      <w:r w:rsidR="00656FB3">
        <w:rPr>
          <w:rFonts w:cs="Times New Roman"/>
          <w:color w:val="000000"/>
          <w:szCs w:val="24"/>
        </w:rPr>
        <w:t>взаимодействий в нападении и за</w:t>
      </w:r>
      <w:r w:rsidRPr="00656FB3">
        <w:rPr>
          <w:rFonts w:cs="Times New Roman"/>
          <w:color w:val="000000"/>
          <w:szCs w:val="24"/>
        </w:rPr>
        <w:t>щите. Одновременно с техническим и тактическим совершенс</w:t>
      </w:r>
      <w:r w:rsidR="00656FB3">
        <w:rPr>
          <w:rFonts w:cs="Times New Roman"/>
          <w:color w:val="000000"/>
          <w:szCs w:val="24"/>
        </w:rPr>
        <w:t>т</w:t>
      </w:r>
      <w:r w:rsidRPr="00656FB3">
        <w:rPr>
          <w:rFonts w:cs="Times New Roman"/>
          <w:color w:val="000000"/>
          <w:szCs w:val="24"/>
        </w:rPr>
        <w:t>вованием игры продолжается процесс разностороннего развития</w:t>
      </w:r>
      <w:r w:rsidR="00656FB3">
        <w:rPr>
          <w:rFonts w:cs="Times New Roman"/>
          <w:b/>
          <w:sz w:val="28"/>
          <w:szCs w:val="28"/>
        </w:rPr>
        <w:t xml:space="preserve"> </w:t>
      </w:r>
      <w:r w:rsidRPr="00656FB3">
        <w:rPr>
          <w:rFonts w:cs="Times New Roman"/>
          <w:color w:val="000000"/>
          <w:szCs w:val="24"/>
        </w:rPr>
        <w:t>координационных и кондиционных способностей, психических</w:t>
      </w:r>
      <w:r w:rsidR="00656FB3">
        <w:rPr>
          <w:rFonts w:cs="Times New Roman"/>
          <w:b/>
          <w:sz w:val="28"/>
          <w:szCs w:val="28"/>
        </w:rPr>
        <w:t xml:space="preserve"> </w:t>
      </w:r>
      <w:r w:rsidRPr="00656FB3">
        <w:rPr>
          <w:rFonts w:cs="Times New Roman"/>
          <w:color w:val="000000"/>
          <w:szCs w:val="24"/>
        </w:rPr>
        <w:t>процессов, воспитание нрав</w:t>
      </w:r>
      <w:r w:rsidR="00656FB3">
        <w:rPr>
          <w:rFonts w:cs="Times New Roman"/>
          <w:color w:val="000000"/>
          <w:szCs w:val="24"/>
        </w:rPr>
        <w:t>ственных и волевых качеств. Учи</w:t>
      </w:r>
      <w:r w:rsidRPr="00656FB3">
        <w:rPr>
          <w:rFonts w:cs="Times New Roman"/>
          <w:color w:val="000000"/>
          <w:szCs w:val="24"/>
        </w:rPr>
        <w:t>тывая, что к 10 классу учащиеся владеют техникой основных</w:t>
      </w:r>
      <w:r w:rsidR="00656FB3">
        <w:rPr>
          <w:rFonts w:cs="Times New Roman"/>
          <w:b/>
          <w:sz w:val="28"/>
          <w:szCs w:val="28"/>
        </w:rPr>
        <w:t xml:space="preserve"> </w:t>
      </w:r>
      <w:r w:rsidRPr="00656FB3">
        <w:rPr>
          <w:rFonts w:cs="Times New Roman"/>
          <w:color w:val="000000"/>
          <w:szCs w:val="24"/>
        </w:rPr>
        <w:t>приёмов (с мячом и без мяча),</w:t>
      </w:r>
      <w:r w:rsidR="00656FB3">
        <w:rPr>
          <w:rFonts w:cs="Times New Roman"/>
          <w:color w:val="000000"/>
          <w:szCs w:val="24"/>
        </w:rPr>
        <w:t xml:space="preserve"> увеличивается значимость упраж</w:t>
      </w:r>
      <w:r w:rsidRPr="00656FB3">
        <w:rPr>
          <w:rFonts w:cs="Times New Roman"/>
          <w:color w:val="000000"/>
          <w:szCs w:val="24"/>
        </w:rPr>
        <w:t>нений с мячом для сопряжённ</w:t>
      </w:r>
      <w:r w:rsidR="00656FB3">
        <w:rPr>
          <w:rFonts w:cs="Times New Roman"/>
          <w:color w:val="000000"/>
          <w:szCs w:val="24"/>
        </w:rPr>
        <w:t>ого воздействия на технику, так</w:t>
      </w:r>
      <w:r w:rsidRPr="00656FB3">
        <w:rPr>
          <w:rFonts w:cs="Times New Roman"/>
          <w:color w:val="000000"/>
          <w:szCs w:val="24"/>
        </w:rPr>
        <w:t>тику, развитие способносте</w:t>
      </w:r>
      <w:r w:rsidR="00656FB3">
        <w:rPr>
          <w:rFonts w:cs="Times New Roman"/>
          <w:color w:val="000000"/>
          <w:szCs w:val="24"/>
        </w:rPr>
        <w:t>й. Больший удельный вес приобре</w:t>
      </w:r>
      <w:r w:rsidRPr="00656FB3">
        <w:rPr>
          <w:rFonts w:cs="Times New Roman"/>
          <w:color w:val="000000"/>
          <w:szCs w:val="24"/>
        </w:rPr>
        <w:t>тают игровой и соревновательный методы.</w:t>
      </w:r>
    </w:p>
    <w:p w:rsidR="00DD1B77" w:rsidRPr="00656FB3" w:rsidRDefault="00DD1B77" w:rsidP="00DD1B77">
      <w:pPr>
        <w:widowControl w:val="0"/>
        <w:autoSpaceDE w:val="0"/>
        <w:autoSpaceDN w:val="0"/>
        <w:adjustRightInd w:val="0"/>
        <w:spacing w:line="162" w:lineRule="exact"/>
        <w:ind w:firstLine="708"/>
        <w:jc w:val="both"/>
        <w:rPr>
          <w:rFonts w:cs="Times New Roman"/>
          <w:color w:val="000000"/>
          <w:sz w:val="20"/>
          <w:szCs w:val="20"/>
        </w:rPr>
      </w:pPr>
      <w:r>
        <w:rPr>
          <w:rFonts w:ascii="Segoe UI" w:hAnsi="Segoe UI" w:cs="Segoe UI"/>
          <w:color w:val="000000"/>
          <w:sz w:val="16"/>
          <w:szCs w:val="16"/>
        </w:rPr>
        <w:t>*</w:t>
      </w:r>
      <w:r w:rsidRPr="00656FB3">
        <w:rPr>
          <w:rFonts w:cs="Times New Roman"/>
          <w:color w:val="000000"/>
          <w:sz w:val="20"/>
          <w:szCs w:val="20"/>
        </w:rPr>
        <w:t>В качестве базовых игр рекомендуются баскетбол, ручной мяч, волейбол, футбол (для юношей). Однако, как и в основной школе, учитель имеет право</w:t>
      </w:r>
      <w:r>
        <w:rPr>
          <w:rFonts w:cs="Times New Roman"/>
          <w:color w:val="000000"/>
          <w:sz w:val="20"/>
          <w:szCs w:val="20"/>
        </w:rPr>
        <w:t xml:space="preserve"> вместо указанных </w:t>
      </w:r>
      <w:r w:rsidRPr="00656FB3">
        <w:rPr>
          <w:rFonts w:cs="Times New Roman"/>
          <w:color w:val="000000"/>
          <w:sz w:val="20"/>
          <w:szCs w:val="20"/>
        </w:rPr>
        <w:t>спортивных игр включать любую другую спортивную игру</w:t>
      </w:r>
      <w:r>
        <w:rPr>
          <w:rFonts w:cs="Times New Roman"/>
          <w:color w:val="000000"/>
          <w:sz w:val="20"/>
          <w:szCs w:val="20"/>
        </w:rPr>
        <w:t xml:space="preserve"> </w:t>
      </w:r>
      <w:r w:rsidRPr="00656FB3">
        <w:rPr>
          <w:rFonts w:cs="Times New Roman"/>
          <w:color w:val="000000"/>
          <w:sz w:val="20"/>
          <w:szCs w:val="20"/>
        </w:rPr>
        <w:t>(хоккей с мячом, с шайбой, на траве, теннис и др.). В этом случае он</w:t>
      </w:r>
      <w:r>
        <w:rPr>
          <w:rFonts w:cs="Times New Roman"/>
          <w:color w:val="000000"/>
          <w:sz w:val="20"/>
          <w:szCs w:val="20"/>
        </w:rPr>
        <w:t xml:space="preserve"> </w:t>
      </w:r>
      <w:r w:rsidRPr="00656FB3">
        <w:rPr>
          <w:rFonts w:cs="Times New Roman"/>
          <w:color w:val="000000"/>
          <w:sz w:val="20"/>
          <w:szCs w:val="20"/>
        </w:rPr>
        <w:t>самостоятельно разрабатывает содержание обучения и совершенствования,</w:t>
      </w:r>
      <w:r>
        <w:rPr>
          <w:rFonts w:cs="Times New Roman"/>
          <w:color w:val="000000"/>
          <w:sz w:val="20"/>
          <w:szCs w:val="20"/>
        </w:rPr>
        <w:t xml:space="preserve"> </w:t>
      </w:r>
      <w:r w:rsidRPr="00656FB3">
        <w:rPr>
          <w:rFonts w:cs="Times New Roman"/>
          <w:color w:val="000000"/>
          <w:sz w:val="20"/>
          <w:szCs w:val="20"/>
        </w:rPr>
        <w:t>ориентируясь на предложенную схему распределения материала программы.</w:t>
      </w:r>
    </w:p>
    <w:p w:rsidR="00EE56BF" w:rsidRDefault="00EE56BF" w:rsidP="00DD1B77">
      <w:pPr>
        <w:widowControl w:val="0"/>
        <w:autoSpaceDE w:val="0"/>
        <w:autoSpaceDN w:val="0"/>
        <w:adjustRightInd w:val="0"/>
        <w:ind w:firstLine="708"/>
        <w:jc w:val="both"/>
        <w:rPr>
          <w:rFonts w:cs="Times New Roman"/>
          <w:color w:val="000000"/>
          <w:szCs w:val="24"/>
        </w:rPr>
      </w:pPr>
    </w:p>
    <w:p w:rsidR="00EE56BF" w:rsidRDefault="00EE56BF" w:rsidP="00DD1B77">
      <w:pPr>
        <w:widowControl w:val="0"/>
        <w:autoSpaceDE w:val="0"/>
        <w:autoSpaceDN w:val="0"/>
        <w:adjustRightInd w:val="0"/>
        <w:ind w:firstLine="708"/>
        <w:jc w:val="both"/>
        <w:rPr>
          <w:rFonts w:cs="Times New Roman"/>
          <w:color w:val="000000"/>
          <w:szCs w:val="24"/>
        </w:rPr>
      </w:pPr>
    </w:p>
    <w:p w:rsidR="00EE56BF" w:rsidRDefault="00EE56BF" w:rsidP="00DD1B77">
      <w:pPr>
        <w:widowControl w:val="0"/>
        <w:autoSpaceDE w:val="0"/>
        <w:autoSpaceDN w:val="0"/>
        <w:adjustRightInd w:val="0"/>
        <w:ind w:firstLine="708"/>
        <w:jc w:val="both"/>
        <w:rPr>
          <w:rFonts w:cs="Times New Roman"/>
          <w:color w:val="000000"/>
          <w:szCs w:val="24"/>
        </w:rPr>
      </w:pP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lastRenderedPageBreak/>
        <w:t>Наряду с совершенствованием ранее усвоенных приёмов</w:t>
      </w:r>
      <w:r w:rsidR="00656FB3">
        <w:rPr>
          <w:rFonts w:cs="Times New Roman"/>
          <w:color w:val="000000"/>
          <w:szCs w:val="24"/>
        </w:rPr>
        <w:t xml:space="preserve"> </w:t>
      </w:r>
      <w:r w:rsidRPr="00656FB3">
        <w:rPr>
          <w:rFonts w:cs="Times New Roman"/>
          <w:color w:val="000000"/>
          <w:szCs w:val="24"/>
        </w:rPr>
        <w:t xml:space="preserve">и способов взаимодействия в </w:t>
      </w:r>
      <w:r w:rsidR="00656FB3">
        <w:rPr>
          <w:rFonts w:cs="Times New Roman"/>
          <w:color w:val="000000"/>
          <w:szCs w:val="24"/>
        </w:rPr>
        <w:t>10—11 классах продолжается осво</w:t>
      </w:r>
      <w:r w:rsidRPr="00656FB3">
        <w:rPr>
          <w:rFonts w:cs="Times New Roman"/>
          <w:color w:val="000000"/>
          <w:szCs w:val="24"/>
        </w:rPr>
        <w:t>ение более сложных приёмов</w:t>
      </w:r>
      <w:r w:rsidR="00656FB3">
        <w:rPr>
          <w:rFonts w:cs="Times New Roman"/>
          <w:color w:val="000000"/>
          <w:szCs w:val="24"/>
        </w:rPr>
        <w:t xml:space="preserve"> техники владения мячом, группо</w:t>
      </w:r>
      <w:r w:rsidRPr="00656FB3">
        <w:rPr>
          <w:rFonts w:cs="Times New Roman"/>
          <w:color w:val="000000"/>
          <w:szCs w:val="24"/>
        </w:rPr>
        <w:t>выми и командными тактическими действиями.</w:t>
      </w:r>
    </w:p>
    <w:p w:rsidR="003644B4"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В процессе занятий необ</w:t>
      </w:r>
      <w:r w:rsidR="00656FB3">
        <w:rPr>
          <w:rFonts w:cs="Times New Roman"/>
          <w:color w:val="000000"/>
          <w:szCs w:val="24"/>
        </w:rPr>
        <w:t>ходимо больше использовать инди</w:t>
      </w:r>
      <w:r w:rsidRPr="00656FB3">
        <w:rPr>
          <w:rFonts w:cs="Times New Roman"/>
          <w:color w:val="000000"/>
          <w:szCs w:val="24"/>
        </w:rPr>
        <w:t>видуальные и дополнительные задания с ц</w:t>
      </w:r>
      <w:r w:rsidR="00656FB3">
        <w:rPr>
          <w:rFonts w:cs="Times New Roman"/>
          <w:color w:val="000000"/>
          <w:szCs w:val="24"/>
        </w:rPr>
        <w:t>елью устранения от</w:t>
      </w:r>
      <w:r w:rsidRPr="00656FB3">
        <w:rPr>
          <w:rFonts w:cs="Times New Roman"/>
          <w:color w:val="000000"/>
          <w:szCs w:val="24"/>
        </w:rPr>
        <w:t>дельных недостатков в технике владения основными игровыми</w:t>
      </w:r>
      <w:r w:rsidR="00656FB3">
        <w:rPr>
          <w:rFonts w:cs="Times New Roman"/>
          <w:color w:val="000000"/>
          <w:szCs w:val="24"/>
        </w:rPr>
        <w:t xml:space="preserve"> </w:t>
      </w:r>
      <w:r w:rsidRPr="00656FB3">
        <w:rPr>
          <w:rFonts w:cs="Times New Roman"/>
          <w:color w:val="000000"/>
          <w:szCs w:val="24"/>
        </w:rPr>
        <w:t>приемами, при развитии тех</w:t>
      </w:r>
      <w:r w:rsidR="00656FB3">
        <w:rPr>
          <w:rFonts w:cs="Times New Roman"/>
          <w:color w:val="000000"/>
          <w:szCs w:val="24"/>
        </w:rPr>
        <w:t xml:space="preserve"> или иных двигательных способно</w:t>
      </w:r>
      <w:r w:rsidRPr="00656FB3">
        <w:rPr>
          <w:rFonts w:cs="Times New Roman"/>
          <w:color w:val="000000"/>
          <w:szCs w:val="24"/>
        </w:rPr>
        <w:t>стей. Среди способов органи</w:t>
      </w:r>
      <w:r w:rsidR="00656FB3">
        <w:rPr>
          <w:rFonts w:cs="Times New Roman"/>
          <w:color w:val="000000"/>
          <w:szCs w:val="24"/>
        </w:rPr>
        <w:t>зации учащихся на занятиях целе</w:t>
      </w:r>
      <w:r w:rsidRPr="00656FB3">
        <w:rPr>
          <w:rFonts w:cs="Times New Roman"/>
          <w:color w:val="000000"/>
          <w:szCs w:val="24"/>
        </w:rPr>
        <w:t>сообразно чаще выбирать метод круговой тренировки, включая</w:t>
      </w:r>
      <w:r w:rsidR="00656FB3">
        <w:rPr>
          <w:rFonts w:cs="Times New Roman"/>
          <w:color w:val="000000"/>
          <w:szCs w:val="24"/>
        </w:rPr>
        <w:t xml:space="preserve"> </w:t>
      </w:r>
      <w:r w:rsidRPr="00656FB3">
        <w:rPr>
          <w:rFonts w:cs="Times New Roman"/>
          <w:color w:val="000000"/>
          <w:szCs w:val="24"/>
        </w:rPr>
        <w:t>на станциях упражнения с мячом, направленные на развитие</w:t>
      </w:r>
      <w:r w:rsidR="00656FB3">
        <w:rPr>
          <w:rFonts w:cs="Times New Roman"/>
          <w:color w:val="000000"/>
          <w:szCs w:val="24"/>
        </w:rPr>
        <w:t xml:space="preserve"> </w:t>
      </w:r>
      <w:r w:rsidRPr="00656FB3">
        <w:rPr>
          <w:rFonts w:cs="Times New Roman"/>
          <w:color w:val="000000"/>
          <w:szCs w:val="24"/>
        </w:rPr>
        <w:t>конкретных координационных и кондиционных способностей,</w:t>
      </w:r>
      <w:r w:rsidR="00656FB3">
        <w:rPr>
          <w:rFonts w:cs="Times New Roman"/>
          <w:color w:val="000000"/>
          <w:szCs w:val="24"/>
        </w:rPr>
        <w:t xml:space="preserve"> </w:t>
      </w:r>
      <w:r w:rsidRPr="00656FB3">
        <w:rPr>
          <w:rFonts w:cs="Times New Roman"/>
          <w:color w:val="000000"/>
          <w:szCs w:val="24"/>
        </w:rPr>
        <w:t>совершенствование основных приёмов.</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В старшем школьном возрасте увеличивается роль игровых</w:t>
      </w:r>
      <w:r w:rsidR="00656FB3">
        <w:rPr>
          <w:rFonts w:cs="Times New Roman"/>
          <w:color w:val="000000"/>
          <w:szCs w:val="24"/>
        </w:rPr>
        <w:t xml:space="preserve"> </w:t>
      </w:r>
      <w:r w:rsidRPr="00656FB3">
        <w:rPr>
          <w:rFonts w:cs="Times New Roman"/>
          <w:color w:val="000000"/>
          <w:szCs w:val="24"/>
        </w:rPr>
        <w:t>заданий и форм, направленных на овладение игрой и ко</w:t>
      </w:r>
      <w:r w:rsidR="00656FB3">
        <w:rPr>
          <w:rFonts w:cs="Times New Roman"/>
          <w:color w:val="000000"/>
          <w:szCs w:val="24"/>
        </w:rPr>
        <w:t>мплек</w:t>
      </w:r>
      <w:r w:rsidRPr="00656FB3">
        <w:rPr>
          <w:rFonts w:cs="Times New Roman"/>
          <w:color w:val="000000"/>
          <w:szCs w:val="24"/>
        </w:rPr>
        <w:t xml:space="preserve">сное развитие психомоторных </w:t>
      </w:r>
      <w:r w:rsidR="00656FB3">
        <w:rPr>
          <w:rFonts w:cs="Times New Roman"/>
          <w:color w:val="000000"/>
          <w:szCs w:val="24"/>
        </w:rPr>
        <w:t>способностей. Вместе с тем к ко</w:t>
      </w:r>
      <w:r w:rsidRPr="00656FB3">
        <w:rPr>
          <w:rFonts w:cs="Times New Roman"/>
          <w:color w:val="000000"/>
          <w:szCs w:val="24"/>
        </w:rPr>
        <w:t>мандным тактическим действиям следует приступать тогда, когда</w:t>
      </w:r>
      <w:r w:rsidR="00656FB3">
        <w:rPr>
          <w:rFonts w:cs="Times New Roman"/>
          <w:color w:val="000000"/>
          <w:szCs w:val="24"/>
        </w:rPr>
        <w:t xml:space="preserve"> </w:t>
      </w:r>
      <w:r w:rsidRPr="00656FB3">
        <w:rPr>
          <w:rFonts w:cs="Times New Roman"/>
          <w:color w:val="000000"/>
          <w:szCs w:val="24"/>
        </w:rPr>
        <w:t xml:space="preserve">учащиеся хорошо овладеют </w:t>
      </w:r>
      <w:r w:rsidR="00656FB3">
        <w:rPr>
          <w:rFonts w:cs="Times New Roman"/>
          <w:color w:val="000000"/>
          <w:szCs w:val="24"/>
        </w:rPr>
        <w:t>приёмами группового взаимодейст</w:t>
      </w:r>
      <w:r w:rsidRPr="00656FB3">
        <w:rPr>
          <w:rFonts w:cs="Times New Roman"/>
          <w:color w:val="000000"/>
          <w:szCs w:val="24"/>
        </w:rPr>
        <w:t>вия в нападении и защите. В противном случае учащийся может</w:t>
      </w:r>
      <w:r w:rsidR="00656FB3">
        <w:rPr>
          <w:rFonts w:cs="Times New Roman"/>
          <w:color w:val="000000"/>
          <w:szCs w:val="24"/>
        </w:rPr>
        <w:t xml:space="preserve"> </w:t>
      </w:r>
      <w:r w:rsidRPr="00656FB3">
        <w:rPr>
          <w:rFonts w:cs="Times New Roman"/>
          <w:color w:val="000000"/>
          <w:szCs w:val="24"/>
        </w:rPr>
        <w:t>попросту не освоить необходимое тактическое упражнение или</w:t>
      </w:r>
      <w:r w:rsidR="00656FB3">
        <w:rPr>
          <w:rFonts w:cs="Times New Roman"/>
          <w:color w:val="000000"/>
          <w:szCs w:val="24"/>
        </w:rPr>
        <w:t xml:space="preserve"> </w:t>
      </w:r>
      <w:r w:rsidRPr="00656FB3">
        <w:rPr>
          <w:rFonts w:cs="Times New Roman"/>
          <w:color w:val="000000"/>
          <w:szCs w:val="24"/>
        </w:rPr>
        <w:t>закрепить неправильные координации.</w:t>
      </w:r>
      <w:r w:rsidR="00656FB3">
        <w:rPr>
          <w:rFonts w:cs="Times New Roman"/>
          <w:color w:val="000000"/>
          <w:szCs w:val="24"/>
        </w:rPr>
        <w:t xml:space="preserve"> </w:t>
      </w:r>
      <w:r w:rsidRPr="00656FB3">
        <w:rPr>
          <w:rFonts w:cs="Times New Roman"/>
          <w:color w:val="000000"/>
          <w:szCs w:val="24"/>
        </w:rPr>
        <w:t>Осваивать программный материал можно последовательно</w:t>
      </w:r>
      <w:r w:rsidR="00656FB3">
        <w:rPr>
          <w:rFonts w:cs="Times New Roman"/>
          <w:color w:val="000000"/>
          <w:szCs w:val="24"/>
        </w:rPr>
        <w:t xml:space="preserve"> </w:t>
      </w:r>
      <w:r w:rsidRPr="00656FB3">
        <w:rPr>
          <w:rFonts w:cs="Times New Roman"/>
          <w:color w:val="000000"/>
          <w:szCs w:val="24"/>
        </w:rPr>
        <w:t>в течение всего времени, отведённого на спортивные игры, или</w:t>
      </w:r>
      <w:r w:rsidR="00656FB3">
        <w:rPr>
          <w:rFonts w:cs="Times New Roman"/>
          <w:color w:val="000000"/>
          <w:szCs w:val="24"/>
        </w:rPr>
        <w:t xml:space="preserve"> </w:t>
      </w:r>
      <w:r w:rsidRPr="00656FB3">
        <w:rPr>
          <w:rFonts w:cs="Times New Roman"/>
          <w:color w:val="000000"/>
          <w:szCs w:val="24"/>
        </w:rPr>
        <w:t>в два этапа.</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b/>
          <w:bCs/>
          <w:color w:val="000000"/>
          <w:szCs w:val="24"/>
        </w:rPr>
        <w:t>Гимнастика с элементами акробатики.</w:t>
      </w:r>
      <w:r w:rsidRPr="00656FB3">
        <w:rPr>
          <w:rFonts w:cs="Times New Roman"/>
          <w:color w:val="000000"/>
          <w:szCs w:val="24"/>
        </w:rPr>
        <w:t xml:space="preserve"> В старших классах</w:t>
      </w:r>
      <w:r w:rsidR="00656FB3">
        <w:rPr>
          <w:rFonts w:cs="Times New Roman"/>
          <w:color w:val="000000"/>
          <w:szCs w:val="24"/>
        </w:rPr>
        <w:t xml:space="preserve"> </w:t>
      </w:r>
      <w:r w:rsidRPr="00656FB3">
        <w:rPr>
          <w:rFonts w:cs="Times New Roman"/>
          <w:color w:val="000000"/>
          <w:szCs w:val="24"/>
        </w:rPr>
        <w:t>продолжается более углублённое изучение и совершенствование</w:t>
      </w:r>
      <w:r w:rsidR="00656FB3">
        <w:rPr>
          <w:rFonts w:cs="Times New Roman"/>
          <w:color w:val="000000"/>
          <w:szCs w:val="24"/>
        </w:rPr>
        <w:t xml:space="preserve"> </w:t>
      </w:r>
      <w:r w:rsidRPr="00656FB3">
        <w:rPr>
          <w:rFonts w:cs="Times New Roman"/>
          <w:color w:val="000000"/>
          <w:szCs w:val="24"/>
        </w:rPr>
        <w:t>техники гимнастических упр</w:t>
      </w:r>
      <w:r w:rsidR="00656FB3">
        <w:rPr>
          <w:rFonts w:cs="Times New Roman"/>
          <w:color w:val="000000"/>
          <w:szCs w:val="24"/>
        </w:rPr>
        <w:t>ажнений: в висах и упорах, опор</w:t>
      </w:r>
      <w:r w:rsidRPr="00656FB3">
        <w:rPr>
          <w:rFonts w:cs="Times New Roman"/>
          <w:color w:val="000000"/>
          <w:szCs w:val="24"/>
        </w:rPr>
        <w:t>ных прыжках, акробатике, о</w:t>
      </w:r>
      <w:r w:rsidR="00656FB3">
        <w:rPr>
          <w:rFonts w:cs="Times New Roman"/>
          <w:color w:val="000000"/>
          <w:szCs w:val="24"/>
        </w:rPr>
        <w:t>бщеразвивающих и строевых упраж</w:t>
      </w:r>
      <w:r w:rsidRPr="00656FB3">
        <w:rPr>
          <w:rFonts w:cs="Times New Roman"/>
          <w:color w:val="000000"/>
          <w:szCs w:val="24"/>
        </w:rPr>
        <w:t>нениях. Вместе с тем в программный материал включены для</w:t>
      </w:r>
      <w:r w:rsidR="00656FB3">
        <w:rPr>
          <w:rFonts w:cs="Times New Roman"/>
          <w:color w:val="000000"/>
          <w:szCs w:val="24"/>
        </w:rPr>
        <w:t xml:space="preserve"> </w:t>
      </w:r>
      <w:r w:rsidRPr="00656FB3">
        <w:rPr>
          <w:rFonts w:cs="Times New Roman"/>
          <w:color w:val="000000"/>
          <w:szCs w:val="24"/>
        </w:rPr>
        <w:t>освоения новые гимнастические упражнения.</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 xml:space="preserve">На занятиях с юношами </w:t>
      </w:r>
      <w:r w:rsidR="00656FB3">
        <w:rPr>
          <w:rFonts w:cs="Times New Roman"/>
          <w:color w:val="000000"/>
          <w:szCs w:val="24"/>
        </w:rPr>
        <w:t>используются новые общеразвиваю</w:t>
      </w:r>
      <w:r w:rsidRPr="00656FB3">
        <w:rPr>
          <w:rFonts w:cs="Times New Roman"/>
          <w:color w:val="000000"/>
          <w:szCs w:val="24"/>
        </w:rPr>
        <w:t>щие упражнения силовой направленности: с гирями, гантелями,</w:t>
      </w:r>
      <w:r w:rsidR="00656FB3">
        <w:rPr>
          <w:rFonts w:cs="Times New Roman"/>
          <w:color w:val="000000"/>
          <w:szCs w:val="24"/>
        </w:rPr>
        <w:t xml:space="preserve"> </w:t>
      </w:r>
      <w:r w:rsidRPr="00656FB3">
        <w:rPr>
          <w:rFonts w:cs="Times New Roman"/>
          <w:color w:val="000000"/>
          <w:szCs w:val="24"/>
        </w:rPr>
        <w:t>штангой, на гимнастической стенке, скамейке и тренажёрах; на</w:t>
      </w:r>
      <w:r w:rsidR="00656FB3">
        <w:rPr>
          <w:rFonts w:cs="Times New Roman"/>
          <w:color w:val="000000"/>
          <w:szCs w:val="24"/>
        </w:rPr>
        <w:t xml:space="preserve"> </w:t>
      </w:r>
      <w:r w:rsidRPr="00656FB3">
        <w:rPr>
          <w:rFonts w:cs="Times New Roman"/>
          <w:color w:val="000000"/>
          <w:szCs w:val="24"/>
        </w:rPr>
        <w:t>занятиях с девушками — более сложные упражнения</w:t>
      </w:r>
      <w:r w:rsidR="00656FB3">
        <w:rPr>
          <w:rFonts w:cs="Times New Roman"/>
          <w:color w:val="000000"/>
          <w:szCs w:val="24"/>
        </w:rPr>
        <w:t xml:space="preserve"> с предме</w:t>
      </w:r>
      <w:r w:rsidRPr="00656FB3">
        <w:rPr>
          <w:rFonts w:cs="Times New Roman"/>
          <w:color w:val="000000"/>
          <w:szCs w:val="24"/>
        </w:rPr>
        <w:t>тами: булавами, скакалкой, обручем, мячом — и комбинации</w:t>
      </w:r>
      <w:r w:rsidR="00656FB3">
        <w:rPr>
          <w:rFonts w:cs="Times New Roman"/>
          <w:color w:val="000000"/>
          <w:szCs w:val="24"/>
        </w:rPr>
        <w:t xml:space="preserve"> </w:t>
      </w:r>
      <w:r w:rsidRPr="00656FB3">
        <w:rPr>
          <w:rFonts w:cs="Times New Roman"/>
          <w:color w:val="000000"/>
          <w:szCs w:val="24"/>
        </w:rPr>
        <w:t>этих упражнений.</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Большей координационно</w:t>
      </w:r>
      <w:r w:rsidR="00656FB3">
        <w:rPr>
          <w:rFonts w:cs="Times New Roman"/>
          <w:color w:val="000000"/>
          <w:szCs w:val="24"/>
        </w:rPr>
        <w:t>й сложностью отличаются общераз</w:t>
      </w:r>
      <w:r w:rsidRPr="00656FB3">
        <w:rPr>
          <w:rFonts w:cs="Times New Roman"/>
          <w:color w:val="000000"/>
          <w:szCs w:val="24"/>
        </w:rPr>
        <w:t>вивающие упражнения без предметов. Это происходит благодаря</w:t>
      </w:r>
      <w:r w:rsidR="00656FB3">
        <w:rPr>
          <w:rFonts w:cs="Times New Roman"/>
          <w:color w:val="000000"/>
          <w:szCs w:val="24"/>
        </w:rPr>
        <w:t xml:space="preserve"> </w:t>
      </w:r>
      <w:r w:rsidRPr="00656FB3">
        <w:rPr>
          <w:rFonts w:cs="Times New Roman"/>
          <w:color w:val="000000"/>
          <w:szCs w:val="24"/>
        </w:rPr>
        <w:t>соединению различных движений и положений рук, ног, туло</w:t>
      </w:r>
      <w:r w:rsidR="00DD1B77">
        <w:rPr>
          <w:rFonts w:cs="Times New Roman"/>
          <w:color w:val="000000"/>
          <w:szCs w:val="24"/>
        </w:rPr>
        <w:t>ви</w:t>
      </w:r>
      <w:r w:rsidRPr="00656FB3">
        <w:rPr>
          <w:rFonts w:cs="Times New Roman"/>
          <w:color w:val="000000"/>
          <w:szCs w:val="24"/>
        </w:rPr>
        <w:t>ща с упражнениями в равновесии, ходьбой, бегом, прыжками,</w:t>
      </w:r>
      <w:r w:rsidR="00DD1B77">
        <w:rPr>
          <w:rFonts w:cs="Times New Roman"/>
          <w:color w:val="000000"/>
          <w:szCs w:val="24"/>
        </w:rPr>
        <w:t xml:space="preserve"> </w:t>
      </w:r>
      <w:r w:rsidRPr="00656FB3">
        <w:rPr>
          <w:rFonts w:cs="Times New Roman"/>
          <w:color w:val="000000"/>
          <w:szCs w:val="24"/>
        </w:rPr>
        <w:t>акробатическими упражнениями, объединёнными в различные</w:t>
      </w:r>
      <w:r w:rsidR="00DD1B77">
        <w:rPr>
          <w:rFonts w:cs="Times New Roman"/>
          <w:color w:val="000000"/>
          <w:szCs w:val="24"/>
        </w:rPr>
        <w:t xml:space="preserve"> </w:t>
      </w:r>
      <w:r w:rsidRPr="00656FB3">
        <w:rPr>
          <w:rFonts w:cs="Times New Roman"/>
          <w:color w:val="000000"/>
          <w:szCs w:val="24"/>
        </w:rPr>
        <w:t>комбинации.</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Гимнастические упражнен</w:t>
      </w:r>
      <w:r w:rsidR="00DD1B77">
        <w:rPr>
          <w:rFonts w:cs="Times New Roman"/>
          <w:color w:val="000000"/>
          <w:szCs w:val="24"/>
        </w:rPr>
        <w:t>ия, включённые в программу стар</w:t>
      </w:r>
      <w:r w:rsidRPr="00656FB3">
        <w:rPr>
          <w:rFonts w:cs="Times New Roman"/>
          <w:color w:val="000000"/>
          <w:szCs w:val="24"/>
        </w:rPr>
        <w:t xml:space="preserve">ших классов, </w:t>
      </w:r>
      <w:proofErr w:type="gramStart"/>
      <w:r w:rsidRPr="00656FB3">
        <w:rPr>
          <w:rFonts w:cs="Times New Roman"/>
          <w:color w:val="000000"/>
          <w:szCs w:val="24"/>
        </w:rPr>
        <w:t>направлены</w:t>
      </w:r>
      <w:proofErr w:type="gramEnd"/>
      <w:r w:rsidRPr="00656FB3">
        <w:rPr>
          <w:rFonts w:cs="Times New Roman"/>
          <w:color w:val="000000"/>
          <w:szCs w:val="24"/>
        </w:rPr>
        <w:t xml:space="preserve"> преж</w:t>
      </w:r>
      <w:r w:rsidR="00DD1B77">
        <w:rPr>
          <w:rFonts w:cs="Times New Roman"/>
          <w:color w:val="000000"/>
          <w:szCs w:val="24"/>
        </w:rPr>
        <w:t>де всего на развитие силы, сило</w:t>
      </w:r>
      <w:r w:rsidRPr="00656FB3">
        <w:rPr>
          <w:rFonts w:cs="Times New Roman"/>
          <w:color w:val="000000"/>
          <w:szCs w:val="24"/>
        </w:rPr>
        <w:t>вой и скоростной выносливости различных групп мышц. В этом</w:t>
      </w:r>
      <w:r w:rsidR="00DD1B77">
        <w:rPr>
          <w:rFonts w:cs="Times New Roman"/>
          <w:color w:val="000000"/>
          <w:szCs w:val="24"/>
        </w:rPr>
        <w:t xml:space="preserve"> </w:t>
      </w:r>
      <w:r w:rsidRPr="00656FB3">
        <w:rPr>
          <w:rFonts w:cs="Times New Roman"/>
          <w:color w:val="000000"/>
          <w:szCs w:val="24"/>
        </w:rPr>
        <w:t xml:space="preserve">плане их </w:t>
      </w:r>
      <w:proofErr w:type="gramStart"/>
      <w:r w:rsidRPr="00656FB3">
        <w:rPr>
          <w:rFonts w:cs="Times New Roman"/>
          <w:color w:val="000000"/>
          <w:szCs w:val="24"/>
        </w:rPr>
        <w:t>отличает б</w:t>
      </w:r>
      <w:proofErr w:type="gramEnd"/>
      <w:r w:rsidRPr="00656FB3">
        <w:rPr>
          <w:rFonts w:cs="Times New Roman"/>
          <w:color w:val="000000"/>
          <w:szCs w:val="24"/>
        </w:rPr>
        <w:t>óльшая и</w:t>
      </w:r>
      <w:r w:rsidR="00DD1B77">
        <w:rPr>
          <w:rFonts w:cs="Times New Roman"/>
          <w:color w:val="000000"/>
          <w:szCs w:val="24"/>
        </w:rPr>
        <w:t>збирательная направленность. Ма</w:t>
      </w:r>
      <w:r w:rsidRPr="00656FB3">
        <w:rPr>
          <w:rFonts w:cs="Times New Roman"/>
          <w:color w:val="000000"/>
          <w:szCs w:val="24"/>
        </w:rPr>
        <w:t>териал программы включает</w:t>
      </w:r>
      <w:r w:rsidR="00DD1B77">
        <w:rPr>
          <w:rFonts w:cs="Times New Roman"/>
          <w:color w:val="000000"/>
          <w:szCs w:val="24"/>
        </w:rPr>
        <w:t xml:space="preserve"> также значительный набор упраж</w:t>
      </w:r>
      <w:r w:rsidRPr="00656FB3">
        <w:rPr>
          <w:rFonts w:cs="Times New Roman"/>
          <w:color w:val="000000"/>
          <w:szCs w:val="24"/>
        </w:rPr>
        <w:t>нений, влияющих на развити</w:t>
      </w:r>
      <w:r w:rsidR="00DD1B77">
        <w:rPr>
          <w:rFonts w:cs="Times New Roman"/>
          <w:color w:val="000000"/>
          <w:szCs w:val="24"/>
        </w:rPr>
        <w:t>е различных координационных спо</w:t>
      </w:r>
      <w:r w:rsidRPr="00656FB3">
        <w:rPr>
          <w:rFonts w:cs="Times New Roman"/>
          <w:color w:val="000000"/>
          <w:szCs w:val="24"/>
        </w:rPr>
        <w:t>собностей и гибкости.</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Гимнастические упражнения для юношей играют большую</w:t>
      </w:r>
      <w:r w:rsidR="00DD1B77">
        <w:rPr>
          <w:rFonts w:cs="Times New Roman"/>
          <w:color w:val="000000"/>
          <w:szCs w:val="24"/>
        </w:rPr>
        <w:t xml:space="preserve"> </w:t>
      </w:r>
      <w:r w:rsidRPr="00656FB3">
        <w:rPr>
          <w:rFonts w:cs="Times New Roman"/>
          <w:color w:val="000000"/>
          <w:szCs w:val="24"/>
        </w:rPr>
        <w:t>роль, поскольку готовят их к будущей трудовой деятельности</w:t>
      </w:r>
      <w:r w:rsidR="00DD1B77">
        <w:rPr>
          <w:rFonts w:cs="Times New Roman"/>
          <w:color w:val="000000"/>
          <w:szCs w:val="24"/>
        </w:rPr>
        <w:t xml:space="preserve"> </w:t>
      </w:r>
      <w:r w:rsidRPr="00656FB3">
        <w:rPr>
          <w:rFonts w:cs="Times New Roman"/>
          <w:color w:val="000000"/>
          <w:szCs w:val="24"/>
        </w:rPr>
        <w:t>и службе в армии. Материал для девушек содержит упражнения</w:t>
      </w:r>
      <w:r w:rsidR="00DD1B77">
        <w:rPr>
          <w:rFonts w:cs="Times New Roman"/>
          <w:color w:val="000000"/>
          <w:szCs w:val="24"/>
        </w:rPr>
        <w:t xml:space="preserve"> </w:t>
      </w:r>
      <w:r w:rsidRPr="00656FB3">
        <w:rPr>
          <w:rFonts w:cs="Times New Roman"/>
          <w:color w:val="000000"/>
          <w:szCs w:val="24"/>
        </w:rPr>
        <w:t>для развития грациозности, кра</w:t>
      </w:r>
      <w:r w:rsidR="00DD1B77">
        <w:rPr>
          <w:rFonts w:cs="Times New Roman"/>
          <w:color w:val="000000"/>
          <w:szCs w:val="24"/>
        </w:rPr>
        <w:t>соты движений, способствует раз</w:t>
      </w:r>
      <w:r w:rsidRPr="00656FB3">
        <w:rPr>
          <w:rFonts w:cs="Times New Roman"/>
          <w:color w:val="000000"/>
          <w:szCs w:val="24"/>
        </w:rPr>
        <w:t xml:space="preserve">витию мышечных групп, важных </w:t>
      </w:r>
      <w:proofErr w:type="gramStart"/>
      <w:r w:rsidRPr="00656FB3">
        <w:rPr>
          <w:rFonts w:cs="Times New Roman"/>
          <w:color w:val="000000"/>
          <w:szCs w:val="24"/>
        </w:rPr>
        <w:t>для</w:t>
      </w:r>
      <w:proofErr w:type="gramEnd"/>
      <w:r w:rsidRPr="00656FB3">
        <w:rPr>
          <w:rFonts w:cs="Times New Roman"/>
          <w:color w:val="000000"/>
          <w:szCs w:val="24"/>
        </w:rPr>
        <w:t xml:space="preserve"> благополучного материнствав будущем.</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Во время уроков учите</w:t>
      </w:r>
      <w:r w:rsidR="00DD1B77">
        <w:rPr>
          <w:rFonts w:cs="Times New Roman"/>
          <w:color w:val="000000"/>
          <w:szCs w:val="24"/>
        </w:rPr>
        <w:t>ль должен обращать внимание уча</w:t>
      </w:r>
      <w:r w:rsidRPr="00656FB3">
        <w:rPr>
          <w:rFonts w:cs="Times New Roman"/>
          <w:color w:val="000000"/>
          <w:szCs w:val="24"/>
        </w:rPr>
        <w:t>щихся на большую роль гимнастических упражнений не только</w:t>
      </w:r>
      <w:r w:rsidR="00DD1B77">
        <w:rPr>
          <w:rFonts w:cs="Times New Roman"/>
          <w:color w:val="000000"/>
          <w:szCs w:val="24"/>
        </w:rPr>
        <w:t xml:space="preserve"> </w:t>
      </w:r>
      <w:r w:rsidRPr="00656FB3">
        <w:rPr>
          <w:rFonts w:cs="Times New Roman"/>
          <w:color w:val="000000"/>
          <w:szCs w:val="24"/>
        </w:rPr>
        <w:t>в развитии физических способностей, но и в воспитании волевых</w:t>
      </w:r>
      <w:r w:rsidR="00DD1B77">
        <w:rPr>
          <w:rFonts w:cs="Times New Roman"/>
          <w:color w:val="000000"/>
          <w:szCs w:val="24"/>
        </w:rPr>
        <w:t xml:space="preserve"> </w:t>
      </w:r>
      <w:r w:rsidRPr="00656FB3">
        <w:rPr>
          <w:rFonts w:cs="Times New Roman"/>
          <w:color w:val="000000"/>
          <w:szCs w:val="24"/>
        </w:rPr>
        <w:t>качеств (особенно это касается упражнений</w:t>
      </w:r>
      <w:r w:rsidR="00DD1B77">
        <w:rPr>
          <w:rFonts w:cs="Times New Roman"/>
          <w:color w:val="000000"/>
          <w:szCs w:val="24"/>
        </w:rPr>
        <w:t xml:space="preserve"> на снарядах), фор</w:t>
      </w:r>
      <w:r w:rsidRPr="00656FB3">
        <w:rPr>
          <w:rFonts w:cs="Times New Roman"/>
          <w:color w:val="000000"/>
          <w:szCs w:val="24"/>
        </w:rPr>
        <w:t>мировании красивой осанки, фигуры, походки, движений. С этой</w:t>
      </w:r>
      <w:r w:rsidR="00DD1B77">
        <w:rPr>
          <w:rFonts w:cs="Times New Roman"/>
          <w:color w:val="000000"/>
          <w:szCs w:val="24"/>
        </w:rPr>
        <w:t xml:space="preserve"> </w:t>
      </w:r>
      <w:r w:rsidRPr="00656FB3">
        <w:rPr>
          <w:rFonts w:cs="Times New Roman"/>
          <w:color w:val="000000"/>
          <w:szCs w:val="24"/>
        </w:rPr>
        <w:t>целью он сообщает необходимые</w:t>
      </w:r>
      <w:r w:rsidR="00DD1B77">
        <w:rPr>
          <w:rFonts w:cs="Times New Roman"/>
          <w:color w:val="000000"/>
          <w:szCs w:val="24"/>
        </w:rPr>
        <w:t xml:space="preserve"> сведения о значении гимнастиче</w:t>
      </w:r>
      <w:r w:rsidRPr="00656FB3">
        <w:rPr>
          <w:rFonts w:cs="Times New Roman"/>
          <w:color w:val="000000"/>
          <w:szCs w:val="24"/>
        </w:rPr>
        <w:t>ских упражнений и об особенностях методики самостоятельных</w:t>
      </w:r>
      <w:r w:rsidR="00DD1B77">
        <w:rPr>
          <w:rFonts w:cs="Times New Roman"/>
          <w:color w:val="000000"/>
          <w:szCs w:val="24"/>
        </w:rPr>
        <w:t xml:space="preserve"> </w:t>
      </w:r>
      <w:r w:rsidRPr="00656FB3">
        <w:rPr>
          <w:rFonts w:cs="Times New Roman"/>
          <w:color w:val="000000"/>
          <w:szCs w:val="24"/>
        </w:rPr>
        <w:t>занятий.</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b/>
          <w:bCs/>
          <w:color w:val="000000"/>
          <w:szCs w:val="24"/>
        </w:rPr>
        <w:t>Лёгкая атлетика.</w:t>
      </w:r>
      <w:r w:rsidRPr="00656FB3">
        <w:rPr>
          <w:rFonts w:cs="Times New Roman"/>
          <w:color w:val="000000"/>
          <w:szCs w:val="24"/>
        </w:rPr>
        <w:t xml:space="preserve"> В 10—11 классах продолжается работа по</w:t>
      </w:r>
      <w:r w:rsidR="00DD1B77">
        <w:rPr>
          <w:rFonts w:cs="Times New Roman"/>
          <w:color w:val="000000"/>
          <w:szCs w:val="24"/>
        </w:rPr>
        <w:t xml:space="preserve"> </w:t>
      </w:r>
      <w:r w:rsidRPr="00656FB3">
        <w:rPr>
          <w:rFonts w:cs="Times New Roman"/>
          <w:color w:val="000000"/>
          <w:szCs w:val="24"/>
        </w:rPr>
        <w:t>совершенствованию техники спринтерского и длительного бега,</w:t>
      </w:r>
      <w:r w:rsidR="00DD1B77">
        <w:rPr>
          <w:rFonts w:cs="Times New Roman"/>
          <w:color w:val="000000"/>
          <w:szCs w:val="24"/>
        </w:rPr>
        <w:t xml:space="preserve"> </w:t>
      </w:r>
      <w:r w:rsidRPr="00656FB3">
        <w:rPr>
          <w:rFonts w:cs="Times New Roman"/>
          <w:color w:val="000000"/>
          <w:szCs w:val="24"/>
        </w:rPr>
        <w:t>прыжков в длину и высоту с р</w:t>
      </w:r>
      <w:r w:rsidR="00DD1B77">
        <w:rPr>
          <w:rFonts w:cs="Times New Roman"/>
          <w:color w:val="000000"/>
          <w:szCs w:val="24"/>
        </w:rPr>
        <w:t>азбега, метаний. Усиливается ак</w:t>
      </w:r>
      <w:r w:rsidRPr="00656FB3">
        <w:rPr>
          <w:rFonts w:cs="Times New Roman"/>
          <w:color w:val="000000"/>
          <w:szCs w:val="24"/>
        </w:rPr>
        <w:t xml:space="preserve">цент на дальнейшее развитие </w:t>
      </w:r>
      <w:r w:rsidR="00DD1B77">
        <w:rPr>
          <w:rFonts w:cs="Times New Roman"/>
          <w:color w:val="000000"/>
          <w:szCs w:val="24"/>
        </w:rPr>
        <w:t>кондиционных (выносливости, ско</w:t>
      </w:r>
      <w:r w:rsidRPr="00656FB3">
        <w:rPr>
          <w:rFonts w:cs="Times New Roman"/>
          <w:color w:val="000000"/>
          <w:szCs w:val="24"/>
        </w:rPr>
        <w:t>ростно-силовых, скоростных) и координационных способностей</w:t>
      </w:r>
      <w:r w:rsidR="00DD1B77">
        <w:rPr>
          <w:rFonts w:cs="Times New Roman"/>
          <w:color w:val="000000"/>
          <w:szCs w:val="24"/>
        </w:rPr>
        <w:t xml:space="preserve"> </w:t>
      </w:r>
      <w:r w:rsidRPr="00656FB3">
        <w:rPr>
          <w:rFonts w:cs="Times New Roman"/>
          <w:color w:val="000000"/>
          <w:szCs w:val="24"/>
        </w:rPr>
        <w:t>(ориентирование в пространст</w:t>
      </w:r>
      <w:r w:rsidR="00DD1B77">
        <w:rPr>
          <w:rFonts w:cs="Times New Roman"/>
          <w:color w:val="000000"/>
          <w:szCs w:val="24"/>
        </w:rPr>
        <w:t>ве, ритм, способность к согласо</w:t>
      </w:r>
      <w:r w:rsidRPr="00656FB3">
        <w:rPr>
          <w:rFonts w:cs="Times New Roman"/>
          <w:color w:val="000000"/>
          <w:szCs w:val="24"/>
        </w:rPr>
        <w:t>ванию движений и реакции</w:t>
      </w:r>
      <w:r w:rsidR="00DD1B77">
        <w:rPr>
          <w:rFonts w:cs="Times New Roman"/>
          <w:color w:val="000000"/>
          <w:szCs w:val="24"/>
        </w:rPr>
        <w:t>, точность дифференцирования ос</w:t>
      </w:r>
      <w:r w:rsidRPr="00656FB3">
        <w:rPr>
          <w:rFonts w:cs="Times New Roman"/>
          <w:color w:val="000000"/>
          <w:szCs w:val="24"/>
        </w:rPr>
        <w:t>новных параметров движений)</w:t>
      </w:r>
      <w:r w:rsidR="00DD1B77">
        <w:rPr>
          <w:rFonts w:cs="Times New Roman"/>
          <w:color w:val="000000"/>
          <w:szCs w:val="24"/>
        </w:rPr>
        <w:t>. Увеличивается процент упражне</w:t>
      </w:r>
      <w:r w:rsidRPr="00656FB3">
        <w:rPr>
          <w:rFonts w:cs="Times New Roman"/>
          <w:color w:val="000000"/>
          <w:szCs w:val="24"/>
        </w:rPr>
        <w:t>ний, сопряжённо воздейству</w:t>
      </w:r>
      <w:r w:rsidR="00DD1B77">
        <w:rPr>
          <w:rFonts w:cs="Times New Roman"/>
          <w:color w:val="000000"/>
          <w:szCs w:val="24"/>
        </w:rPr>
        <w:t>ющих на совершенствование техни</w:t>
      </w:r>
      <w:r w:rsidRPr="00656FB3">
        <w:rPr>
          <w:rFonts w:cs="Times New Roman"/>
          <w:color w:val="000000"/>
          <w:szCs w:val="24"/>
        </w:rPr>
        <w:t>ки и развитие кондиционных и координационных способностей.</w:t>
      </w:r>
      <w:r w:rsidR="00DD1B77">
        <w:rPr>
          <w:rFonts w:cs="Times New Roman"/>
          <w:color w:val="000000"/>
          <w:szCs w:val="24"/>
        </w:rPr>
        <w:t xml:space="preserve"> </w:t>
      </w:r>
      <w:r w:rsidRPr="00656FB3">
        <w:rPr>
          <w:rFonts w:cs="Times New Roman"/>
          <w:color w:val="000000"/>
          <w:szCs w:val="24"/>
        </w:rPr>
        <w:t>Уроки в значительной мере приобретают черты тренировки.</w:t>
      </w:r>
      <w:r w:rsidR="00DD1B77">
        <w:rPr>
          <w:rFonts w:cs="Times New Roman"/>
          <w:color w:val="000000"/>
          <w:szCs w:val="24"/>
        </w:rPr>
        <w:t xml:space="preserve"> </w:t>
      </w:r>
      <w:r w:rsidRPr="00656FB3">
        <w:rPr>
          <w:rFonts w:cs="Times New Roman"/>
          <w:color w:val="000000"/>
          <w:szCs w:val="24"/>
        </w:rPr>
        <w:t>По сравнению с основной ш</w:t>
      </w:r>
      <w:r w:rsidR="00DD1B77">
        <w:rPr>
          <w:rFonts w:cs="Times New Roman"/>
          <w:color w:val="000000"/>
          <w:szCs w:val="24"/>
        </w:rPr>
        <w:t>колой увеличивается длина сприн</w:t>
      </w:r>
      <w:r w:rsidRPr="00656FB3">
        <w:rPr>
          <w:rFonts w:cs="Times New Roman"/>
          <w:color w:val="000000"/>
          <w:szCs w:val="24"/>
        </w:rPr>
        <w:t>терских дистанций, время длительного бега, длина разбега и количество способов прыжков и метаний. С юношами и девушками</w:t>
      </w:r>
      <w:r w:rsidR="00DD1B77">
        <w:rPr>
          <w:rFonts w:cs="Times New Roman"/>
          <w:color w:val="000000"/>
          <w:szCs w:val="24"/>
        </w:rPr>
        <w:t xml:space="preserve"> </w:t>
      </w:r>
      <w:r w:rsidRPr="00656FB3">
        <w:rPr>
          <w:rFonts w:cs="Times New Roman"/>
          <w:color w:val="000000"/>
          <w:szCs w:val="24"/>
        </w:rPr>
        <w:t>продолжается углублённое изучение освоенных в 8—9 классах</w:t>
      </w:r>
      <w:r w:rsidR="00DD1B77">
        <w:rPr>
          <w:rFonts w:cs="Times New Roman"/>
          <w:color w:val="000000"/>
          <w:szCs w:val="24"/>
        </w:rPr>
        <w:t xml:space="preserve"> </w:t>
      </w:r>
      <w:r w:rsidRPr="00656FB3">
        <w:rPr>
          <w:rFonts w:cs="Times New Roman"/>
          <w:color w:val="000000"/>
          <w:szCs w:val="24"/>
        </w:rPr>
        <w:t>различных спортивных спо</w:t>
      </w:r>
      <w:r w:rsidR="00DD1B77">
        <w:rPr>
          <w:rFonts w:cs="Times New Roman"/>
          <w:color w:val="000000"/>
          <w:szCs w:val="24"/>
        </w:rPr>
        <w:t>собов прыжков. При наличии усло</w:t>
      </w:r>
      <w:r w:rsidRPr="00656FB3">
        <w:rPr>
          <w:rFonts w:cs="Times New Roman"/>
          <w:color w:val="000000"/>
          <w:szCs w:val="24"/>
        </w:rPr>
        <w:t>вий и обеспечении техники б</w:t>
      </w:r>
      <w:r w:rsidR="00DD1B77">
        <w:rPr>
          <w:rFonts w:cs="Times New Roman"/>
          <w:color w:val="000000"/>
          <w:szCs w:val="24"/>
        </w:rPr>
        <w:t>езопасности допустимо ознакомле</w:t>
      </w:r>
      <w:r w:rsidRPr="00656FB3">
        <w:rPr>
          <w:rFonts w:cs="Times New Roman"/>
          <w:color w:val="000000"/>
          <w:szCs w:val="24"/>
        </w:rPr>
        <w:t>ние старшеклассников с техникой прыжка с шестом, тройного</w:t>
      </w:r>
      <w:r w:rsidR="00DD1B77">
        <w:rPr>
          <w:rFonts w:cs="Times New Roman"/>
          <w:color w:val="000000"/>
          <w:szCs w:val="24"/>
        </w:rPr>
        <w:t xml:space="preserve"> </w:t>
      </w:r>
      <w:r w:rsidRPr="00656FB3">
        <w:rPr>
          <w:rFonts w:cs="Times New Roman"/>
          <w:color w:val="000000"/>
          <w:szCs w:val="24"/>
        </w:rPr>
        <w:t>прыжка, метания копья, диска, молота, толкания ядра.</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lastRenderedPageBreak/>
        <w:t>Для усиления прикладной роли занятий и разностороннего</w:t>
      </w:r>
      <w:r w:rsidR="00DD1B77">
        <w:rPr>
          <w:rFonts w:cs="Times New Roman"/>
          <w:color w:val="000000"/>
          <w:szCs w:val="24"/>
        </w:rPr>
        <w:t xml:space="preserve"> </w:t>
      </w:r>
      <w:r w:rsidRPr="00656FB3">
        <w:rPr>
          <w:rFonts w:cs="Times New Roman"/>
          <w:color w:val="000000"/>
          <w:szCs w:val="24"/>
        </w:rPr>
        <w:t>воздействия на кондиционные и координационные способности</w:t>
      </w:r>
      <w:r w:rsidR="00DD1B77">
        <w:rPr>
          <w:rFonts w:cs="Times New Roman"/>
          <w:color w:val="000000"/>
          <w:szCs w:val="24"/>
        </w:rPr>
        <w:t xml:space="preserve"> </w:t>
      </w:r>
      <w:r w:rsidRPr="00656FB3">
        <w:rPr>
          <w:rFonts w:cs="Times New Roman"/>
          <w:color w:val="000000"/>
          <w:szCs w:val="24"/>
        </w:rPr>
        <w:t>рекомендуется чаще проводить занятия на местности в условиях</w:t>
      </w:r>
      <w:r w:rsidR="00DD1B77">
        <w:rPr>
          <w:rFonts w:cs="Times New Roman"/>
          <w:color w:val="000000"/>
          <w:szCs w:val="24"/>
        </w:rPr>
        <w:t xml:space="preserve"> </w:t>
      </w:r>
      <w:r w:rsidRPr="00656FB3">
        <w:rPr>
          <w:rFonts w:cs="Times New Roman"/>
          <w:color w:val="000000"/>
          <w:szCs w:val="24"/>
        </w:rPr>
        <w:t>преодоления естественных и искусстве</w:t>
      </w:r>
      <w:r w:rsidR="00DD1B77">
        <w:rPr>
          <w:rFonts w:cs="Times New Roman"/>
          <w:color w:val="000000"/>
          <w:szCs w:val="24"/>
        </w:rPr>
        <w:t>нных препятствий. Заня</w:t>
      </w:r>
      <w:r w:rsidRPr="00656FB3">
        <w:rPr>
          <w:rFonts w:cs="Times New Roman"/>
          <w:color w:val="000000"/>
          <w:szCs w:val="24"/>
        </w:rPr>
        <w:t>тия на открытом воздухе о</w:t>
      </w:r>
      <w:r w:rsidR="00DD1B77">
        <w:rPr>
          <w:rFonts w:cs="Times New Roman"/>
          <w:color w:val="000000"/>
          <w:szCs w:val="24"/>
        </w:rPr>
        <w:t>беспечивают выраженный оздорови</w:t>
      </w:r>
      <w:r w:rsidRPr="00656FB3">
        <w:rPr>
          <w:rFonts w:cs="Times New Roman"/>
          <w:color w:val="000000"/>
          <w:szCs w:val="24"/>
        </w:rPr>
        <w:t>тельный эффект и способству</w:t>
      </w:r>
      <w:r w:rsidR="00DD1B77">
        <w:rPr>
          <w:rFonts w:cs="Times New Roman"/>
          <w:color w:val="000000"/>
          <w:szCs w:val="24"/>
        </w:rPr>
        <w:t>ют закаливанию организма, укреп</w:t>
      </w:r>
      <w:r w:rsidRPr="00656FB3">
        <w:rPr>
          <w:rFonts w:cs="Times New Roman"/>
          <w:color w:val="000000"/>
          <w:szCs w:val="24"/>
        </w:rPr>
        <w:t>лению здоровья.</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На уроках по лёгкой атлетике следует создавать условия для</w:t>
      </w:r>
      <w:r w:rsidR="00DD1B77">
        <w:rPr>
          <w:rFonts w:cs="Times New Roman"/>
          <w:color w:val="000000"/>
          <w:szCs w:val="24"/>
        </w:rPr>
        <w:t xml:space="preserve"> </w:t>
      </w:r>
      <w:r w:rsidRPr="00656FB3">
        <w:rPr>
          <w:rFonts w:cs="Times New Roman"/>
          <w:color w:val="000000"/>
          <w:szCs w:val="24"/>
        </w:rPr>
        <w:t>воспитания у старшеклассников стремления к объективной оценке</w:t>
      </w:r>
      <w:r w:rsidR="00DD1B77">
        <w:rPr>
          <w:rFonts w:cs="Times New Roman"/>
          <w:color w:val="000000"/>
          <w:szCs w:val="24"/>
        </w:rPr>
        <w:t xml:space="preserve"> </w:t>
      </w:r>
      <w:r w:rsidRPr="00656FB3">
        <w:rPr>
          <w:rFonts w:cs="Times New Roman"/>
          <w:color w:val="000000"/>
          <w:szCs w:val="24"/>
        </w:rPr>
        <w:t>своих возможностей, самоопределению и самосовершенствованию.</w:t>
      </w:r>
      <w:r w:rsidR="00DD1B77">
        <w:rPr>
          <w:rFonts w:cs="Times New Roman"/>
          <w:color w:val="000000"/>
          <w:szCs w:val="24"/>
        </w:rPr>
        <w:t xml:space="preserve"> </w:t>
      </w:r>
      <w:r w:rsidRPr="00656FB3">
        <w:rPr>
          <w:rFonts w:cs="Times New Roman"/>
          <w:color w:val="000000"/>
          <w:szCs w:val="24"/>
        </w:rPr>
        <w:t>Выполнение трудных, но пос</w:t>
      </w:r>
      <w:r w:rsidR="00DD1B77">
        <w:rPr>
          <w:rFonts w:cs="Times New Roman"/>
          <w:color w:val="000000"/>
          <w:szCs w:val="24"/>
        </w:rPr>
        <w:t>ильных заданий по развитию физи</w:t>
      </w:r>
      <w:r w:rsidRPr="00656FB3">
        <w:rPr>
          <w:rFonts w:cs="Times New Roman"/>
          <w:color w:val="000000"/>
          <w:szCs w:val="24"/>
        </w:rPr>
        <w:t>ческих способностей, особенно</w:t>
      </w:r>
      <w:r w:rsidR="00DD1B77">
        <w:rPr>
          <w:rFonts w:cs="Times New Roman"/>
          <w:color w:val="000000"/>
          <w:szCs w:val="24"/>
        </w:rPr>
        <w:t xml:space="preserve"> выносливости, создаёт благопри</w:t>
      </w:r>
      <w:r w:rsidRPr="00656FB3">
        <w:rPr>
          <w:rFonts w:cs="Times New Roman"/>
          <w:color w:val="000000"/>
          <w:szCs w:val="24"/>
        </w:rPr>
        <w:t>ятные условия для воспитания нравственных и волевых качеств.</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На уроках физической куль</w:t>
      </w:r>
      <w:r w:rsidR="00DD1B77">
        <w:rPr>
          <w:rFonts w:cs="Times New Roman"/>
          <w:color w:val="000000"/>
          <w:szCs w:val="24"/>
        </w:rPr>
        <w:t>туры следует давать знания и вы</w:t>
      </w:r>
      <w:r w:rsidRPr="00656FB3">
        <w:rPr>
          <w:rFonts w:cs="Times New Roman"/>
          <w:color w:val="000000"/>
          <w:szCs w:val="24"/>
        </w:rPr>
        <w:t>рабатывать умения творческ</w:t>
      </w:r>
      <w:r w:rsidR="00DD1B77">
        <w:rPr>
          <w:rFonts w:cs="Times New Roman"/>
          <w:color w:val="000000"/>
          <w:szCs w:val="24"/>
        </w:rPr>
        <w:t>и применять освоенные легкоатле</w:t>
      </w:r>
      <w:r w:rsidRPr="00656FB3">
        <w:rPr>
          <w:rFonts w:cs="Times New Roman"/>
          <w:color w:val="000000"/>
          <w:szCs w:val="24"/>
        </w:rPr>
        <w:t>тические упражнения в бег</w:t>
      </w:r>
      <w:r w:rsidR="00DD1B77">
        <w:rPr>
          <w:rFonts w:cs="Times New Roman"/>
          <w:color w:val="000000"/>
          <w:szCs w:val="24"/>
        </w:rPr>
        <w:t>е, прыжках и метаниях с тем рас</w:t>
      </w:r>
      <w:r w:rsidRPr="00656FB3">
        <w:rPr>
          <w:rFonts w:cs="Times New Roman"/>
          <w:color w:val="000000"/>
          <w:szCs w:val="24"/>
        </w:rPr>
        <w:t>чётом, чтобы учащиеся могл</w:t>
      </w:r>
      <w:r w:rsidR="00DD1B77">
        <w:rPr>
          <w:rFonts w:cs="Times New Roman"/>
          <w:color w:val="000000"/>
          <w:szCs w:val="24"/>
        </w:rPr>
        <w:t>и использовать их во время само</w:t>
      </w:r>
      <w:r w:rsidRPr="00656FB3">
        <w:rPr>
          <w:rFonts w:cs="Times New Roman"/>
          <w:color w:val="000000"/>
          <w:szCs w:val="24"/>
        </w:rPr>
        <w:t>стоятельных тренировок, внеклассных занятий в школе и дома.</w:t>
      </w:r>
      <w:r w:rsidR="00DD1B77">
        <w:rPr>
          <w:rFonts w:cs="Times New Roman"/>
          <w:color w:val="000000"/>
          <w:szCs w:val="24"/>
        </w:rPr>
        <w:t xml:space="preserve"> </w:t>
      </w:r>
      <w:r w:rsidRPr="00656FB3">
        <w:rPr>
          <w:rFonts w:cs="Times New Roman"/>
          <w:color w:val="000000"/>
          <w:szCs w:val="24"/>
        </w:rPr>
        <w:t>При планировании занятий с юношами следует предусмотреть</w:t>
      </w:r>
      <w:r w:rsidR="00DD1B77">
        <w:rPr>
          <w:rFonts w:cs="Times New Roman"/>
          <w:color w:val="000000"/>
          <w:szCs w:val="24"/>
        </w:rPr>
        <w:t xml:space="preserve"> </w:t>
      </w:r>
      <w:r w:rsidRPr="00656FB3">
        <w:rPr>
          <w:rFonts w:cs="Times New Roman"/>
          <w:color w:val="000000"/>
          <w:szCs w:val="24"/>
        </w:rPr>
        <w:t>использование материала по лёгкой атлетике для подготовки их</w:t>
      </w:r>
      <w:r w:rsidR="00DD1B77">
        <w:rPr>
          <w:rFonts w:cs="Times New Roman"/>
          <w:color w:val="000000"/>
          <w:szCs w:val="24"/>
        </w:rPr>
        <w:t xml:space="preserve"> </w:t>
      </w:r>
      <w:r w:rsidRPr="00656FB3">
        <w:rPr>
          <w:rFonts w:cs="Times New Roman"/>
          <w:color w:val="000000"/>
          <w:szCs w:val="24"/>
        </w:rPr>
        <w:t>к службе в армии.</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b/>
          <w:bCs/>
          <w:color w:val="000000"/>
          <w:szCs w:val="24"/>
        </w:rPr>
        <w:t>Лыжная подготовка.</w:t>
      </w:r>
      <w:r w:rsidRPr="00656FB3">
        <w:rPr>
          <w:rFonts w:cs="Times New Roman"/>
          <w:color w:val="000000"/>
          <w:szCs w:val="24"/>
        </w:rPr>
        <w:t xml:space="preserve"> Общая схема проведения занятий по</w:t>
      </w:r>
      <w:r w:rsidR="00DD1B77">
        <w:rPr>
          <w:rFonts w:cs="Times New Roman"/>
          <w:color w:val="000000"/>
          <w:szCs w:val="24"/>
        </w:rPr>
        <w:t xml:space="preserve"> </w:t>
      </w:r>
      <w:r w:rsidRPr="00656FB3">
        <w:rPr>
          <w:rFonts w:cs="Times New Roman"/>
          <w:color w:val="000000"/>
          <w:szCs w:val="24"/>
        </w:rPr>
        <w:t xml:space="preserve">лыжной подготовке остаётся </w:t>
      </w:r>
      <w:r w:rsidR="00DD1B77">
        <w:rPr>
          <w:rFonts w:cs="Times New Roman"/>
          <w:color w:val="000000"/>
          <w:szCs w:val="24"/>
        </w:rPr>
        <w:t>той же, что и в предыдущих клас</w:t>
      </w:r>
      <w:r w:rsidRPr="00656FB3">
        <w:rPr>
          <w:rFonts w:cs="Times New Roman"/>
          <w:color w:val="000000"/>
          <w:szCs w:val="24"/>
        </w:rPr>
        <w:t>сах. Обучение элементам лыжной подготовки должно строиться</w:t>
      </w:r>
      <w:r w:rsidR="00DD1B77">
        <w:rPr>
          <w:rFonts w:cs="Times New Roman"/>
          <w:color w:val="000000"/>
          <w:szCs w:val="24"/>
        </w:rPr>
        <w:t xml:space="preserve"> </w:t>
      </w:r>
      <w:r w:rsidRPr="00656FB3">
        <w:rPr>
          <w:rFonts w:cs="Times New Roman"/>
          <w:color w:val="000000"/>
          <w:szCs w:val="24"/>
        </w:rPr>
        <w:t>с учётом возросших функциональных возможностей организма</w:t>
      </w:r>
      <w:r w:rsidR="00DD1B77">
        <w:rPr>
          <w:rFonts w:cs="Times New Roman"/>
          <w:color w:val="000000"/>
          <w:szCs w:val="24"/>
        </w:rPr>
        <w:t xml:space="preserve"> </w:t>
      </w:r>
      <w:r w:rsidRPr="00656FB3">
        <w:rPr>
          <w:rFonts w:cs="Times New Roman"/>
          <w:color w:val="000000"/>
          <w:szCs w:val="24"/>
        </w:rPr>
        <w:t>учащихся. Для этого постепенно увеличивается длина дистанций,</w:t>
      </w:r>
      <w:r w:rsidR="00DD1B77">
        <w:rPr>
          <w:rFonts w:cs="Times New Roman"/>
          <w:color w:val="000000"/>
          <w:szCs w:val="24"/>
        </w:rPr>
        <w:t xml:space="preserve"> </w:t>
      </w:r>
      <w:r w:rsidRPr="00656FB3">
        <w:rPr>
          <w:rFonts w:cs="Times New Roman"/>
          <w:color w:val="000000"/>
          <w:szCs w:val="24"/>
        </w:rPr>
        <w:t>проходимых с равномерной и переменной</w:t>
      </w:r>
      <w:r w:rsidR="00DD1B77">
        <w:rPr>
          <w:rFonts w:cs="Times New Roman"/>
          <w:color w:val="000000"/>
          <w:szCs w:val="24"/>
        </w:rPr>
        <w:t xml:space="preserve"> интенсивностью пре</w:t>
      </w:r>
      <w:r w:rsidRPr="00656FB3">
        <w:rPr>
          <w:rFonts w:cs="Times New Roman"/>
          <w:color w:val="000000"/>
          <w:szCs w:val="24"/>
        </w:rPr>
        <w:t>имущественно на среднепересечён</w:t>
      </w:r>
      <w:r w:rsidR="00DD1B77">
        <w:rPr>
          <w:rFonts w:cs="Times New Roman"/>
          <w:color w:val="000000"/>
          <w:szCs w:val="24"/>
        </w:rPr>
        <w:t>ной местности. Чаще, чем в сред</w:t>
      </w:r>
      <w:r w:rsidRPr="00656FB3">
        <w:rPr>
          <w:rFonts w:cs="Times New Roman"/>
          <w:color w:val="000000"/>
          <w:szCs w:val="24"/>
        </w:rPr>
        <w:t>них классах, устраиваются эстафеты и различные соревнования.</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Паузы, возникающие во вре</w:t>
      </w:r>
      <w:r w:rsidR="00DD1B77">
        <w:rPr>
          <w:rFonts w:cs="Times New Roman"/>
          <w:color w:val="000000"/>
          <w:szCs w:val="24"/>
        </w:rPr>
        <w:t>мя отдыха, нужно заполнять мало</w:t>
      </w:r>
      <w:r w:rsidRPr="00656FB3">
        <w:rPr>
          <w:rFonts w:cs="Times New Roman"/>
          <w:color w:val="000000"/>
          <w:szCs w:val="24"/>
        </w:rPr>
        <w:t>интенсивными упражнениями, желательно с закреплением ранее</w:t>
      </w:r>
      <w:r w:rsidR="00DD1B77">
        <w:rPr>
          <w:rFonts w:cs="Times New Roman"/>
          <w:color w:val="000000"/>
          <w:szCs w:val="24"/>
        </w:rPr>
        <w:t xml:space="preserve"> </w:t>
      </w:r>
      <w:r w:rsidRPr="00656FB3">
        <w:rPr>
          <w:rFonts w:cs="Times New Roman"/>
          <w:color w:val="000000"/>
          <w:szCs w:val="24"/>
        </w:rPr>
        <w:t>изученной техники передвижен</w:t>
      </w:r>
      <w:r w:rsidR="00DD1B77">
        <w:rPr>
          <w:rFonts w:cs="Times New Roman"/>
          <w:color w:val="000000"/>
          <w:szCs w:val="24"/>
        </w:rPr>
        <w:t>ия на лыжах. Для этого можно ис</w:t>
      </w:r>
      <w:r w:rsidRPr="00656FB3">
        <w:rPr>
          <w:rFonts w:cs="Times New Roman"/>
          <w:color w:val="000000"/>
          <w:szCs w:val="24"/>
        </w:rPr>
        <w:t>пользовать спуски с гор, отработку элементов техники лыжных</w:t>
      </w:r>
      <w:r w:rsidR="00DD1B77">
        <w:rPr>
          <w:rFonts w:cs="Times New Roman"/>
          <w:color w:val="000000"/>
          <w:szCs w:val="24"/>
        </w:rPr>
        <w:t xml:space="preserve"> </w:t>
      </w:r>
      <w:r w:rsidRPr="00656FB3">
        <w:rPr>
          <w:rFonts w:cs="Times New Roman"/>
          <w:color w:val="000000"/>
          <w:szCs w:val="24"/>
        </w:rPr>
        <w:t>ходов в медленном темпе, обращая особое внимание на координацию движений и правильность их выполнения.</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Интервалы для отдыха по</w:t>
      </w:r>
      <w:r w:rsidR="00DD1B77">
        <w:rPr>
          <w:rFonts w:cs="Times New Roman"/>
          <w:color w:val="000000"/>
          <w:szCs w:val="24"/>
        </w:rPr>
        <w:t>сле интенсивной работы устанав</w:t>
      </w:r>
      <w:r w:rsidRPr="00656FB3">
        <w:rPr>
          <w:rFonts w:cs="Times New Roman"/>
          <w:color w:val="000000"/>
          <w:szCs w:val="24"/>
        </w:rPr>
        <w:t>ливаются таким образом, что</w:t>
      </w:r>
      <w:r w:rsidR="00DD1B77">
        <w:rPr>
          <w:rFonts w:cs="Times New Roman"/>
          <w:color w:val="000000"/>
          <w:szCs w:val="24"/>
        </w:rPr>
        <w:t>бы частота пульса снизилась при</w:t>
      </w:r>
      <w:r w:rsidRPr="00656FB3">
        <w:rPr>
          <w:rFonts w:cs="Times New Roman"/>
          <w:color w:val="000000"/>
          <w:szCs w:val="24"/>
        </w:rPr>
        <w:t>мерно до 130 уд</w:t>
      </w:r>
      <w:proofErr w:type="gramStart"/>
      <w:r w:rsidRPr="00656FB3">
        <w:rPr>
          <w:rFonts w:cs="Times New Roman"/>
          <w:color w:val="000000"/>
          <w:szCs w:val="24"/>
        </w:rPr>
        <w:t>.</w:t>
      </w:r>
      <w:proofErr w:type="gramEnd"/>
      <w:r w:rsidRPr="00656FB3">
        <w:rPr>
          <w:rFonts w:cs="Times New Roman"/>
          <w:color w:val="000000"/>
          <w:szCs w:val="24"/>
        </w:rPr>
        <w:t>/</w:t>
      </w:r>
      <w:proofErr w:type="gramStart"/>
      <w:r w:rsidRPr="00656FB3">
        <w:rPr>
          <w:rFonts w:cs="Times New Roman"/>
          <w:color w:val="000000"/>
          <w:szCs w:val="24"/>
        </w:rPr>
        <w:t>м</w:t>
      </w:r>
      <w:proofErr w:type="gramEnd"/>
      <w:r w:rsidRPr="00656FB3">
        <w:rPr>
          <w:rFonts w:cs="Times New Roman"/>
          <w:color w:val="000000"/>
          <w:szCs w:val="24"/>
        </w:rPr>
        <w:t>ин. Не следует резко увеличивать скорость, её</w:t>
      </w:r>
      <w:r w:rsidR="00DD1B77">
        <w:rPr>
          <w:rFonts w:cs="Times New Roman"/>
          <w:color w:val="000000"/>
          <w:szCs w:val="24"/>
        </w:rPr>
        <w:t xml:space="preserve"> </w:t>
      </w:r>
      <w:r w:rsidRPr="00656FB3">
        <w:rPr>
          <w:rFonts w:cs="Times New Roman"/>
          <w:color w:val="000000"/>
          <w:szCs w:val="24"/>
        </w:rPr>
        <w:t>нужно повышать постепенно от урока к уроку. Учитель должен</w:t>
      </w:r>
      <w:r w:rsidR="00DD1B77">
        <w:rPr>
          <w:rFonts w:cs="Times New Roman"/>
          <w:color w:val="000000"/>
          <w:szCs w:val="24"/>
        </w:rPr>
        <w:t xml:space="preserve"> </w:t>
      </w:r>
      <w:r w:rsidRPr="00656FB3">
        <w:rPr>
          <w:rFonts w:cs="Times New Roman"/>
          <w:color w:val="000000"/>
          <w:szCs w:val="24"/>
        </w:rPr>
        <w:t>указать учащимся на конкретные участки ди</w:t>
      </w:r>
      <w:r w:rsidR="00DD1B77">
        <w:rPr>
          <w:rFonts w:cs="Times New Roman"/>
          <w:color w:val="000000"/>
          <w:szCs w:val="24"/>
        </w:rPr>
        <w:t>станции, где необ</w:t>
      </w:r>
      <w:r w:rsidRPr="00656FB3">
        <w:rPr>
          <w:rFonts w:cs="Times New Roman"/>
          <w:color w:val="000000"/>
          <w:szCs w:val="24"/>
        </w:rPr>
        <w:t>ходимо повысить скорость.</w:t>
      </w:r>
    </w:p>
    <w:p w:rsidR="003644B4" w:rsidRPr="00656FB3" w:rsidRDefault="003644B4" w:rsidP="00DD1B77">
      <w:pPr>
        <w:widowControl w:val="0"/>
        <w:autoSpaceDE w:val="0"/>
        <w:autoSpaceDN w:val="0"/>
        <w:adjustRightInd w:val="0"/>
        <w:ind w:firstLine="708"/>
        <w:jc w:val="both"/>
        <w:rPr>
          <w:rFonts w:cs="Times New Roman"/>
          <w:color w:val="000000"/>
          <w:szCs w:val="24"/>
        </w:rPr>
      </w:pPr>
      <w:r w:rsidRPr="00656FB3">
        <w:rPr>
          <w:rFonts w:cs="Times New Roman"/>
          <w:color w:val="000000"/>
          <w:szCs w:val="24"/>
        </w:rPr>
        <w:t>Нужно научить учащихся равномерно распределять силы для</w:t>
      </w:r>
      <w:r w:rsidR="00DD1B77">
        <w:rPr>
          <w:rFonts w:cs="Times New Roman"/>
          <w:color w:val="000000"/>
          <w:szCs w:val="24"/>
        </w:rPr>
        <w:t xml:space="preserve"> </w:t>
      </w:r>
      <w:r w:rsidRPr="00656FB3">
        <w:rPr>
          <w:rFonts w:cs="Times New Roman"/>
          <w:color w:val="000000"/>
          <w:szCs w:val="24"/>
        </w:rPr>
        <w:t>прохождения всей дистанции</w:t>
      </w:r>
      <w:r w:rsidR="00DD1B77">
        <w:rPr>
          <w:rFonts w:cs="Times New Roman"/>
          <w:color w:val="000000"/>
          <w:szCs w:val="24"/>
        </w:rPr>
        <w:t>, что позволит улучшить функцио</w:t>
      </w:r>
      <w:r w:rsidRPr="00656FB3">
        <w:rPr>
          <w:rFonts w:cs="Times New Roman"/>
          <w:color w:val="000000"/>
          <w:szCs w:val="24"/>
        </w:rPr>
        <w:t>нальные возможности их организма.</w:t>
      </w:r>
    </w:p>
    <w:p w:rsidR="003644B4" w:rsidRPr="00DD1B77" w:rsidRDefault="003644B4" w:rsidP="00DD1B77">
      <w:pPr>
        <w:widowControl w:val="0"/>
        <w:autoSpaceDE w:val="0"/>
        <w:autoSpaceDN w:val="0"/>
        <w:adjustRightInd w:val="0"/>
        <w:ind w:firstLine="708"/>
        <w:jc w:val="both"/>
        <w:rPr>
          <w:rFonts w:cs="Times New Roman"/>
          <w:b/>
          <w:bCs/>
          <w:color w:val="000000"/>
          <w:szCs w:val="24"/>
        </w:rPr>
      </w:pPr>
      <w:r w:rsidRPr="00656FB3">
        <w:rPr>
          <w:rFonts w:cs="Times New Roman"/>
          <w:b/>
          <w:bCs/>
          <w:color w:val="000000"/>
          <w:szCs w:val="24"/>
        </w:rPr>
        <w:t>Вариативная часть содержания программного материала.</w:t>
      </w:r>
      <w:r w:rsidR="00DD1B77">
        <w:rPr>
          <w:rFonts w:cs="Times New Roman"/>
          <w:b/>
          <w:bCs/>
          <w:color w:val="000000"/>
          <w:szCs w:val="24"/>
        </w:rPr>
        <w:t xml:space="preserve"> </w:t>
      </w:r>
      <w:r w:rsidRPr="00656FB3">
        <w:rPr>
          <w:rFonts w:cs="Times New Roman"/>
          <w:color w:val="000000"/>
          <w:szCs w:val="24"/>
        </w:rPr>
        <w:t>Материал вариативной</w:t>
      </w:r>
      <w:r w:rsidR="00DD1B77">
        <w:rPr>
          <w:rFonts w:cs="Times New Roman"/>
          <w:color w:val="000000"/>
          <w:szCs w:val="24"/>
        </w:rPr>
        <w:t xml:space="preserve"> части, связанный с региональны</w:t>
      </w:r>
      <w:r w:rsidRPr="00656FB3">
        <w:rPr>
          <w:rFonts w:cs="Times New Roman"/>
          <w:color w:val="000000"/>
          <w:szCs w:val="24"/>
        </w:rPr>
        <w:t>ми и национальными особ</w:t>
      </w:r>
      <w:r w:rsidR="00DD1B77">
        <w:rPr>
          <w:rFonts w:cs="Times New Roman"/>
          <w:color w:val="000000"/>
          <w:szCs w:val="24"/>
        </w:rPr>
        <w:t>енностями, и время на его освое</w:t>
      </w:r>
      <w:r w:rsidRPr="00656FB3">
        <w:rPr>
          <w:rFonts w:cs="Times New Roman"/>
          <w:color w:val="000000"/>
          <w:szCs w:val="24"/>
        </w:rPr>
        <w:t>ние определяют республика</w:t>
      </w:r>
      <w:r w:rsidR="00DD1B77">
        <w:rPr>
          <w:rFonts w:cs="Times New Roman"/>
          <w:color w:val="000000"/>
          <w:szCs w:val="24"/>
        </w:rPr>
        <w:t>нские и областные органы образо</w:t>
      </w:r>
      <w:r w:rsidRPr="00656FB3">
        <w:rPr>
          <w:rFonts w:cs="Times New Roman"/>
          <w:color w:val="000000"/>
          <w:szCs w:val="24"/>
        </w:rPr>
        <w:t>вания. Другую составляющую вариативной части определяет</w:t>
      </w:r>
      <w:r w:rsidR="00DD1B77">
        <w:rPr>
          <w:rFonts w:cs="Times New Roman"/>
          <w:b/>
          <w:bCs/>
          <w:color w:val="000000"/>
          <w:szCs w:val="24"/>
        </w:rPr>
        <w:t xml:space="preserve"> </w:t>
      </w:r>
      <w:r w:rsidRPr="00656FB3">
        <w:rPr>
          <w:rFonts w:cs="Times New Roman"/>
          <w:color w:val="000000"/>
          <w:szCs w:val="24"/>
        </w:rPr>
        <w:t>сам учитель по согласованию с дирекцией школы. При выборе</w:t>
      </w:r>
      <w:r w:rsidR="00DD1B77">
        <w:rPr>
          <w:rFonts w:cs="Times New Roman"/>
          <w:b/>
          <w:bCs/>
          <w:color w:val="000000"/>
          <w:szCs w:val="24"/>
        </w:rPr>
        <w:t xml:space="preserve"> </w:t>
      </w:r>
      <w:r w:rsidRPr="00656FB3">
        <w:rPr>
          <w:rFonts w:cs="Times New Roman"/>
          <w:color w:val="000000"/>
          <w:szCs w:val="24"/>
        </w:rPr>
        <w:t>материала вариативной части п</w:t>
      </w:r>
      <w:r w:rsidR="00DD1B77">
        <w:rPr>
          <w:rFonts w:cs="Times New Roman"/>
          <w:color w:val="000000"/>
          <w:szCs w:val="24"/>
        </w:rPr>
        <w:t>редпочтение следует отдавать на</w:t>
      </w:r>
      <w:r w:rsidRPr="00656FB3">
        <w:rPr>
          <w:rFonts w:cs="Times New Roman"/>
          <w:color w:val="000000"/>
          <w:szCs w:val="24"/>
        </w:rPr>
        <w:t>циональным, а также имеющим большое прикладное значение</w:t>
      </w:r>
      <w:r w:rsidR="00DD1B77">
        <w:rPr>
          <w:rFonts w:cs="Times New Roman"/>
          <w:b/>
          <w:bCs/>
          <w:color w:val="000000"/>
          <w:szCs w:val="24"/>
        </w:rPr>
        <w:t xml:space="preserve"> </w:t>
      </w:r>
      <w:r w:rsidRPr="00656FB3">
        <w:rPr>
          <w:rFonts w:cs="Times New Roman"/>
          <w:color w:val="000000"/>
          <w:szCs w:val="24"/>
        </w:rPr>
        <w:t>видам физических упражнений, игр, единоборств, прежде всего</w:t>
      </w:r>
      <w:r w:rsidR="00DD1B77">
        <w:rPr>
          <w:rFonts w:cs="Times New Roman"/>
          <w:b/>
          <w:bCs/>
          <w:color w:val="000000"/>
          <w:szCs w:val="24"/>
        </w:rPr>
        <w:t xml:space="preserve"> </w:t>
      </w:r>
      <w:r w:rsidRPr="00656FB3">
        <w:rPr>
          <w:rFonts w:cs="Times New Roman"/>
          <w:color w:val="000000"/>
          <w:szCs w:val="24"/>
        </w:rPr>
        <w:t>упражнениям зимних видов спорта.</w:t>
      </w:r>
    </w:p>
    <w:p w:rsidR="00050803" w:rsidRDefault="00050803" w:rsidP="005547A0">
      <w:pPr>
        <w:ind w:firstLine="708"/>
        <w:jc w:val="center"/>
        <w:rPr>
          <w:rFonts w:cs="Times New Roman"/>
          <w:b/>
          <w:sz w:val="28"/>
          <w:szCs w:val="28"/>
        </w:rPr>
      </w:pPr>
    </w:p>
    <w:p w:rsidR="00050803" w:rsidRDefault="00050803" w:rsidP="005547A0">
      <w:pPr>
        <w:ind w:firstLine="708"/>
        <w:jc w:val="center"/>
        <w:rPr>
          <w:rFonts w:cs="Times New Roman"/>
          <w:b/>
          <w:sz w:val="28"/>
          <w:szCs w:val="28"/>
        </w:rPr>
      </w:pPr>
    </w:p>
    <w:p w:rsidR="005547A0" w:rsidRDefault="005547A0" w:rsidP="005547A0">
      <w:pPr>
        <w:ind w:firstLine="708"/>
        <w:jc w:val="center"/>
        <w:rPr>
          <w:rFonts w:cs="Times New Roman"/>
          <w:b/>
          <w:sz w:val="28"/>
          <w:szCs w:val="28"/>
        </w:rPr>
      </w:pPr>
      <w:r>
        <w:rPr>
          <w:rFonts w:cs="Times New Roman"/>
          <w:b/>
          <w:sz w:val="28"/>
          <w:szCs w:val="28"/>
        </w:rPr>
        <w:t xml:space="preserve">Планируемые результаты изучения предмета «Физическая культура» в </w:t>
      </w:r>
      <w:r w:rsidR="00282F94">
        <w:rPr>
          <w:rFonts w:cs="Times New Roman"/>
          <w:b/>
          <w:sz w:val="28"/>
          <w:szCs w:val="28"/>
        </w:rPr>
        <w:t>средней</w:t>
      </w:r>
      <w:r>
        <w:rPr>
          <w:rFonts w:cs="Times New Roman"/>
          <w:b/>
          <w:sz w:val="28"/>
          <w:szCs w:val="28"/>
        </w:rPr>
        <w:t xml:space="preserve"> школе</w:t>
      </w:r>
    </w:p>
    <w:p w:rsidR="005547A0" w:rsidRDefault="005547A0" w:rsidP="00282F94">
      <w:pPr>
        <w:ind w:firstLine="708"/>
        <w:jc w:val="both"/>
        <w:rPr>
          <w:rFonts w:cs="Times New Roman"/>
          <w:b/>
          <w:i/>
          <w:szCs w:val="24"/>
        </w:rPr>
      </w:pPr>
      <w:r w:rsidRPr="005872D7">
        <w:rPr>
          <w:rFonts w:cs="Times New Roman"/>
          <w:b/>
          <w:i/>
          <w:szCs w:val="24"/>
        </w:rPr>
        <w:t>Знания о физической культуре</w:t>
      </w:r>
    </w:p>
    <w:p w:rsidR="00282F94" w:rsidRPr="00282F94" w:rsidRDefault="00282F94" w:rsidP="00282F94">
      <w:pPr>
        <w:ind w:firstLine="708"/>
        <w:jc w:val="both"/>
        <w:rPr>
          <w:rFonts w:cs="Times New Roman"/>
          <w:i/>
          <w:iCs/>
          <w:color w:val="000000"/>
          <w:szCs w:val="24"/>
        </w:rPr>
      </w:pPr>
      <w:r w:rsidRPr="00282F94">
        <w:rPr>
          <w:rFonts w:cs="Times New Roman"/>
          <w:i/>
          <w:iCs/>
          <w:color w:val="000000"/>
          <w:szCs w:val="24"/>
        </w:rPr>
        <w:t>Выпускник научится:</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w w:val="65499"/>
          <w:szCs w:val="24"/>
        </w:rPr>
        <w:t xml:space="preserve">- </w:t>
      </w:r>
      <w:r w:rsidRPr="00282F94">
        <w:rPr>
          <w:rFonts w:cs="Times New Roman"/>
          <w:color w:val="000000"/>
          <w:szCs w:val="24"/>
        </w:rPr>
        <w:t>использовать правовые основы физической культуры и спорта на основании знания Конституции Российской Федерации</w:t>
      </w:r>
      <w:r>
        <w:rPr>
          <w:rFonts w:cs="Times New Roman"/>
          <w:color w:val="000000"/>
          <w:szCs w:val="24"/>
        </w:rPr>
        <w:t xml:space="preserve"> </w:t>
      </w:r>
      <w:r w:rsidRPr="00282F94">
        <w:rPr>
          <w:rFonts w:cs="Times New Roman"/>
          <w:color w:val="000000"/>
          <w:szCs w:val="24"/>
        </w:rPr>
        <w:t>и Федерального закона РФ «О физической культуре и спорте</w:t>
      </w:r>
      <w:r>
        <w:rPr>
          <w:rFonts w:cs="Times New Roman"/>
          <w:color w:val="000000"/>
          <w:szCs w:val="24"/>
        </w:rPr>
        <w:t xml:space="preserve"> </w:t>
      </w:r>
      <w:r w:rsidRPr="00282F94">
        <w:rPr>
          <w:rFonts w:cs="Times New Roman"/>
          <w:color w:val="000000"/>
          <w:szCs w:val="24"/>
        </w:rPr>
        <w:t>в Российской Федерации»;</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рассматривать физическую культуру как явление культуры,</w:t>
      </w:r>
      <w:r>
        <w:rPr>
          <w:rFonts w:cs="Times New Roman"/>
          <w:color w:val="000000"/>
          <w:szCs w:val="24"/>
        </w:rPr>
        <w:t xml:space="preserve"> </w:t>
      </w:r>
      <w:r w:rsidRPr="00282F94">
        <w:rPr>
          <w:rFonts w:cs="Times New Roman"/>
          <w:color w:val="000000"/>
          <w:szCs w:val="24"/>
        </w:rPr>
        <w:t>выделять исторические этапы её развития, характеризовать основные направления и формы её организации в современном</w:t>
      </w:r>
      <w:r>
        <w:rPr>
          <w:rFonts w:cs="Times New Roman"/>
          <w:color w:val="000000"/>
          <w:szCs w:val="24"/>
        </w:rPr>
        <w:t xml:space="preserve"> </w:t>
      </w:r>
      <w:r w:rsidRPr="00282F94">
        <w:rPr>
          <w:rFonts w:cs="Times New Roman"/>
          <w:color w:val="000000"/>
          <w:szCs w:val="24"/>
        </w:rPr>
        <w:t>обществе;</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характеризовать содержательные основы здорового образа</w:t>
      </w:r>
      <w:r>
        <w:rPr>
          <w:rFonts w:cs="Times New Roman"/>
          <w:color w:val="000000"/>
          <w:szCs w:val="24"/>
        </w:rPr>
        <w:t xml:space="preserve"> </w:t>
      </w:r>
      <w:r w:rsidRPr="00282F94">
        <w:rPr>
          <w:rFonts w:cs="Times New Roman"/>
          <w:color w:val="000000"/>
          <w:szCs w:val="24"/>
        </w:rPr>
        <w:t>жизни, раскрывать его взаимосвязь со здоровьем, гармоничным</w:t>
      </w:r>
      <w:r>
        <w:rPr>
          <w:rFonts w:cs="Times New Roman"/>
          <w:color w:val="000000"/>
          <w:szCs w:val="24"/>
        </w:rPr>
        <w:t xml:space="preserve"> </w:t>
      </w:r>
      <w:r w:rsidRPr="00282F94">
        <w:rPr>
          <w:rFonts w:cs="Times New Roman"/>
          <w:color w:val="000000"/>
          <w:szCs w:val="24"/>
        </w:rPr>
        <w:t>физическим развитием и физической подготовленностью, формированием качеств личности и профилактикой вредных привычек;</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 xml:space="preserve">определять базовые понятия и термины физической культуры, применять их в процессе совместных занятий физическими упражнениями со своими </w:t>
      </w:r>
      <w:r w:rsidRPr="00282F94">
        <w:rPr>
          <w:rFonts w:cs="Times New Roman"/>
          <w:color w:val="000000"/>
          <w:szCs w:val="24"/>
        </w:rPr>
        <w:lastRenderedPageBreak/>
        <w:t>сверстниками, рассказывать об</w:t>
      </w:r>
      <w:r>
        <w:rPr>
          <w:rFonts w:cs="Times New Roman"/>
          <w:color w:val="000000"/>
          <w:szCs w:val="24"/>
        </w:rPr>
        <w:t xml:space="preserve"> </w:t>
      </w:r>
      <w:r w:rsidRPr="00282F94">
        <w:rPr>
          <w:rFonts w:cs="Times New Roman"/>
          <w:color w:val="000000"/>
          <w:szCs w:val="24"/>
        </w:rPr>
        <w:t>особенностях выполнения техники двигательных действий и физических упражнений, развития физических качеств (способностей);</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руководствоваться правилами профилактики травматизма</w:t>
      </w:r>
      <w:r>
        <w:rPr>
          <w:rFonts w:cs="Times New Roman"/>
          <w:color w:val="000000"/>
          <w:szCs w:val="24"/>
        </w:rPr>
        <w:t xml:space="preserve"> </w:t>
      </w:r>
      <w:r w:rsidRPr="00282F94">
        <w:rPr>
          <w:rFonts w:cs="Times New Roman"/>
          <w:color w:val="000000"/>
          <w:szCs w:val="24"/>
        </w:rPr>
        <w:t>и подготовки мест занятий, правильного выбора обуви и формы одежды в зависимости от времени года и погодных условий;</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руководствоваться правилами оказания первой помощи при</w:t>
      </w:r>
      <w:r>
        <w:rPr>
          <w:rFonts w:cs="Times New Roman"/>
          <w:color w:val="000000"/>
          <w:szCs w:val="24"/>
        </w:rPr>
        <w:t xml:space="preserve"> </w:t>
      </w:r>
      <w:r w:rsidRPr="00282F94">
        <w:rPr>
          <w:rFonts w:cs="Times New Roman"/>
          <w:color w:val="000000"/>
          <w:szCs w:val="24"/>
        </w:rPr>
        <w:t>травмах и ушибах во время самостоятельных занятий физическими упражнениями.</w:t>
      </w:r>
    </w:p>
    <w:p w:rsidR="00282F94" w:rsidRPr="00282F94" w:rsidRDefault="00282F94" w:rsidP="00282F94">
      <w:pPr>
        <w:widowControl w:val="0"/>
        <w:autoSpaceDE w:val="0"/>
        <w:autoSpaceDN w:val="0"/>
        <w:adjustRightInd w:val="0"/>
        <w:ind w:firstLine="708"/>
        <w:jc w:val="both"/>
        <w:rPr>
          <w:rFonts w:cs="Times New Roman"/>
          <w:i/>
          <w:iCs/>
          <w:color w:val="000000"/>
          <w:szCs w:val="24"/>
        </w:rPr>
      </w:pPr>
      <w:r w:rsidRPr="00282F94">
        <w:rPr>
          <w:rFonts w:cs="Times New Roman"/>
          <w:i/>
          <w:iCs/>
          <w:color w:val="000000"/>
          <w:szCs w:val="24"/>
        </w:rPr>
        <w:t>Выпускник получит возможность научиться:</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характеризовать современное олимпийское и физкультурно-массовое движение в мире и в Российской Федерации;</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характеризовать современные спортивно-оздоровительные</w:t>
      </w:r>
      <w:r>
        <w:rPr>
          <w:rFonts w:cs="Times New Roman"/>
          <w:color w:val="000000"/>
          <w:szCs w:val="24"/>
        </w:rPr>
        <w:t xml:space="preserve"> </w:t>
      </w:r>
      <w:r w:rsidRPr="00282F94">
        <w:rPr>
          <w:rFonts w:cs="Times New Roman"/>
          <w:color w:val="000000"/>
          <w:szCs w:val="24"/>
        </w:rPr>
        <w:t>системы физических упражнений;</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характеризовать исторические вехи развития отечественного</w:t>
      </w:r>
      <w:r>
        <w:rPr>
          <w:rFonts w:cs="Times New Roman"/>
          <w:color w:val="000000"/>
          <w:szCs w:val="24"/>
        </w:rPr>
        <w:t xml:space="preserve"> </w:t>
      </w:r>
      <w:r w:rsidRPr="00282F94">
        <w:rPr>
          <w:rFonts w:cs="Times New Roman"/>
          <w:color w:val="000000"/>
          <w:szCs w:val="24"/>
        </w:rPr>
        <w:t>спортивного движения, великих спортсменов, принесших славу</w:t>
      </w:r>
      <w:r>
        <w:rPr>
          <w:rFonts w:cs="Times New Roman"/>
          <w:color w:val="000000"/>
          <w:szCs w:val="24"/>
        </w:rPr>
        <w:t xml:space="preserve"> </w:t>
      </w:r>
      <w:r w:rsidRPr="00282F94">
        <w:rPr>
          <w:rFonts w:cs="Times New Roman"/>
          <w:color w:val="000000"/>
          <w:szCs w:val="24"/>
        </w:rPr>
        <w:t>российскому спорту;</w:t>
      </w:r>
    </w:p>
    <w:p w:rsidR="00282F94" w:rsidRPr="00282F94" w:rsidRDefault="00282F94" w:rsidP="00282F94">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определять признаки положительного влияния занятий физической подготовкой на укрепление здоровья, устанавливать</w:t>
      </w:r>
      <w:r>
        <w:rPr>
          <w:rFonts w:cs="Times New Roman"/>
          <w:color w:val="000000"/>
          <w:szCs w:val="24"/>
        </w:rPr>
        <w:t xml:space="preserve"> </w:t>
      </w:r>
      <w:r w:rsidRPr="00282F94">
        <w:rPr>
          <w:rFonts w:cs="Times New Roman"/>
          <w:color w:val="000000"/>
          <w:szCs w:val="24"/>
        </w:rPr>
        <w:t>связь между развитием физических качеств и основных систем</w:t>
      </w:r>
      <w:r>
        <w:rPr>
          <w:rFonts w:cs="Times New Roman"/>
          <w:color w:val="000000"/>
          <w:szCs w:val="24"/>
        </w:rPr>
        <w:t xml:space="preserve"> </w:t>
      </w:r>
      <w:r w:rsidRPr="00282F94">
        <w:rPr>
          <w:rFonts w:cs="Times New Roman"/>
          <w:color w:val="000000"/>
          <w:szCs w:val="24"/>
        </w:rPr>
        <w:t>организма;</w:t>
      </w:r>
    </w:p>
    <w:p w:rsidR="00282F94" w:rsidRPr="00282F94" w:rsidRDefault="00282F94"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Pr="00282F94">
        <w:rPr>
          <w:rFonts w:cs="Times New Roman"/>
          <w:color w:val="000000"/>
          <w:szCs w:val="24"/>
        </w:rPr>
        <w:t>давать характеристику избранной будущей профессии с учётом необходимых физических и других качеств, которые имеют большое значение для достижения успеха в данной профессиональной деятельности и которые необходимо развивать</w:t>
      </w:r>
      <w:r w:rsidR="008028BB">
        <w:rPr>
          <w:rFonts w:cs="Times New Roman"/>
          <w:color w:val="000000"/>
          <w:szCs w:val="24"/>
        </w:rPr>
        <w:t xml:space="preserve"> </w:t>
      </w:r>
      <w:r w:rsidRPr="00282F94">
        <w:rPr>
          <w:rFonts w:cs="Times New Roman"/>
          <w:color w:val="000000"/>
          <w:szCs w:val="24"/>
        </w:rPr>
        <w:t>для восстановления работоспособности, снижения утомления</w:t>
      </w:r>
      <w:r w:rsidR="008028BB">
        <w:rPr>
          <w:rFonts w:cs="Times New Roman"/>
          <w:color w:val="000000"/>
          <w:szCs w:val="24"/>
        </w:rPr>
        <w:t xml:space="preserve"> </w:t>
      </w:r>
      <w:r w:rsidRPr="00282F94">
        <w:rPr>
          <w:rFonts w:cs="Times New Roman"/>
          <w:color w:val="000000"/>
          <w:szCs w:val="24"/>
        </w:rPr>
        <w:t>и нервно-психической нагрузки;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характеризовать основные виды адаптивной физической</w:t>
      </w:r>
      <w:r>
        <w:rPr>
          <w:rFonts w:cs="Times New Roman"/>
          <w:color w:val="000000"/>
          <w:szCs w:val="24"/>
        </w:rPr>
        <w:t xml:space="preserve"> </w:t>
      </w:r>
      <w:r w:rsidR="00282F94" w:rsidRPr="00282F94">
        <w:rPr>
          <w:rFonts w:cs="Times New Roman"/>
          <w:color w:val="000000"/>
          <w:szCs w:val="24"/>
        </w:rPr>
        <w:t>культуры (адаптивного физического воспитания, адаптивного</w:t>
      </w:r>
      <w:r>
        <w:rPr>
          <w:rFonts w:cs="Times New Roman"/>
          <w:color w:val="000000"/>
          <w:szCs w:val="24"/>
        </w:rPr>
        <w:t xml:space="preserve"> </w:t>
      </w:r>
      <w:r w:rsidR="00282F94" w:rsidRPr="00282F94">
        <w:rPr>
          <w:rFonts w:cs="Times New Roman"/>
          <w:color w:val="000000"/>
          <w:szCs w:val="24"/>
        </w:rPr>
        <w:t>спорта, адаптивной двигательной реабилитации, адаптивной физической рекреации) и объяснять их важное социальное значение.</w:t>
      </w:r>
    </w:p>
    <w:p w:rsidR="00282F94" w:rsidRPr="00282F94" w:rsidRDefault="00282F94" w:rsidP="008028BB">
      <w:pPr>
        <w:widowControl w:val="0"/>
        <w:autoSpaceDE w:val="0"/>
        <w:autoSpaceDN w:val="0"/>
        <w:adjustRightInd w:val="0"/>
        <w:ind w:firstLine="708"/>
        <w:jc w:val="both"/>
        <w:rPr>
          <w:rFonts w:cs="Times New Roman"/>
          <w:b/>
          <w:bCs/>
          <w:i/>
          <w:color w:val="000000"/>
          <w:szCs w:val="24"/>
        </w:rPr>
      </w:pPr>
      <w:r w:rsidRPr="00282F94">
        <w:rPr>
          <w:rFonts w:cs="Times New Roman"/>
          <w:b/>
          <w:bCs/>
          <w:i/>
          <w:color w:val="000000"/>
          <w:szCs w:val="24"/>
        </w:rPr>
        <w:t>Способы двигательной (физкультурной) деятельности</w:t>
      </w:r>
    </w:p>
    <w:p w:rsidR="00282F94" w:rsidRPr="00282F94" w:rsidRDefault="00282F94" w:rsidP="008028BB">
      <w:pPr>
        <w:widowControl w:val="0"/>
        <w:autoSpaceDE w:val="0"/>
        <w:autoSpaceDN w:val="0"/>
        <w:adjustRightInd w:val="0"/>
        <w:ind w:firstLine="708"/>
        <w:jc w:val="both"/>
        <w:rPr>
          <w:rFonts w:cs="Times New Roman"/>
          <w:color w:val="000000"/>
          <w:szCs w:val="24"/>
        </w:rPr>
      </w:pPr>
      <w:r w:rsidRPr="00282F94">
        <w:rPr>
          <w:rFonts w:cs="Times New Roman"/>
          <w:i/>
          <w:iCs/>
          <w:color w:val="000000"/>
          <w:szCs w:val="24"/>
        </w:rPr>
        <w:t>Выпускник научится</w:t>
      </w:r>
      <w:r w:rsidRPr="00282F94">
        <w:rPr>
          <w:rFonts w:cs="Times New Roman"/>
          <w:color w:val="000000"/>
          <w:szCs w:val="24"/>
        </w:rPr>
        <w:t>:</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классифицировать физические упражнения по их функциональной направленности, планировать их последовательность</w:t>
      </w:r>
      <w:r>
        <w:rPr>
          <w:rFonts w:cs="Times New Roman"/>
          <w:color w:val="000000"/>
          <w:szCs w:val="24"/>
        </w:rPr>
        <w:t xml:space="preserve"> </w:t>
      </w:r>
      <w:r w:rsidR="00282F94" w:rsidRPr="00282F94">
        <w:rPr>
          <w:rFonts w:cs="Times New Roman"/>
          <w:color w:val="000000"/>
          <w:szCs w:val="24"/>
        </w:rPr>
        <w:t>и дозировку в процессе самостоятельных занятий по укреплению здоровья и развитию физических качеств (способностей);</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тестировать показатели физического развития и основных</w:t>
      </w:r>
      <w:r>
        <w:rPr>
          <w:rFonts w:cs="Times New Roman"/>
          <w:color w:val="000000"/>
          <w:szCs w:val="24"/>
        </w:rPr>
        <w:t xml:space="preserve"> </w:t>
      </w:r>
      <w:r w:rsidR="00282F94" w:rsidRPr="00282F94">
        <w:rPr>
          <w:rFonts w:cs="Times New Roman"/>
          <w:color w:val="000000"/>
          <w:szCs w:val="24"/>
        </w:rPr>
        <w:t>физических качеств, сравнивать их с возрастными стандартами,</w:t>
      </w:r>
      <w:r>
        <w:rPr>
          <w:rFonts w:cs="Times New Roman"/>
          <w:color w:val="000000"/>
          <w:szCs w:val="24"/>
        </w:rPr>
        <w:t xml:space="preserve"> </w:t>
      </w:r>
      <w:r w:rsidR="00282F94" w:rsidRPr="00282F94">
        <w:rPr>
          <w:rFonts w:cs="Times New Roman"/>
          <w:color w:val="000000"/>
          <w:szCs w:val="24"/>
        </w:rPr>
        <w:t>контролировать особенности их динамики в процессе самостоятельных занятий физическими упражнениями;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w:t>
      </w:r>
      <w:r>
        <w:rPr>
          <w:rFonts w:cs="Times New Roman"/>
          <w:color w:val="000000"/>
          <w:szCs w:val="24"/>
        </w:rPr>
        <w:t xml:space="preserve"> </w:t>
      </w:r>
      <w:r w:rsidR="00282F94" w:rsidRPr="00282F94">
        <w:rPr>
          <w:rFonts w:cs="Times New Roman"/>
          <w:color w:val="000000"/>
          <w:szCs w:val="24"/>
        </w:rPr>
        <w:t>развития и физической подготовленности.</w:t>
      </w:r>
    </w:p>
    <w:p w:rsidR="00282F94" w:rsidRPr="00282F94" w:rsidRDefault="00282F94" w:rsidP="008028BB">
      <w:pPr>
        <w:widowControl w:val="0"/>
        <w:autoSpaceDE w:val="0"/>
        <w:autoSpaceDN w:val="0"/>
        <w:adjustRightInd w:val="0"/>
        <w:ind w:firstLine="708"/>
        <w:jc w:val="both"/>
        <w:rPr>
          <w:rFonts w:cs="Times New Roman"/>
          <w:i/>
          <w:iCs/>
          <w:color w:val="000000"/>
          <w:szCs w:val="24"/>
        </w:rPr>
      </w:pPr>
      <w:r w:rsidRPr="00282F94">
        <w:rPr>
          <w:rFonts w:cs="Times New Roman"/>
          <w:i/>
          <w:iCs/>
          <w:color w:val="000000"/>
          <w:szCs w:val="24"/>
        </w:rPr>
        <w:t>Выпускник получит возможность научиться:</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вести дневник по физкультурной деятельности, включать</w:t>
      </w:r>
      <w:r>
        <w:rPr>
          <w:rFonts w:cs="Times New Roman"/>
          <w:color w:val="000000"/>
          <w:szCs w:val="24"/>
        </w:rPr>
        <w:t xml:space="preserve"> </w:t>
      </w:r>
      <w:r w:rsidR="00282F94" w:rsidRPr="00282F94">
        <w:rPr>
          <w:rFonts w:cs="Times New Roman"/>
          <w:color w:val="000000"/>
          <w:szCs w:val="24"/>
        </w:rPr>
        <w:t>в него оформление планов проведения самостоятельных занятий</w:t>
      </w:r>
      <w:r>
        <w:rPr>
          <w:rFonts w:cs="Times New Roman"/>
          <w:color w:val="000000"/>
          <w:szCs w:val="24"/>
        </w:rPr>
        <w:t xml:space="preserve"> </w:t>
      </w:r>
      <w:r w:rsidR="00282F94" w:rsidRPr="00282F94">
        <w:rPr>
          <w:rFonts w:cs="Times New Roman"/>
          <w:color w:val="000000"/>
          <w:szCs w:val="24"/>
        </w:rPr>
        <w:t>физическими упражнениями разной функциональной направленности, данные контроля динамики индивидуального физического развития и подготовленности;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проводить занятия физической культурой с использованием</w:t>
      </w:r>
      <w:r>
        <w:rPr>
          <w:rFonts w:cs="Times New Roman"/>
          <w:color w:val="000000"/>
          <w:szCs w:val="24"/>
        </w:rPr>
        <w:t xml:space="preserve"> </w:t>
      </w:r>
      <w:r w:rsidR="00282F94" w:rsidRPr="00282F94">
        <w:rPr>
          <w:rFonts w:cs="Times New Roman"/>
          <w:color w:val="000000"/>
          <w:szCs w:val="24"/>
        </w:rPr>
        <w:t>оздоровительной ходьбы и бега, лыжных прогулок и туристических походов, обеспечивать их оздоровительную направленность;</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проводить восстановительные мероприятия с использованием банных процедур и сеансов оздоровительного массажа.</w:t>
      </w:r>
    </w:p>
    <w:p w:rsidR="00282F94" w:rsidRPr="008028BB" w:rsidRDefault="00282F94" w:rsidP="008028BB">
      <w:pPr>
        <w:widowControl w:val="0"/>
        <w:autoSpaceDE w:val="0"/>
        <w:autoSpaceDN w:val="0"/>
        <w:adjustRightInd w:val="0"/>
        <w:ind w:firstLine="708"/>
        <w:jc w:val="both"/>
        <w:rPr>
          <w:rFonts w:cs="Times New Roman"/>
          <w:b/>
          <w:bCs/>
          <w:i/>
          <w:color w:val="000000"/>
          <w:szCs w:val="24"/>
        </w:rPr>
      </w:pPr>
      <w:r w:rsidRPr="008028BB">
        <w:rPr>
          <w:rFonts w:cs="Times New Roman"/>
          <w:b/>
          <w:bCs/>
          <w:i/>
          <w:color w:val="000000"/>
          <w:szCs w:val="24"/>
        </w:rPr>
        <w:t>Физическое совершенствование</w:t>
      </w:r>
    </w:p>
    <w:p w:rsidR="00282F94" w:rsidRPr="00282F94" w:rsidRDefault="00282F94" w:rsidP="008028BB">
      <w:pPr>
        <w:widowControl w:val="0"/>
        <w:autoSpaceDE w:val="0"/>
        <w:autoSpaceDN w:val="0"/>
        <w:adjustRightInd w:val="0"/>
        <w:ind w:firstLine="708"/>
        <w:jc w:val="both"/>
        <w:rPr>
          <w:rFonts w:cs="Times New Roman"/>
          <w:color w:val="000000"/>
          <w:szCs w:val="24"/>
        </w:rPr>
      </w:pPr>
      <w:r w:rsidRPr="00282F94">
        <w:rPr>
          <w:rFonts w:cs="Times New Roman"/>
          <w:i/>
          <w:iCs/>
          <w:color w:val="000000"/>
          <w:szCs w:val="24"/>
        </w:rPr>
        <w:lastRenderedPageBreak/>
        <w:t>Выпускник научится</w:t>
      </w:r>
      <w:r w:rsidRPr="00282F94">
        <w:rPr>
          <w:rFonts w:cs="Times New Roman"/>
          <w:color w:val="000000"/>
          <w:szCs w:val="24"/>
        </w:rPr>
        <w:t>:</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общеразвивающие упражнения, целенаправленно воздействующие на развитие основных физических качеств</w:t>
      </w:r>
      <w:r>
        <w:rPr>
          <w:rFonts w:cs="Times New Roman"/>
          <w:color w:val="000000"/>
          <w:szCs w:val="24"/>
        </w:rPr>
        <w:t xml:space="preserve"> </w:t>
      </w:r>
      <w:r w:rsidR="00282F94" w:rsidRPr="00282F94">
        <w:rPr>
          <w:rFonts w:cs="Times New Roman"/>
          <w:color w:val="000000"/>
          <w:szCs w:val="24"/>
        </w:rPr>
        <w:t>(силы, быстроты, выносливости, гибкости и координации);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акробатические комбинации из числа хорошо</w:t>
      </w:r>
      <w:r>
        <w:rPr>
          <w:rFonts w:cs="Times New Roman"/>
          <w:color w:val="000000"/>
          <w:szCs w:val="24"/>
        </w:rPr>
        <w:t xml:space="preserve"> </w:t>
      </w:r>
      <w:r w:rsidR="00282F94" w:rsidRPr="00282F94">
        <w:rPr>
          <w:rFonts w:cs="Times New Roman"/>
          <w:color w:val="000000"/>
          <w:szCs w:val="24"/>
        </w:rPr>
        <w:t>освоенных упражнений;</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гимнастические комбинации на спортивных снарядах из числа хорошо освоенных упражнений;</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легкоатлетические упражнения в беге, прыжках</w:t>
      </w:r>
      <w:r>
        <w:rPr>
          <w:rFonts w:cs="Times New Roman"/>
          <w:color w:val="000000"/>
          <w:szCs w:val="24"/>
        </w:rPr>
        <w:t xml:space="preserve"> </w:t>
      </w:r>
      <w:r w:rsidR="00282F94" w:rsidRPr="00282F94">
        <w:rPr>
          <w:rFonts w:cs="Times New Roman"/>
          <w:color w:val="000000"/>
          <w:szCs w:val="24"/>
        </w:rPr>
        <w:t>(в высоту и длину) и в метаниях (лёгкими и тяжёлыми предметами);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передвижения на лыжах одновременными и переменными ходами, коньковым способом, демонстрировать технику умения чередовать их в процессе прохождения тренировочных дистанций (для снежных регионов России);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спуски и торможения на лыжах с пологого склона разученными способами;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основные технические действия и приёмы в футболе, волейболе, баскетболе, ручном мяче в условиях учебной</w:t>
      </w:r>
      <w:r>
        <w:rPr>
          <w:rFonts w:cs="Times New Roman"/>
          <w:color w:val="000000"/>
          <w:szCs w:val="24"/>
        </w:rPr>
        <w:t xml:space="preserve"> </w:t>
      </w:r>
      <w:r w:rsidR="00282F94" w:rsidRPr="00282F94">
        <w:rPr>
          <w:rFonts w:cs="Times New Roman"/>
          <w:color w:val="000000"/>
          <w:szCs w:val="24"/>
        </w:rPr>
        <w:t>и игровой деятельности;</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тестовые упражнения на оценку уровня индивидуального развития основных физических качеств (способностей).</w:t>
      </w:r>
    </w:p>
    <w:p w:rsidR="00282F94" w:rsidRPr="00282F94" w:rsidRDefault="00282F94" w:rsidP="008028BB">
      <w:pPr>
        <w:widowControl w:val="0"/>
        <w:autoSpaceDE w:val="0"/>
        <w:autoSpaceDN w:val="0"/>
        <w:adjustRightInd w:val="0"/>
        <w:ind w:firstLine="708"/>
        <w:jc w:val="both"/>
        <w:rPr>
          <w:rFonts w:cs="Times New Roman"/>
          <w:i/>
          <w:iCs/>
          <w:color w:val="000000"/>
          <w:szCs w:val="24"/>
        </w:rPr>
      </w:pPr>
      <w:r w:rsidRPr="00282F94">
        <w:rPr>
          <w:rFonts w:cs="Times New Roman"/>
          <w:i/>
          <w:iCs/>
          <w:color w:val="000000"/>
          <w:szCs w:val="24"/>
        </w:rPr>
        <w:t>Выпускник получит возможность научиться:</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комплексы упражнений лечебной физической</w:t>
      </w:r>
      <w:r>
        <w:rPr>
          <w:rFonts w:cs="Times New Roman"/>
          <w:color w:val="000000"/>
          <w:szCs w:val="24"/>
        </w:rPr>
        <w:t xml:space="preserve"> </w:t>
      </w:r>
      <w:r w:rsidR="00282F94" w:rsidRPr="00282F94">
        <w:rPr>
          <w:rFonts w:cs="Times New Roman"/>
          <w:color w:val="000000"/>
          <w:szCs w:val="24"/>
        </w:rPr>
        <w:t>культуры с учётом имеющихся индивидуальных нарушений в показателях здоровья;</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преодолевать естественные и искусственные препятствия</w:t>
      </w:r>
      <w:r>
        <w:rPr>
          <w:rFonts w:cs="Times New Roman"/>
          <w:color w:val="000000"/>
          <w:szCs w:val="24"/>
        </w:rPr>
        <w:t xml:space="preserve"> </w:t>
      </w:r>
      <w:r w:rsidR="00282F94" w:rsidRPr="00282F94">
        <w:rPr>
          <w:rFonts w:cs="Times New Roman"/>
          <w:color w:val="000000"/>
          <w:szCs w:val="24"/>
        </w:rPr>
        <w:t>с помощью разнообразных способов лазания, прыжков и бега;</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осуществлять судейство по одному из осваиваемых видов</w:t>
      </w:r>
      <w:r>
        <w:rPr>
          <w:rFonts w:cs="Times New Roman"/>
          <w:color w:val="000000"/>
          <w:szCs w:val="24"/>
        </w:rPr>
        <w:t xml:space="preserve"> </w:t>
      </w:r>
      <w:r w:rsidR="00282F94" w:rsidRPr="00282F94">
        <w:rPr>
          <w:rFonts w:cs="Times New Roman"/>
          <w:color w:val="000000"/>
          <w:szCs w:val="24"/>
        </w:rPr>
        <w:t>спорта;</w:t>
      </w:r>
    </w:p>
    <w:p w:rsidR="00282F94" w:rsidRP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выполнять тестовые нормативы по физической подготовке;</w:t>
      </w:r>
    </w:p>
    <w:p w:rsidR="00282F94" w:rsidRDefault="008028BB" w:rsidP="008028BB">
      <w:pPr>
        <w:widowControl w:val="0"/>
        <w:autoSpaceDE w:val="0"/>
        <w:autoSpaceDN w:val="0"/>
        <w:adjustRightInd w:val="0"/>
        <w:jc w:val="both"/>
        <w:rPr>
          <w:rFonts w:cs="Times New Roman"/>
          <w:color w:val="000000"/>
          <w:szCs w:val="24"/>
        </w:rPr>
      </w:pPr>
      <w:r>
        <w:rPr>
          <w:rFonts w:cs="Times New Roman"/>
          <w:color w:val="000000"/>
          <w:szCs w:val="24"/>
        </w:rPr>
        <w:t xml:space="preserve">- </w:t>
      </w:r>
      <w:r w:rsidR="00282F94" w:rsidRPr="00282F94">
        <w:rPr>
          <w:rFonts w:cs="Times New Roman"/>
          <w:color w:val="000000"/>
          <w:szCs w:val="24"/>
        </w:rPr>
        <w:t>самостоятельно заниматься популярными видами физических упражнений (коньки, роликовые коньки, аэробика, ритмическая гимнастика, атлетическая гимнастика, скейтборд, дартс</w:t>
      </w:r>
      <w:r>
        <w:rPr>
          <w:rFonts w:cs="Times New Roman"/>
          <w:color w:val="000000"/>
          <w:szCs w:val="24"/>
        </w:rPr>
        <w:t xml:space="preserve"> </w:t>
      </w:r>
      <w:r w:rsidR="00282F94" w:rsidRPr="00282F94">
        <w:rPr>
          <w:rFonts w:cs="Times New Roman"/>
          <w:color w:val="000000"/>
          <w:szCs w:val="24"/>
        </w:rPr>
        <w:t>и др.).</w:t>
      </w:r>
    </w:p>
    <w:p w:rsidR="00050803" w:rsidRDefault="00050803" w:rsidP="00C06AF4">
      <w:pPr>
        <w:widowControl w:val="0"/>
        <w:autoSpaceDE w:val="0"/>
        <w:autoSpaceDN w:val="0"/>
        <w:adjustRightInd w:val="0"/>
        <w:jc w:val="center"/>
        <w:rPr>
          <w:rFonts w:cs="Times New Roman"/>
          <w:b/>
          <w:bCs/>
          <w:color w:val="000000"/>
          <w:sz w:val="28"/>
          <w:szCs w:val="28"/>
        </w:rPr>
      </w:pPr>
    </w:p>
    <w:p w:rsidR="00050803" w:rsidRDefault="00050803" w:rsidP="00C06AF4">
      <w:pPr>
        <w:widowControl w:val="0"/>
        <w:autoSpaceDE w:val="0"/>
        <w:autoSpaceDN w:val="0"/>
        <w:adjustRightInd w:val="0"/>
        <w:jc w:val="center"/>
        <w:rPr>
          <w:rFonts w:cs="Times New Roman"/>
          <w:b/>
          <w:bCs/>
          <w:color w:val="000000"/>
          <w:sz w:val="28"/>
          <w:szCs w:val="28"/>
        </w:rPr>
      </w:pPr>
    </w:p>
    <w:p w:rsidR="00BF1870" w:rsidRPr="00C06AF4" w:rsidRDefault="00BF1870" w:rsidP="00C06AF4">
      <w:pPr>
        <w:widowControl w:val="0"/>
        <w:autoSpaceDE w:val="0"/>
        <w:autoSpaceDN w:val="0"/>
        <w:adjustRightInd w:val="0"/>
        <w:jc w:val="center"/>
        <w:rPr>
          <w:rFonts w:cs="Times New Roman"/>
          <w:b/>
          <w:bCs/>
          <w:color w:val="000000"/>
          <w:sz w:val="28"/>
          <w:szCs w:val="28"/>
        </w:rPr>
      </w:pPr>
      <w:r w:rsidRPr="00C06AF4">
        <w:rPr>
          <w:rFonts w:cs="Times New Roman"/>
          <w:b/>
          <w:bCs/>
          <w:color w:val="000000"/>
          <w:sz w:val="28"/>
          <w:szCs w:val="28"/>
        </w:rPr>
        <w:t>П</w:t>
      </w:r>
      <w:r w:rsidR="00C06AF4" w:rsidRPr="00C06AF4">
        <w:rPr>
          <w:rFonts w:cs="Times New Roman"/>
          <w:b/>
          <w:bCs/>
          <w:color w:val="000000"/>
          <w:sz w:val="28"/>
          <w:szCs w:val="28"/>
        </w:rPr>
        <w:t>риложения</w:t>
      </w:r>
    </w:p>
    <w:p w:rsidR="00BF1870" w:rsidRPr="00BF1870" w:rsidRDefault="00BF1870" w:rsidP="00C06AF4">
      <w:pPr>
        <w:widowControl w:val="0"/>
        <w:autoSpaceDE w:val="0"/>
        <w:autoSpaceDN w:val="0"/>
        <w:adjustRightInd w:val="0"/>
        <w:ind w:firstLine="708"/>
        <w:jc w:val="both"/>
        <w:rPr>
          <w:rFonts w:cs="Times New Roman"/>
          <w:b/>
          <w:bCs/>
          <w:color w:val="000000"/>
          <w:szCs w:val="24"/>
        </w:rPr>
      </w:pPr>
      <w:r w:rsidRPr="00BF1870">
        <w:rPr>
          <w:rFonts w:cs="Times New Roman"/>
          <w:b/>
          <w:bCs/>
          <w:color w:val="000000"/>
          <w:szCs w:val="24"/>
        </w:rPr>
        <w:t>Приложен</w:t>
      </w:r>
      <w:r w:rsidR="00C06AF4">
        <w:rPr>
          <w:rFonts w:cs="Times New Roman"/>
          <w:b/>
          <w:bCs/>
          <w:color w:val="000000"/>
          <w:szCs w:val="24"/>
        </w:rPr>
        <w:t>ие 1. Физкультурно-оздоровитель</w:t>
      </w:r>
      <w:r w:rsidRPr="00BF1870">
        <w:rPr>
          <w:rFonts w:cs="Times New Roman"/>
          <w:b/>
          <w:bCs/>
          <w:color w:val="000000"/>
          <w:szCs w:val="24"/>
        </w:rPr>
        <w:t>ные мероприятия в режиме учебного дня</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Цели и задачи, содержание и организационно-методические</w:t>
      </w:r>
      <w:r w:rsidR="00C06AF4">
        <w:rPr>
          <w:rFonts w:cs="Times New Roman"/>
          <w:color w:val="000000"/>
          <w:szCs w:val="24"/>
        </w:rPr>
        <w:t xml:space="preserve"> </w:t>
      </w:r>
      <w:r w:rsidRPr="00BF1870">
        <w:rPr>
          <w:rFonts w:cs="Times New Roman"/>
          <w:color w:val="000000"/>
          <w:szCs w:val="24"/>
        </w:rPr>
        <w:t>указания физкультурно-оздоровительных мероприятий в режиме</w:t>
      </w:r>
      <w:r w:rsidR="00C06AF4">
        <w:rPr>
          <w:rFonts w:cs="Times New Roman"/>
          <w:color w:val="000000"/>
          <w:szCs w:val="24"/>
        </w:rPr>
        <w:t xml:space="preserve"> </w:t>
      </w:r>
      <w:r w:rsidRPr="00BF1870">
        <w:rPr>
          <w:rFonts w:cs="Times New Roman"/>
          <w:color w:val="000000"/>
          <w:szCs w:val="24"/>
        </w:rPr>
        <w:t>учебного дня представлены выше.</w:t>
      </w:r>
    </w:p>
    <w:p w:rsidR="00BF1870" w:rsidRPr="00BF1870" w:rsidRDefault="00BF1870" w:rsidP="00C06AF4">
      <w:pPr>
        <w:widowControl w:val="0"/>
        <w:autoSpaceDE w:val="0"/>
        <w:autoSpaceDN w:val="0"/>
        <w:adjustRightInd w:val="0"/>
        <w:ind w:firstLine="708"/>
        <w:jc w:val="both"/>
        <w:rPr>
          <w:rFonts w:cs="Times New Roman"/>
          <w:b/>
          <w:bCs/>
          <w:color w:val="000000"/>
          <w:szCs w:val="24"/>
        </w:rPr>
      </w:pPr>
      <w:r w:rsidRPr="00BF1870">
        <w:rPr>
          <w:rFonts w:cs="Times New Roman"/>
          <w:b/>
          <w:bCs/>
          <w:color w:val="000000"/>
          <w:szCs w:val="24"/>
        </w:rPr>
        <w:t>Приложение 2. Внеклассная работа</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Данный раздел программы</w:t>
      </w:r>
      <w:r w:rsidR="00C06AF4">
        <w:rPr>
          <w:rFonts w:cs="Times New Roman"/>
          <w:color w:val="000000"/>
          <w:szCs w:val="24"/>
        </w:rPr>
        <w:t xml:space="preserve"> объединяет содержание внекласс</w:t>
      </w:r>
      <w:r w:rsidRPr="00BF1870">
        <w:rPr>
          <w:rFonts w:cs="Times New Roman"/>
          <w:color w:val="000000"/>
          <w:szCs w:val="24"/>
        </w:rPr>
        <w:t>ных форм физического воспита</w:t>
      </w:r>
      <w:r w:rsidR="00C06AF4">
        <w:rPr>
          <w:rFonts w:cs="Times New Roman"/>
          <w:color w:val="000000"/>
          <w:szCs w:val="24"/>
        </w:rPr>
        <w:t>ния: в спортивных секциях, груп</w:t>
      </w:r>
      <w:r w:rsidRPr="00BF1870">
        <w:rPr>
          <w:rFonts w:cs="Times New Roman"/>
          <w:color w:val="000000"/>
          <w:szCs w:val="24"/>
        </w:rPr>
        <w:t>пах общей физической подго</w:t>
      </w:r>
      <w:r w:rsidR="00C06AF4">
        <w:rPr>
          <w:rFonts w:cs="Times New Roman"/>
          <w:color w:val="000000"/>
          <w:szCs w:val="24"/>
        </w:rPr>
        <w:t>товки. Содержание занятий в раз</w:t>
      </w:r>
      <w:r w:rsidRPr="00BF1870">
        <w:rPr>
          <w:rFonts w:cs="Times New Roman"/>
          <w:color w:val="000000"/>
          <w:szCs w:val="24"/>
        </w:rPr>
        <w:t>личных формах внеклассной работы определяется с учётом пола</w:t>
      </w:r>
      <w:r w:rsidR="00C06AF4">
        <w:rPr>
          <w:rFonts w:cs="Times New Roman"/>
          <w:color w:val="000000"/>
          <w:szCs w:val="24"/>
        </w:rPr>
        <w:t xml:space="preserve"> </w:t>
      </w:r>
      <w:r w:rsidRPr="00BF1870">
        <w:rPr>
          <w:rFonts w:cs="Times New Roman"/>
          <w:color w:val="000000"/>
          <w:szCs w:val="24"/>
        </w:rPr>
        <w:t>и интересов.</w:t>
      </w:r>
      <w:r w:rsidR="00C06AF4">
        <w:rPr>
          <w:rFonts w:cs="Times New Roman"/>
          <w:color w:val="000000"/>
          <w:szCs w:val="24"/>
        </w:rPr>
        <w:t xml:space="preserve"> </w:t>
      </w:r>
      <w:r w:rsidRPr="00BF1870">
        <w:rPr>
          <w:rFonts w:cs="Times New Roman"/>
          <w:color w:val="000000"/>
          <w:szCs w:val="24"/>
        </w:rPr>
        <w:t>Для спортивных секций м</w:t>
      </w:r>
      <w:r w:rsidR="00C06AF4">
        <w:rPr>
          <w:rFonts w:cs="Times New Roman"/>
          <w:color w:val="000000"/>
          <w:szCs w:val="24"/>
        </w:rPr>
        <w:t>атериал по общей физической под</w:t>
      </w:r>
      <w:r w:rsidRPr="00BF1870">
        <w:rPr>
          <w:rFonts w:cs="Times New Roman"/>
          <w:color w:val="000000"/>
          <w:szCs w:val="24"/>
        </w:rPr>
        <w:t>готовке является единым. По специальной физической подготовке</w:t>
      </w:r>
      <w:r w:rsidR="00C06AF4">
        <w:rPr>
          <w:rFonts w:cs="Times New Roman"/>
          <w:color w:val="000000"/>
          <w:szCs w:val="24"/>
        </w:rPr>
        <w:t xml:space="preserve"> </w:t>
      </w:r>
      <w:r w:rsidRPr="00BF1870">
        <w:rPr>
          <w:rFonts w:cs="Times New Roman"/>
          <w:color w:val="000000"/>
          <w:szCs w:val="24"/>
        </w:rPr>
        <w:t>он представлен в программе отдельно по основным видам спорта.</w:t>
      </w:r>
    </w:p>
    <w:p w:rsidR="00BF1870" w:rsidRPr="00BF1870" w:rsidRDefault="00BF1870" w:rsidP="00C06AF4">
      <w:pPr>
        <w:widowControl w:val="0"/>
        <w:autoSpaceDE w:val="0"/>
        <w:autoSpaceDN w:val="0"/>
        <w:adjustRightInd w:val="0"/>
        <w:ind w:firstLine="708"/>
        <w:jc w:val="both"/>
        <w:rPr>
          <w:rFonts w:cs="Times New Roman"/>
          <w:b/>
          <w:bCs/>
          <w:color w:val="000000"/>
          <w:szCs w:val="24"/>
        </w:rPr>
      </w:pPr>
      <w:r w:rsidRPr="00BF1870">
        <w:rPr>
          <w:rFonts w:cs="Times New Roman"/>
          <w:b/>
          <w:bCs/>
          <w:color w:val="000000"/>
          <w:szCs w:val="24"/>
        </w:rPr>
        <w:t>Примерное содержание занятий</w:t>
      </w:r>
    </w:p>
    <w:p w:rsidR="00BF1870" w:rsidRPr="00BF1870" w:rsidRDefault="00BF1870" w:rsidP="00C06AF4">
      <w:pPr>
        <w:widowControl w:val="0"/>
        <w:autoSpaceDE w:val="0"/>
        <w:autoSpaceDN w:val="0"/>
        <w:adjustRightInd w:val="0"/>
        <w:ind w:firstLine="708"/>
        <w:jc w:val="both"/>
        <w:rPr>
          <w:rFonts w:cs="Times New Roman"/>
          <w:i/>
          <w:iCs/>
          <w:color w:val="000000"/>
          <w:szCs w:val="24"/>
        </w:rPr>
      </w:pPr>
      <w:r w:rsidRPr="00BF1870">
        <w:rPr>
          <w:rFonts w:cs="Times New Roman"/>
          <w:i/>
          <w:iCs/>
          <w:color w:val="000000"/>
          <w:szCs w:val="24"/>
        </w:rPr>
        <w:t>Группы общей физической подготовки</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Общеразвивающие упражн</w:t>
      </w:r>
      <w:r w:rsidR="00C06AF4">
        <w:rPr>
          <w:rFonts w:cs="Times New Roman"/>
          <w:color w:val="000000"/>
          <w:szCs w:val="24"/>
        </w:rPr>
        <w:t>ения без предметов и с предмета</w:t>
      </w:r>
      <w:r w:rsidRPr="00BF1870">
        <w:rPr>
          <w:rFonts w:cs="Times New Roman"/>
          <w:color w:val="000000"/>
          <w:szCs w:val="24"/>
        </w:rPr>
        <w:t>ми, на гимнастических снарядах, акробатические упражнения,</w:t>
      </w:r>
      <w:r w:rsidR="00C06AF4">
        <w:rPr>
          <w:rFonts w:cs="Times New Roman"/>
          <w:color w:val="000000"/>
          <w:szCs w:val="24"/>
        </w:rPr>
        <w:t xml:space="preserve"> </w:t>
      </w:r>
      <w:r w:rsidRPr="00BF1870">
        <w:rPr>
          <w:rFonts w:cs="Times New Roman"/>
          <w:color w:val="000000"/>
          <w:szCs w:val="24"/>
        </w:rPr>
        <w:t>прыжки в высоту и в длину с разбега, со скакалкой; метание</w:t>
      </w:r>
      <w:r w:rsidR="00C06AF4">
        <w:rPr>
          <w:rFonts w:cs="Times New Roman"/>
          <w:color w:val="000000"/>
          <w:szCs w:val="24"/>
        </w:rPr>
        <w:t xml:space="preserve"> </w:t>
      </w:r>
      <w:r w:rsidRPr="00BF1870">
        <w:rPr>
          <w:rFonts w:cs="Times New Roman"/>
          <w:color w:val="000000"/>
          <w:szCs w:val="24"/>
        </w:rPr>
        <w:t>мяча, ходьба и бег; подвижн</w:t>
      </w:r>
      <w:r w:rsidR="00C06AF4">
        <w:rPr>
          <w:rFonts w:cs="Times New Roman"/>
          <w:color w:val="000000"/>
          <w:szCs w:val="24"/>
        </w:rPr>
        <w:t>ые игры; спортивные игры; упраж</w:t>
      </w:r>
      <w:r w:rsidRPr="00BF1870">
        <w:rPr>
          <w:rFonts w:cs="Times New Roman"/>
          <w:color w:val="000000"/>
          <w:szCs w:val="24"/>
        </w:rPr>
        <w:t>нения ритмической гимнасти</w:t>
      </w:r>
      <w:r w:rsidR="00C06AF4">
        <w:rPr>
          <w:rFonts w:cs="Times New Roman"/>
          <w:color w:val="000000"/>
          <w:szCs w:val="24"/>
        </w:rPr>
        <w:t>ки; передвижение на лыжах, конь</w:t>
      </w:r>
      <w:r w:rsidRPr="00BF1870">
        <w:rPr>
          <w:rFonts w:cs="Times New Roman"/>
          <w:color w:val="000000"/>
          <w:szCs w:val="24"/>
        </w:rPr>
        <w:t>ках, велосипеде и др.</w:t>
      </w:r>
    </w:p>
    <w:p w:rsidR="00BF1870" w:rsidRPr="00BF1870" w:rsidRDefault="00BF1870" w:rsidP="00C06AF4">
      <w:pPr>
        <w:widowControl w:val="0"/>
        <w:autoSpaceDE w:val="0"/>
        <w:autoSpaceDN w:val="0"/>
        <w:adjustRightInd w:val="0"/>
        <w:ind w:firstLine="708"/>
        <w:jc w:val="both"/>
        <w:rPr>
          <w:rFonts w:cs="Times New Roman"/>
          <w:i/>
          <w:iCs/>
          <w:color w:val="000000"/>
          <w:szCs w:val="24"/>
        </w:rPr>
      </w:pPr>
      <w:r w:rsidRPr="00BF1870">
        <w:rPr>
          <w:rFonts w:cs="Times New Roman"/>
          <w:i/>
          <w:iCs/>
          <w:color w:val="000000"/>
          <w:szCs w:val="24"/>
        </w:rPr>
        <w:t>Спортивные секции</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Общая физическая подготовка. Упражнения для развития</w:t>
      </w:r>
      <w:r w:rsidR="00C06AF4">
        <w:rPr>
          <w:rFonts w:cs="Times New Roman"/>
          <w:color w:val="000000"/>
          <w:szCs w:val="24"/>
        </w:rPr>
        <w:t xml:space="preserve"> </w:t>
      </w:r>
      <w:r w:rsidRPr="00BF1870">
        <w:rPr>
          <w:rFonts w:cs="Times New Roman"/>
          <w:color w:val="000000"/>
          <w:szCs w:val="24"/>
        </w:rPr>
        <w:t>физических способностей: ск</w:t>
      </w:r>
      <w:r w:rsidR="00C06AF4">
        <w:rPr>
          <w:rFonts w:cs="Times New Roman"/>
          <w:color w:val="000000"/>
          <w:szCs w:val="24"/>
        </w:rPr>
        <w:t>оростных, силовых, координацион</w:t>
      </w:r>
      <w:r w:rsidRPr="00BF1870">
        <w:rPr>
          <w:rFonts w:cs="Times New Roman"/>
          <w:color w:val="000000"/>
          <w:szCs w:val="24"/>
        </w:rPr>
        <w:t>ных, скоростно-</w:t>
      </w:r>
      <w:r w:rsidRPr="00BF1870">
        <w:rPr>
          <w:rFonts w:cs="Times New Roman"/>
          <w:color w:val="000000"/>
          <w:szCs w:val="24"/>
        </w:rPr>
        <w:lastRenderedPageBreak/>
        <w:t>силовых, выносливости. Специальная подготовка</w:t>
      </w:r>
      <w:r w:rsidR="00C06AF4">
        <w:rPr>
          <w:rFonts w:cs="Times New Roman"/>
          <w:color w:val="000000"/>
          <w:szCs w:val="24"/>
        </w:rPr>
        <w:t xml:space="preserve"> </w:t>
      </w:r>
      <w:r w:rsidRPr="00BF1870">
        <w:rPr>
          <w:rFonts w:cs="Times New Roman"/>
          <w:color w:val="000000"/>
          <w:szCs w:val="24"/>
        </w:rPr>
        <w:t>и освоение техники в отдельных видах спорта.</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Гимнастика.</w:t>
      </w:r>
      <w:r w:rsidRPr="00BF1870">
        <w:rPr>
          <w:rFonts w:cs="Times New Roman"/>
          <w:color w:val="000000"/>
          <w:szCs w:val="24"/>
        </w:rPr>
        <w:t xml:space="preserve"> Девушки: </w:t>
      </w:r>
      <w:r w:rsidR="00C06AF4">
        <w:rPr>
          <w:rFonts w:cs="Times New Roman"/>
          <w:color w:val="000000"/>
          <w:szCs w:val="24"/>
        </w:rPr>
        <w:t>опорный прыжок боком (конь в ши</w:t>
      </w:r>
      <w:r w:rsidRPr="00BF1870">
        <w:rPr>
          <w:rFonts w:cs="Times New Roman"/>
          <w:color w:val="000000"/>
          <w:szCs w:val="24"/>
        </w:rPr>
        <w:t>рину, высота 110 см); акро</w:t>
      </w:r>
      <w:r w:rsidR="00C06AF4">
        <w:rPr>
          <w:rFonts w:cs="Times New Roman"/>
          <w:color w:val="000000"/>
          <w:szCs w:val="24"/>
        </w:rPr>
        <w:t>батика — два кувырка вперёд, пе</w:t>
      </w:r>
      <w:r w:rsidRPr="00BF1870">
        <w:rPr>
          <w:rFonts w:cs="Times New Roman"/>
          <w:color w:val="000000"/>
          <w:szCs w:val="24"/>
        </w:rPr>
        <w:t>рекатом назад, стойка на лопатках, переворот в сторону; висы</w:t>
      </w:r>
      <w:r w:rsidR="00C06AF4">
        <w:rPr>
          <w:rFonts w:cs="Times New Roman"/>
          <w:color w:val="000000"/>
          <w:szCs w:val="24"/>
        </w:rPr>
        <w:t xml:space="preserve"> </w:t>
      </w:r>
      <w:r w:rsidRPr="00BF1870">
        <w:rPr>
          <w:rFonts w:cs="Times New Roman"/>
          <w:color w:val="000000"/>
          <w:szCs w:val="24"/>
        </w:rPr>
        <w:t>и упоры; брусья разной высоты, наскок в упор, перемах правой</w:t>
      </w:r>
      <w:r w:rsidR="00C06AF4">
        <w:rPr>
          <w:rFonts w:cs="Times New Roman"/>
          <w:color w:val="000000"/>
          <w:szCs w:val="24"/>
        </w:rPr>
        <w:t xml:space="preserve"> </w:t>
      </w:r>
      <w:r w:rsidRPr="00BF1870">
        <w:rPr>
          <w:rFonts w:cs="Times New Roman"/>
          <w:color w:val="000000"/>
          <w:szCs w:val="24"/>
        </w:rPr>
        <w:t xml:space="preserve">в упор верхом, </w:t>
      </w:r>
      <w:proofErr w:type="gramStart"/>
      <w:r w:rsidRPr="00BF1870">
        <w:rPr>
          <w:rFonts w:cs="Times New Roman"/>
          <w:color w:val="000000"/>
          <w:szCs w:val="24"/>
        </w:rPr>
        <w:t>вис</w:t>
      </w:r>
      <w:proofErr w:type="gramEnd"/>
      <w:r w:rsidRPr="00BF1870">
        <w:rPr>
          <w:rFonts w:cs="Times New Roman"/>
          <w:color w:val="000000"/>
          <w:szCs w:val="24"/>
        </w:rPr>
        <w:t xml:space="preserve"> лёжа на бедрах, вис присев, подъём рывком</w:t>
      </w:r>
      <w:r w:rsidR="00C06AF4">
        <w:rPr>
          <w:rFonts w:cs="Times New Roman"/>
          <w:color w:val="000000"/>
          <w:szCs w:val="24"/>
        </w:rPr>
        <w:t xml:space="preserve"> </w:t>
      </w:r>
      <w:r w:rsidRPr="00BF1870">
        <w:rPr>
          <w:rFonts w:cs="Times New Roman"/>
          <w:color w:val="000000"/>
          <w:szCs w:val="24"/>
        </w:rPr>
        <w:t xml:space="preserve">вперёд в упор, спад в вис лёжа, соскок; равновесие (бревно) </w:t>
      </w:r>
      <w:proofErr w:type="gramStart"/>
      <w:r w:rsidRPr="00BF1870">
        <w:rPr>
          <w:rFonts w:cs="Times New Roman"/>
          <w:color w:val="000000"/>
          <w:szCs w:val="24"/>
        </w:rPr>
        <w:t>—у</w:t>
      </w:r>
      <w:proofErr w:type="gramEnd"/>
      <w:r w:rsidRPr="00BF1870">
        <w:rPr>
          <w:rFonts w:cs="Times New Roman"/>
          <w:color w:val="000000"/>
          <w:szCs w:val="24"/>
        </w:rPr>
        <w:t>пор присев, стойка на носках</w:t>
      </w:r>
      <w:r w:rsidR="00C06AF4">
        <w:rPr>
          <w:rFonts w:cs="Times New Roman"/>
          <w:color w:val="000000"/>
          <w:szCs w:val="24"/>
        </w:rPr>
        <w:t>, шаги «полька», полушпагат, по</w:t>
      </w:r>
      <w:r w:rsidRPr="00BF1870">
        <w:rPr>
          <w:rFonts w:cs="Times New Roman"/>
          <w:color w:val="000000"/>
          <w:szCs w:val="24"/>
        </w:rPr>
        <w:t>вороты, соскок прогнувшись с поворотом.</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Юноши: опорный прыжок ноги врозь (конь в длину, высота</w:t>
      </w:r>
      <w:r w:rsidR="00C06AF4">
        <w:rPr>
          <w:rFonts w:cs="Times New Roman"/>
          <w:color w:val="000000"/>
          <w:szCs w:val="24"/>
        </w:rPr>
        <w:t xml:space="preserve"> </w:t>
      </w:r>
      <w:r w:rsidRPr="00BF1870">
        <w:rPr>
          <w:rFonts w:cs="Times New Roman"/>
          <w:color w:val="000000"/>
          <w:szCs w:val="24"/>
        </w:rPr>
        <w:t>125 см); акробатика — кувырок вперёд, назад, два переворота</w:t>
      </w:r>
      <w:r w:rsidR="00C06AF4">
        <w:rPr>
          <w:rFonts w:cs="Times New Roman"/>
          <w:color w:val="000000"/>
          <w:szCs w:val="24"/>
        </w:rPr>
        <w:t xml:space="preserve"> </w:t>
      </w:r>
      <w:r w:rsidRPr="00BF1870">
        <w:rPr>
          <w:rFonts w:cs="Times New Roman"/>
          <w:color w:val="000000"/>
          <w:szCs w:val="24"/>
        </w:rPr>
        <w:t>в сторону, стойка на голове и</w:t>
      </w:r>
      <w:r w:rsidR="00C06AF4">
        <w:rPr>
          <w:rFonts w:cs="Times New Roman"/>
          <w:color w:val="000000"/>
          <w:szCs w:val="24"/>
        </w:rPr>
        <w:t xml:space="preserve"> руках силой; висы и упоры — пе</w:t>
      </w:r>
      <w:r w:rsidRPr="00BF1870">
        <w:rPr>
          <w:rFonts w:cs="Times New Roman"/>
          <w:color w:val="000000"/>
          <w:szCs w:val="24"/>
        </w:rPr>
        <w:t>рекладина: подъём разгибом, оборот в упоре, мах дугой в вис,</w:t>
      </w:r>
      <w:r w:rsidR="00C06AF4">
        <w:rPr>
          <w:rFonts w:cs="Times New Roman"/>
          <w:color w:val="000000"/>
          <w:szCs w:val="24"/>
        </w:rPr>
        <w:t xml:space="preserve"> </w:t>
      </w:r>
      <w:r w:rsidRPr="00BF1870">
        <w:rPr>
          <w:rFonts w:cs="Times New Roman"/>
          <w:color w:val="000000"/>
          <w:szCs w:val="24"/>
        </w:rPr>
        <w:t xml:space="preserve">соскок махом назад; брусья — из размахивания в упоре — </w:t>
      </w:r>
      <w:proofErr w:type="gramStart"/>
      <w:r w:rsidRPr="00BF1870">
        <w:rPr>
          <w:rFonts w:cs="Times New Roman"/>
          <w:color w:val="000000"/>
          <w:szCs w:val="24"/>
        </w:rPr>
        <w:t>угол</w:t>
      </w:r>
      <w:proofErr w:type="gramEnd"/>
      <w:r w:rsidR="00C06AF4">
        <w:rPr>
          <w:rFonts w:cs="Times New Roman"/>
          <w:color w:val="000000"/>
          <w:szCs w:val="24"/>
        </w:rPr>
        <w:t xml:space="preserve"> </w:t>
      </w:r>
      <w:r w:rsidRPr="00BF1870">
        <w:rPr>
          <w:rFonts w:cs="Times New Roman"/>
          <w:color w:val="000000"/>
          <w:szCs w:val="24"/>
        </w:rPr>
        <w:t>махом вперёд силой, согнувшись стойка на плечах, махом вперёд соскок поворотом.</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Классификационная пр</w:t>
      </w:r>
      <w:r w:rsidR="00C06AF4">
        <w:rPr>
          <w:rFonts w:cs="Times New Roman"/>
          <w:color w:val="000000"/>
          <w:szCs w:val="24"/>
        </w:rPr>
        <w:t>ограмма категории</w:t>
      </w:r>
      <w:proofErr w:type="gramStart"/>
      <w:r w:rsidR="00C06AF4">
        <w:rPr>
          <w:rFonts w:cs="Times New Roman"/>
          <w:color w:val="000000"/>
          <w:szCs w:val="24"/>
        </w:rPr>
        <w:t xml:space="preserve"> Б</w:t>
      </w:r>
      <w:proofErr w:type="gramEnd"/>
      <w:r w:rsidR="00C06AF4">
        <w:rPr>
          <w:rFonts w:cs="Times New Roman"/>
          <w:color w:val="000000"/>
          <w:szCs w:val="24"/>
        </w:rPr>
        <w:t xml:space="preserve"> (юноши и де</w:t>
      </w:r>
      <w:r w:rsidRPr="00BF1870">
        <w:rPr>
          <w:rFonts w:cs="Times New Roman"/>
          <w:color w:val="000000"/>
          <w:szCs w:val="24"/>
        </w:rPr>
        <w:t>вушки).</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Лёгкая атлетика.</w:t>
      </w:r>
      <w:r w:rsidRPr="00BF1870">
        <w:rPr>
          <w:rFonts w:cs="Times New Roman"/>
          <w:color w:val="000000"/>
          <w:szCs w:val="24"/>
        </w:rPr>
        <w:t xml:space="preserve"> Кросс</w:t>
      </w:r>
      <w:r w:rsidR="00C06AF4">
        <w:rPr>
          <w:rFonts w:cs="Times New Roman"/>
          <w:color w:val="000000"/>
          <w:szCs w:val="24"/>
        </w:rPr>
        <w:t>ы, бег на короткие и длинные ди</w:t>
      </w:r>
      <w:r w:rsidRPr="00BF1870">
        <w:rPr>
          <w:rFonts w:cs="Times New Roman"/>
          <w:color w:val="000000"/>
          <w:szCs w:val="24"/>
        </w:rPr>
        <w:t xml:space="preserve">станции; прыжки в длину и </w:t>
      </w:r>
      <w:r w:rsidR="00C06AF4">
        <w:rPr>
          <w:rFonts w:cs="Times New Roman"/>
          <w:color w:val="000000"/>
          <w:szCs w:val="24"/>
        </w:rPr>
        <w:t>в высоту с разбега; тройной пры</w:t>
      </w:r>
      <w:r w:rsidRPr="00BF1870">
        <w:rPr>
          <w:rFonts w:cs="Times New Roman"/>
          <w:color w:val="000000"/>
          <w:szCs w:val="24"/>
        </w:rPr>
        <w:t>жок; бег с барьерами;</w:t>
      </w:r>
      <w:r w:rsidR="00C06AF4">
        <w:rPr>
          <w:rFonts w:cs="Times New Roman"/>
          <w:color w:val="000000"/>
          <w:szCs w:val="24"/>
        </w:rPr>
        <w:t xml:space="preserve"> </w:t>
      </w:r>
      <w:r w:rsidRPr="00BF1870">
        <w:rPr>
          <w:rFonts w:cs="Times New Roman"/>
          <w:color w:val="000000"/>
          <w:szCs w:val="24"/>
        </w:rPr>
        <w:t>метание гранаты; толкание ядра; передача</w:t>
      </w:r>
      <w:r w:rsidR="00C06AF4">
        <w:rPr>
          <w:rFonts w:cs="Times New Roman"/>
          <w:color w:val="000000"/>
          <w:szCs w:val="24"/>
        </w:rPr>
        <w:t xml:space="preserve"> </w:t>
      </w:r>
      <w:r w:rsidRPr="00BF1870">
        <w:rPr>
          <w:rFonts w:cs="Times New Roman"/>
          <w:color w:val="000000"/>
          <w:szCs w:val="24"/>
        </w:rPr>
        <w:t>эстафеты.</w:t>
      </w:r>
    </w:p>
    <w:p w:rsidR="00BF1870" w:rsidRPr="00BF1870" w:rsidRDefault="00C06AF4" w:rsidP="00C06AF4">
      <w:pPr>
        <w:widowControl w:val="0"/>
        <w:autoSpaceDE w:val="0"/>
        <w:autoSpaceDN w:val="0"/>
        <w:adjustRightInd w:val="0"/>
        <w:ind w:firstLine="708"/>
        <w:jc w:val="both"/>
        <w:rPr>
          <w:rFonts w:cs="Times New Roman"/>
          <w:color w:val="000000"/>
          <w:szCs w:val="24"/>
        </w:rPr>
      </w:pPr>
      <w:r>
        <w:rPr>
          <w:rFonts w:cs="Times New Roman"/>
          <w:b/>
          <w:bCs/>
          <w:i/>
          <w:iCs/>
          <w:color w:val="000000"/>
          <w:szCs w:val="24"/>
        </w:rPr>
        <w:t>Баскетбол</w:t>
      </w:r>
      <w:r w:rsidR="00BF1870" w:rsidRPr="00BF1870">
        <w:rPr>
          <w:rFonts w:cs="Times New Roman"/>
          <w:b/>
          <w:bCs/>
          <w:i/>
          <w:iCs/>
          <w:color w:val="000000"/>
          <w:szCs w:val="24"/>
        </w:rPr>
        <w:t>.</w:t>
      </w:r>
      <w:r w:rsidR="00BF1870" w:rsidRPr="00BF1870">
        <w:rPr>
          <w:rFonts w:cs="Times New Roman"/>
          <w:color w:val="000000"/>
          <w:szCs w:val="24"/>
        </w:rPr>
        <w:t xml:space="preserve"> Броски в корзину — одной рукой от плеча с места,</w:t>
      </w:r>
      <w:r>
        <w:rPr>
          <w:rFonts w:cs="Times New Roman"/>
          <w:color w:val="000000"/>
          <w:szCs w:val="24"/>
        </w:rPr>
        <w:t xml:space="preserve"> </w:t>
      </w:r>
      <w:r w:rsidR="00BF1870" w:rsidRPr="00BF1870">
        <w:rPr>
          <w:rFonts w:cs="Times New Roman"/>
          <w:color w:val="000000"/>
          <w:szCs w:val="24"/>
        </w:rPr>
        <w:t xml:space="preserve">в движении, в прыжке, сверху </w:t>
      </w:r>
      <w:r>
        <w:rPr>
          <w:rFonts w:cs="Times New Roman"/>
          <w:color w:val="000000"/>
          <w:szCs w:val="24"/>
        </w:rPr>
        <w:t>крюком, одной рукой снизу, свер</w:t>
      </w:r>
      <w:r w:rsidR="00BF1870" w:rsidRPr="00BF1870">
        <w:rPr>
          <w:rFonts w:cs="Times New Roman"/>
          <w:color w:val="000000"/>
          <w:szCs w:val="24"/>
        </w:rPr>
        <w:t>ху вниз и добивание двумя ру</w:t>
      </w:r>
      <w:r>
        <w:rPr>
          <w:rFonts w:cs="Times New Roman"/>
          <w:color w:val="000000"/>
          <w:szCs w:val="24"/>
        </w:rPr>
        <w:t>ками сверху; финты; индивидуаль</w:t>
      </w:r>
      <w:r w:rsidR="00BF1870" w:rsidRPr="00BF1870">
        <w:rPr>
          <w:rFonts w:cs="Times New Roman"/>
          <w:color w:val="000000"/>
          <w:szCs w:val="24"/>
        </w:rPr>
        <w:t>ные, групповые и командные тактические действия в нападении</w:t>
      </w:r>
      <w:r>
        <w:rPr>
          <w:rFonts w:cs="Times New Roman"/>
          <w:color w:val="000000"/>
          <w:szCs w:val="24"/>
        </w:rPr>
        <w:t xml:space="preserve"> </w:t>
      </w:r>
      <w:r w:rsidR="00BF1870" w:rsidRPr="00BF1870">
        <w:rPr>
          <w:rFonts w:cs="Times New Roman"/>
          <w:color w:val="000000"/>
          <w:szCs w:val="24"/>
        </w:rPr>
        <w:t>и защите; двусторонняя игра.</w:t>
      </w:r>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Волейбол</w:t>
      </w:r>
      <w:r w:rsidRPr="00BF1870">
        <w:rPr>
          <w:rFonts w:cs="Times New Roman"/>
          <w:i/>
          <w:iCs/>
          <w:color w:val="000000"/>
          <w:szCs w:val="24"/>
        </w:rPr>
        <w:t>.</w:t>
      </w:r>
      <w:r w:rsidRPr="00BF1870">
        <w:rPr>
          <w:rFonts w:cs="Times New Roman"/>
          <w:color w:val="000000"/>
          <w:szCs w:val="24"/>
        </w:rPr>
        <w:t xml:space="preserve"> </w:t>
      </w:r>
      <w:proofErr w:type="gramStart"/>
      <w:r w:rsidRPr="00BF1870">
        <w:rPr>
          <w:rFonts w:cs="Times New Roman"/>
          <w:color w:val="000000"/>
          <w:szCs w:val="24"/>
        </w:rPr>
        <w:t>Подачи — нижн</w:t>
      </w:r>
      <w:r w:rsidR="00C06AF4">
        <w:rPr>
          <w:rFonts w:cs="Times New Roman"/>
          <w:color w:val="000000"/>
          <w:szCs w:val="24"/>
        </w:rPr>
        <w:t>яя прямая, верхняя прямая, пере</w:t>
      </w:r>
      <w:r w:rsidRPr="00BF1870">
        <w:rPr>
          <w:rFonts w:cs="Times New Roman"/>
          <w:color w:val="000000"/>
          <w:szCs w:val="24"/>
        </w:rPr>
        <w:t>дачи — верхняя, верхняя в</w:t>
      </w:r>
      <w:r w:rsidR="00C06AF4">
        <w:rPr>
          <w:rFonts w:cs="Times New Roman"/>
          <w:color w:val="000000"/>
          <w:szCs w:val="24"/>
        </w:rPr>
        <w:t xml:space="preserve"> прыжке; нападающие удары — пря</w:t>
      </w:r>
      <w:r w:rsidRPr="00BF1870">
        <w:rPr>
          <w:rFonts w:cs="Times New Roman"/>
          <w:color w:val="000000"/>
          <w:szCs w:val="24"/>
        </w:rPr>
        <w:t>мой, прямой с переводом, боковой; блокирование; приём снизу</w:t>
      </w:r>
      <w:r w:rsidR="00C06AF4">
        <w:rPr>
          <w:rFonts w:cs="Times New Roman"/>
          <w:color w:val="000000"/>
          <w:szCs w:val="24"/>
        </w:rPr>
        <w:t xml:space="preserve"> </w:t>
      </w:r>
      <w:r w:rsidRPr="00BF1870">
        <w:rPr>
          <w:rFonts w:cs="Times New Roman"/>
          <w:color w:val="000000"/>
          <w:szCs w:val="24"/>
        </w:rPr>
        <w:t>двумя руками, одной рукой; тактические действия в нападении</w:t>
      </w:r>
      <w:r w:rsidR="00C06AF4">
        <w:rPr>
          <w:rFonts w:cs="Times New Roman"/>
          <w:color w:val="000000"/>
          <w:szCs w:val="24"/>
        </w:rPr>
        <w:t xml:space="preserve"> </w:t>
      </w:r>
      <w:r w:rsidRPr="00BF1870">
        <w:rPr>
          <w:rFonts w:cs="Times New Roman"/>
          <w:color w:val="000000"/>
          <w:szCs w:val="24"/>
        </w:rPr>
        <w:t>и защите — индивидуальные</w:t>
      </w:r>
      <w:r w:rsidR="00C06AF4">
        <w:rPr>
          <w:rFonts w:cs="Times New Roman"/>
          <w:color w:val="000000"/>
          <w:szCs w:val="24"/>
        </w:rPr>
        <w:t>, групповые и командные; двусто</w:t>
      </w:r>
      <w:r w:rsidRPr="00BF1870">
        <w:rPr>
          <w:rFonts w:cs="Times New Roman"/>
          <w:color w:val="000000"/>
          <w:szCs w:val="24"/>
        </w:rPr>
        <w:t>ронняя игра.</w:t>
      </w:r>
      <w:proofErr w:type="gramEnd"/>
    </w:p>
    <w:p w:rsidR="00BF1870" w:rsidRPr="00BF1870" w:rsidRDefault="00BF1870" w:rsidP="00C06AF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Футбол</w:t>
      </w:r>
      <w:r w:rsidRPr="00BF1870">
        <w:rPr>
          <w:rFonts w:cs="Times New Roman"/>
          <w:i/>
          <w:iCs/>
          <w:color w:val="000000"/>
          <w:szCs w:val="24"/>
        </w:rPr>
        <w:t>.</w:t>
      </w:r>
      <w:r w:rsidRPr="00BF1870">
        <w:rPr>
          <w:rFonts w:cs="Times New Roman"/>
          <w:color w:val="000000"/>
          <w:szCs w:val="24"/>
        </w:rPr>
        <w:t xml:space="preserve"> Передвижения и прыжки; удары по мячу серединой</w:t>
      </w:r>
      <w:r w:rsidR="00C06AF4">
        <w:rPr>
          <w:rFonts w:cs="Times New Roman"/>
          <w:color w:val="000000"/>
          <w:szCs w:val="24"/>
        </w:rPr>
        <w:t xml:space="preserve"> </w:t>
      </w:r>
      <w:r w:rsidRPr="00BF1870">
        <w:rPr>
          <w:rFonts w:cs="Times New Roman"/>
          <w:color w:val="000000"/>
          <w:szCs w:val="24"/>
        </w:rPr>
        <w:t>подъёма, с полулёта, внутренней и внешней ча</w:t>
      </w:r>
      <w:r w:rsidR="00C06AF4">
        <w:rPr>
          <w:rFonts w:cs="Times New Roman"/>
          <w:color w:val="000000"/>
          <w:szCs w:val="24"/>
        </w:rPr>
        <w:t>стью подъёма, внут</w:t>
      </w:r>
      <w:r w:rsidRPr="00BF1870">
        <w:rPr>
          <w:rFonts w:cs="Times New Roman"/>
          <w:color w:val="000000"/>
          <w:szCs w:val="24"/>
        </w:rPr>
        <w:t xml:space="preserve">ренней и внешней стороной стопы, носком; удары головой </w:t>
      </w:r>
      <w:proofErr w:type="gramStart"/>
      <w:r w:rsidRPr="00BF1870">
        <w:rPr>
          <w:rFonts w:cs="Times New Roman"/>
          <w:color w:val="000000"/>
          <w:szCs w:val="24"/>
        </w:rPr>
        <w:t>—л</w:t>
      </w:r>
      <w:proofErr w:type="gramEnd"/>
      <w:r w:rsidRPr="00BF1870">
        <w:rPr>
          <w:rFonts w:cs="Times New Roman"/>
          <w:color w:val="000000"/>
          <w:szCs w:val="24"/>
        </w:rPr>
        <w:t>бом, боковой частью стопы, с</w:t>
      </w:r>
      <w:r w:rsidR="00C06AF4">
        <w:rPr>
          <w:rFonts w:cs="Times New Roman"/>
          <w:color w:val="000000"/>
          <w:szCs w:val="24"/>
        </w:rPr>
        <w:t>ерединой подъёма, голенью, голо</w:t>
      </w:r>
      <w:r w:rsidRPr="00BF1870">
        <w:rPr>
          <w:rFonts w:cs="Times New Roman"/>
          <w:color w:val="000000"/>
          <w:szCs w:val="24"/>
        </w:rPr>
        <w:t>вой, грудью; финты; тактичес</w:t>
      </w:r>
      <w:r w:rsidR="00C06AF4">
        <w:rPr>
          <w:rFonts w:cs="Times New Roman"/>
          <w:color w:val="000000"/>
          <w:szCs w:val="24"/>
        </w:rPr>
        <w:t>кие приёмы в нападении — индиви</w:t>
      </w:r>
      <w:r w:rsidRPr="00BF1870">
        <w:rPr>
          <w:rFonts w:cs="Times New Roman"/>
          <w:color w:val="000000"/>
          <w:szCs w:val="24"/>
        </w:rPr>
        <w:t>дуальные, групповые и командные действия; игра вратаря — при</w:t>
      </w:r>
      <w:r w:rsidR="00C06AF4">
        <w:rPr>
          <w:rFonts w:cs="Times New Roman"/>
          <w:color w:val="000000"/>
          <w:szCs w:val="24"/>
        </w:rPr>
        <w:t xml:space="preserve"> </w:t>
      </w:r>
      <w:r w:rsidRPr="00BF1870">
        <w:rPr>
          <w:rFonts w:cs="Times New Roman"/>
          <w:color w:val="000000"/>
          <w:szCs w:val="24"/>
        </w:rPr>
        <w:t>ловле низких мячей, полувысо</w:t>
      </w:r>
      <w:r w:rsidR="00C06AF4">
        <w:rPr>
          <w:rFonts w:cs="Times New Roman"/>
          <w:color w:val="000000"/>
          <w:szCs w:val="24"/>
        </w:rPr>
        <w:t>ких, высоких, отбивание, вбрасы</w:t>
      </w:r>
      <w:r w:rsidRPr="00BF1870">
        <w:rPr>
          <w:rFonts w:cs="Times New Roman"/>
          <w:color w:val="000000"/>
          <w:szCs w:val="24"/>
        </w:rPr>
        <w:t>вание, выбивание.</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Хоккей.</w:t>
      </w:r>
      <w:r w:rsidRPr="00BF1870">
        <w:rPr>
          <w:rFonts w:cs="Times New Roman"/>
          <w:color w:val="000000"/>
          <w:szCs w:val="24"/>
        </w:rPr>
        <w:t xml:space="preserve"> </w:t>
      </w:r>
      <w:proofErr w:type="gramStart"/>
      <w:r w:rsidRPr="00BF1870">
        <w:rPr>
          <w:rFonts w:cs="Times New Roman"/>
          <w:color w:val="000000"/>
          <w:szCs w:val="24"/>
        </w:rPr>
        <w:t xml:space="preserve">Бег короткими шагами, длинными, перебежкой; торможения, остановка и повороты; </w:t>
      </w:r>
      <w:r w:rsidR="004B1034">
        <w:rPr>
          <w:rFonts w:cs="Times New Roman"/>
          <w:color w:val="000000"/>
          <w:szCs w:val="24"/>
        </w:rPr>
        <w:t>ведение шайбы — с перекла</w:t>
      </w:r>
      <w:r w:rsidRPr="00BF1870">
        <w:rPr>
          <w:rFonts w:cs="Times New Roman"/>
          <w:color w:val="000000"/>
          <w:szCs w:val="24"/>
        </w:rPr>
        <w:t xml:space="preserve">дыванием клюшки, толчком </w:t>
      </w:r>
      <w:r w:rsidR="004B1034">
        <w:rPr>
          <w:rFonts w:cs="Times New Roman"/>
          <w:color w:val="000000"/>
          <w:szCs w:val="24"/>
        </w:rPr>
        <w:t>клюшки, без отрыва клюшки; брос</w:t>
      </w:r>
      <w:r w:rsidRPr="00BF1870">
        <w:rPr>
          <w:rFonts w:cs="Times New Roman"/>
          <w:color w:val="000000"/>
          <w:szCs w:val="24"/>
        </w:rPr>
        <w:t>ки шайбы — без поворота и с поворотом крюка, подкидка</w:t>
      </w:r>
      <w:r w:rsidR="004B1034">
        <w:rPr>
          <w:rFonts w:cs="Times New Roman"/>
          <w:color w:val="000000"/>
          <w:szCs w:val="24"/>
        </w:rPr>
        <w:t xml:space="preserve"> </w:t>
      </w:r>
      <w:r w:rsidRPr="00BF1870">
        <w:rPr>
          <w:rFonts w:cs="Times New Roman"/>
          <w:color w:val="000000"/>
          <w:szCs w:val="24"/>
        </w:rPr>
        <w:t>шайбы, удар по шайбе; остановка шайбы — крюком клюшки,</w:t>
      </w:r>
      <w:r w:rsidR="004B1034">
        <w:rPr>
          <w:rFonts w:cs="Times New Roman"/>
          <w:color w:val="000000"/>
          <w:szCs w:val="24"/>
        </w:rPr>
        <w:t xml:space="preserve"> </w:t>
      </w:r>
      <w:r w:rsidRPr="00BF1870">
        <w:rPr>
          <w:rFonts w:cs="Times New Roman"/>
          <w:color w:val="000000"/>
          <w:szCs w:val="24"/>
        </w:rPr>
        <w:t>туловищем, коньком; финт</w:t>
      </w:r>
      <w:r w:rsidR="004B1034">
        <w:rPr>
          <w:rFonts w:cs="Times New Roman"/>
          <w:color w:val="000000"/>
          <w:szCs w:val="24"/>
        </w:rPr>
        <w:t>ы; приёмы силовой борьбы — оста</w:t>
      </w:r>
      <w:r w:rsidRPr="00BF1870">
        <w:rPr>
          <w:rFonts w:cs="Times New Roman"/>
          <w:color w:val="000000"/>
          <w:szCs w:val="24"/>
        </w:rPr>
        <w:t>новка (или толчок) соперника грудью, плечом, отбор шайбы;</w:t>
      </w:r>
      <w:proofErr w:type="gramEnd"/>
      <w:r w:rsidR="004B1034">
        <w:rPr>
          <w:rFonts w:cs="Times New Roman"/>
          <w:color w:val="000000"/>
          <w:szCs w:val="24"/>
        </w:rPr>
        <w:t xml:space="preserve"> </w:t>
      </w:r>
      <w:r w:rsidRPr="00BF1870">
        <w:rPr>
          <w:rFonts w:cs="Times New Roman"/>
          <w:color w:val="000000"/>
          <w:szCs w:val="24"/>
        </w:rPr>
        <w:t>тактические приёмы в нападении и защите — индивидуальные,</w:t>
      </w:r>
      <w:r w:rsidR="004B1034">
        <w:rPr>
          <w:rFonts w:cs="Times New Roman"/>
          <w:color w:val="000000"/>
          <w:szCs w:val="24"/>
        </w:rPr>
        <w:t xml:space="preserve"> </w:t>
      </w:r>
      <w:r w:rsidRPr="00BF1870">
        <w:rPr>
          <w:rFonts w:cs="Times New Roman"/>
          <w:color w:val="000000"/>
          <w:szCs w:val="24"/>
        </w:rPr>
        <w:t>групповые, командные действ</w:t>
      </w:r>
      <w:r w:rsidR="004B1034">
        <w:rPr>
          <w:rFonts w:cs="Times New Roman"/>
          <w:color w:val="000000"/>
          <w:szCs w:val="24"/>
        </w:rPr>
        <w:t>ия; технические приёмы игры вра</w:t>
      </w:r>
      <w:r w:rsidRPr="00BF1870">
        <w:rPr>
          <w:rFonts w:cs="Times New Roman"/>
          <w:color w:val="000000"/>
          <w:szCs w:val="24"/>
        </w:rPr>
        <w:t>таря; двусторонняя игра.</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Настольный теннис.</w:t>
      </w:r>
      <w:r w:rsidRPr="00BF1870">
        <w:rPr>
          <w:rFonts w:cs="Times New Roman"/>
          <w:color w:val="000000"/>
          <w:szCs w:val="24"/>
        </w:rPr>
        <w:t xml:space="preserve"> У</w:t>
      </w:r>
      <w:r w:rsidR="004B1034">
        <w:rPr>
          <w:rFonts w:cs="Times New Roman"/>
          <w:color w:val="000000"/>
          <w:szCs w:val="24"/>
        </w:rPr>
        <w:t>дары мяча — без вращения, с ниж</w:t>
      </w:r>
      <w:r w:rsidRPr="00BF1870">
        <w:rPr>
          <w:rFonts w:cs="Times New Roman"/>
          <w:color w:val="000000"/>
          <w:szCs w:val="24"/>
        </w:rPr>
        <w:t>ними и верхними вращения</w:t>
      </w:r>
      <w:r w:rsidR="004B1034">
        <w:rPr>
          <w:rFonts w:cs="Times New Roman"/>
          <w:color w:val="000000"/>
          <w:szCs w:val="24"/>
        </w:rPr>
        <w:t>ми; тактические приёмы — атакую</w:t>
      </w:r>
      <w:r w:rsidRPr="00BF1870">
        <w:rPr>
          <w:rFonts w:cs="Times New Roman"/>
          <w:color w:val="000000"/>
          <w:szCs w:val="24"/>
        </w:rPr>
        <w:t xml:space="preserve">щего против защитника, защитника </w:t>
      </w:r>
      <w:proofErr w:type="gramStart"/>
      <w:r w:rsidRPr="00BF1870">
        <w:rPr>
          <w:rFonts w:cs="Times New Roman"/>
          <w:color w:val="000000"/>
          <w:szCs w:val="24"/>
        </w:rPr>
        <w:t>против</w:t>
      </w:r>
      <w:proofErr w:type="gramEnd"/>
      <w:r w:rsidRPr="00BF1870">
        <w:rPr>
          <w:rFonts w:cs="Times New Roman"/>
          <w:color w:val="000000"/>
          <w:szCs w:val="24"/>
        </w:rPr>
        <w:t xml:space="preserve"> атакующего; парная</w:t>
      </w:r>
      <w:r w:rsidR="004B1034">
        <w:rPr>
          <w:rFonts w:cs="Times New Roman"/>
          <w:color w:val="000000"/>
          <w:szCs w:val="24"/>
        </w:rPr>
        <w:t xml:space="preserve"> </w:t>
      </w:r>
      <w:r w:rsidRPr="00BF1870">
        <w:rPr>
          <w:rFonts w:cs="Times New Roman"/>
          <w:color w:val="000000"/>
          <w:szCs w:val="24"/>
        </w:rPr>
        <w:t>игра.</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Ритмическая гимнастика.</w:t>
      </w:r>
      <w:r w:rsidR="004B1034">
        <w:rPr>
          <w:rFonts w:cs="Times New Roman"/>
          <w:color w:val="000000"/>
          <w:szCs w:val="24"/>
        </w:rPr>
        <w:t xml:space="preserve"> И. п. — о. с., ноги врозь. Дви</w:t>
      </w:r>
      <w:r w:rsidRPr="00BF1870">
        <w:rPr>
          <w:rFonts w:cs="Times New Roman"/>
          <w:color w:val="000000"/>
          <w:szCs w:val="24"/>
        </w:rPr>
        <w:t xml:space="preserve">жения головы вправо, влево, </w:t>
      </w:r>
      <w:r w:rsidR="004B1034">
        <w:rPr>
          <w:rFonts w:cs="Times New Roman"/>
          <w:color w:val="000000"/>
          <w:szCs w:val="24"/>
        </w:rPr>
        <w:t>вверх, вниз. Поочерёдное и одно</w:t>
      </w:r>
      <w:r w:rsidRPr="00BF1870">
        <w:rPr>
          <w:rFonts w:cs="Times New Roman"/>
          <w:color w:val="000000"/>
          <w:szCs w:val="24"/>
        </w:rPr>
        <w:t>временное поднимание пле</w:t>
      </w:r>
      <w:r w:rsidR="004B1034">
        <w:rPr>
          <w:rFonts w:cs="Times New Roman"/>
          <w:color w:val="000000"/>
          <w:szCs w:val="24"/>
        </w:rPr>
        <w:t>ч с подниманием на носки. Подни</w:t>
      </w:r>
      <w:r w:rsidRPr="00BF1870">
        <w:rPr>
          <w:rFonts w:cs="Times New Roman"/>
          <w:color w:val="000000"/>
          <w:szCs w:val="24"/>
        </w:rPr>
        <w:t>мание рук в стороны-вверх</w:t>
      </w:r>
      <w:r w:rsidR="004B1034">
        <w:rPr>
          <w:rFonts w:cs="Times New Roman"/>
          <w:color w:val="000000"/>
          <w:szCs w:val="24"/>
        </w:rPr>
        <w:t xml:space="preserve"> с одновременными круговыми вра</w:t>
      </w:r>
      <w:r w:rsidRPr="00BF1870">
        <w:rPr>
          <w:rFonts w:cs="Times New Roman"/>
          <w:color w:val="000000"/>
          <w:szCs w:val="24"/>
        </w:rPr>
        <w:t>щениями кистей рук и подниманием на носки на каждый счёт.</w:t>
      </w:r>
      <w:r w:rsidR="004B1034">
        <w:rPr>
          <w:rFonts w:cs="Times New Roman"/>
          <w:color w:val="000000"/>
          <w:szCs w:val="24"/>
        </w:rPr>
        <w:t xml:space="preserve"> </w:t>
      </w:r>
      <w:r w:rsidRPr="00BF1870">
        <w:rPr>
          <w:rFonts w:cs="Times New Roman"/>
          <w:color w:val="000000"/>
          <w:szCs w:val="24"/>
        </w:rPr>
        <w:t xml:space="preserve">Поворот туловища вправо </w:t>
      </w:r>
      <w:r w:rsidR="004B1034">
        <w:rPr>
          <w:rFonts w:cs="Times New Roman"/>
          <w:color w:val="000000"/>
          <w:szCs w:val="24"/>
        </w:rPr>
        <w:t>и влево с одновременным поднима</w:t>
      </w:r>
      <w:r w:rsidRPr="00BF1870">
        <w:rPr>
          <w:rFonts w:cs="Times New Roman"/>
          <w:color w:val="000000"/>
          <w:szCs w:val="24"/>
        </w:rPr>
        <w:t>нием рук в стороны. Полуприседы со сведением колен</w:t>
      </w:r>
      <w:r w:rsidR="004B1034">
        <w:rPr>
          <w:rFonts w:cs="Times New Roman"/>
          <w:color w:val="000000"/>
          <w:szCs w:val="24"/>
        </w:rPr>
        <w:t>ей и при</w:t>
      </w:r>
      <w:r w:rsidRPr="00BF1870">
        <w:rPr>
          <w:rFonts w:cs="Times New Roman"/>
          <w:color w:val="000000"/>
          <w:szCs w:val="24"/>
        </w:rPr>
        <w:t>жатием согнутых рук в локтях предплечьями перед собой. Наклоны прогнутого туловища</w:t>
      </w:r>
      <w:r w:rsidR="004B1034">
        <w:rPr>
          <w:rFonts w:cs="Times New Roman"/>
          <w:color w:val="000000"/>
          <w:szCs w:val="24"/>
        </w:rPr>
        <w:t xml:space="preserve"> вперёд с одновременным поднима</w:t>
      </w:r>
      <w:r w:rsidRPr="00BF1870">
        <w:rPr>
          <w:rFonts w:cs="Times New Roman"/>
          <w:color w:val="000000"/>
          <w:szCs w:val="24"/>
        </w:rPr>
        <w:t>нием одной руки вперёд, другой в сторону. Наклоны туловища</w:t>
      </w:r>
      <w:r w:rsidR="004B1034">
        <w:rPr>
          <w:rFonts w:cs="Times New Roman"/>
          <w:color w:val="000000"/>
          <w:szCs w:val="24"/>
        </w:rPr>
        <w:t xml:space="preserve"> </w:t>
      </w:r>
      <w:r w:rsidRPr="00BF1870">
        <w:rPr>
          <w:rFonts w:cs="Times New Roman"/>
          <w:color w:val="000000"/>
          <w:szCs w:val="24"/>
        </w:rPr>
        <w:t>с одновременным сгибанием одноимённой ноги с различными</w:t>
      </w:r>
      <w:r w:rsidR="004B1034">
        <w:rPr>
          <w:rFonts w:cs="Times New Roman"/>
          <w:color w:val="000000"/>
          <w:szCs w:val="24"/>
        </w:rPr>
        <w:t xml:space="preserve"> </w:t>
      </w:r>
      <w:r w:rsidRPr="00BF1870">
        <w:rPr>
          <w:rFonts w:cs="Times New Roman"/>
          <w:color w:val="000000"/>
          <w:szCs w:val="24"/>
        </w:rPr>
        <w:t>положениями рук. Круговые движения таза с одновременными</w:t>
      </w:r>
      <w:r w:rsidR="004B1034">
        <w:rPr>
          <w:rFonts w:cs="Times New Roman"/>
          <w:color w:val="000000"/>
          <w:szCs w:val="24"/>
        </w:rPr>
        <w:t xml:space="preserve"> </w:t>
      </w:r>
      <w:r w:rsidRPr="00BF1870">
        <w:rPr>
          <w:rFonts w:cs="Times New Roman"/>
          <w:color w:val="000000"/>
          <w:szCs w:val="24"/>
        </w:rPr>
        <w:t>круговыми движениями тулов</w:t>
      </w:r>
      <w:r w:rsidR="004B1034">
        <w:rPr>
          <w:rFonts w:cs="Times New Roman"/>
          <w:color w:val="000000"/>
          <w:szCs w:val="24"/>
        </w:rPr>
        <w:t>ища. Высокое, многократное и по</w:t>
      </w:r>
      <w:r w:rsidRPr="00BF1870">
        <w:rPr>
          <w:rFonts w:cs="Times New Roman"/>
          <w:color w:val="000000"/>
          <w:szCs w:val="24"/>
        </w:rPr>
        <w:t>очерёдное поднимание согнутых в коленях ног. Бег на месте</w:t>
      </w:r>
      <w:r w:rsidR="004B1034">
        <w:rPr>
          <w:rFonts w:cs="Times New Roman"/>
          <w:color w:val="000000"/>
          <w:szCs w:val="24"/>
        </w:rPr>
        <w:t xml:space="preserve"> </w:t>
      </w:r>
      <w:r w:rsidRPr="00BF1870">
        <w:rPr>
          <w:rFonts w:cs="Times New Roman"/>
          <w:color w:val="000000"/>
          <w:szCs w:val="24"/>
        </w:rPr>
        <w:t>и в разнообразных направл</w:t>
      </w:r>
      <w:r w:rsidR="004B1034">
        <w:rPr>
          <w:rFonts w:cs="Times New Roman"/>
          <w:color w:val="000000"/>
          <w:szCs w:val="24"/>
        </w:rPr>
        <w:t>ениях с одновременными различны</w:t>
      </w:r>
      <w:r w:rsidRPr="00BF1870">
        <w:rPr>
          <w:rFonts w:cs="Times New Roman"/>
          <w:color w:val="000000"/>
          <w:szCs w:val="24"/>
        </w:rPr>
        <w:t>ми движениями рук. Прыжки на двух ногах с поворотом таза</w:t>
      </w:r>
      <w:r w:rsidR="004B1034">
        <w:rPr>
          <w:rFonts w:cs="Times New Roman"/>
          <w:color w:val="000000"/>
          <w:szCs w:val="24"/>
        </w:rPr>
        <w:t xml:space="preserve"> </w:t>
      </w:r>
      <w:r w:rsidRPr="00BF1870">
        <w:rPr>
          <w:rFonts w:cs="Times New Roman"/>
          <w:color w:val="000000"/>
          <w:szCs w:val="24"/>
        </w:rPr>
        <w:t>в стороны. Упражнения на р</w:t>
      </w:r>
      <w:r w:rsidR="004B1034">
        <w:rPr>
          <w:rFonts w:cs="Times New Roman"/>
          <w:color w:val="000000"/>
          <w:szCs w:val="24"/>
        </w:rPr>
        <w:t>асслабление. Лёжа на полу с опо</w:t>
      </w:r>
      <w:r w:rsidRPr="00BF1870">
        <w:rPr>
          <w:rFonts w:cs="Times New Roman"/>
          <w:color w:val="000000"/>
          <w:szCs w:val="24"/>
        </w:rPr>
        <w:t xml:space="preserve">рой на предплечья махи ногами. Из </w:t>
      </w:r>
      <w:proofErr w:type="gramStart"/>
      <w:r w:rsidRPr="00BF1870">
        <w:rPr>
          <w:rFonts w:cs="Times New Roman"/>
          <w:color w:val="000000"/>
          <w:szCs w:val="24"/>
        </w:rPr>
        <w:t>положения</w:t>
      </w:r>
      <w:proofErr w:type="gramEnd"/>
      <w:r w:rsidRPr="00BF1870">
        <w:rPr>
          <w:rFonts w:cs="Times New Roman"/>
          <w:color w:val="000000"/>
          <w:szCs w:val="24"/>
        </w:rPr>
        <w:t xml:space="preserve"> лёжа на спине</w:t>
      </w:r>
      <w:r w:rsidR="004B1034">
        <w:rPr>
          <w:rFonts w:cs="Times New Roman"/>
          <w:color w:val="000000"/>
          <w:szCs w:val="24"/>
        </w:rPr>
        <w:t xml:space="preserve"> </w:t>
      </w:r>
      <w:r w:rsidRPr="00BF1870">
        <w:rPr>
          <w:rFonts w:cs="Times New Roman"/>
          <w:color w:val="000000"/>
          <w:szCs w:val="24"/>
        </w:rPr>
        <w:t>касание ногами пола за головой. Бег прыжками, танцевальными</w:t>
      </w:r>
      <w:r w:rsidR="004B1034">
        <w:rPr>
          <w:rFonts w:cs="Times New Roman"/>
          <w:color w:val="000000"/>
          <w:szCs w:val="24"/>
        </w:rPr>
        <w:t xml:space="preserve"> </w:t>
      </w:r>
      <w:r w:rsidRPr="00BF1870">
        <w:rPr>
          <w:rFonts w:cs="Times New Roman"/>
          <w:color w:val="000000"/>
          <w:szCs w:val="24"/>
        </w:rPr>
        <w:t>шагами, с движениями рук, по</w:t>
      </w:r>
      <w:r w:rsidR="004B1034">
        <w:rPr>
          <w:rFonts w:cs="Times New Roman"/>
          <w:color w:val="000000"/>
          <w:szCs w:val="24"/>
        </w:rPr>
        <w:t>воротами туловища и т. д. Упраж</w:t>
      </w:r>
      <w:r w:rsidRPr="00BF1870">
        <w:rPr>
          <w:rFonts w:cs="Times New Roman"/>
          <w:color w:val="000000"/>
          <w:szCs w:val="24"/>
        </w:rPr>
        <w:t>нения на расслабление. Дыхательные упражнения.</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t>Туристическая подготовка</w:t>
      </w:r>
      <w:r w:rsidRPr="00BF1870">
        <w:rPr>
          <w:rFonts w:cs="Times New Roman"/>
          <w:b/>
          <w:bCs/>
          <w:color w:val="000000"/>
          <w:szCs w:val="24"/>
        </w:rPr>
        <w:t>.</w:t>
      </w:r>
      <w:r w:rsidRPr="00BF1870">
        <w:rPr>
          <w:rFonts w:cs="Times New Roman"/>
          <w:color w:val="000000"/>
          <w:szCs w:val="24"/>
        </w:rPr>
        <w:t xml:space="preserve"> Ежегодно проводятся не менее</w:t>
      </w:r>
      <w:r w:rsidR="004B1034">
        <w:rPr>
          <w:rFonts w:cs="Times New Roman"/>
          <w:color w:val="000000"/>
          <w:szCs w:val="24"/>
        </w:rPr>
        <w:t xml:space="preserve"> </w:t>
      </w:r>
      <w:r w:rsidRPr="00BF1870">
        <w:rPr>
          <w:rFonts w:cs="Times New Roman"/>
          <w:color w:val="000000"/>
          <w:szCs w:val="24"/>
        </w:rPr>
        <w:t>четырёх походов, в том числе один поход продолжительностью</w:t>
      </w:r>
      <w:r w:rsidR="004B1034">
        <w:rPr>
          <w:rFonts w:cs="Times New Roman"/>
          <w:color w:val="000000"/>
          <w:szCs w:val="24"/>
        </w:rPr>
        <w:t xml:space="preserve"> </w:t>
      </w:r>
      <w:r w:rsidRPr="00BF1870">
        <w:rPr>
          <w:rFonts w:cs="Times New Roman"/>
          <w:color w:val="000000"/>
          <w:szCs w:val="24"/>
        </w:rPr>
        <w:t>не менее двух дней с ночлегом в полевых условиях.</w:t>
      </w:r>
      <w:r w:rsidR="004B1034">
        <w:rPr>
          <w:rFonts w:cs="Times New Roman"/>
          <w:color w:val="000000"/>
          <w:szCs w:val="24"/>
        </w:rPr>
        <w:t xml:space="preserve"> </w:t>
      </w:r>
      <w:r w:rsidRPr="00BF1870">
        <w:rPr>
          <w:rFonts w:cs="Times New Roman"/>
          <w:color w:val="000000"/>
          <w:szCs w:val="24"/>
        </w:rPr>
        <w:t xml:space="preserve">Ориентирование по карте и </w:t>
      </w:r>
      <w:r w:rsidR="004B1034">
        <w:rPr>
          <w:rFonts w:cs="Times New Roman"/>
          <w:color w:val="000000"/>
          <w:szCs w:val="24"/>
        </w:rPr>
        <w:t>без неё, разбивка бивуака в раз</w:t>
      </w:r>
      <w:r w:rsidRPr="00BF1870">
        <w:rPr>
          <w:rFonts w:cs="Times New Roman"/>
          <w:color w:val="000000"/>
          <w:szCs w:val="24"/>
        </w:rPr>
        <w:t xml:space="preserve">ных климатических условиях, </w:t>
      </w:r>
      <w:r w:rsidR="004B1034">
        <w:rPr>
          <w:rFonts w:cs="Times New Roman"/>
          <w:color w:val="000000"/>
          <w:szCs w:val="24"/>
        </w:rPr>
        <w:t>преодоление реки (оврага) по на</w:t>
      </w:r>
      <w:r w:rsidRPr="00BF1870">
        <w:rPr>
          <w:rFonts w:cs="Times New Roman"/>
          <w:color w:val="000000"/>
          <w:szCs w:val="24"/>
        </w:rPr>
        <w:t>весной переправе, спасател</w:t>
      </w:r>
      <w:r w:rsidR="004B1034">
        <w:rPr>
          <w:rFonts w:cs="Times New Roman"/>
          <w:color w:val="000000"/>
          <w:szCs w:val="24"/>
        </w:rPr>
        <w:t>ьные работы. Выполнение нормати</w:t>
      </w:r>
      <w:r w:rsidRPr="00BF1870">
        <w:rPr>
          <w:rFonts w:cs="Times New Roman"/>
          <w:color w:val="000000"/>
          <w:szCs w:val="24"/>
        </w:rPr>
        <w:t>вов III и II спортивных разрядов по туризму.</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b/>
          <w:bCs/>
          <w:i/>
          <w:iCs/>
          <w:color w:val="000000"/>
          <w:szCs w:val="24"/>
        </w:rPr>
        <w:lastRenderedPageBreak/>
        <w:t>Военно-прикладная подготовка</w:t>
      </w:r>
      <w:r w:rsidRPr="00BF1870">
        <w:rPr>
          <w:rFonts w:cs="Times New Roman"/>
          <w:i/>
          <w:iCs/>
          <w:color w:val="000000"/>
          <w:szCs w:val="24"/>
        </w:rPr>
        <w:t>.</w:t>
      </w:r>
      <w:r w:rsidRPr="00BF1870">
        <w:rPr>
          <w:rFonts w:cs="Times New Roman"/>
          <w:color w:val="000000"/>
          <w:szCs w:val="24"/>
        </w:rPr>
        <w:t xml:space="preserve"> Метание гранаты (310 г)</w:t>
      </w:r>
      <w:r w:rsidR="004B1034">
        <w:rPr>
          <w:rFonts w:cs="Times New Roman"/>
          <w:color w:val="000000"/>
          <w:szCs w:val="24"/>
        </w:rPr>
        <w:t xml:space="preserve"> </w:t>
      </w:r>
      <w:r w:rsidRPr="00BF1870">
        <w:rPr>
          <w:rFonts w:cs="Times New Roman"/>
          <w:color w:val="000000"/>
          <w:szCs w:val="24"/>
        </w:rPr>
        <w:t>в цель (окоп) и на дальность;</w:t>
      </w:r>
      <w:r w:rsidR="004B1034">
        <w:rPr>
          <w:rFonts w:cs="Times New Roman"/>
          <w:color w:val="000000"/>
          <w:szCs w:val="24"/>
        </w:rPr>
        <w:t xml:space="preserve"> гранаты (600 г) из окопа (укры</w:t>
      </w:r>
      <w:r w:rsidRPr="00BF1870">
        <w:rPr>
          <w:rFonts w:cs="Times New Roman"/>
          <w:color w:val="000000"/>
          <w:szCs w:val="24"/>
        </w:rPr>
        <w:t>тия); гранаты (1070 г) в конт</w:t>
      </w:r>
      <w:r w:rsidR="004B1034">
        <w:rPr>
          <w:rFonts w:cs="Times New Roman"/>
          <w:color w:val="000000"/>
          <w:szCs w:val="24"/>
        </w:rPr>
        <w:t>ур мишени № 12 (танк). Преодоле</w:t>
      </w:r>
      <w:r w:rsidRPr="00BF1870">
        <w:rPr>
          <w:rFonts w:cs="Times New Roman"/>
          <w:color w:val="000000"/>
          <w:szCs w:val="24"/>
        </w:rPr>
        <w:t>ние полосы препятствий; стре</w:t>
      </w:r>
      <w:r w:rsidR="004B1034">
        <w:rPr>
          <w:rFonts w:cs="Times New Roman"/>
          <w:color w:val="000000"/>
          <w:szCs w:val="24"/>
        </w:rPr>
        <w:t>льба из пневматической и малока</w:t>
      </w:r>
      <w:r w:rsidRPr="00BF1870">
        <w:rPr>
          <w:rFonts w:cs="Times New Roman"/>
          <w:color w:val="000000"/>
          <w:szCs w:val="24"/>
        </w:rPr>
        <w:t>либерной винтовки; марш-броски на 6 и 10 км; ориентирование</w:t>
      </w:r>
      <w:r w:rsidR="004B1034">
        <w:rPr>
          <w:rFonts w:cs="Times New Roman"/>
          <w:color w:val="000000"/>
          <w:szCs w:val="24"/>
        </w:rPr>
        <w:t xml:space="preserve"> </w:t>
      </w:r>
      <w:r w:rsidRPr="00BF1870">
        <w:rPr>
          <w:rFonts w:cs="Times New Roman"/>
          <w:color w:val="000000"/>
          <w:szCs w:val="24"/>
        </w:rPr>
        <w:t>на местности и движение по азимуту.</w:t>
      </w:r>
    </w:p>
    <w:p w:rsidR="00BF1870" w:rsidRPr="00BF1870" w:rsidRDefault="00BF1870" w:rsidP="004B1034">
      <w:pPr>
        <w:widowControl w:val="0"/>
        <w:autoSpaceDE w:val="0"/>
        <w:autoSpaceDN w:val="0"/>
        <w:adjustRightInd w:val="0"/>
        <w:ind w:firstLine="708"/>
        <w:jc w:val="both"/>
        <w:rPr>
          <w:rFonts w:cs="Times New Roman"/>
          <w:b/>
          <w:bCs/>
          <w:color w:val="000000"/>
          <w:szCs w:val="24"/>
        </w:rPr>
      </w:pPr>
      <w:r w:rsidRPr="00BF1870">
        <w:rPr>
          <w:rFonts w:cs="Times New Roman"/>
          <w:b/>
          <w:bCs/>
          <w:color w:val="000000"/>
          <w:szCs w:val="24"/>
        </w:rPr>
        <w:t>Приложение 3. Физкультурно-массовые</w:t>
      </w:r>
      <w:r w:rsidR="004B1034">
        <w:rPr>
          <w:rFonts w:cs="Times New Roman"/>
          <w:b/>
          <w:bCs/>
          <w:color w:val="000000"/>
          <w:szCs w:val="24"/>
        </w:rPr>
        <w:t xml:space="preserve"> </w:t>
      </w:r>
      <w:r w:rsidRPr="00BF1870">
        <w:rPr>
          <w:rFonts w:cs="Times New Roman"/>
          <w:b/>
          <w:bCs/>
          <w:color w:val="000000"/>
          <w:szCs w:val="24"/>
        </w:rPr>
        <w:t>и спортивные мероприятия</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В содержание общешкольн</w:t>
      </w:r>
      <w:r w:rsidR="004B1034">
        <w:rPr>
          <w:rFonts w:cs="Times New Roman"/>
          <w:color w:val="000000"/>
          <w:szCs w:val="24"/>
        </w:rPr>
        <w:t>ых физкультурно-массовых и спор</w:t>
      </w:r>
      <w:r w:rsidRPr="00BF1870">
        <w:rPr>
          <w:rFonts w:cs="Times New Roman"/>
          <w:color w:val="000000"/>
          <w:szCs w:val="24"/>
        </w:rPr>
        <w:t xml:space="preserve">тивных мероприятий входят: </w:t>
      </w:r>
      <w:r w:rsidR="004B1034">
        <w:rPr>
          <w:rFonts w:cs="Times New Roman"/>
          <w:color w:val="000000"/>
          <w:szCs w:val="24"/>
        </w:rPr>
        <w:t>ежемесячные дни здоровья и спор</w:t>
      </w:r>
      <w:r w:rsidRPr="00BF1870">
        <w:rPr>
          <w:rFonts w:cs="Times New Roman"/>
          <w:color w:val="000000"/>
          <w:szCs w:val="24"/>
        </w:rPr>
        <w:t>та, внутришкольные соревнован</w:t>
      </w:r>
      <w:r w:rsidR="004B1034">
        <w:rPr>
          <w:rFonts w:cs="Times New Roman"/>
          <w:color w:val="000000"/>
          <w:szCs w:val="24"/>
        </w:rPr>
        <w:t>ия, туристические походы и слё</w:t>
      </w:r>
      <w:r w:rsidRPr="00BF1870">
        <w:rPr>
          <w:rFonts w:cs="Times New Roman"/>
          <w:color w:val="000000"/>
          <w:szCs w:val="24"/>
        </w:rPr>
        <w:t>ты, физкультурные праздники.</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color w:val="000000"/>
          <w:szCs w:val="24"/>
        </w:rPr>
        <w:t>Цель этих мероприятий — пропаганда физической культуры</w:t>
      </w:r>
      <w:r w:rsidR="004B1034">
        <w:rPr>
          <w:rFonts w:cs="Times New Roman"/>
          <w:color w:val="000000"/>
          <w:szCs w:val="24"/>
        </w:rPr>
        <w:t xml:space="preserve"> </w:t>
      </w:r>
      <w:r w:rsidRPr="00BF1870">
        <w:rPr>
          <w:rFonts w:cs="Times New Roman"/>
          <w:color w:val="000000"/>
          <w:szCs w:val="24"/>
        </w:rPr>
        <w:t>и спорта, приобщение школьников к систематическим занятиям</w:t>
      </w:r>
      <w:r w:rsidR="004B1034">
        <w:rPr>
          <w:rFonts w:cs="Times New Roman"/>
          <w:color w:val="000000"/>
          <w:szCs w:val="24"/>
        </w:rPr>
        <w:t xml:space="preserve"> </w:t>
      </w:r>
      <w:r w:rsidRPr="00BF1870">
        <w:rPr>
          <w:rFonts w:cs="Times New Roman"/>
          <w:color w:val="000000"/>
          <w:szCs w:val="24"/>
        </w:rPr>
        <w:t xml:space="preserve">физическими упражнениями </w:t>
      </w:r>
      <w:r w:rsidR="004B1034">
        <w:rPr>
          <w:rFonts w:cs="Times New Roman"/>
          <w:color w:val="000000"/>
          <w:szCs w:val="24"/>
        </w:rPr>
        <w:t>и видами спорта, подведение ито</w:t>
      </w:r>
      <w:r w:rsidRPr="00BF1870">
        <w:rPr>
          <w:rFonts w:cs="Times New Roman"/>
          <w:color w:val="000000"/>
          <w:szCs w:val="24"/>
        </w:rPr>
        <w:t>гов физкультурно-спортивной работы, активный отдых.</w:t>
      </w:r>
    </w:p>
    <w:p w:rsidR="00BF1870" w:rsidRPr="00BF1870" w:rsidRDefault="00BF1870" w:rsidP="004B1034">
      <w:pPr>
        <w:widowControl w:val="0"/>
        <w:autoSpaceDE w:val="0"/>
        <w:autoSpaceDN w:val="0"/>
        <w:adjustRightInd w:val="0"/>
        <w:ind w:firstLine="708"/>
        <w:jc w:val="both"/>
        <w:rPr>
          <w:rFonts w:cs="Times New Roman"/>
          <w:b/>
          <w:bCs/>
          <w:color w:val="000000"/>
          <w:szCs w:val="24"/>
        </w:rPr>
      </w:pPr>
      <w:r w:rsidRPr="00BF1870">
        <w:rPr>
          <w:rFonts w:cs="Times New Roman"/>
          <w:b/>
          <w:bCs/>
          <w:color w:val="000000"/>
          <w:szCs w:val="24"/>
        </w:rPr>
        <w:t>Примерное содержание занятий</w:t>
      </w:r>
    </w:p>
    <w:p w:rsidR="00BF1870" w:rsidRP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b/>
          <w:bCs/>
          <w:color w:val="000000"/>
          <w:szCs w:val="24"/>
        </w:rPr>
        <w:t>Дни здоровья и спорта.</w:t>
      </w:r>
      <w:r w:rsidRPr="00BF1870">
        <w:rPr>
          <w:rFonts w:cs="Times New Roman"/>
          <w:color w:val="000000"/>
          <w:szCs w:val="24"/>
        </w:rPr>
        <w:t xml:space="preserve"> </w:t>
      </w:r>
      <w:r w:rsidR="004B1034">
        <w:rPr>
          <w:rFonts w:cs="Times New Roman"/>
          <w:color w:val="000000"/>
          <w:szCs w:val="24"/>
        </w:rPr>
        <w:t>Массовые показательные выступле</w:t>
      </w:r>
      <w:r w:rsidRPr="00BF1870">
        <w:rPr>
          <w:rFonts w:cs="Times New Roman"/>
          <w:color w:val="000000"/>
          <w:szCs w:val="24"/>
        </w:rPr>
        <w:t>ния, конкурсы, соревнова</w:t>
      </w:r>
      <w:r w:rsidR="004B1034">
        <w:rPr>
          <w:rFonts w:cs="Times New Roman"/>
          <w:color w:val="000000"/>
          <w:szCs w:val="24"/>
        </w:rPr>
        <w:t>ния по видам физических упражне</w:t>
      </w:r>
      <w:r w:rsidRPr="00BF1870">
        <w:rPr>
          <w:rFonts w:cs="Times New Roman"/>
          <w:color w:val="000000"/>
          <w:szCs w:val="24"/>
        </w:rPr>
        <w:t>ний, включённых в настоящ</w:t>
      </w:r>
      <w:r w:rsidR="004B1034">
        <w:rPr>
          <w:rFonts w:cs="Times New Roman"/>
          <w:color w:val="000000"/>
          <w:szCs w:val="24"/>
        </w:rPr>
        <w:t>ую программу, и другие мероприя</w:t>
      </w:r>
      <w:r w:rsidRPr="00BF1870">
        <w:rPr>
          <w:rFonts w:cs="Times New Roman"/>
          <w:color w:val="000000"/>
          <w:szCs w:val="24"/>
        </w:rPr>
        <w:t>тия активного отдыха. Сорев</w:t>
      </w:r>
      <w:r w:rsidR="004B1034">
        <w:rPr>
          <w:rFonts w:cs="Times New Roman"/>
          <w:color w:val="000000"/>
          <w:szCs w:val="24"/>
        </w:rPr>
        <w:t>нования по отдельным видам спор</w:t>
      </w:r>
      <w:r w:rsidRPr="00BF1870">
        <w:rPr>
          <w:rFonts w:cs="Times New Roman"/>
          <w:color w:val="000000"/>
          <w:szCs w:val="24"/>
        </w:rPr>
        <w:t>та (внутришкольные, матчевые встречи, городские и районные</w:t>
      </w:r>
      <w:r w:rsidR="004B1034">
        <w:rPr>
          <w:rFonts w:cs="Times New Roman"/>
          <w:color w:val="000000"/>
          <w:szCs w:val="24"/>
        </w:rPr>
        <w:t xml:space="preserve"> </w:t>
      </w:r>
      <w:r w:rsidRPr="00BF1870">
        <w:rPr>
          <w:rFonts w:cs="Times New Roman"/>
          <w:color w:val="000000"/>
          <w:szCs w:val="24"/>
        </w:rPr>
        <w:t>соревнования).</w:t>
      </w:r>
    </w:p>
    <w:p w:rsidR="00BF1870" w:rsidRPr="00BF1870" w:rsidRDefault="00BF1870" w:rsidP="004B1034">
      <w:pPr>
        <w:widowControl w:val="0"/>
        <w:autoSpaceDE w:val="0"/>
        <w:autoSpaceDN w:val="0"/>
        <w:adjustRightInd w:val="0"/>
        <w:ind w:firstLine="708"/>
        <w:jc w:val="both"/>
        <w:rPr>
          <w:rFonts w:cs="Times New Roman"/>
          <w:b/>
          <w:bCs/>
          <w:color w:val="000000"/>
          <w:szCs w:val="24"/>
        </w:rPr>
      </w:pPr>
      <w:r w:rsidRPr="00BF1870">
        <w:rPr>
          <w:rFonts w:cs="Times New Roman"/>
          <w:b/>
          <w:bCs/>
          <w:color w:val="000000"/>
          <w:szCs w:val="24"/>
        </w:rPr>
        <w:t>Туристические походы и слёты.</w:t>
      </w:r>
    </w:p>
    <w:p w:rsidR="00BF1870" w:rsidRDefault="00BF1870" w:rsidP="004B1034">
      <w:pPr>
        <w:widowControl w:val="0"/>
        <w:autoSpaceDE w:val="0"/>
        <w:autoSpaceDN w:val="0"/>
        <w:adjustRightInd w:val="0"/>
        <w:ind w:firstLine="708"/>
        <w:jc w:val="both"/>
        <w:rPr>
          <w:rFonts w:cs="Times New Roman"/>
          <w:color w:val="000000"/>
          <w:szCs w:val="24"/>
        </w:rPr>
      </w:pPr>
      <w:r w:rsidRPr="00BF1870">
        <w:rPr>
          <w:rFonts w:cs="Times New Roman"/>
          <w:b/>
          <w:bCs/>
          <w:color w:val="000000"/>
          <w:szCs w:val="24"/>
        </w:rPr>
        <w:t>Физкультурные праздники.</w:t>
      </w:r>
      <w:r w:rsidRPr="00BF1870">
        <w:rPr>
          <w:rFonts w:cs="Times New Roman"/>
          <w:color w:val="000000"/>
          <w:szCs w:val="24"/>
        </w:rPr>
        <w:t xml:space="preserve"> Аттракционы, соревнования по</w:t>
      </w:r>
      <w:r w:rsidR="004B1034">
        <w:rPr>
          <w:rFonts w:cs="Times New Roman"/>
          <w:color w:val="000000"/>
          <w:szCs w:val="24"/>
        </w:rPr>
        <w:t xml:space="preserve"> </w:t>
      </w:r>
      <w:r w:rsidRPr="00BF1870">
        <w:rPr>
          <w:rFonts w:cs="Times New Roman"/>
          <w:color w:val="000000"/>
          <w:szCs w:val="24"/>
        </w:rPr>
        <w:t>специальным программам и др.</w:t>
      </w:r>
      <w:r w:rsidR="004B1034">
        <w:rPr>
          <w:rFonts w:cs="Times New Roman"/>
          <w:color w:val="000000"/>
          <w:szCs w:val="24"/>
        </w:rPr>
        <w:t xml:space="preserve"> </w:t>
      </w:r>
      <w:r w:rsidRPr="00BF1870">
        <w:rPr>
          <w:rFonts w:cs="Times New Roman"/>
          <w:color w:val="000000"/>
          <w:szCs w:val="24"/>
        </w:rPr>
        <w:t>Выполнение комплексной</w:t>
      </w:r>
      <w:r w:rsidR="004B1034">
        <w:rPr>
          <w:rFonts w:cs="Times New Roman"/>
          <w:color w:val="000000"/>
          <w:szCs w:val="24"/>
        </w:rPr>
        <w:t xml:space="preserve"> программы должно обеспечить не</w:t>
      </w:r>
      <w:r w:rsidRPr="00BF1870">
        <w:rPr>
          <w:rFonts w:cs="Times New Roman"/>
          <w:color w:val="000000"/>
          <w:szCs w:val="24"/>
        </w:rPr>
        <w:t>обходимый объём двигатель</w:t>
      </w:r>
      <w:r w:rsidR="00050803">
        <w:rPr>
          <w:rFonts w:cs="Times New Roman"/>
          <w:color w:val="000000"/>
          <w:szCs w:val="24"/>
        </w:rPr>
        <w:t>ной активности учащихся (табл.</w:t>
      </w:r>
      <w:r w:rsidRPr="00BF1870">
        <w:rPr>
          <w:rFonts w:cs="Times New Roman"/>
          <w:color w:val="000000"/>
          <w:szCs w:val="24"/>
        </w:rPr>
        <w:t>).</w:t>
      </w:r>
    </w:p>
    <w:p w:rsidR="005F23EC" w:rsidRDefault="005F23EC" w:rsidP="004B1034">
      <w:pPr>
        <w:widowControl w:val="0"/>
        <w:autoSpaceDE w:val="0"/>
        <w:autoSpaceDN w:val="0"/>
        <w:adjustRightInd w:val="0"/>
        <w:ind w:firstLine="708"/>
        <w:jc w:val="both"/>
        <w:rPr>
          <w:rFonts w:cs="Times New Roman"/>
          <w:color w:val="000000"/>
          <w:szCs w:val="24"/>
        </w:rPr>
      </w:pPr>
    </w:p>
    <w:tbl>
      <w:tblPr>
        <w:tblStyle w:val="a3"/>
        <w:tblW w:w="0" w:type="auto"/>
        <w:tblLayout w:type="fixed"/>
        <w:tblLook w:val="04A0"/>
      </w:tblPr>
      <w:tblGrid>
        <w:gridCol w:w="675"/>
        <w:gridCol w:w="1134"/>
        <w:gridCol w:w="1701"/>
        <w:gridCol w:w="1560"/>
        <w:gridCol w:w="1559"/>
        <w:gridCol w:w="1559"/>
        <w:gridCol w:w="1559"/>
        <w:gridCol w:w="1829"/>
        <w:gridCol w:w="1448"/>
        <w:gridCol w:w="1448"/>
        <w:gridCol w:w="1448"/>
      </w:tblGrid>
      <w:tr w:rsidR="004B1034" w:rsidTr="00050803">
        <w:tc>
          <w:tcPr>
            <w:tcW w:w="675" w:type="dxa"/>
            <w:vMerge w:val="restart"/>
            <w:textDirection w:val="btLr"/>
          </w:tcPr>
          <w:p w:rsidR="004B1034" w:rsidRDefault="00050803"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К</w:t>
            </w:r>
            <w:r w:rsidR="004B1034">
              <w:rPr>
                <w:rFonts w:cs="Times New Roman"/>
                <w:color w:val="000000"/>
                <w:szCs w:val="24"/>
              </w:rPr>
              <w:t>ласс</w:t>
            </w:r>
          </w:p>
        </w:tc>
        <w:tc>
          <w:tcPr>
            <w:tcW w:w="1134" w:type="dxa"/>
            <w:vMerge w:val="restart"/>
            <w:textDirection w:val="btLr"/>
          </w:tcPr>
          <w:p w:rsidR="004B1034" w:rsidRDefault="004B1034"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Ежедневный объем времени занятий</w:t>
            </w:r>
            <w:r w:rsidR="000C5884">
              <w:rPr>
                <w:rFonts w:cs="Times New Roman"/>
                <w:color w:val="000000"/>
                <w:szCs w:val="24"/>
              </w:rPr>
              <w:t xml:space="preserve">, </w:t>
            </w:r>
            <w:proofErr w:type="gramStart"/>
            <w:r w:rsidR="000C5884">
              <w:rPr>
                <w:rFonts w:cs="Times New Roman"/>
                <w:color w:val="000000"/>
                <w:szCs w:val="24"/>
              </w:rPr>
              <w:t>ч</w:t>
            </w:r>
            <w:proofErr w:type="gramEnd"/>
          </w:p>
        </w:tc>
        <w:tc>
          <w:tcPr>
            <w:tcW w:w="6379" w:type="dxa"/>
            <w:gridSpan w:val="4"/>
          </w:tcPr>
          <w:p w:rsidR="004B1034" w:rsidRDefault="004B1034" w:rsidP="00050803">
            <w:pPr>
              <w:widowControl w:val="0"/>
              <w:autoSpaceDE w:val="0"/>
              <w:autoSpaceDN w:val="0"/>
              <w:adjustRightInd w:val="0"/>
              <w:jc w:val="center"/>
              <w:rPr>
                <w:rFonts w:cs="Times New Roman"/>
                <w:color w:val="000000"/>
                <w:szCs w:val="24"/>
              </w:rPr>
            </w:pPr>
            <w:r>
              <w:rPr>
                <w:rFonts w:cs="Times New Roman"/>
                <w:color w:val="000000"/>
                <w:szCs w:val="24"/>
              </w:rPr>
              <w:t>Физкультурно-оздоровительные мероприятия</w:t>
            </w:r>
          </w:p>
        </w:tc>
        <w:tc>
          <w:tcPr>
            <w:tcW w:w="1559" w:type="dxa"/>
            <w:vMerge w:val="restart"/>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 xml:space="preserve">Уроки физкультуры в неделю, </w:t>
            </w:r>
            <w:proofErr w:type="gramStart"/>
            <w:r>
              <w:rPr>
                <w:rFonts w:cs="Times New Roman"/>
                <w:color w:val="000000"/>
                <w:szCs w:val="24"/>
              </w:rPr>
              <w:t>ч</w:t>
            </w:r>
            <w:proofErr w:type="gramEnd"/>
          </w:p>
        </w:tc>
        <w:tc>
          <w:tcPr>
            <w:tcW w:w="1829" w:type="dxa"/>
            <w:vMerge w:val="restart"/>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 xml:space="preserve">Внеклассные формы занятий: спортивные секции, кружки физической культуры, группы ОФП в неделю, </w:t>
            </w:r>
            <w:proofErr w:type="gramStart"/>
            <w:r>
              <w:rPr>
                <w:rFonts w:cs="Times New Roman"/>
                <w:color w:val="000000"/>
                <w:szCs w:val="24"/>
              </w:rPr>
              <w:t>ч</w:t>
            </w:r>
            <w:proofErr w:type="gramEnd"/>
          </w:p>
        </w:tc>
        <w:tc>
          <w:tcPr>
            <w:tcW w:w="2896" w:type="dxa"/>
            <w:gridSpan w:val="2"/>
          </w:tcPr>
          <w:p w:rsidR="004B1034" w:rsidRDefault="004B1034" w:rsidP="00050803">
            <w:pPr>
              <w:widowControl w:val="0"/>
              <w:autoSpaceDE w:val="0"/>
              <w:autoSpaceDN w:val="0"/>
              <w:adjustRightInd w:val="0"/>
              <w:jc w:val="center"/>
              <w:rPr>
                <w:rFonts w:cs="Times New Roman"/>
                <w:color w:val="000000"/>
                <w:szCs w:val="24"/>
              </w:rPr>
            </w:pPr>
            <w:r>
              <w:rPr>
                <w:rFonts w:cs="Times New Roman"/>
                <w:color w:val="000000"/>
                <w:szCs w:val="24"/>
              </w:rPr>
              <w:t>Общешкольные мероприятия</w:t>
            </w:r>
          </w:p>
        </w:tc>
        <w:tc>
          <w:tcPr>
            <w:tcW w:w="1448" w:type="dxa"/>
            <w:vMerge w:val="restart"/>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Самостоятельные занятия, мин</w:t>
            </w:r>
          </w:p>
        </w:tc>
      </w:tr>
      <w:tr w:rsidR="004B1034" w:rsidTr="00050803">
        <w:trPr>
          <w:cantSplit/>
          <w:trHeight w:val="2288"/>
        </w:trPr>
        <w:tc>
          <w:tcPr>
            <w:tcW w:w="675" w:type="dxa"/>
            <w:vMerge/>
          </w:tcPr>
          <w:p w:rsidR="004B1034" w:rsidRDefault="004B1034" w:rsidP="004B1034">
            <w:pPr>
              <w:widowControl w:val="0"/>
              <w:autoSpaceDE w:val="0"/>
              <w:autoSpaceDN w:val="0"/>
              <w:adjustRightInd w:val="0"/>
              <w:jc w:val="both"/>
              <w:rPr>
                <w:rFonts w:cs="Times New Roman"/>
                <w:color w:val="000000"/>
                <w:szCs w:val="24"/>
              </w:rPr>
            </w:pPr>
          </w:p>
        </w:tc>
        <w:tc>
          <w:tcPr>
            <w:tcW w:w="1134" w:type="dxa"/>
            <w:vMerge/>
          </w:tcPr>
          <w:p w:rsidR="004B1034" w:rsidRDefault="004B1034" w:rsidP="004B1034">
            <w:pPr>
              <w:widowControl w:val="0"/>
              <w:autoSpaceDE w:val="0"/>
              <w:autoSpaceDN w:val="0"/>
              <w:adjustRightInd w:val="0"/>
              <w:jc w:val="both"/>
              <w:rPr>
                <w:rFonts w:cs="Times New Roman"/>
                <w:color w:val="000000"/>
                <w:szCs w:val="24"/>
              </w:rPr>
            </w:pPr>
          </w:p>
        </w:tc>
        <w:tc>
          <w:tcPr>
            <w:tcW w:w="1701" w:type="dxa"/>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Гимнастика до учебных занятий, мин</w:t>
            </w:r>
          </w:p>
        </w:tc>
        <w:tc>
          <w:tcPr>
            <w:tcW w:w="1560" w:type="dxa"/>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Физкультминутки на уроках, мин</w:t>
            </w:r>
          </w:p>
        </w:tc>
        <w:tc>
          <w:tcPr>
            <w:tcW w:w="1559" w:type="dxa"/>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Подвижные перемены, мин</w:t>
            </w:r>
          </w:p>
        </w:tc>
        <w:tc>
          <w:tcPr>
            <w:tcW w:w="1559" w:type="dxa"/>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 xml:space="preserve">Спортивный час в продленном дне, </w:t>
            </w:r>
            <w:proofErr w:type="gramStart"/>
            <w:r>
              <w:rPr>
                <w:rFonts w:cs="Times New Roman"/>
                <w:color w:val="000000"/>
                <w:szCs w:val="24"/>
              </w:rPr>
              <w:t>ч</w:t>
            </w:r>
            <w:proofErr w:type="gramEnd"/>
          </w:p>
        </w:tc>
        <w:tc>
          <w:tcPr>
            <w:tcW w:w="1559" w:type="dxa"/>
            <w:vMerge/>
          </w:tcPr>
          <w:p w:rsidR="004B1034" w:rsidRDefault="004B1034" w:rsidP="004B1034">
            <w:pPr>
              <w:widowControl w:val="0"/>
              <w:autoSpaceDE w:val="0"/>
              <w:autoSpaceDN w:val="0"/>
              <w:adjustRightInd w:val="0"/>
              <w:jc w:val="both"/>
              <w:rPr>
                <w:rFonts w:cs="Times New Roman"/>
                <w:color w:val="000000"/>
                <w:szCs w:val="24"/>
              </w:rPr>
            </w:pPr>
          </w:p>
        </w:tc>
        <w:tc>
          <w:tcPr>
            <w:tcW w:w="1829" w:type="dxa"/>
            <w:vMerge/>
          </w:tcPr>
          <w:p w:rsidR="004B1034" w:rsidRDefault="004B1034" w:rsidP="004B1034">
            <w:pPr>
              <w:widowControl w:val="0"/>
              <w:autoSpaceDE w:val="0"/>
              <w:autoSpaceDN w:val="0"/>
              <w:adjustRightInd w:val="0"/>
              <w:jc w:val="both"/>
              <w:rPr>
                <w:rFonts w:cs="Times New Roman"/>
                <w:color w:val="000000"/>
                <w:szCs w:val="24"/>
              </w:rPr>
            </w:pPr>
          </w:p>
        </w:tc>
        <w:tc>
          <w:tcPr>
            <w:tcW w:w="1448" w:type="dxa"/>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Участие в соревнованиях в учебном году, кол-во раз</w:t>
            </w:r>
          </w:p>
        </w:tc>
        <w:tc>
          <w:tcPr>
            <w:tcW w:w="1448" w:type="dxa"/>
            <w:textDirection w:val="btLr"/>
          </w:tcPr>
          <w:p w:rsidR="004B1034" w:rsidRDefault="009659C0" w:rsidP="00050803">
            <w:pPr>
              <w:widowControl w:val="0"/>
              <w:autoSpaceDE w:val="0"/>
              <w:autoSpaceDN w:val="0"/>
              <w:adjustRightInd w:val="0"/>
              <w:ind w:left="113" w:right="113"/>
              <w:jc w:val="center"/>
              <w:rPr>
                <w:rFonts w:cs="Times New Roman"/>
                <w:color w:val="000000"/>
                <w:szCs w:val="24"/>
              </w:rPr>
            </w:pPr>
            <w:r>
              <w:rPr>
                <w:rFonts w:cs="Times New Roman"/>
                <w:color w:val="000000"/>
                <w:szCs w:val="24"/>
              </w:rPr>
              <w:t>Дни здоровья и спорта</w:t>
            </w:r>
          </w:p>
        </w:tc>
        <w:tc>
          <w:tcPr>
            <w:tcW w:w="1448" w:type="dxa"/>
            <w:vMerge/>
          </w:tcPr>
          <w:p w:rsidR="004B1034" w:rsidRDefault="004B1034" w:rsidP="004B1034">
            <w:pPr>
              <w:widowControl w:val="0"/>
              <w:autoSpaceDE w:val="0"/>
              <w:autoSpaceDN w:val="0"/>
              <w:adjustRightInd w:val="0"/>
              <w:jc w:val="both"/>
              <w:rPr>
                <w:rFonts w:cs="Times New Roman"/>
                <w:color w:val="000000"/>
                <w:szCs w:val="24"/>
              </w:rPr>
            </w:pPr>
          </w:p>
        </w:tc>
      </w:tr>
      <w:tr w:rsidR="004B1034" w:rsidTr="00050803">
        <w:tc>
          <w:tcPr>
            <w:tcW w:w="675"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10</w:t>
            </w:r>
          </w:p>
        </w:tc>
        <w:tc>
          <w:tcPr>
            <w:tcW w:w="1134"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2</w:t>
            </w:r>
          </w:p>
        </w:tc>
        <w:tc>
          <w:tcPr>
            <w:tcW w:w="1701"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6-8</w:t>
            </w:r>
          </w:p>
        </w:tc>
        <w:tc>
          <w:tcPr>
            <w:tcW w:w="1560"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w:t>
            </w:r>
          </w:p>
        </w:tc>
        <w:tc>
          <w:tcPr>
            <w:tcW w:w="155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15-20</w:t>
            </w:r>
          </w:p>
        </w:tc>
        <w:tc>
          <w:tcPr>
            <w:tcW w:w="155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w:t>
            </w:r>
          </w:p>
        </w:tc>
        <w:tc>
          <w:tcPr>
            <w:tcW w:w="155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3</w:t>
            </w:r>
          </w:p>
        </w:tc>
        <w:tc>
          <w:tcPr>
            <w:tcW w:w="182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2</w:t>
            </w:r>
          </w:p>
        </w:tc>
        <w:tc>
          <w:tcPr>
            <w:tcW w:w="1448"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10</w:t>
            </w:r>
          </w:p>
        </w:tc>
        <w:tc>
          <w:tcPr>
            <w:tcW w:w="1448"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ежемесячно</w:t>
            </w:r>
          </w:p>
        </w:tc>
        <w:tc>
          <w:tcPr>
            <w:tcW w:w="1448" w:type="dxa"/>
          </w:tcPr>
          <w:p w:rsidR="004B1034" w:rsidRDefault="00050803" w:rsidP="00050803">
            <w:pPr>
              <w:widowControl w:val="0"/>
              <w:autoSpaceDE w:val="0"/>
              <w:autoSpaceDN w:val="0"/>
              <w:adjustRightInd w:val="0"/>
              <w:jc w:val="center"/>
              <w:rPr>
                <w:rFonts w:cs="Times New Roman"/>
                <w:color w:val="000000"/>
                <w:szCs w:val="24"/>
              </w:rPr>
            </w:pPr>
            <w:r>
              <w:rPr>
                <w:rFonts w:cs="Times New Roman"/>
                <w:color w:val="000000"/>
                <w:szCs w:val="24"/>
              </w:rPr>
              <w:t>25-30</w:t>
            </w:r>
          </w:p>
        </w:tc>
      </w:tr>
      <w:tr w:rsidR="004B1034" w:rsidTr="00050803">
        <w:tc>
          <w:tcPr>
            <w:tcW w:w="675"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11</w:t>
            </w:r>
          </w:p>
        </w:tc>
        <w:tc>
          <w:tcPr>
            <w:tcW w:w="1134"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2</w:t>
            </w:r>
          </w:p>
        </w:tc>
        <w:tc>
          <w:tcPr>
            <w:tcW w:w="1701"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6-8</w:t>
            </w:r>
          </w:p>
        </w:tc>
        <w:tc>
          <w:tcPr>
            <w:tcW w:w="1560"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w:t>
            </w:r>
          </w:p>
        </w:tc>
        <w:tc>
          <w:tcPr>
            <w:tcW w:w="155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15-20</w:t>
            </w:r>
          </w:p>
        </w:tc>
        <w:tc>
          <w:tcPr>
            <w:tcW w:w="155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w:t>
            </w:r>
          </w:p>
        </w:tc>
        <w:tc>
          <w:tcPr>
            <w:tcW w:w="155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3</w:t>
            </w:r>
          </w:p>
        </w:tc>
        <w:tc>
          <w:tcPr>
            <w:tcW w:w="1829"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2</w:t>
            </w:r>
          </w:p>
        </w:tc>
        <w:tc>
          <w:tcPr>
            <w:tcW w:w="1448"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10</w:t>
            </w:r>
          </w:p>
        </w:tc>
        <w:tc>
          <w:tcPr>
            <w:tcW w:w="1448" w:type="dxa"/>
          </w:tcPr>
          <w:p w:rsidR="004B1034" w:rsidRDefault="009659C0" w:rsidP="00050803">
            <w:pPr>
              <w:widowControl w:val="0"/>
              <w:autoSpaceDE w:val="0"/>
              <w:autoSpaceDN w:val="0"/>
              <w:adjustRightInd w:val="0"/>
              <w:jc w:val="center"/>
              <w:rPr>
                <w:rFonts w:cs="Times New Roman"/>
                <w:color w:val="000000"/>
                <w:szCs w:val="24"/>
              </w:rPr>
            </w:pPr>
            <w:r>
              <w:rPr>
                <w:rFonts w:cs="Times New Roman"/>
                <w:color w:val="000000"/>
                <w:szCs w:val="24"/>
              </w:rPr>
              <w:t>ежемесячно</w:t>
            </w:r>
          </w:p>
        </w:tc>
        <w:tc>
          <w:tcPr>
            <w:tcW w:w="1448" w:type="dxa"/>
          </w:tcPr>
          <w:p w:rsidR="004B1034" w:rsidRDefault="00050803" w:rsidP="00050803">
            <w:pPr>
              <w:widowControl w:val="0"/>
              <w:autoSpaceDE w:val="0"/>
              <w:autoSpaceDN w:val="0"/>
              <w:adjustRightInd w:val="0"/>
              <w:jc w:val="center"/>
              <w:rPr>
                <w:rFonts w:cs="Times New Roman"/>
                <w:color w:val="000000"/>
                <w:szCs w:val="24"/>
              </w:rPr>
            </w:pPr>
            <w:r>
              <w:rPr>
                <w:rFonts w:cs="Times New Roman"/>
                <w:color w:val="000000"/>
                <w:szCs w:val="24"/>
              </w:rPr>
              <w:t>30-35</w:t>
            </w:r>
          </w:p>
        </w:tc>
      </w:tr>
    </w:tbl>
    <w:p w:rsidR="00050803" w:rsidRDefault="00050803" w:rsidP="00050803">
      <w:pPr>
        <w:pStyle w:val="af1"/>
        <w:jc w:val="center"/>
        <w:rPr>
          <w:rFonts w:ascii="Times New Roman" w:eastAsiaTheme="minorHAnsi" w:hAnsi="Times New Roman" w:cs="Times New Roman"/>
          <w:color w:val="000000"/>
          <w:sz w:val="24"/>
          <w:szCs w:val="24"/>
          <w:lang w:eastAsia="en-US"/>
        </w:rPr>
      </w:pPr>
    </w:p>
    <w:p w:rsidR="00050803" w:rsidRDefault="00050803" w:rsidP="00050803">
      <w:pPr>
        <w:pStyle w:val="af1"/>
        <w:jc w:val="center"/>
        <w:rPr>
          <w:rFonts w:ascii="Times New Roman" w:eastAsiaTheme="minorHAnsi" w:hAnsi="Times New Roman" w:cs="Times New Roman"/>
          <w:color w:val="000000"/>
          <w:sz w:val="24"/>
          <w:szCs w:val="24"/>
          <w:lang w:eastAsia="en-US"/>
        </w:rPr>
      </w:pPr>
    </w:p>
    <w:p w:rsidR="005547A0" w:rsidRPr="009A4063" w:rsidRDefault="005547A0" w:rsidP="00050803">
      <w:pPr>
        <w:pStyle w:val="af1"/>
        <w:jc w:val="center"/>
        <w:rPr>
          <w:rFonts w:ascii="Times New Roman" w:hAnsi="Times New Roman" w:cs="Times New Roman"/>
          <w:i/>
          <w:sz w:val="28"/>
          <w:szCs w:val="28"/>
        </w:rPr>
      </w:pPr>
      <w:r w:rsidRPr="009A4063">
        <w:rPr>
          <w:rFonts w:ascii="Times New Roman" w:eastAsia="Times New Roman" w:hAnsi="Times New Roman" w:cs="Times New Roman"/>
          <w:b/>
          <w:bCs/>
          <w:sz w:val="28"/>
          <w:szCs w:val="28"/>
        </w:rPr>
        <w:t>Критерии и нормы оценки знаний обучающихся</w:t>
      </w:r>
    </w:p>
    <w:p w:rsidR="00750778" w:rsidRDefault="00750778" w:rsidP="00750778">
      <w:pPr>
        <w:ind w:firstLine="708"/>
        <w:jc w:val="both"/>
        <w:rPr>
          <w:szCs w:val="24"/>
        </w:rPr>
      </w:pPr>
      <w:r>
        <w:rPr>
          <w:szCs w:val="24"/>
        </w:rPr>
        <w:t xml:space="preserve">Согласно локальному акту образовательного учреждения учащиеся проходят промежуточную аттестацию по окончании 1-го, 2-го и 3-го триместров. Итоговая аттестация производится на основании триместровых оценок. </w:t>
      </w:r>
    </w:p>
    <w:p w:rsidR="00750778" w:rsidRDefault="00750778" w:rsidP="008E4660">
      <w:pPr>
        <w:jc w:val="both"/>
        <w:rPr>
          <w:szCs w:val="24"/>
        </w:rPr>
      </w:pPr>
      <w:r>
        <w:rPr>
          <w:szCs w:val="24"/>
        </w:rPr>
        <w:tab/>
        <w:t xml:space="preserve">Текущий учет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 В течение учебного года учащиеся сдают контрольные нормативы на уроках легкой атлетики, лыжной подготовки и гимнастики </w:t>
      </w:r>
      <w:r w:rsidR="00407592">
        <w:rPr>
          <w:szCs w:val="24"/>
        </w:rPr>
        <w:t>согласно нормативам ВФСК «ГТО». Оценка «5» соответсвует золотому знаку, оценка «4» - серебряному, оценка «3» - бронзовому.</w:t>
      </w:r>
    </w:p>
    <w:p w:rsidR="005547A0" w:rsidRPr="00625DB6" w:rsidRDefault="005547A0" w:rsidP="005547A0">
      <w:pPr>
        <w:pStyle w:val="af1"/>
        <w:ind w:firstLine="708"/>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lastRenderedPageBreak/>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5547A0" w:rsidRPr="00625DB6" w:rsidRDefault="005547A0" w:rsidP="00750778">
      <w:pPr>
        <w:pStyle w:val="af1"/>
        <w:ind w:firstLine="708"/>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Классификация ошибок и недочетов, влияющих на снижение оценки</w:t>
      </w:r>
      <w:r>
        <w:rPr>
          <w:rFonts w:ascii="Times New Roman" w:eastAsia="Times New Roman" w:hAnsi="Times New Roman" w:cs="Times New Roman"/>
          <w:sz w:val="24"/>
          <w:szCs w:val="24"/>
        </w:rPr>
        <w:t>:</w:t>
      </w:r>
    </w:p>
    <w:p w:rsidR="005547A0" w:rsidRPr="00625DB6" w:rsidRDefault="005547A0" w:rsidP="005547A0">
      <w:pPr>
        <w:pStyle w:val="af1"/>
        <w:ind w:firstLine="708"/>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5547A0" w:rsidRPr="00625DB6" w:rsidRDefault="005547A0" w:rsidP="005547A0">
      <w:pPr>
        <w:pStyle w:val="af1"/>
        <w:ind w:firstLine="708"/>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5547A0" w:rsidRPr="00625DB6" w:rsidRDefault="005547A0" w:rsidP="005547A0">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5DB6">
        <w:rPr>
          <w:rFonts w:ascii="Times New Roman" w:eastAsia="Times New Roman" w:hAnsi="Times New Roman" w:cs="Times New Roman"/>
          <w:sz w:val="24"/>
          <w:szCs w:val="24"/>
        </w:rPr>
        <w:t>старт не из требуемого положения;</w:t>
      </w:r>
    </w:p>
    <w:p w:rsidR="005547A0" w:rsidRPr="00625DB6" w:rsidRDefault="005547A0" w:rsidP="005547A0">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25DB6">
        <w:rPr>
          <w:rFonts w:ascii="Times New Roman" w:eastAsia="Times New Roman" w:hAnsi="Times New Roman" w:cs="Times New Roman"/>
          <w:sz w:val="24"/>
          <w:szCs w:val="24"/>
        </w:rPr>
        <w:t>отталкивание далеко от планки при выполнении прыжков в длину, высоту;</w:t>
      </w:r>
    </w:p>
    <w:p w:rsidR="005547A0" w:rsidRPr="00625DB6" w:rsidRDefault="005547A0" w:rsidP="005547A0">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625DB6">
        <w:rPr>
          <w:rFonts w:ascii="Times New Roman" w:eastAsia="Times New Roman" w:hAnsi="Times New Roman" w:cs="Times New Roman"/>
          <w:sz w:val="24"/>
          <w:szCs w:val="24"/>
        </w:rPr>
        <w:t>бросок мяча в кольцо, метание в цель с наличием дополнительных движений;</w:t>
      </w:r>
    </w:p>
    <w:p w:rsidR="005547A0" w:rsidRPr="00625DB6" w:rsidRDefault="005547A0" w:rsidP="005547A0">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25DB6">
        <w:rPr>
          <w:rFonts w:ascii="Times New Roman" w:eastAsia="Times New Roman" w:hAnsi="Times New Roman" w:cs="Times New Roman"/>
          <w:sz w:val="24"/>
          <w:szCs w:val="24"/>
        </w:rPr>
        <w:t>несинхронность выполнения упражнения.</w:t>
      </w:r>
    </w:p>
    <w:p w:rsidR="005547A0" w:rsidRPr="00625DB6" w:rsidRDefault="005547A0" w:rsidP="005547A0">
      <w:pPr>
        <w:pStyle w:val="af1"/>
        <w:ind w:firstLine="708"/>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Грубые ошибки – это такие, которые искажают технику движения, влияют на качество и результат выполнения упражнения.</w:t>
      </w:r>
    </w:p>
    <w:p w:rsidR="005547A0" w:rsidRPr="00625DB6" w:rsidRDefault="005547A0" w:rsidP="005547A0">
      <w:pPr>
        <w:pStyle w:val="af1"/>
        <w:ind w:firstLine="708"/>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Характеристика цифровой оценки (отметки)</w:t>
      </w:r>
      <w:r>
        <w:rPr>
          <w:rFonts w:ascii="Times New Roman" w:eastAsia="Times New Roman" w:hAnsi="Times New Roman" w:cs="Times New Roman"/>
          <w:sz w:val="24"/>
          <w:szCs w:val="24"/>
        </w:rPr>
        <w:t>:</w:t>
      </w:r>
    </w:p>
    <w:p w:rsidR="005547A0" w:rsidRPr="00625DB6" w:rsidRDefault="005547A0" w:rsidP="005547A0">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625DB6">
        <w:rPr>
          <w:rFonts w:ascii="Times New Roman" w:eastAsia="Times New Roman" w:hAnsi="Times New Roman" w:cs="Times New Roman"/>
          <w:sz w:val="24"/>
          <w:szCs w:val="24"/>
        </w:rPr>
        <w:t>ценка «5» выставляется за качественное выполнение упражнений, допускается наличие мелких ошибок.</w:t>
      </w:r>
    </w:p>
    <w:p w:rsidR="005547A0" w:rsidRPr="00625DB6" w:rsidRDefault="005547A0" w:rsidP="005547A0">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625DB6">
        <w:rPr>
          <w:rFonts w:ascii="Times New Roman" w:eastAsia="Times New Roman" w:hAnsi="Times New Roman" w:cs="Times New Roman"/>
          <w:sz w:val="24"/>
          <w:szCs w:val="24"/>
        </w:rPr>
        <w:t>ценка «4» выставляется, если допущено не более одной значительной ошибки и несколько мелких.</w:t>
      </w:r>
    </w:p>
    <w:p w:rsidR="005547A0" w:rsidRPr="00625DB6" w:rsidRDefault="005547A0" w:rsidP="005547A0">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625DB6">
        <w:rPr>
          <w:rFonts w:ascii="Times New Roman" w:eastAsia="Times New Roman" w:hAnsi="Times New Roman" w:cs="Times New Roman"/>
          <w:sz w:val="24"/>
          <w:szCs w:val="24"/>
        </w:rPr>
        <w:t>ценка «3» выставляется, если допущены две значительные ошибки и несколько грубых. Но ученик при повторных выполнениях может улучшить результат.</w:t>
      </w:r>
    </w:p>
    <w:p w:rsidR="005547A0" w:rsidRPr="00625DB6" w:rsidRDefault="005547A0" w:rsidP="005547A0">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625DB6">
        <w:rPr>
          <w:rFonts w:ascii="Times New Roman" w:eastAsia="Times New Roman" w:hAnsi="Times New Roman" w:cs="Times New Roman"/>
          <w:sz w:val="24"/>
          <w:szCs w:val="24"/>
        </w:rPr>
        <w:t>ценка «2» выставляется, если упражнение просто не выполнено. Причиной невыполнения является наличие грубых ошибок.</w:t>
      </w:r>
    </w:p>
    <w:p w:rsidR="005547A0" w:rsidRDefault="005547A0" w:rsidP="005547A0">
      <w:pPr>
        <w:pStyle w:val="af1"/>
        <w:ind w:firstLine="708"/>
        <w:jc w:val="both"/>
        <w:rPr>
          <w:rFonts w:ascii="Times New Roman" w:hAnsi="Times New Roman" w:cs="Times New Roman"/>
          <w:noProof/>
          <w:szCs w:val="24"/>
        </w:rPr>
      </w:pPr>
      <w:r w:rsidRPr="00625DB6">
        <w:rPr>
          <w:rFonts w:ascii="Times New Roman" w:eastAsia="Times New Roman" w:hAnsi="Times New Roman" w:cs="Times New Roman"/>
          <w:sz w:val="24"/>
          <w:szCs w:val="24"/>
        </w:rPr>
        <w:t xml:space="preserve">В </w:t>
      </w:r>
      <w:r w:rsidR="00050803">
        <w:rPr>
          <w:rFonts w:ascii="Times New Roman" w:eastAsia="Times New Roman" w:hAnsi="Times New Roman" w:cs="Times New Roman"/>
          <w:sz w:val="24"/>
          <w:szCs w:val="24"/>
        </w:rPr>
        <w:t>10-11</w:t>
      </w:r>
      <w:r>
        <w:rPr>
          <w:rFonts w:ascii="Times New Roman" w:eastAsia="Times New Roman" w:hAnsi="Times New Roman" w:cs="Times New Roman"/>
          <w:sz w:val="24"/>
          <w:szCs w:val="24"/>
        </w:rPr>
        <w:t xml:space="preserve"> клас</w:t>
      </w:r>
      <w:r w:rsidR="001C2A2A">
        <w:rPr>
          <w:rFonts w:ascii="Times New Roman" w:eastAsia="Times New Roman" w:hAnsi="Times New Roman" w:cs="Times New Roman"/>
          <w:sz w:val="24"/>
          <w:szCs w:val="24"/>
        </w:rPr>
        <w:t>с</w:t>
      </w:r>
      <w:r>
        <w:rPr>
          <w:rFonts w:ascii="Times New Roman" w:eastAsia="Times New Roman" w:hAnsi="Times New Roman" w:cs="Times New Roman"/>
          <w:sz w:val="24"/>
          <w:szCs w:val="24"/>
        </w:rPr>
        <w:t>ах</w:t>
      </w:r>
      <w:r w:rsidRPr="00625DB6">
        <w:rPr>
          <w:rFonts w:ascii="Times New Roman" w:eastAsia="Times New Roman" w:hAnsi="Times New Roman" w:cs="Times New Roman"/>
          <w:sz w:val="24"/>
          <w:szCs w:val="24"/>
        </w:rPr>
        <w:t xml:space="preserve"> оценка за технику ставится при выполнении </w:t>
      </w:r>
      <w:r>
        <w:rPr>
          <w:rFonts w:ascii="Times New Roman" w:eastAsia="Times New Roman" w:hAnsi="Times New Roman" w:cs="Times New Roman"/>
          <w:sz w:val="24"/>
          <w:szCs w:val="24"/>
        </w:rPr>
        <w:t xml:space="preserve"> элементов спортивных игр, опорного прыжка, </w:t>
      </w:r>
      <w:r w:rsidR="00407592">
        <w:rPr>
          <w:rFonts w:ascii="Times New Roman" w:eastAsia="Times New Roman" w:hAnsi="Times New Roman" w:cs="Times New Roman"/>
          <w:sz w:val="24"/>
          <w:szCs w:val="24"/>
        </w:rPr>
        <w:t xml:space="preserve">техники выполнения прыжков и метаний в лёгкой атлетике, технике выполнения лыжных ходов, спусков и подъёмов, </w:t>
      </w:r>
      <w:r>
        <w:rPr>
          <w:rFonts w:ascii="Times New Roman" w:eastAsia="Times New Roman" w:hAnsi="Times New Roman" w:cs="Times New Roman"/>
          <w:sz w:val="24"/>
          <w:szCs w:val="24"/>
        </w:rPr>
        <w:t>элементов</w:t>
      </w:r>
      <w:r w:rsidRPr="00625DB6">
        <w:rPr>
          <w:rFonts w:ascii="Times New Roman" w:eastAsia="Times New Roman" w:hAnsi="Times New Roman" w:cs="Times New Roman"/>
          <w:sz w:val="24"/>
          <w:szCs w:val="24"/>
        </w:rPr>
        <w:t xml:space="preserve"> акробатики, при по</w:t>
      </w:r>
      <w:r>
        <w:rPr>
          <w:rFonts w:ascii="Times New Roman" w:eastAsia="Times New Roman" w:hAnsi="Times New Roman" w:cs="Times New Roman"/>
          <w:sz w:val="24"/>
          <w:szCs w:val="24"/>
        </w:rPr>
        <w:t>строениях, перестроениях</w:t>
      </w:r>
      <w:r w:rsidRPr="00625DB6">
        <w:rPr>
          <w:rFonts w:ascii="Times New Roman" w:eastAsia="Times New Roman" w:hAnsi="Times New Roman" w:cs="Times New Roman"/>
          <w:sz w:val="24"/>
          <w:szCs w:val="24"/>
        </w:rPr>
        <w:t xml:space="preserve">. </w:t>
      </w:r>
      <w:proofErr w:type="gramStart"/>
      <w:r w:rsidRPr="00625DB6">
        <w:rPr>
          <w:rFonts w:ascii="Times New Roman" w:eastAsia="Times New Roman" w:hAnsi="Times New Roman" w:cs="Times New Roman"/>
          <w:sz w:val="24"/>
          <w:szCs w:val="24"/>
        </w:rPr>
        <w:t>В остальных видах (бег,</w:t>
      </w:r>
      <w:r w:rsidR="00407592">
        <w:rPr>
          <w:rFonts w:ascii="Times New Roman" w:eastAsia="Times New Roman" w:hAnsi="Times New Roman" w:cs="Times New Roman"/>
          <w:sz w:val="24"/>
          <w:szCs w:val="24"/>
        </w:rPr>
        <w:t xml:space="preserve"> прыжки, метание и т.д.</w:t>
      </w:r>
      <w:r w:rsidRPr="00625DB6">
        <w:rPr>
          <w:rFonts w:ascii="Times New Roman" w:eastAsia="Times New Roman" w:hAnsi="Times New Roman" w:cs="Times New Roman"/>
          <w:sz w:val="24"/>
          <w:szCs w:val="24"/>
        </w:rPr>
        <w:t>) необходимо учитывать результат: секунды, количество, длину, высоту.</w:t>
      </w:r>
      <w:r w:rsidRPr="00F46F6A">
        <w:rPr>
          <w:noProof/>
          <w:szCs w:val="24"/>
        </w:rPr>
        <w:t xml:space="preserve"> </w:t>
      </w:r>
      <w:proofErr w:type="gramEnd"/>
    </w:p>
    <w:p w:rsidR="005547A0" w:rsidRDefault="005547A0" w:rsidP="005547A0">
      <w:pPr>
        <w:pStyle w:val="af1"/>
        <w:ind w:firstLine="708"/>
        <w:jc w:val="both"/>
        <w:rPr>
          <w:rFonts w:ascii="Times New Roman" w:hAnsi="Times New Roman" w:cs="Times New Roman"/>
          <w:noProof/>
          <w:szCs w:val="24"/>
        </w:rPr>
      </w:pPr>
    </w:p>
    <w:p w:rsidR="001C2A2A" w:rsidRDefault="001C2A2A" w:rsidP="00DB10C4">
      <w:pPr>
        <w:jc w:val="center"/>
        <w:rPr>
          <w:rFonts w:eastAsia="Times New Roman" w:cs="Times New Roman"/>
          <w:b/>
          <w:bCs/>
          <w:sz w:val="28"/>
          <w:szCs w:val="28"/>
        </w:rPr>
      </w:pPr>
    </w:p>
    <w:p w:rsidR="001C2A2A" w:rsidRPr="00F93F29" w:rsidRDefault="001C2A2A" w:rsidP="00050803">
      <w:pPr>
        <w:jc w:val="center"/>
        <w:rPr>
          <w:rFonts w:eastAsia="Times New Roman" w:cs="Times New Roman"/>
          <w:b/>
          <w:bCs/>
          <w:sz w:val="28"/>
          <w:szCs w:val="28"/>
        </w:rPr>
      </w:pPr>
      <w:r w:rsidRPr="00F93F29">
        <w:rPr>
          <w:rFonts w:eastAsia="Times New Roman" w:cs="Times New Roman"/>
          <w:b/>
          <w:bCs/>
          <w:sz w:val="28"/>
          <w:szCs w:val="28"/>
        </w:rPr>
        <w:t>Учебн</w:t>
      </w:r>
      <w:r w:rsidR="0009685C">
        <w:rPr>
          <w:rFonts w:eastAsia="Times New Roman" w:cs="Times New Roman"/>
          <w:b/>
          <w:bCs/>
          <w:sz w:val="28"/>
          <w:szCs w:val="28"/>
        </w:rPr>
        <w:t>о-тематическое планирование 11</w:t>
      </w:r>
      <w:r>
        <w:rPr>
          <w:rFonts w:eastAsia="Times New Roman" w:cs="Times New Roman"/>
          <w:b/>
          <w:bCs/>
          <w:sz w:val="28"/>
          <w:szCs w:val="28"/>
        </w:rPr>
        <w:t xml:space="preserve"> класс</w:t>
      </w:r>
    </w:p>
    <w:p w:rsidR="001C2A2A" w:rsidRDefault="001C2A2A" w:rsidP="001C2A2A">
      <w:pPr>
        <w:jc w:val="center"/>
        <w:rPr>
          <w:rFonts w:eastAsia="Times New Roman" w:cs="Times New Roman"/>
          <w:szCs w:val="24"/>
          <w:lang w:eastAsia="ru-RU"/>
        </w:rPr>
      </w:pPr>
    </w:p>
    <w:tbl>
      <w:tblPr>
        <w:tblStyle w:val="a3"/>
        <w:tblW w:w="0" w:type="auto"/>
        <w:tblInd w:w="2518" w:type="dxa"/>
        <w:tblLook w:val="04A0"/>
      </w:tblPr>
      <w:tblGrid>
        <w:gridCol w:w="567"/>
        <w:gridCol w:w="3402"/>
        <w:gridCol w:w="1472"/>
        <w:gridCol w:w="1693"/>
        <w:gridCol w:w="1796"/>
        <w:gridCol w:w="1843"/>
      </w:tblGrid>
      <w:tr w:rsidR="001C2A2A" w:rsidTr="001C2A2A">
        <w:tc>
          <w:tcPr>
            <w:tcW w:w="567" w:type="dxa"/>
            <w:vMerge w:val="restart"/>
          </w:tcPr>
          <w:p w:rsidR="001C2A2A" w:rsidRDefault="001C2A2A" w:rsidP="001C2A2A">
            <w:pPr>
              <w:jc w:val="center"/>
              <w:rPr>
                <w:rFonts w:eastAsia="Times New Roman" w:cs="Times New Roman"/>
                <w:szCs w:val="24"/>
                <w:lang w:eastAsia="ru-RU"/>
              </w:rPr>
            </w:pPr>
            <w:r>
              <w:rPr>
                <w:rFonts w:eastAsia="Times New Roman" w:cs="Times New Roman"/>
                <w:szCs w:val="24"/>
                <w:lang w:eastAsia="ru-RU"/>
              </w:rPr>
              <w:t>№</w:t>
            </w:r>
          </w:p>
          <w:p w:rsidR="001C2A2A" w:rsidRDefault="001C2A2A" w:rsidP="001C2A2A">
            <w:pPr>
              <w:jc w:val="center"/>
              <w:rPr>
                <w:rFonts w:eastAsia="Times New Roman" w:cs="Times New Roman"/>
                <w:szCs w:val="24"/>
                <w:lang w:eastAsia="ru-RU"/>
              </w:rPr>
            </w:pPr>
            <w:proofErr w:type="gramStart"/>
            <w:r>
              <w:rPr>
                <w:rFonts w:eastAsia="Times New Roman" w:cs="Times New Roman"/>
                <w:szCs w:val="24"/>
                <w:lang w:eastAsia="ru-RU"/>
              </w:rPr>
              <w:t>п</w:t>
            </w:r>
            <w:proofErr w:type="gramEnd"/>
            <w:r>
              <w:rPr>
                <w:rFonts w:eastAsia="Times New Roman" w:cs="Times New Roman"/>
                <w:szCs w:val="24"/>
                <w:lang w:eastAsia="ru-RU"/>
              </w:rPr>
              <w:t>/п</w:t>
            </w:r>
          </w:p>
        </w:tc>
        <w:tc>
          <w:tcPr>
            <w:tcW w:w="3402" w:type="dxa"/>
            <w:vMerge w:val="restart"/>
          </w:tcPr>
          <w:p w:rsidR="001C2A2A" w:rsidRDefault="001C2A2A" w:rsidP="001C2A2A">
            <w:pPr>
              <w:jc w:val="center"/>
              <w:rPr>
                <w:rFonts w:eastAsia="Times New Roman" w:cs="Times New Roman"/>
                <w:szCs w:val="24"/>
                <w:lang w:eastAsia="ru-RU"/>
              </w:rPr>
            </w:pPr>
            <w:r>
              <w:rPr>
                <w:rFonts w:eastAsia="Times New Roman" w:cs="Times New Roman"/>
                <w:szCs w:val="24"/>
                <w:lang w:eastAsia="ru-RU"/>
              </w:rPr>
              <w:t>Наименование разделов (тем)</w:t>
            </w:r>
          </w:p>
        </w:tc>
        <w:tc>
          <w:tcPr>
            <w:tcW w:w="1472" w:type="dxa"/>
            <w:vMerge w:val="restart"/>
          </w:tcPr>
          <w:p w:rsidR="001C2A2A" w:rsidRDefault="001C2A2A" w:rsidP="001C2A2A">
            <w:pPr>
              <w:jc w:val="center"/>
              <w:rPr>
                <w:rFonts w:eastAsia="Times New Roman" w:cs="Times New Roman"/>
                <w:szCs w:val="24"/>
                <w:lang w:eastAsia="ru-RU"/>
              </w:rPr>
            </w:pPr>
            <w:r>
              <w:rPr>
                <w:rFonts w:eastAsia="Times New Roman" w:cs="Times New Roman"/>
                <w:szCs w:val="24"/>
                <w:lang w:eastAsia="ru-RU"/>
              </w:rPr>
              <w:t>Всего часов</w:t>
            </w:r>
          </w:p>
        </w:tc>
        <w:tc>
          <w:tcPr>
            <w:tcW w:w="5332" w:type="dxa"/>
            <w:gridSpan w:val="3"/>
          </w:tcPr>
          <w:p w:rsidR="001C2A2A" w:rsidRDefault="001C2A2A" w:rsidP="001C2A2A">
            <w:pPr>
              <w:jc w:val="center"/>
              <w:rPr>
                <w:rFonts w:eastAsia="Times New Roman" w:cs="Times New Roman"/>
                <w:szCs w:val="24"/>
                <w:lang w:eastAsia="ru-RU"/>
              </w:rPr>
            </w:pPr>
            <w:r>
              <w:rPr>
                <w:rFonts w:eastAsia="Times New Roman" w:cs="Times New Roman"/>
                <w:szCs w:val="24"/>
                <w:lang w:eastAsia="ru-RU"/>
              </w:rPr>
              <w:t>В том числе часов</w:t>
            </w:r>
          </w:p>
        </w:tc>
      </w:tr>
      <w:tr w:rsidR="001C2A2A" w:rsidTr="001C2A2A">
        <w:tc>
          <w:tcPr>
            <w:tcW w:w="567" w:type="dxa"/>
            <w:vMerge/>
          </w:tcPr>
          <w:p w:rsidR="001C2A2A" w:rsidRDefault="001C2A2A" w:rsidP="001C2A2A">
            <w:pPr>
              <w:jc w:val="center"/>
              <w:rPr>
                <w:rFonts w:eastAsia="Times New Roman" w:cs="Times New Roman"/>
                <w:szCs w:val="24"/>
                <w:lang w:eastAsia="ru-RU"/>
              </w:rPr>
            </w:pPr>
          </w:p>
        </w:tc>
        <w:tc>
          <w:tcPr>
            <w:tcW w:w="3402" w:type="dxa"/>
            <w:vMerge/>
          </w:tcPr>
          <w:p w:rsidR="001C2A2A" w:rsidRDefault="001C2A2A" w:rsidP="001C2A2A">
            <w:pPr>
              <w:jc w:val="center"/>
              <w:rPr>
                <w:rFonts w:eastAsia="Times New Roman" w:cs="Times New Roman"/>
                <w:szCs w:val="24"/>
                <w:lang w:eastAsia="ru-RU"/>
              </w:rPr>
            </w:pPr>
          </w:p>
        </w:tc>
        <w:tc>
          <w:tcPr>
            <w:tcW w:w="1472" w:type="dxa"/>
            <w:vMerge/>
          </w:tcPr>
          <w:p w:rsidR="001C2A2A" w:rsidRDefault="001C2A2A" w:rsidP="001C2A2A">
            <w:pPr>
              <w:jc w:val="center"/>
              <w:rPr>
                <w:rFonts w:eastAsia="Times New Roman" w:cs="Times New Roman"/>
                <w:szCs w:val="24"/>
                <w:lang w:eastAsia="ru-RU"/>
              </w:rPr>
            </w:pPr>
          </w:p>
        </w:tc>
        <w:tc>
          <w:tcPr>
            <w:tcW w:w="1693" w:type="dxa"/>
          </w:tcPr>
          <w:p w:rsidR="001C2A2A" w:rsidRDefault="001C2A2A" w:rsidP="001C2A2A">
            <w:pPr>
              <w:jc w:val="center"/>
              <w:rPr>
                <w:rFonts w:eastAsia="Times New Roman" w:cs="Times New Roman"/>
                <w:szCs w:val="24"/>
                <w:lang w:eastAsia="ru-RU"/>
              </w:rPr>
            </w:pPr>
            <w:r>
              <w:rPr>
                <w:rFonts w:eastAsia="Times New Roman" w:cs="Times New Roman"/>
                <w:szCs w:val="24"/>
                <w:lang w:eastAsia="ru-RU"/>
              </w:rPr>
              <w:t>теоретические</w:t>
            </w:r>
          </w:p>
        </w:tc>
        <w:tc>
          <w:tcPr>
            <w:tcW w:w="1796" w:type="dxa"/>
          </w:tcPr>
          <w:p w:rsidR="001C2A2A" w:rsidRDefault="001C2A2A" w:rsidP="001C2A2A">
            <w:pPr>
              <w:jc w:val="center"/>
              <w:rPr>
                <w:rFonts w:eastAsia="Times New Roman" w:cs="Times New Roman"/>
                <w:szCs w:val="24"/>
                <w:lang w:eastAsia="ru-RU"/>
              </w:rPr>
            </w:pPr>
            <w:r>
              <w:rPr>
                <w:rFonts w:eastAsia="Times New Roman" w:cs="Times New Roman"/>
                <w:szCs w:val="24"/>
                <w:lang w:eastAsia="ru-RU"/>
              </w:rPr>
              <w:t>практические</w:t>
            </w:r>
          </w:p>
        </w:tc>
        <w:tc>
          <w:tcPr>
            <w:tcW w:w="1843" w:type="dxa"/>
          </w:tcPr>
          <w:p w:rsidR="001C2A2A" w:rsidRDefault="001C2A2A" w:rsidP="001C2A2A">
            <w:pPr>
              <w:jc w:val="center"/>
              <w:rPr>
                <w:rFonts w:eastAsia="Times New Roman" w:cs="Times New Roman"/>
                <w:szCs w:val="24"/>
                <w:lang w:eastAsia="ru-RU"/>
              </w:rPr>
            </w:pPr>
            <w:r>
              <w:rPr>
                <w:rFonts w:eastAsia="Times New Roman" w:cs="Times New Roman"/>
                <w:szCs w:val="24"/>
                <w:lang w:eastAsia="ru-RU"/>
              </w:rPr>
              <w:t>контроль</w:t>
            </w:r>
          </w:p>
        </w:tc>
      </w:tr>
      <w:tr w:rsidR="00150033" w:rsidTr="001C2A2A">
        <w:tc>
          <w:tcPr>
            <w:tcW w:w="567" w:type="dxa"/>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1</w:t>
            </w:r>
          </w:p>
        </w:tc>
        <w:tc>
          <w:tcPr>
            <w:tcW w:w="3402" w:type="dxa"/>
          </w:tcPr>
          <w:p w:rsidR="00150033" w:rsidRDefault="00150033" w:rsidP="001C2A2A">
            <w:pPr>
              <w:jc w:val="both"/>
              <w:rPr>
                <w:rFonts w:eastAsia="Times New Roman" w:cs="Times New Roman"/>
                <w:szCs w:val="24"/>
                <w:lang w:eastAsia="ru-RU"/>
              </w:rPr>
            </w:pPr>
            <w:r>
              <w:rPr>
                <w:rFonts w:eastAsia="Times New Roman" w:cs="Times New Roman"/>
                <w:szCs w:val="24"/>
                <w:lang w:eastAsia="ru-RU"/>
              </w:rPr>
              <w:t>Легкая атлетика</w:t>
            </w:r>
          </w:p>
        </w:tc>
        <w:tc>
          <w:tcPr>
            <w:tcW w:w="1472" w:type="dxa"/>
          </w:tcPr>
          <w:p w:rsidR="00150033" w:rsidRDefault="00EE56BF" w:rsidP="001C2A2A">
            <w:pPr>
              <w:jc w:val="center"/>
              <w:rPr>
                <w:rFonts w:eastAsia="Times New Roman" w:cs="Times New Roman"/>
                <w:szCs w:val="24"/>
                <w:lang w:eastAsia="ru-RU"/>
              </w:rPr>
            </w:pPr>
            <w:r>
              <w:rPr>
                <w:rFonts w:eastAsia="Times New Roman" w:cs="Times New Roman"/>
                <w:szCs w:val="24"/>
                <w:lang w:eastAsia="ru-RU"/>
              </w:rPr>
              <w:t>20</w:t>
            </w:r>
          </w:p>
        </w:tc>
        <w:tc>
          <w:tcPr>
            <w:tcW w:w="1693" w:type="dxa"/>
            <w:vMerge w:val="restart"/>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В процессе проведения уроков</w:t>
            </w:r>
          </w:p>
        </w:tc>
        <w:tc>
          <w:tcPr>
            <w:tcW w:w="1796" w:type="dxa"/>
          </w:tcPr>
          <w:p w:rsidR="00150033" w:rsidRDefault="00150033" w:rsidP="001C2A2A">
            <w:pPr>
              <w:jc w:val="center"/>
              <w:rPr>
                <w:rFonts w:eastAsia="Times New Roman" w:cs="Times New Roman"/>
                <w:szCs w:val="24"/>
                <w:lang w:eastAsia="ru-RU"/>
              </w:rPr>
            </w:pPr>
          </w:p>
        </w:tc>
        <w:tc>
          <w:tcPr>
            <w:tcW w:w="1843" w:type="dxa"/>
          </w:tcPr>
          <w:p w:rsidR="00150033" w:rsidRDefault="00150033" w:rsidP="001C2A2A">
            <w:pPr>
              <w:jc w:val="center"/>
              <w:rPr>
                <w:rFonts w:eastAsia="Times New Roman" w:cs="Times New Roman"/>
                <w:szCs w:val="24"/>
                <w:lang w:eastAsia="ru-RU"/>
              </w:rPr>
            </w:pPr>
          </w:p>
        </w:tc>
      </w:tr>
      <w:tr w:rsidR="00150033" w:rsidTr="001C2A2A">
        <w:tc>
          <w:tcPr>
            <w:tcW w:w="567" w:type="dxa"/>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2</w:t>
            </w:r>
          </w:p>
        </w:tc>
        <w:tc>
          <w:tcPr>
            <w:tcW w:w="3402" w:type="dxa"/>
          </w:tcPr>
          <w:p w:rsidR="00150033" w:rsidRDefault="00150033" w:rsidP="001C2A2A">
            <w:pPr>
              <w:jc w:val="both"/>
              <w:rPr>
                <w:rFonts w:eastAsia="Times New Roman" w:cs="Times New Roman"/>
                <w:szCs w:val="24"/>
                <w:lang w:eastAsia="ru-RU"/>
              </w:rPr>
            </w:pPr>
            <w:r>
              <w:rPr>
                <w:rFonts w:eastAsia="Times New Roman" w:cs="Times New Roman"/>
                <w:szCs w:val="24"/>
                <w:lang w:eastAsia="ru-RU"/>
              </w:rPr>
              <w:t>Гимнастика</w:t>
            </w:r>
          </w:p>
        </w:tc>
        <w:tc>
          <w:tcPr>
            <w:tcW w:w="1472" w:type="dxa"/>
          </w:tcPr>
          <w:p w:rsidR="00150033" w:rsidRDefault="00EE56BF" w:rsidP="001C2A2A">
            <w:pPr>
              <w:jc w:val="center"/>
              <w:rPr>
                <w:rFonts w:eastAsia="Times New Roman" w:cs="Times New Roman"/>
                <w:szCs w:val="24"/>
                <w:lang w:eastAsia="ru-RU"/>
              </w:rPr>
            </w:pPr>
            <w:r>
              <w:rPr>
                <w:rFonts w:eastAsia="Times New Roman" w:cs="Times New Roman"/>
                <w:szCs w:val="24"/>
                <w:lang w:eastAsia="ru-RU"/>
              </w:rPr>
              <w:t>8</w:t>
            </w:r>
          </w:p>
        </w:tc>
        <w:tc>
          <w:tcPr>
            <w:tcW w:w="1693" w:type="dxa"/>
            <w:vMerge/>
          </w:tcPr>
          <w:p w:rsidR="00150033" w:rsidRDefault="00150033" w:rsidP="001C2A2A">
            <w:pPr>
              <w:jc w:val="center"/>
              <w:rPr>
                <w:rFonts w:eastAsia="Times New Roman" w:cs="Times New Roman"/>
                <w:szCs w:val="24"/>
                <w:lang w:eastAsia="ru-RU"/>
              </w:rPr>
            </w:pPr>
          </w:p>
        </w:tc>
        <w:tc>
          <w:tcPr>
            <w:tcW w:w="1796" w:type="dxa"/>
          </w:tcPr>
          <w:p w:rsidR="00150033" w:rsidRDefault="00150033" w:rsidP="001C2A2A">
            <w:pPr>
              <w:jc w:val="center"/>
              <w:rPr>
                <w:rFonts w:eastAsia="Times New Roman" w:cs="Times New Roman"/>
                <w:szCs w:val="24"/>
                <w:lang w:eastAsia="ru-RU"/>
              </w:rPr>
            </w:pPr>
          </w:p>
        </w:tc>
        <w:tc>
          <w:tcPr>
            <w:tcW w:w="1843" w:type="dxa"/>
          </w:tcPr>
          <w:p w:rsidR="00150033" w:rsidRDefault="00150033" w:rsidP="001C2A2A">
            <w:pPr>
              <w:jc w:val="center"/>
              <w:rPr>
                <w:rFonts w:eastAsia="Times New Roman" w:cs="Times New Roman"/>
                <w:szCs w:val="24"/>
                <w:lang w:eastAsia="ru-RU"/>
              </w:rPr>
            </w:pPr>
          </w:p>
        </w:tc>
      </w:tr>
      <w:tr w:rsidR="00150033" w:rsidTr="001C2A2A">
        <w:tc>
          <w:tcPr>
            <w:tcW w:w="567" w:type="dxa"/>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3</w:t>
            </w:r>
          </w:p>
        </w:tc>
        <w:tc>
          <w:tcPr>
            <w:tcW w:w="3402" w:type="dxa"/>
          </w:tcPr>
          <w:p w:rsidR="00150033" w:rsidRDefault="00150033" w:rsidP="001C2A2A">
            <w:pPr>
              <w:jc w:val="both"/>
              <w:rPr>
                <w:rFonts w:eastAsia="Times New Roman" w:cs="Times New Roman"/>
                <w:szCs w:val="24"/>
                <w:lang w:eastAsia="ru-RU"/>
              </w:rPr>
            </w:pPr>
            <w:r>
              <w:rPr>
                <w:rFonts w:eastAsia="Times New Roman" w:cs="Times New Roman"/>
                <w:szCs w:val="24"/>
                <w:lang w:eastAsia="ru-RU"/>
              </w:rPr>
              <w:t>Спортивные игры (баскетбол)</w:t>
            </w:r>
          </w:p>
        </w:tc>
        <w:tc>
          <w:tcPr>
            <w:tcW w:w="1472" w:type="dxa"/>
          </w:tcPr>
          <w:p w:rsidR="00150033" w:rsidRDefault="00EE56BF" w:rsidP="001C2A2A">
            <w:pPr>
              <w:jc w:val="center"/>
              <w:rPr>
                <w:rFonts w:eastAsia="Times New Roman" w:cs="Times New Roman"/>
                <w:szCs w:val="24"/>
                <w:lang w:eastAsia="ru-RU"/>
              </w:rPr>
            </w:pPr>
            <w:r>
              <w:rPr>
                <w:rFonts w:eastAsia="Times New Roman" w:cs="Times New Roman"/>
                <w:szCs w:val="24"/>
                <w:lang w:eastAsia="ru-RU"/>
              </w:rPr>
              <w:t>14</w:t>
            </w:r>
          </w:p>
        </w:tc>
        <w:tc>
          <w:tcPr>
            <w:tcW w:w="1693" w:type="dxa"/>
            <w:vMerge/>
          </w:tcPr>
          <w:p w:rsidR="00150033" w:rsidRDefault="00150033" w:rsidP="001C2A2A">
            <w:pPr>
              <w:jc w:val="center"/>
              <w:rPr>
                <w:rFonts w:eastAsia="Times New Roman" w:cs="Times New Roman"/>
                <w:szCs w:val="24"/>
                <w:lang w:eastAsia="ru-RU"/>
              </w:rPr>
            </w:pPr>
          </w:p>
        </w:tc>
        <w:tc>
          <w:tcPr>
            <w:tcW w:w="1796" w:type="dxa"/>
          </w:tcPr>
          <w:p w:rsidR="00150033" w:rsidRDefault="00150033" w:rsidP="001C2A2A">
            <w:pPr>
              <w:jc w:val="center"/>
              <w:rPr>
                <w:rFonts w:eastAsia="Times New Roman" w:cs="Times New Roman"/>
                <w:szCs w:val="24"/>
                <w:lang w:eastAsia="ru-RU"/>
              </w:rPr>
            </w:pPr>
          </w:p>
        </w:tc>
        <w:tc>
          <w:tcPr>
            <w:tcW w:w="1843" w:type="dxa"/>
          </w:tcPr>
          <w:p w:rsidR="00150033" w:rsidRDefault="00150033" w:rsidP="001C2A2A">
            <w:pPr>
              <w:jc w:val="center"/>
              <w:rPr>
                <w:rFonts w:eastAsia="Times New Roman" w:cs="Times New Roman"/>
                <w:szCs w:val="24"/>
                <w:lang w:eastAsia="ru-RU"/>
              </w:rPr>
            </w:pPr>
          </w:p>
        </w:tc>
      </w:tr>
      <w:tr w:rsidR="00150033" w:rsidTr="001C2A2A">
        <w:tc>
          <w:tcPr>
            <w:tcW w:w="567" w:type="dxa"/>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4</w:t>
            </w:r>
          </w:p>
        </w:tc>
        <w:tc>
          <w:tcPr>
            <w:tcW w:w="3402" w:type="dxa"/>
          </w:tcPr>
          <w:p w:rsidR="00150033" w:rsidRDefault="00150033" w:rsidP="001C2A2A">
            <w:pPr>
              <w:jc w:val="both"/>
              <w:rPr>
                <w:rFonts w:eastAsia="Times New Roman" w:cs="Times New Roman"/>
                <w:szCs w:val="24"/>
                <w:lang w:eastAsia="ru-RU"/>
              </w:rPr>
            </w:pPr>
            <w:r>
              <w:rPr>
                <w:rFonts w:eastAsia="Times New Roman" w:cs="Times New Roman"/>
                <w:szCs w:val="24"/>
                <w:lang w:eastAsia="ru-RU"/>
              </w:rPr>
              <w:t>Лыжная подготовка</w:t>
            </w:r>
          </w:p>
        </w:tc>
        <w:tc>
          <w:tcPr>
            <w:tcW w:w="1472" w:type="dxa"/>
          </w:tcPr>
          <w:p w:rsidR="00150033" w:rsidRDefault="00EE56BF" w:rsidP="001C2A2A">
            <w:pPr>
              <w:jc w:val="center"/>
              <w:rPr>
                <w:rFonts w:eastAsia="Times New Roman" w:cs="Times New Roman"/>
                <w:szCs w:val="24"/>
                <w:lang w:eastAsia="ru-RU"/>
              </w:rPr>
            </w:pPr>
            <w:r>
              <w:rPr>
                <w:rFonts w:eastAsia="Times New Roman" w:cs="Times New Roman"/>
                <w:szCs w:val="24"/>
                <w:lang w:eastAsia="ru-RU"/>
              </w:rPr>
              <w:t>12</w:t>
            </w:r>
          </w:p>
        </w:tc>
        <w:tc>
          <w:tcPr>
            <w:tcW w:w="1693" w:type="dxa"/>
            <w:vMerge/>
          </w:tcPr>
          <w:p w:rsidR="00150033" w:rsidRDefault="00150033" w:rsidP="001C2A2A">
            <w:pPr>
              <w:jc w:val="center"/>
              <w:rPr>
                <w:rFonts w:eastAsia="Times New Roman" w:cs="Times New Roman"/>
                <w:szCs w:val="24"/>
                <w:lang w:eastAsia="ru-RU"/>
              </w:rPr>
            </w:pPr>
          </w:p>
        </w:tc>
        <w:tc>
          <w:tcPr>
            <w:tcW w:w="1796" w:type="dxa"/>
          </w:tcPr>
          <w:p w:rsidR="00150033" w:rsidRDefault="00150033" w:rsidP="001C2A2A">
            <w:pPr>
              <w:jc w:val="center"/>
              <w:rPr>
                <w:rFonts w:eastAsia="Times New Roman" w:cs="Times New Roman"/>
                <w:szCs w:val="24"/>
                <w:lang w:eastAsia="ru-RU"/>
              </w:rPr>
            </w:pPr>
          </w:p>
        </w:tc>
        <w:tc>
          <w:tcPr>
            <w:tcW w:w="1843" w:type="dxa"/>
          </w:tcPr>
          <w:p w:rsidR="00150033" w:rsidRDefault="00150033" w:rsidP="001C2A2A">
            <w:pPr>
              <w:jc w:val="center"/>
              <w:rPr>
                <w:rFonts w:eastAsia="Times New Roman" w:cs="Times New Roman"/>
                <w:szCs w:val="24"/>
                <w:lang w:eastAsia="ru-RU"/>
              </w:rPr>
            </w:pPr>
          </w:p>
        </w:tc>
      </w:tr>
      <w:tr w:rsidR="00150033" w:rsidTr="001C2A2A">
        <w:tc>
          <w:tcPr>
            <w:tcW w:w="567" w:type="dxa"/>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5</w:t>
            </w:r>
          </w:p>
        </w:tc>
        <w:tc>
          <w:tcPr>
            <w:tcW w:w="3402" w:type="dxa"/>
          </w:tcPr>
          <w:p w:rsidR="00150033" w:rsidRDefault="00150033" w:rsidP="001C2A2A">
            <w:pPr>
              <w:jc w:val="both"/>
              <w:rPr>
                <w:rFonts w:eastAsia="Times New Roman" w:cs="Times New Roman"/>
                <w:szCs w:val="24"/>
                <w:lang w:eastAsia="ru-RU"/>
              </w:rPr>
            </w:pPr>
            <w:r>
              <w:rPr>
                <w:rFonts w:eastAsia="Times New Roman" w:cs="Times New Roman"/>
                <w:szCs w:val="24"/>
                <w:lang w:eastAsia="ru-RU"/>
              </w:rPr>
              <w:t>Спортивные игры (волейбол)</w:t>
            </w:r>
          </w:p>
        </w:tc>
        <w:tc>
          <w:tcPr>
            <w:tcW w:w="1472" w:type="dxa"/>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1</w:t>
            </w:r>
            <w:r w:rsidR="00EE56BF">
              <w:rPr>
                <w:rFonts w:eastAsia="Times New Roman" w:cs="Times New Roman"/>
                <w:szCs w:val="24"/>
                <w:lang w:eastAsia="ru-RU"/>
              </w:rPr>
              <w:t>0</w:t>
            </w:r>
          </w:p>
        </w:tc>
        <w:tc>
          <w:tcPr>
            <w:tcW w:w="1693" w:type="dxa"/>
            <w:vMerge/>
          </w:tcPr>
          <w:p w:rsidR="00150033" w:rsidRDefault="00150033" w:rsidP="001C2A2A">
            <w:pPr>
              <w:jc w:val="center"/>
              <w:rPr>
                <w:rFonts w:eastAsia="Times New Roman" w:cs="Times New Roman"/>
                <w:szCs w:val="24"/>
                <w:lang w:eastAsia="ru-RU"/>
              </w:rPr>
            </w:pPr>
          </w:p>
        </w:tc>
        <w:tc>
          <w:tcPr>
            <w:tcW w:w="1796" w:type="dxa"/>
          </w:tcPr>
          <w:p w:rsidR="00150033" w:rsidRDefault="00150033" w:rsidP="001C2A2A">
            <w:pPr>
              <w:jc w:val="center"/>
              <w:rPr>
                <w:rFonts w:eastAsia="Times New Roman" w:cs="Times New Roman"/>
                <w:szCs w:val="24"/>
                <w:lang w:eastAsia="ru-RU"/>
              </w:rPr>
            </w:pPr>
          </w:p>
        </w:tc>
        <w:tc>
          <w:tcPr>
            <w:tcW w:w="1843" w:type="dxa"/>
          </w:tcPr>
          <w:p w:rsidR="00150033" w:rsidRDefault="00150033" w:rsidP="001C2A2A">
            <w:pPr>
              <w:jc w:val="center"/>
              <w:rPr>
                <w:rFonts w:eastAsia="Times New Roman" w:cs="Times New Roman"/>
                <w:szCs w:val="24"/>
                <w:lang w:eastAsia="ru-RU"/>
              </w:rPr>
            </w:pPr>
          </w:p>
        </w:tc>
      </w:tr>
      <w:tr w:rsidR="00150033" w:rsidTr="001C2A2A">
        <w:tc>
          <w:tcPr>
            <w:tcW w:w="567" w:type="dxa"/>
          </w:tcPr>
          <w:p w:rsidR="00150033" w:rsidRDefault="00150033" w:rsidP="001C2A2A">
            <w:pPr>
              <w:jc w:val="center"/>
              <w:rPr>
                <w:rFonts w:eastAsia="Times New Roman" w:cs="Times New Roman"/>
                <w:szCs w:val="24"/>
                <w:lang w:eastAsia="ru-RU"/>
              </w:rPr>
            </w:pPr>
            <w:r>
              <w:rPr>
                <w:rFonts w:eastAsia="Times New Roman" w:cs="Times New Roman"/>
                <w:szCs w:val="24"/>
                <w:lang w:eastAsia="ru-RU"/>
              </w:rPr>
              <w:t>6</w:t>
            </w:r>
          </w:p>
        </w:tc>
        <w:tc>
          <w:tcPr>
            <w:tcW w:w="3402" w:type="dxa"/>
          </w:tcPr>
          <w:p w:rsidR="00150033" w:rsidRDefault="00150033" w:rsidP="001C2A2A">
            <w:pPr>
              <w:jc w:val="both"/>
              <w:rPr>
                <w:rFonts w:eastAsia="Times New Roman" w:cs="Times New Roman"/>
                <w:szCs w:val="24"/>
                <w:lang w:eastAsia="ru-RU"/>
              </w:rPr>
            </w:pPr>
            <w:r>
              <w:rPr>
                <w:rFonts w:eastAsia="Times New Roman" w:cs="Times New Roman"/>
                <w:szCs w:val="24"/>
                <w:lang w:eastAsia="ru-RU"/>
              </w:rPr>
              <w:t>Спортивные игры (футбол)</w:t>
            </w:r>
          </w:p>
        </w:tc>
        <w:tc>
          <w:tcPr>
            <w:tcW w:w="1472" w:type="dxa"/>
          </w:tcPr>
          <w:p w:rsidR="00150033" w:rsidRDefault="00EE56BF" w:rsidP="001C2A2A">
            <w:pPr>
              <w:jc w:val="center"/>
              <w:rPr>
                <w:rFonts w:eastAsia="Times New Roman" w:cs="Times New Roman"/>
                <w:szCs w:val="24"/>
                <w:lang w:eastAsia="ru-RU"/>
              </w:rPr>
            </w:pPr>
            <w:r>
              <w:rPr>
                <w:rFonts w:eastAsia="Times New Roman" w:cs="Times New Roman"/>
                <w:szCs w:val="24"/>
                <w:lang w:eastAsia="ru-RU"/>
              </w:rPr>
              <w:t>4</w:t>
            </w:r>
          </w:p>
        </w:tc>
        <w:tc>
          <w:tcPr>
            <w:tcW w:w="1693" w:type="dxa"/>
            <w:vMerge/>
          </w:tcPr>
          <w:p w:rsidR="00150033" w:rsidRDefault="00150033" w:rsidP="001C2A2A">
            <w:pPr>
              <w:jc w:val="center"/>
              <w:rPr>
                <w:rFonts w:eastAsia="Times New Roman" w:cs="Times New Roman"/>
                <w:szCs w:val="24"/>
                <w:lang w:eastAsia="ru-RU"/>
              </w:rPr>
            </w:pPr>
          </w:p>
        </w:tc>
        <w:tc>
          <w:tcPr>
            <w:tcW w:w="1796" w:type="dxa"/>
          </w:tcPr>
          <w:p w:rsidR="00150033" w:rsidRDefault="00150033" w:rsidP="001C2A2A">
            <w:pPr>
              <w:jc w:val="center"/>
              <w:rPr>
                <w:rFonts w:eastAsia="Times New Roman" w:cs="Times New Roman"/>
                <w:szCs w:val="24"/>
                <w:lang w:eastAsia="ru-RU"/>
              </w:rPr>
            </w:pPr>
          </w:p>
        </w:tc>
        <w:tc>
          <w:tcPr>
            <w:tcW w:w="1843" w:type="dxa"/>
          </w:tcPr>
          <w:p w:rsidR="00150033" w:rsidRDefault="00150033" w:rsidP="001C2A2A">
            <w:pPr>
              <w:jc w:val="center"/>
              <w:rPr>
                <w:rFonts w:eastAsia="Times New Roman" w:cs="Times New Roman"/>
                <w:szCs w:val="24"/>
                <w:lang w:eastAsia="ru-RU"/>
              </w:rPr>
            </w:pPr>
          </w:p>
        </w:tc>
      </w:tr>
      <w:tr w:rsidR="00150033" w:rsidTr="001C2A2A">
        <w:tc>
          <w:tcPr>
            <w:tcW w:w="567" w:type="dxa"/>
          </w:tcPr>
          <w:p w:rsidR="00150033" w:rsidRDefault="00150033" w:rsidP="001C2A2A">
            <w:pPr>
              <w:jc w:val="center"/>
              <w:rPr>
                <w:rFonts w:eastAsia="Times New Roman" w:cs="Times New Roman"/>
                <w:szCs w:val="24"/>
                <w:lang w:eastAsia="ru-RU"/>
              </w:rPr>
            </w:pPr>
          </w:p>
        </w:tc>
        <w:tc>
          <w:tcPr>
            <w:tcW w:w="3402" w:type="dxa"/>
          </w:tcPr>
          <w:p w:rsidR="00150033" w:rsidRPr="007C3AB1" w:rsidRDefault="00150033" w:rsidP="001C2A2A">
            <w:pPr>
              <w:jc w:val="both"/>
              <w:rPr>
                <w:rFonts w:eastAsia="Times New Roman" w:cs="Times New Roman"/>
                <w:b/>
                <w:szCs w:val="24"/>
                <w:lang w:eastAsia="ru-RU"/>
              </w:rPr>
            </w:pPr>
            <w:r w:rsidRPr="007C3AB1">
              <w:rPr>
                <w:rFonts w:eastAsia="Times New Roman" w:cs="Times New Roman"/>
                <w:b/>
                <w:szCs w:val="24"/>
                <w:lang w:eastAsia="ru-RU"/>
              </w:rPr>
              <w:t>Итого</w:t>
            </w:r>
          </w:p>
        </w:tc>
        <w:tc>
          <w:tcPr>
            <w:tcW w:w="1472" w:type="dxa"/>
          </w:tcPr>
          <w:p w:rsidR="00150033" w:rsidRPr="007C3AB1" w:rsidRDefault="00EE56BF" w:rsidP="001C2A2A">
            <w:pPr>
              <w:jc w:val="center"/>
              <w:rPr>
                <w:rFonts w:eastAsia="Times New Roman" w:cs="Times New Roman"/>
                <w:b/>
                <w:szCs w:val="24"/>
                <w:lang w:eastAsia="ru-RU"/>
              </w:rPr>
            </w:pPr>
            <w:r>
              <w:rPr>
                <w:rFonts w:eastAsia="Times New Roman" w:cs="Times New Roman"/>
                <w:b/>
                <w:szCs w:val="24"/>
                <w:lang w:eastAsia="ru-RU"/>
              </w:rPr>
              <w:t>68</w:t>
            </w:r>
          </w:p>
        </w:tc>
        <w:tc>
          <w:tcPr>
            <w:tcW w:w="1693" w:type="dxa"/>
            <w:vMerge/>
          </w:tcPr>
          <w:p w:rsidR="00150033" w:rsidRPr="007C3AB1" w:rsidRDefault="00150033" w:rsidP="001C2A2A">
            <w:pPr>
              <w:jc w:val="center"/>
              <w:rPr>
                <w:rFonts w:eastAsia="Times New Roman" w:cs="Times New Roman"/>
                <w:b/>
                <w:szCs w:val="24"/>
                <w:lang w:eastAsia="ru-RU"/>
              </w:rPr>
            </w:pPr>
          </w:p>
        </w:tc>
        <w:tc>
          <w:tcPr>
            <w:tcW w:w="1796" w:type="dxa"/>
          </w:tcPr>
          <w:p w:rsidR="00150033" w:rsidRPr="007C3AB1" w:rsidRDefault="00150033" w:rsidP="001C2A2A">
            <w:pPr>
              <w:jc w:val="center"/>
              <w:rPr>
                <w:rFonts w:eastAsia="Times New Roman" w:cs="Times New Roman"/>
                <w:b/>
                <w:szCs w:val="24"/>
                <w:lang w:eastAsia="ru-RU"/>
              </w:rPr>
            </w:pPr>
          </w:p>
        </w:tc>
        <w:tc>
          <w:tcPr>
            <w:tcW w:w="1843" w:type="dxa"/>
          </w:tcPr>
          <w:p w:rsidR="00150033" w:rsidRPr="007C3AB1" w:rsidRDefault="00150033" w:rsidP="001C2A2A">
            <w:pPr>
              <w:jc w:val="center"/>
              <w:rPr>
                <w:rFonts w:eastAsia="Times New Roman" w:cs="Times New Roman"/>
                <w:b/>
                <w:szCs w:val="24"/>
                <w:lang w:eastAsia="ru-RU"/>
              </w:rPr>
            </w:pPr>
          </w:p>
        </w:tc>
      </w:tr>
    </w:tbl>
    <w:p w:rsidR="00407592" w:rsidRDefault="00407592" w:rsidP="00DB10C4">
      <w:pPr>
        <w:jc w:val="center"/>
        <w:rPr>
          <w:b/>
          <w:sz w:val="28"/>
          <w:szCs w:val="28"/>
        </w:rPr>
      </w:pPr>
    </w:p>
    <w:p w:rsidR="00407592" w:rsidRDefault="00407592" w:rsidP="00DB10C4">
      <w:pPr>
        <w:jc w:val="center"/>
        <w:rPr>
          <w:b/>
          <w:sz w:val="28"/>
          <w:szCs w:val="28"/>
        </w:rPr>
      </w:pPr>
    </w:p>
    <w:p w:rsidR="005F23EC" w:rsidRDefault="005F23EC" w:rsidP="00050803">
      <w:pPr>
        <w:jc w:val="center"/>
        <w:rPr>
          <w:b/>
          <w:sz w:val="28"/>
          <w:szCs w:val="28"/>
        </w:rPr>
      </w:pPr>
    </w:p>
    <w:p w:rsidR="001C2A2A" w:rsidRDefault="001C2A2A" w:rsidP="0009685C">
      <w:pPr>
        <w:jc w:val="center"/>
        <w:rPr>
          <w:b/>
          <w:sz w:val="28"/>
          <w:szCs w:val="28"/>
        </w:rPr>
      </w:pPr>
      <w:r w:rsidRPr="004836C6">
        <w:rPr>
          <w:b/>
          <w:sz w:val="28"/>
          <w:szCs w:val="28"/>
        </w:rPr>
        <w:lastRenderedPageBreak/>
        <w:t>Календ</w:t>
      </w:r>
      <w:r w:rsidR="00050803">
        <w:rPr>
          <w:b/>
          <w:sz w:val="28"/>
          <w:szCs w:val="28"/>
        </w:rPr>
        <w:t>а</w:t>
      </w:r>
      <w:r w:rsidR="0009685C">
        <w:rPr>
          <w:b/>
          <w:sz w:val="28"/>
          <w:szCs w:val="28"/>
        </w:rPr>
        <w:t>рно-тематическое планирование 11</w:t>
      </w:r>
      <w:r w:rsidRPr="004836C6">
        <w:rPr>
          <w:b/>
          <w:sz w:val="28"/>
          <w:szCs w:val="28"/>
        </w:rPr>
        <w:t xml:space="preserve"> класс</w:t>
      </w:r>
    </w:p>
    <w:p w:rsidR="0009685C" w:rsidRPr="0009685C" w:rsidRDefault="0009685C" w:rsidP="0009685C">
      <w:pPr>
        <w:jc w:val="center"/>
        <w:rPr>
          <w:b/>
          <w:sz w:val="28"/>
          <w:szCs w:val="28"/>
        </w:rPr>
      </w:pPr>
    </w:p>
    <w:tbl>
      <w:tblPr>
        <w:tblStyle w:val="a3"/>
        <w:tblpPr w:leftFromText="180" w:rightFromText="180" w:vertAnchor="text" w:tblpY="1"/>
        <w:tblOverlap w:val="never"/>
        <w:tblW w:w="15984" w:type="dxa"/>
        <w:tblLayout w:type="fixed"/>
        <w:tblLook w:val="04A0"/>
      </w:tblPr>
      <w:tblGrid>
        <w:gridCol w:w="1699"/>
        <w:gridCol w:w="1103"/>
        <w:gridCol w:w="708"/>
        <w:gridCol w:w="2410"/>
        <w:gridCol w:w="6095"/>
        <w:gridCol w:w="1985"/>
        <w:gridCol w:w="992"/>
        <w:gridCol w:w="992"/>
      </w:tblGrid>
      <w:tr w:rsidR="001C2A2A" w:rsidRPr="00A4691B" w:rsidTr="001C2A2A">
        <w:trPr>
          <w:trHeight w:val="1124"/>
        </w:trPr>
        <w:tc>
          <w:tcPr>
            <w:tcW w:w="1699" w:type="dxa"/>
          </w:tcPr>
          <w:p w:rsidR="001C2A2A" w:rsidRPr="00C742F2" w:rsidRDefault="001C2A2A" w:rsidP="001C2A2A">
            <w:pPr>
              <w:jc w:val="center"/>
              <w:rPr>
                <w:b/>
                <w:szCs w:val="24"/>
              </w:rPr>
            </w:pPr>
            <w:r>
              <w:rPr>
                <w:b/>
                <w:szCs w:val="24"/>
              </w:rPr>
              <w:t xml:space="preserve">Раздел </w:t>
            </w:r>
          </w:p>
        </w:tc>
        <w:tc>
          <w:tcPr>
            <w:tcW w:w="1103" w:type="dxa"/>
          </w:tcPr>
          <w:p w:rsidR="001C2A2A" w:rsidRPr="00C742F2" w:rsidRDefault="001C2A2A" w:rsidP="001C2A2A">
            <w:pPr>
              <w:jc w:val="center"/>
              <w:rPr>
                <w:b/>
                <w:szCs w:val="24"/>
              </w:rPr>
            </w:pPr>
            <w:r>
              <w:rPr>
                <w:b/>
                <w:szCs w:val="24"/>
              </w:rPr>
              <w:t xml:space="preserve">Кол-во часов для </w:t>
            </w:r>
            <w:proofErr w:type="gramStart"/>
            <w:r>
              <w:rPr>
                <w:b/>
                <w:szCs w:val="24"/>
              </w:rPr>
              <w:t>изуче-ния</w:t>
            </w:r>
            <w:proofErr w:type="gramEnd"/>
            <w:r>
              <w:rPr>
                <w:b/>
                <w:szCs w:val="24"/>
              </w:rPr>
              <w:t xml:space="preserve"> раздела</w:t>
            </w:r>
          </w:p>
        </w:tc>
        <w:tc>
          <w:tcPr>
            <w:tcW w:w="708" w:type="dxa"/>
          </w:tcPr>
          <w:p w:rsidR="001C2A2A" w:rsidRPr="00C742F2" w:rsidRDefault="001C2A2A" w:rsidP="001C2A2A">
            <w:pPr>
              <w:jc w:val="center"/>
              <w:rPr>
                <w:b/>
                <w:szCs w:val="24"/>
              </w:rPr>
            </w:pPr>
            <w:r>
              <w:rPr>
                <w:b/>
                <w:szCs w:val="24"/>
              </w:rPr>
              <w:t>№ урока</w:t>
            </w:r>
          </w:p>
        </w:tc>
        <w:tc>
          <w:tcPr>
            <w:tcW w:w="2410" w:type="dxa"/>
          </w:tcPr>
          <w:p w:rsidR="001C2A2A" w:rsidRPr="00C742F2" w:rsidRDefault="001C2A2A" w:rsidP="001C2A2A">
            <w:pPr>
              <w:jc w:val="center"/>
              <w:rPr>
                <w:b/>
                <w:szCs w:val="24"/>
              </w:rPr>
            </w:pPr>
            <w:r w:rsidRPr="00C742F2">
              <w:rPr>
                <w:b/>
                <w:szCs w:val="24"/>
              </w:rPr>
              <w:t>Тема урока</w:t>
            </w:r>
          </w:p>
        </w:tc>
        <w:tc>
          <w:tcPr>
            <w:tcW w:w="6095" w:type="dxa"/>
          </w:tcPr>
          <w:p w:rsidR="001C2A2A" w:rsidRPr="00C742F2" w:rsidRDefault="001C2A2A" w:rsidP="001C2A2A">
            <w:pPr>
              <w:jc w:val="center"/>
              <w:rPr>
                <w:b/>
                <w:szCs w:val="24"/>
              </w:rPr>
            </w:pPr>
            <w:r>
              <w:rPr>
                <w:b/>
                <w:szCs w:val="24"/>
              </w:rPr>
              <w:t>Содержание учебной темы</w:t>
            </w:r>
          </w:p>
        </w:tc>
        <w:tc>
          <w:tcPr>
            <w:tcW w:w="1985" w:type="dxa"/>
            <w:tcBorders>
              <w:right w:val="single" w:sz="4" w:space="0" w:color="auto"/>
            </w:tcBorders>
          </w:tcPr>
          <w:p w:rsidR="001C2A2A" w:rsidRPr="00C742F2" w:rsidRDefault="001C2A2A" w:rsidP="001C2A2A">
            <w:pPr>
              <w:ind w:right="113"/>
              <w:jc w:val="center"/>
              <w:rPr>
                <w:b/>
                <w:szCs w:val="24"/>
              </w:rPr>
            </w:pPr>
            <w:r>
              <w:rPr>
                <w:b/>
                <w:szCs w:val="24"/>
              </w:rPr>
              <w:t>Домашнее задание</w:t>
            </w:r>
          </w:p>
        </w:tc>
        <w:tc>
          <w:tcPr>
            <w:tcW w:w="992" w:type="dxa"/>
            <w:tcBorders>
              <w:right w:val="single" w:sz="4" w:space="0" w:color="auto"/>
            </w:tcBorders>
          </w:tcPr>
          <w:p w:rsidR="001C2A2A" w:rsidRPr="00C742F2" w:rsidRDefault="001C2A2A" w:rsidP="001C2A2A">
            <w:pPr>
              <w:ind w:right="113"/>
              <w:jc w:val="center"/>
              <w:rPr>
                <w:b/>
                <w:szCs w:val="24"/>
              </w:rPr>
            </w:pPr>
            <w:r>
              <w:rPr>
                <w:b/>
                <w:szCs w:val="24"/>
              </w:rPr>
              <w:t>Дата по плану</w:t>
            </w:r>
          </w:p>
        </w:tc>
        <w:tc>
          <w:tcPr>
            <w:tcW w:w="992" w:type="dxa"/>
            <w:tcBorders>
              <w:right w:val="single" w:sz="4" w:space="0" w:color="auto"/>
            </w:tcBorders>
          </w:tcPr>
          <w:p w:rsidR="001C2A2A" w:rsidRDefault="001C2A2A" w:rsidP="001C2A2A">
            <w:pPr>
              <w:ind w:left="113" w:right="113"/>
              <w:jc w:val="center"/>
              <w:rPr>
                <w:b/>
                <w:szCs w:val="24"/>
              </w:rPr>
            </w:pPr>
            <w:r>
              <w:rPr>
                <w:b/>
                <w:szCs w:val="24"/>
              </w:rPr>
              <w:t>Дата фак</w:t>
            </w:r>
          </w:p>
          <w:p w:rsidR="001C2A2A" w:rsidRPr="00C742F2" w:rsidRDefault="001C2A2A" w:rsidP="001C2A2A">
            <w:pPr>
              <w:ind w:left="113" w:right="113"/>
              <w:jc w:val="center"/>
              <w:rPr>
                <w:b/>
                <w:szCs w:val="24"/>
              </w:rPr>
            </w:pPr>
            <w:r>
              <w:rPr>
                <w:b/>
                <w:szCs w:val="24"/>
              </w:rPr>
              <w:t>тически</w:t>
            </w:r>
          </w:p>
        </w:tc>
      </w:tr>
      <w:tr w:rsidR="00403C79" w:rsidRPr="00A4691B" w:rsidTr="001C2A2A">
        <w:trPr>
          <w:cantSplit/>
          <w:trHeight w:val="1134"/>
        </w:trPr>
        <w:tc>
          <w:tcPr>
            <w:tcW w:w="1699" w:type="dxa"/>
            <w:vMerge w:val="restart"/>
          </w:tcPr>
          <w:p w:rsidR="00403C79" w:rsidRPr="00C742F2" w:rsidRDefault="00403C79" w:rsidP="00403C79">
            <w:pPr>
              <w:jc w:val="center"/>
              <w:rPr>
                <w:b/>
                <w:szCs w:val="24"/>
              </w:rPr>
            </w:pPr>
            <w:r w:rsidRPr="00C742F2">
              <w:rPr>
                <w:b/>
                <w:szCs w:val="24"/>
              </w:rPr>
              <w:t>Легкая атлетика</w:t>
            </w:r>
          </w:p>
          <w:p w:rsidR="00403C79" w:rsidRPr="00A4691B" w:rsidRDefault="00403C79" w:rsidP="00403C79">
            <w:pPr>
              <w:rPr>
                <w:szCs w:val="24"/>
              </w:rPr>
            </w:pPr>
          </w:p>
        </w:tc>
        <w:tc>
          <w:tcPr>
            <w:tcW w:w="1103" w:type="dxa"/>
            <w:vMerge w:val="restart"/>
          </w:tcPr>
          <w:p w:rsidR="00403C79" w:rsidRPr="00751B94" w:rsidRDefault="00403C79" w:rsidP="00403C79">
            <w:pPr>
              <w:jc w:val="center"/>
              <w:rPr>
                <w:b/>
                <w:szCs w:val="24"/>
              </w:rPr>
            </w:pPr>
            <w:r w:rsidRPr="00751B94">
              <w:rPr>
                <w:b/>
                <w:szCs w:val="24"/>
              </w:rPr>
              <w:t>14</w:t>
            </w:r>
          </w:p>
        </w:tc>
        <w:tc>
          <w:tcPr>
            <w:tcW w:w="708" w:type="dxa"/>
          </w:tcPr>
          <w:p w:rsidR="00403C79" w:rsidRPr="00A4691B" w:rsidRDefault="00403C79" w:rsidP="00403C79">
            <w:pPr>
              <w:jc w:val="center"/>
              <w:rPr>
                <w:szCs w:val="24"/>
              </w:rPr>
            </w:pPr>
            <w:r w:rsidRPr="00A4691B">
              <w:rPr>
                <w:szCs w:val="24"/>
              </w:rPr>
              <w:t>1</w:t>
            </w:r>
          </w:p>
        </w:tc>
        <w:tc>
          <w:tcPr>
            <w:tcW w:w="2410" w:type="dxa"/>
          </w:tcPr>
          <w:p w:rsidR="00403C79" w:rsidRDefault="00403C79" w:rsidP="00403C79">
            <w:pPr>
              <w:jc w:val="both"/>
              <w:rPr>
                <w:rFonts w:cs="Times New Roman"/>
                <w:szCs w:val="24"/>
              </w:rPr>
            </w:pPr>
            <w:r>
              <w:rPr>
                <w:rFonts w:cs="Times New Roman"/>
                <w:szCs w:val="24"/>
              </w:rPr>
              <w:t>Техника безопасности</w:t>
            </w:r>
            <w:r w:rsidRPr="00654D80">
              <w:rPr>
                <w:rFonts w:cs="Times New Roman"/>
                <w:szCs w:val="24"/>
              </w:rPr>
              <w:t xml:space="preserve"> на уроках физкультуры, на занятиях по </w:t>
            </w:r>
            <w:r>
              <w:rPr>
                <w:rFonts w:cs="Times New Roman"/>
                <w:szCs w:val="24"/>
              </w:rPr>
              <w:t>легкой атлетике.</w:t>
            </w:r>
            <w:r w:rsidRPr="00920B7D">
              <w:rPr>
                <w:rFonts w:cs="Times New Roman"/>
                <w:szCs w:val="24"/>
              </w:rPr>
              <w:t xml:space="preserve"> </w:t>
            </w:r>
            <w:r w:rsidR="00DA617D">
              <w:rPr>
                <w:rFonts w:cs="Times New Roman"/>
                <w:szCs w:val="24"/>
              </w:rPr>
              <w:t>Совершенствование техники</w:t>
            </w:r>
            <w:r>
              <w:rPr>
                <w:rFonts w:cs="Times New Roman"/>
                <w:szCs w:val="24"/>
              </w:rPr>
              <w:t xml:space="preserve">  спринтерского бега.</w:t>
            </w:r>
          </w:p>
          <w:p w:rsidR="00403C79" w:rsidRPr="00A4691B" w:rsidRDefault="00403C79" w:rsidP="00403C79">
            <w:pPr>
              <w:jc w:val="both"/>
              <w:rPr>
                <w:szCs w:val="24"/>
              </w:rPr>
            </w:pPr>
          </w:p>
        </w:tc>
        <w:tc>
          <w:tcPr>
            <w:tcW w:w="6095" w:type="dxa"/>
          </w:tcPr>
          <w:p w:rsidR="00403C79" w:rsidRPr="00A4691B" w:rsidRDefault="00403C79" w:rsidP="00DA617D">
            <w:pPr>
              <w:jc w:val="both"/>
              <w:rPr>
                <w:szCs w:val="24"/>
              </w:rPr>
            </w:pPr>
            <w:r>
              <w:rPr>
                <w:rFonts w:cs="Times New Roman"/>
                <w:szCs w:val="24"/>
              </w:rPr>
              <w:t>Правила</w:t>
            </w:r>
            <w:r w:rsidRPr="003F7AE2">
              <w:rPr>
                <w:rFonts w:cs="Times New Roman"/>
                <w:szCs w:val="24"/>
              </w:rPr>
              <w:t xml:space="preserve">   соревнований    в беге, п</w:t>
            </w:r>
            <w:r>
              <w:rPr>
                <w:rFonts w:cs="Times New Roman"/>
                <w:szCs w:val="24"/>
              </w:rPr>
              <w:t xml:space="preserve">рыжках и метаниях, техника   </w:t>
            </w:r>
            <w:r w:rsidRPr="003F7AE2">
              <w:rPr>
                <w:rFonts w:cs="Times New Roman"/>
                <w:szCs w:val="24"/>
              </w:rPr>
              <w:t>безопасности на занятиях.</w:t>
            </w:r>
            <w:r>
              <w:t xml:space="preserve"> </w:t>
            </w:r>
            <w:r w:rsidRPr="00654D80">
              <w:rPr>
                <w:rStyle w:val="Zag11"/>
                <w:rFonts w:eastAsia="@Arial Unicode MS" w:cs="Times New Roman"/>
                <w:color w:val="000000"/>
                <w:szCs w:val="24"/>
              </w:rPr>
              <w:t>Правила предупреждения травматизма во время занятий физическими упражнениями: организация мест занятий, подбор одежды, обуви и инвентаря.</w:t>
            </w:r>
            <w:r w:rsidRPr="00654D80">
              <w:rPr>
                <w:rStyle w:val="Zag11"/>
                <w:rFonts w:eastAsia="@Arial Unicode MS" w:cs="Times New Roman"/>
                <w:i/>
                <w:iCs/>
                <w:color w:val="000000"/>
                <w:szCs w:val="24"/>
              </w:rPr>
              <w:t xml:space="preserve"> 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Бег с </w:t>
            </w:r>
            <w:r w:rsidR="00DA617D">
              <w:rPr>
                <w:rFonts w:cs="Times New Roman"/>
                <w:szCs w:val="24"/>
              </w:rPr>
              <w:t xml:space="preserve">высокого и </w:t>
            </w:r>
            <w:r>
              <w:rPr>
                <w:rFonts w:cs="Times New Roman"/>
                <w:szCs w:val="24"/>
              </w:rPr>
              <w:t>низкого</w:t>
            </w:r>
            <w:r w:rsidR="00DA617D">
              <w:rPr>
                <w:rFonts w:cs="Times New Roman"/>
                <w:szCs w:val="24"/>
              </w:rPr>
              <w:t xml:space="preserve"> старта до 4</w:t>
            </w:r>
            <w:r>
              <w:rPr>
                <w:rFonts w:cs="Times New Roman"/>
                <w:szCs w:val="24"/>
              </w:rPr>
              <w:t>0 м</w:t>
            </w:r>
            <w:r w:rsidR="00DA617D">
              <w:rPr>
                <w:rFonts w:cs="Times New Roman"/>
                <w:szCs w:val="24"/>
              </w:rPr>
              <w:t>, стартовый разгон, эстафетный бег, разные варианты челночного бега</w:t>
            </w:r>
          </w:p>
        </w:tc>
        <w:tc>
          <w:tcPr>
            <w:tcW w:w="1985" w:type="dxa"/>
            <w:tcBorders>
              <w:bottom w:val="single" w:sz="4" w:space="0" w:color="auto"/>
              <w:right w:val="single" w:sz="4" w:space="0" w:color="auto"/>
            </w:tcBorders>
          </w:tcPr>
          <w:p w:rsidR="00403C79" w:rsidRPr="00EA7152" w:rsidRDefault="00403C79" w:rsidP="00403C79">
            <w:pPr>
              <w:jc w:val="both"/>
              <w:rPr>
                <w:rFonts w:cs="Times New Roman"/>
                <w:color w:val="000000"/>
                <w:szCs w:val="24"/>
              </w:rPr>
            </w:pPr>
            <w:r>
              <w:rPr>
                <w:rFonts w:cs="Times New Roman"/>
                <w:color w:val="000000"/>
                <w:szCs w:val="24"/>
              </w:rPr>
              <w:t xml:space="preserve">Учебник стр. </w:t>
            </w:r>
            <w:r w:rsidR="00DA6114">
              <w:rPr>
                <w:rFonts w:cs="Times New Roman"/>
                <w:color w:val="000000"/>
                <w:szCs w:val="24"/>
              </w:rPr>
              <w:t xml:space="preserve">20-23, </w:t>
            </w:r>
            <w:r w:rsidR="001B171F">
              <w:rPr>
                <w:rFonts w:cs="Times New Roman"/>
                <w:color w:val="000000"/>
                <w:szCs w:val="24"/>
              </w:rPr>
              <w:t>122</w:t>
            </w:r>
          </w:p>
          <w:p w:rsidR="00403C79" w:rsidRPr="00EA7152" w:rsidRDefault="00403C79" w:rsidP="00403C79">
            <w:pPr>
              <w:jc w:val="both"/>
              <w:rPr>
                <w:rFonts w:cs="Times New Roman"/>
                <w:szCs w:val="24"/>
              </w:rPr>
            </w:pP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448"/>
        </w:trPr>
        <w:tc>
          <w:tcPr>
            <w:tcW w:w="1699" w:type="dxa"/>
            <w:vMerge/>
          </w:tcPr>
          <w:p w:rsidR="00403C79" w:rsidRPr="00A4691B" w:rsidRDefault="00403C79" w:rsidP="00403C79">
            <w:pPr>
              <w:rPr>
                <w:szCs w:val="24"/>
              </w:rPr>
            </w:pPr>
          </w:p>
        </w:tc>
        <w:tc>
          <w:tcPr>
            <w:tcW w:w="1103" w:type="dxa"/>
            <w:vMerge/>
          </w:tcPr>
          <w:p w:rsidR="00403C79" w:rsidRPr="00A4691B" w:rsidRDefault="00403C79" w:rsidP="00403C79">
            <w:pPr>
              <w:rPr>
                <w:szCs w:val="24"/>
              </w:rPr>
            </w:pPr>
          </w:p>
        </w:tc>
        <w:tc>
          <w:tcPr>
            <w:tcW w:w="708" w:type="dxa"/>
          </w:tcPr>
          <w:p w:rsidR="00403C79" w:rsidRPr="00A4691B" w:rsidRDefault="00403C79" w:rsidP="00403C79">
            <w:pPr>
              <w:jc w:val="center"/>
              <w:rPr>
                <w:szCs w:val="24"/>
              </w:rPr>
            </w:pPr>
            <w:r>
              <w:rPr>
                <w:szCs w:val="24"/>
              </w:rPr>
              <w:t>2</w:t>
            </w:r>
          </w:p>
        </w:tc>
        <w:tc>
          <w:tcPr>
            <w:tcW w:w="2410" w:type="dxa"/>
          </w:tcPr>
          <w:p w:rsidR="00403C79" w:rsidRPr="00A4691B" w:rsidRDefault="005F23EC" w:rsidP="00686B07">
            <w:pPr>
              <w:jc w:val="both"/>
              <w:rPr>
                <w:szCs w:val="24"/>
              </w:rPr>
            </w:pPr>
            <w:r>
              <w:rPr>
                <w:rFonts w:cs="Times New Roman"/>
                <w:szCs w:val="24"/>
              </w:rPr>
              <w:t xml:space="preserve">Совершенствование техники  спринтерского бега. </w:t>
            </w:r>
          </w:p>
        </w:tc>
        <w:tc>
          <w:tcPr>
            <w:tcW w:w="6095" w:type="dxa"/>
          </w:tcPr>
          <w:p w:rsidR="00403C79" w:rsidRPr="00A4691B" w:rsidRDefault="00403C79" w:rsidP="00403C79">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w:t>
            </w:r>
            <w:r w:rsidR="00DA617D">
              <w:rPr>
                <w:rFonts w:cs="Times New Roman"/>
                <w:szCs w:val="24"/>
              </w:rPr>
              <w:t xml:space="preserve"> Бег с высокого и низкого старта до 40 м, стартовый разгон, эстафетный бег, </w:t>
            </w:r>
            <w:r w:rsidR="00DA617D" w:rsidRPr="007D1EE1">
              <w:rPr>
                <w:rFonts w:cs="Times New Roman"/>
                <w:b/>
                <w:szCs w:val="24"/>
              </w:rPr>
              <w:t xml:space="preserve"> </w:t>
            </w:r>
            <w:r w:rsidR="00DA617D">
              <w:rPr>
                <w:rFonts w:cs="Times New Roman"/>
                <w:szCs w:val="24"/>
              </w:rPr>
              <w:t xml:space="preserve"> разные варианты челночного бега</w:t>
            </w:r>
            <w:r w:rsidR="00DA617D">
              <w:rPr>
                <w:rFonts w:cs="Times New Roman"/>
                <w:b/>
                <w:szCs w:val="24"/>
              </w:rPr>
              <w:t xml:space="preserve">. </w:t>
            </w:r>
            <w:r w:rsidRPr="007D1EE1">
              <w:rPr>
                <w:rFonts w:cs="Times New Roman"/>
                <w:b/>
                <w:szCs w:val="24"/>
              </w:rPr>
              <w:t>Бег 30 м на результат.</w:t>
            </w:r>
          </w:p>
        </w:tc>
        <w:tc>
          <w:tcPr>
            <w:tcW w:w="1985" w:type="dxa"/>
            <w:tcBorders>
              <w:top w:val="single" w:sz="4" w:space="0" w:color="auto"/>
              <w:bottom w:val="single" w:sz="4" w:space="0" w:color="auto"/>
              <w:right w:val="single" w:sz="4" w:space="0" w:color="auto"/>
            </w:tcBorders>
          </w:tcPr>
          <w:p w:rsidR="00403C79" w:rsidRPr="00EA7152" w:rsidRDefault="00403C79" w:rsidP="00403C79">
            <w:pPr>
              <w:jc w:val="both"/>
              <w:rPr>
                <w:rFonts w:cs="Times New Roman"/>
                <w:color w:val="000000"/>
                <w:szCs w:val="24"/>
              </w:rPr>
            </w:pPr>
            <w:r w:rsidRPr="00EA7152">
              <w:rPr>
                <w:rFonts w:cs="Times New Roman"/>
                <w:color w:val="000000"/>
                <w:szCs w:val="24"/>
              </w:rPr>
              <w:t xml:space="preserve">Учебник стр. </w:t>
            </w:r>
            <w:r w:rsidR="001B171F">
              <w:rPr>
                <w:rFonts w:cs="Times New Roman"/>
                <w:color w:val="000000"/>
                <w:szCs w:val="24"/>
              </w:rPr>
              <w:t>122-124</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403C79" w:rsidP="00403C79">
            <w:pPr>
              <w:jc w:val="center"/>
              <w:rPr>
                <w:szCs w:val="24"/>
              </w:rPr>
            </w:pPr>
            <w:r>
              <w:rPr>
                <w:szCs w:val="24"/>
              </w:rPr>
              <w:t>3</w:t>
            </w:r>
          </w:p>
        </w:tc>
        <w:tc>
          <w:tcPr>
            <w:tcW w:w="2410" w:type="dxa"/>
          </w:tcPr>
          <w:p w:rsidR="00403C79" w:rsidRPr="00A4691B" w:rsidRDefault="005F23EC" w:rsidP="00686B07">
            <w:pPr>
              <w:jc w:val="both"/>
              <w:rPr>
                <w:szCs w:val="24"/>
              </w:rPr>
            </w:pPr>
            <w:r>
              <w:rPr>
                <w:rFonts w:cs="Times New Roman"/>
                <w:szCs w:val="24"/>
              </w:rPr>
              <w:t xml:space="preserve">Совершенствование техники  спринтерского бега. </w:t>
            </w:r>
          </w:p>
        </w:tc>
        <w:tc>
          <w:tcPr>
            <w:tcW w:w="6095" w:type="dxa"/>
          </w:tcPr>
          <w:p w:rsidR="00403C79" w:rsidRPr="00A4691B" w:rsidRDefault="00403C79" w:rsidP="00403C79">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w:t>
            </w:r>
            <w:r w:rsidR="00DA617D">
              <w:rPr>
                <w:rFonts w:cs="Times New Roman"/>
                <w:szCs w:val="24"/>
              </w:rPr>
              <w:t xml:space="preserve"> Бег с высокого и низкого старта до 40 м, стартовый разгон, эстафетный бег, </w:t>
            </w:r>
            <w:r w:rsidR="00DA617D" w:rsidRPr="007D1EE1">
              <w:rPr>
                <w:rFonts w:cs="Times New Roman"/>
                <w:b/>
                <w:szCs w:val="24"/>
              </w:rPr>
              <w:t xml:space="preserve"> </w:t>
            </w:r>
            <w:r w:rsidR="00DA617D">
              <w:rPr>
                <w:rFonts w:cs="Times New Roman"/>
                <w:szCs w:val="24"/>
              </w:rPr>
              <w:t xml:space="preserve"> разные варианты челночного бега</w:t>
            </w:r>
            <w:r w:rsidR="00DA617D">
              <w:rPr>
                <w:rFonts w:cs="Times New Roman"/>
                <w:b/>
                <w:szCs w:val="24"/>
              </w:rPr>
              <w:t xml:space="preserve">. </w:t>
            </w:r>
            <w:r w:rsidRPr="007D1EE1">
              <w:rPr>
                <w:rFonts w:cs="Times New Roman"/>
                <w:b/>
                <w:szCs w:val="24"/>
              </w:rPr>
              <w:t>Челночный бег 3х10м на результат.</w:t>
            </w:r>
          </w:p>
        </w:tc>
        <w:tc>
          <w:tcPr>
            <w:tcW w:w="1985" w:type="dxa"/>
            <w:tcBorders>
              <w:top w:val="single" w:sz="4" w:space="0" w:color="auto"/>
              <w:bottom w:val="single" w:sz="4" w:space="0" w:color="auto"/>
              <w:right w:val="single" w:sz="4" w:space="0" w:color="auto"/>
            </w:tcBorders>
          </w:tcPr>
          <w:p w:rsidR="00403C79" w:rsidRPr="00EA7152" w:rsidRDefault="00403C79" w:rsidP="00403C79">
            <w:pPr>
              <w:jc w:val="both"/>
              <w:rPr>
                <w:rFonts w:cs="Times New Roman"/>
                <w:color w:val="000000"/>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403C79" w:rsidP="00403C79">
            <w:pPr>
              <w:jc w:val="center"/>
              <w:rPr>
                <w:szCs w:val="24"/>
              </w:rPr>
            </w:pPr>
            <w:r>
              <w:rPr>
                <w:szCs w:val="24"/>
              </w:rPr>
              <w:t>4</w:t>
            </w:r>
          </w:p>
        </w:tc>
        <w:tc>
          <w:tcPr>
            <w:tcW w:w="2410" w:type="dxa"/>
          </w:tcPr>
          <w:p w:rsidR="00403C79" w:rsidRPr="00A4691B" w:rsidRDefault="005F23EC" w:rsidP="00686B07">
            <w:pPr>
              <w:jc w:val="both"/>
              <w:rPr>
                <w:szCs w:val="24"/>
              </w:rPr>
            </w:pPr>
            <w:r>
              <w:rPr>
                <w:rFonts w:cs="Times New Roman"/>
                <w:szCs w:val="24"/>
              </w:rPr>
              <w:t xml:space="preserve">Совершенствование техники  </w:t>
            </w:r>
            <w:r w:rsidR="00403C79">
              <w:rPr>
                <w:rFonts w:cs="Times New Roman"/>
                <w:szCs w:val="24"/>
              </w:rPr>
              <w:t xml:space="preserve">спринтерского и длительного бега. </w:t>
            </w:r>
          </w:p>
        </w:tc>
        <w:tc>
          <w:tcPr>
            <w:tcW w:w="6095" w:type="dxa"/>
          </w:tcPr>
          <w:p w:rsidR="00403C79" w:rsidRPr="00A4691B" w:rsidRDefault="00403C79" w:rsidP="00517B8D">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w:t>
            </w:r>
            <w:r w:rsidR="00DA617D">
              <w:rPr>
                <w:rFonts w:cs="Times New Roman"/>
                <w:szCs w:val="24"/>
              </w:rPr>
              <w:t xml:space="preserve"> Бег с высокого и низкого старта до 40 м</w:t>
            </w:r>
            <w:r w:rsidR="00517B8D">
              <w:rPr>
                <w:rFonts w:cs="Times New Roman"/>
                <w:szCs w:val="24"/>
              </w:rPr>
              <w:t>.</w:t>
            </w:r>
            <w:r w:rsidR="00DA617D">
              <w:rPr>
                <w:rFonts w:cs="Times New Roman"/>
                <w:b/>
                <w:szCs w:val="24"/>
              </w:rPr>
              <w:t xml:space="preserve"> Бег 10</w:t>
            </w:r>
            <w:r w:rsidRPr="007D1EE1">
              <w:rPr>
                <w:rFonts w:cs="Times New Roman"/>
                <w:b/>
                <w:szCs w:val="24"/>
              </w:rPr>
              <w:t>0 м на результат.</w:t>
            </w:r>
            <w:r w:rsidR="00DA617D">
              <w:rPr>
                <w:rFonts w:cs="Times New Roman"/>
                <w:szCs w:val="24"/>
              </w:rPr>
              <w:t xml:space="preserve"> Бег в равномерном темпе до 25</w:t>
            </w:r>
            <w:r w:rsidRPr="00920B7D">
              <w:rPr>
                <w:rFonts w:cs="Times New Roman"/>
                <w:szCs w:val="24"/>
              </w:rPr>
              <w:t xml:space="preserve"> мин</w:t>
            </w:r>
            <w:r>
              <w:rPr>
                <w:rFonts w:cs="Times New Roman"/>
                <w:szCs w:val="24"/>
              </w:rPr>
              <w:t>.</w:t>
            </w:r>
            <w:r w:rsidR="00DA617D">
              <w:rPr>
                <w:rFonts w:cs="Times New Roman"/>
                <w:szCs w:val="24"/>
              </w:rPr>
              <w:t xml:space="preserve"> (юноши), до 20 мин. (девушки)</w:t>
            </w:r>
          </w:p>
        </w:tc>
        <w:tc>
          <w:tcPr>
            <w:tcW w:w="1985" w:type="dxa"/>
            <w:tcBorders>
              <w:top w:val="single" w:sz="4" w:space="0" w:color="auto"/>
              <w:bottom w:val="single" w:sz="4" w:space="0" w:color="auto"/>
              <w:right w:val="single" w:sz="4" w:space="0" w:color="auto"/>
            </w:tcBorders>
          </w:tcPr>
          <w:p w:rsidR="00403C79" w:rsidRPr="00A43CB5" w:rsidRDefault="001B171F" w:rsidP="006B6B8A">
            <w:pPr>
              <w:jc w:val="both"/>
              <w:rPr>
                <w:rFonts w:cs="Times New Roman"/>
                <w:color w:val="000000"/>
                <w:szCs w:val="24"/>
              </w:rPr>
            </w:pPr>
            <w:r>
              <w:rPr>
                <w:rFonts w:cs="Times New Roman"/>
                <w:color w:val="000000"/>
                <w:szCs w:val="24"/>
              </w:rPr>
              <w:t>Летние олимпиады. Учебник стр. 243-245</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403C79" w:rsidP="00403C79">
            <w:pPr>
              <w:jc w:val="center"/>
              <w:rPr>
                <w:szCs w:val="24"/>
              </w:rPr>
            </w:pPr>
            <w:r>
              <w:rPr>
                <w:szCs w:val="24"/>
              </w:rPr>
              <w:t>5</w:t>
            </w:r>
          </w:p>
        </w:tc>
        <w:tc>
          <w:tcPr>
            <w:tcW w:w="2410" w:type="dxa"/>
          </w:tcPr>
          <w:p w:rsidR="00403C79" w:rsidRPr="00A43CB5" w:rsidRDefault="005F23EC" w:rsidP="00686B07">
            <w:pPr>
              <w:jc w:val="both"/>
              <w:rPr>
                <w:rFonts w:cs="Times New Roman"/>
                <w:szCs w:val="24"/>
              </w:rPr>
            </w:pPr>
            <w:r>
              <w:rPr>
                <w:rFonts w:cs="Times New Roman"/>
                <w:szCs w:val="24"/>
              </w:rPr>
              <w:t xml:space="preserve">Совершенствование техники  </w:t>
            </w:r>
            <w:r w:rsidR="00403C79" w:rsidRPr="00920B7D">
              <w:rPr>
                <w:rFonts w:cs="Times New Roman"/>
                <w:szCs w:val="24"/>
              </w:rPr>
              <w:t xml:space="preserve">длительного </w:t>
            </w:r>
            <w:r w:rsidR="00403C79">
              <w:rPr>
                <w:rFonts w:cs="Times New Roman"/>
                <w:szCs w:val="24"/>
              </w:rPr>
              <w:t xml:space="preserve">бега. </w:t>
            </w:r>
          </w:p>
        </w:tc>
        <w:tc>
          <w:tcPr>
            <w:tcW w:w="6095" w:type="dxa"/>
          </w:tcPr>
          <w:p w:rsidR="00403C79" w:rsidRPr="00A4691B" w:rsidRDefault="00403C79" w:rsidP="00403C79">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w:t>
            </w:r>
            <w:r w:rsidR="005F23EC" w:rsidRPr="007D1EE1">
              <w:rPr>
                <w:rFonts w:cs="Times New Roman"/>
                <w:b/>
                <w:szCs w:val="24"/>
              </w:rPr>
              <w:t xml:space="preserve"> Бег 2000м</w:t>
            </w:r>
            <w:r w:rsidR="005F23EC">
              <w:rPr>
                <w:rFonts w:cs="Times New Roman"/>
                <w:b/>
                <w:szCs w:val="24"/>
              </w:rPr>
              <w:t xml:space="preserve"> (девушки) и 3000м (юноши)</w:t>
            </w:r>
            <w:r w:rsidR="005F23EC" w:rsidRPr="007D1EE1">
              <w:rPr>
                <w:rFonts w:cs="Times New Roman"/>
                <w:b/>
                <w:szCs w:val="24"/>
              </w:rPr>
              <w:t xml:space="preserve"> на результат.</w:t>
            </w:r>
          </w:p>
        </w:tc>
        <w:tc>
          <w:tcPr>
            <w:tcW w:w="1985" w:type="dxa"/>
            <w:tcBorders>
              <w:top w:val="single" w:sz="4" w:space="0" w:color="auto"/>
              <w:right w:val="single" w:sz="4" w:space="0" w:color="auto"/>
            </w:tcBorders>
          </w:tcPr>
          <w:p w:rsidR="00403C79" w:rsidRPr="00EA7152" w:rsidRDefault="00403C79" w:rsidP="00403C79">
            <w:pPr>
              <w:jc w:val="both"/>
              <w:rPr>
                <w:rFonts w:cs="Times New Roman"/>
                <w:color w:val="000000"/>
                <w:szCs w:val="24"/>
              </w:rPr>
            </w:pPr>
            <w:r w:rsidRPr="00EA7152">
              <w:rPr>
                <w:rFonts w:cs="Times New Roman"/>
                <w:color w:val="000000"/>
                <w:szCs w:val="24"/>
              </w:rPr>
              <w:t xml:space="preserve">Учебник стр. </w:t>
            </w:r>
            <w:r w:rsidR="001B171F">
              <w:rPr>
                <w:rFonts w:cs="Times New Roman"/>
                <w:color w:val="000000"/>
                <w:szCs w:val="24"/>
              </w:rPr>
              <w:t>124</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403C79" w:rsidP="00403C79">
            <w:pPr>
              <w:jc w:val="center"/>
              <w:rPr>
                <w:szCs w:val="24"/>
              </w:rPr>
            </w:pPr>
            <w:r>
              <w:rPr>
                <w:szCs w:val="24"/>
              </w:rPr>
              <w:t>6</w:t>
            </w:r>
          </w:p>
        </w:tc>
        <w:tc>
          <w:tcPr>
            <w:tcW w:w="2410" w:type="dxa"/>
          </w:tcPr>
          <w:p w:rsidR="00403C79" w:rsidRPr="00E27F66" w:rsidRDefault="005F23EC" w:rsidP="00686B07">
            <w:pPr>
              <w:jc w:val="both"/>
              <w:rPr>
                <w:rFonts w:cs="Times New Roman"/>
                <w:szCs w:val="24"/>
              </w:rPr>
            </w:pPr>
            <w:r>
              <w:rPr>
                <w:rFonts w:cs="Times New Roman"/>
                <w:szCs w:val="24"/>
              </w:rPr>
              <w:t xml:space="preserve">Совершенствование техники  </w:t>
            </w:r>
            <w:r w:rsidRPr="00920B7D">
              <w:rPr>
                <w:rFonts w:cs="Times New Roman"/>
                <w:szCs w:val="24"/>
              </w:rPr>
              <w:t xml:space="preserve">длительного </w:t>
            </w:r>
            <w:r>
              <w:rPr>
                <w:rFonts w:cs="Times New Roman"/>
                <w:szCs w:val="24"/>
              </w:rPr>
              <w:t xml:space="preserve">бега.  Совершенствование техники  метания </w:t>
            </w:r>
            <w:r w:rsidR="00403C79">
              <w:rPr>
                <w:rFonts w:cs="Times New Roman"/>
                <w:szCs w:val="24"/>
              </w:rPr>
              <w:t xml:space="preserve">в цель и на дальность. </w:t>
            </w:r>
          </w:p>
        </w:tc>
        <w:tc>
          <w:tcPr>
            <w:tcW w:w="6095" w:type="dxa"/>
          </w:tcPr>
          <w:p w:rsidR="00403C79" w:rsidRPr="00D72011" w:rsidRDefault="00517B8D" w:rsidP="00517B8D">
            <w:pPr>
              <w:jc w:val="both"/>
              <w:rPr>
                <w:rFonts w:cs="Times New Roman"/>
                <w:szCs w:val="24"/>
              </w:rPr>
            </w:pPr>
            <w:r>
              <w:rPr>
                <w:i/>
                <w:szCs w:val="24"/>
              </w:rPr>
              <w:t>Упражнения в метании</w:t>
            </w:r>
            <w:r w:rsidR="00403C79" w:rsidRPr="00D71287">
              <w:rPr>
                <w:i/>
                <w:szCs w:val="24"/>
              </w:rPr>
              <w:t>.</w:t>
            </w:r>
            <w:r w:rsidR="00403C79" w:rsidRPr="0074495D">
              <w:rPr>
                <w:sz w:val="28"/>
                <w:szCs w:val="28"/>
              </w:rPr>
              <w:t xml:space="preserve"> </w:t>
            </w:r>
            <w:r w:rsidR="00403C79">
              <w:rPr>
                <w:rFonts w:cs="Times New Roman"/>
                <w:szCs w:val="24"/>
              </w:rPr>
              <w:t xml:space="preserve"> Метание теннисного мяча в горизонтальную и вертикальную цель (1х1м) (девушки с р</w:t>
            </w:r>
            <w:r>
              <w:rPr>
                <w:rFonts w:cs="Times New Roman"/>
                <w:szCs w:val="24"/>
              </w:rPr>
              <w:t>асстояния 12-14 м, юноши – до 20</w:t>
            </w:r>
            <w:r w:rsidR="00403C79">
              <w:rPr>
                <w:rFonts w:cs="Times New Roman"/>
                <w:szCs w:val="24"/>
              </w:rPr>
              <w:t xml:space="preserve"> м). Бросок набивного мяча (2 кг) двумя руками из различных исходных положений с места, с шага, с двух шагов, с трех шагов, с четырех шагов вперед-вверх. Метание </w:t>
            </w:r>
            <w:r>
              <w:rPr>
                <w:rFonts w:cs="Times New Roman"/>
                <w:szCs w:val="24"/>
              </w:rPr>
              <w:t>гранаты 500 гр (девушки) и 700 гр (юноши)</w:t>
            </w:r>
            <w:r w:rsidR="00403C79">
              <w:rPr>
                <w:rFonts w:cs="Times New Roman"/>
                <w:szCs w:val="24"/>
              </w:rPr>
              <w:t xml:space="preserve"> на дальность.</w:t>
            </w:r>
            <w:r w:rsidR="00403C79" w:rsidRPr="00F60023">
              <w:rPr>
                <w:rFonts w:cs="Times New Roman"/>
                <w:szCs w:val="24"/>
              </w:rPr>
              <w:t xml:space="preserve"> </w:t>
            </w:r>
            <w:r w:rsidR="005F23EC" w:rsidRPr="007D1EE1">
              <w:rPr>
                <w:rFonts w:cs="Times New Roman"/>
                <w:b/>
                <w:szCs w:val="24"/>
              </w:rPr>
              <w:t xml:space="preserve"> Кросс 3 км</w:t>
            </w:r>
            <w:r w:rsidR="005F23EC">
              <w:rPr>
                <w:rFonts w:cs="Times New Roman"/>
                <w:b/>
                <w:szCs w:val="24"/>
              </w:rPr>
              <w:t xml:space="preserve"> (девушки) 5 км (юноши)</w:t>
            </w:r>
            <w:r w:rsidR="005F23EC" w:rsidRPr="007D1EE1">
              <w:rPr>
                <w:rFonts w:cs="Times New Roman"/>
                <w:b/>
                <w:szCs w:val="24"/>
              </w:rPr>
              <w:t xml:space="preserve"> на результат.</w:t>
            </w:r>
          </w:p>
        </w:tc>
        <w:tc>
          <w:tcPr>
            <w:tcW w:w="1985" w:type="dxa"/>
            <w:tcBorders>
              <w:bottom w:val="single" w:sz="4" w:space="0" w:color="auto"/>
              <w:right w:val="single" w:sz="4" w:space="0" w:color="auto"/>
            </w:tcBorders>
          </w:tcPr>
          <w:p w:rsidR="00403C79" w:rsidRPr="00EA7152" w:rsidRDefault="00403C79" w:rsidP="00403C79">
            <w:pPr>
              <w:jc w:val="both"/>
              <w:rPr>
                <w:rFonts w:cs="Times New Roman"/>
                <w:color w:val="000000"/>
                <w:szCs w:val="24"/>
              </w:rPr>
            </w:pPr>
            <w:r>
              <w:rPr>
                <w:rFonts w:cs="Times New Roman"/>
                <w:color w:val="000000"/>
                <w:szCs w:val="24"/>
              </w:rPr>
              <w:t xml:space="preserve">Учебник стр. </w:t>
            </w:r>
            <w:r w:rsidR="00E3212D">
              <w:rPr>
                <w:rFonts w:cs="Times New Roman"/>
                <w:color w:val="000000"/>
                <w:szCs w:val="24"/>
              </w:rPr>
              <w:t>127-131</w:t>
            </w:r>
          </w:p>
          <w:p w:rsidR="00403C79" w:rsidRPr="00EA7152" w:rsidRDefault="00403C79" w:rsidP="00403C79">
            <w:pPr>
              <w:jc w:val="both"/>
              <w:rPr>
                <w:rFonts w:cs="Times New Roman"/>
                <w:color w:val="000000"/>
                <w:szCs w:val="24"/>
              </w:rPr>
            </w:pP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Borders>
              <w:bottom w:val="single" w:sz="4" w:space="0" w:color="auto"/>
            </w:tcBorders>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7</w:t>
            </w:r>
          </w:p>
        </w:tc>
        <w:tc>
          <w:tcPr>
            <w:tcW w:w="2410" w:type="dxa"/>
          </w:tcPr>
          <w:p w:rsidR="00403C79" w:rsidRPr="00A43CB5" w:rsidRDefault="005F23EC" w:rsidP="00686B07">
            <w:pPr>
              <w:jc w:val="both"/>
              <w:rPr>
                <w:rFonts w:cs="Times New Roman"/>
                <w:szCs w:val="24"/>
              </w:rPr>
            </w:pPr>
            <w:r>
              <w:rPr>
                <w:rFonts w:cs="Times New Roman"/>
                <w:szCs w:val="24"/>
              </w:rPr>
              <w:t xml:space="preserve">Совершенствование техники  метания в цель и на дальность. </w:t>
            </w:r>
          </w:p>
        </w:tc>
        <w:tc>
          <w:tcPr>
            <w:tcW w:w="6095" w:type="dxa"/>
          </w:tcPr>
          <w:p w:rsidR="00403C79" w:rsidRPr="00D72011" w:rsidRDefault="00517B8D" w:rsidP="00403C79">
            <w:pPr>
              <w:jc w:val="both"/>
              <w:rPr>
                <w:rFonts w:cs="Times New Roman"/>
                <w:szCs w:val="24"/>
              </w:rPr>
            </w:pPr>
            <w:r>
              <w:rPr>
                <w:i/>
                <w:szCs w:val="24"/>
              </w:rPr>
              <w:t>Упражнения в метании</w:t>
            </w:r>
            <w:r w:rsidRPr="00D71287">
              <w:rPr>
                <w:i/>
                <w:szCs w:val="24"/>
              </w:rPr>
              <w:t>.</w:t>
            </w:r>
            <w:r w:rsidRPr="0074495D">
              <w:rPr>
                <w:sz w:val="28"/>
                <w:szCs w:val="28"/>
              </w:rPr>
              <w:t xml:space="preserve"> </w:t>
            </w:r>
            <w:r>
              <w:rPr>
                <w:rFonts w:cs="Times New Roman"/>
                <w:szCs w:val="24"/>
              </w:rPr>
              <w:t xml:space="preserve"> Метание теннисного мяча в горизонтальную и вертикальную цель (1х1м) (девушки с расстояния 12-14 м, юноши – до 20 м). Бросок набивного мяча (2 кг) двумя руками из различных исходных положений с места, с шага, с двух шагов, с трех шагов, с четырех шагов вперед-вверх. </w:t>
            </w:r>
            <w:r w:rsidR="00E65453" w:rsidRPr="007D1EE1">
              <w:rPr>
                <w:rFonts w:cs="Times New Roman"/>
                <w:b/>
                <w:szCs w:val="24"/>
              </w:rPr>
              <w:t xml:space="preserve">Метание </w:t>
            </w:r>
            <w:r w:rsidR="00E65453">
              <w:rPr>
                <w:rFonts w:cs="Times New Roman"/>
                <w:b/>
                <w:szCs w:val="24"/>
              </w:rPr>
              <w:t xml:space="preserve">гранаты 500 гр (девушки) и 700 гр (юноши) </w:t>
            </w:r>
            <w:r w:rsidR="00E65453" w:rsidRPr="007D1EE1">
              <w:rPr>
                <w:rFonts w:cs="Times New Roman"/>
                <w:b/>
                <w:szCs w:val="24"/>
              </w:rPr>
              <w:t>на дальность на результат.</w:t>
            </w:r>
          </w:p>
        </w:tc>
        <w:tc>
          <w:tcPr>
            <w:tcW w:w="1985" w:type="dxa"/>
            <w:tcBorders>
              <w:top w:val="single" w:sz="4" w:space="0" w:color="auto"/>
              <w:bottom w:val="single" w:sz="4" w:space="0" w:color="auto"/>
              <w:right w:val="single" w:sz="4" w:space="0" w:color="auto"/>
            </w:tcBorders>
          </w:tcPr>
          <w:p w:rsidR="00403C79" w:rsidRPr="00EA7152" w:rsidRDefault="003040FA" w:rsidP="00E3212D">
            <w:pPr>
              <w:jc w:val="both"/>
              <w:rPr>
                <w:rFonts w:cs="Times New Roman"/>
                <w:szCs w:val="24"/>
              </w:rPr>
            </w:pPr>
            <w:r>
              <w:rPr>
                <w:rFonts w:cs="Times New Roman"/>
                <w:szCs w:val="24"/>
              </w:rPr>
              <w:t>Учебник параграф 1</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8</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прыжка в длину с разбега</w:t>
            </w:r>
            <w:r w:rsidRPr="007D1EE1">
              <w:rPr>
                <w:rFonts w:cs="Times New Roman"/>
                <w:b/>
                <w:szCs w:val="24"/>
              </w:rPr>
              <w:t xml:space="preserve"> </w:t>
            </w:r>
          </w:p>
          <w:p w:rsidR="00403C79" w:rsidRPr="00A4691B" w:rsidRDefault="00403C79" w:rsidP="00403C79">
            <w:pPr>
              <w:jc w:val="both"/>
              <w:rPr>
                <w:szCs w:val="24"/>
              </w:rPr>
            </w:pPr>
          </w:p>
        </w:tc>
        <w:tc>
          <w:tcPr>
            <w:tcW w:w="6095" w:type="dxa"/>
          </w:tcPr>
          <w:p w:rsidR="00403C79" w:rsidRPr="00CC737A" w:rsidRDefault="00403C79" w:rsidP="00403C79">
            <w:pPr>
              <w:jc w:val="both"/>
              <w:rPr>
                <w:rFonts w:cs="Times New Roman"/>
                <w:szCs w:val="24"/>
              </w:rPr>
            </w:pPr>
            <w:r w:rsidRPr="00654D80">
              <w:rPr>
                <w:rStyle w:val="Zag11"/>
                <w:rFonts w:eastAsia="@Arial Unicode MS" w:cs="Times New Roman"/>
                <w:i/>
                <w:iCs/>
                <w:color w:val="000000"/>
                <w:szCs w:val="24"/>
              </w:rPr>
              <w:t>Прыжковые упражнения:</w:t>
            </w:r>
            <w:r>
              <w:rPr>
                <w:rStyle w:val="Zag11"/>
                <w:rFonts w:eastAsia="@Arial Unicode MS" w:cs="Times New Roman"/>
                <w:i/>
                <w:iCs/>
                <w:color w:val="000000"/>
                <w:szCs w:val="24"/>
              </w:rPr>
              <w:t xml:space="preserve"> </w:t>
            </w:r>
            <w:r>
              <w:t>п</w:t>
            </w:r>
            <w:r w:rsidR="00517B8D">
              <w:rPr>
                <w:rFonts w:cs="Times New Roman"/>
                <w:szCs w:val="24"/>
              </w:rPr>
              <w:t>рыжки в длину с 13-15</w:t>
            </w:r>
            <w:r w:rsidRPr="00F60023">
              <w:rPr>
                <w:rFonts w:cs="Times New Roman"/>
                <w:szCs w:val="24"/>
              </w:rPr>
              <w:t xml:space="preserve"> шагов разбега.</w:t>
            </w:r>
            <w:r>
              <w:rPr>
                <w:rFonts w:cs="Times New Roman"/>
                <w:szCs w:val="24"/>
              </w:rPr>
              <w:t xml:space="preserve"> Прыжок в длину с разбега способом «согнув ноги».</w:t>
            </w:r>
            <w:r w:rsidRPr="00F60023">
              <w:rPr>
                <w:rFonts w:cs="Times New Roman"/>
                <w:szCs w:val="24"/>
              </w:rPr>
              <w:t xml:space="preserve"> </w:t>
            </w:r>
            <w:r w:rsidRPr="007D1EE1">
              <w:rPr>
                <w:rFonts w:cs="Times New Roman"/>
                <w:b/>
                <w:szCs w:val="24"/>
              </w:rPr>
              <w:t>Прыжок в длину с места на результат.</w:t>
            </w:r>
          </w:p>
        </w:tc>
        <w:tc>
          <w:tcPr>
            <w:tcW w:w="1985" w:type="dxa"/>
            <w:tcBorders>
              <w:top w:val="single" w:sz="4" w:space="0" w:color="auto"/>
              <w:bottom w:val="single" w:sz="4" w:space="0" w:color="auto"/>
              <w:right w:val="single" w:sz="4" w:space="0" w:color="auto"/>
            </w:tcBorders>
          </w:tcPr>
          <w:p w:rsidR="00403C79" w:rsidRPr="00403C79" w:rsidRDefault="00403C79" w:rsidP="00403C79">
            <w:pPr>
              <w:jc w:val="both"/>
              <w:rPr>
                <w:rFonts w:cs="Times New Roman"/>
                <w:color w:val="000000"/>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728"/>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9</w:t>
            </w:r>
          </w:p>
        </w:tc>
        <w:tc>
          <w:tcPr>
            <w:tcW w:w="2410" w:type="dxa"/>
          </w:tcPr>
          <w:p w:rsidR="00403C79" w:rsidRPr="006E508E" w:rsidRDefault="00E65453" w:rsidP="00686B07">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прыжка в длину с разбега</w:t>
            </w:r>
            <w:r w:rsidRPr="007D1EE1">
              <w:rPr>
                <w:rFonts w:cs="Times New Roman"/>
                <w:b/>
                <w:szCs w:val="24"/>
              </w:rPr>
              <w:t xml:space="preserve"> </w:t>
            </w:r>
          </w:p>
        </w:tc>
        <w:tc>
          <w:tcPr>
            <w:tcW w:w="6095" w:type="dxa"/>
          </w:tcPr>
          <w:p w:rsidR="00403C79" w:rsidRPr="00CC737A" w:rsidRDefault="00403C79" w:rsidP="00403C79">
            <w:pPr>
              <w:jc w:val="both"/>
              <w:rPr>
                <w:rFonts w:cs="Times New Roman"/>
                <w:szCs w:val="24"/>
              </w:rPr>
            </w:pPr>
            <w:r w:rsidRPr="00654D80">
              <w:rPr>
                <w:rStyle w:val="Zag11"/>
                <w:rFonts w:eastAsia="@Arial Unicode MS" w:cs="Times New Roman"/>
                <w:i/>
                <w:iCs/>
                <w:color w:val="000000"/>
                <w:szCs w:val="24"/>
              </w:rPr>
              <w:t>Прыжковые упражнения:</w:t>
            </w:r>
            <w:r>
              <w:rPr>
                <w:rStyle w:val="Zag11"/>
                <w:rFonts w:eastAsia="@Arial Unicode MS" w:cs="Times New Roman"/>
                <w:i/>
                <w:iCs/>
                <w:color w:val="000000"/>
                <w:szCs w:val="24"/>
              </w:rPr>
              <w:t xml:space="preserve"> </w:t>
            </w:r>
            <w:r w:rsidRPr="007D1EE1">
              <w:rPr>
                <w:b/>
              </w:rPr>
              <w:t>п</w:t>
            </w:r>
            <w:r w:rsidRPr="007D1EE1">
              <w:rPr>
                <w:rFonts w:cs="Times New Roman"/>
                <w:b/>
                <w:szCs w:val="24"/>
              </w:rPr>
              <w:t>рыжок в длину с разбега способом «согнув ноги» на результат.</w:t>
            </w:r>
            <w:r w:rsidRPr="00F60023">
              <w:rPr>
                <w:rFonts w:cs="Times New Roman"/>
                <w:szCs w:val="24"/>
              </w:rPr>
              <w:t xml:space="preserve"> </w:t>
            </w:r>
          </w:p>
        </w:tc>
        <w:tc>
          <w:tcPr>
            <w:tcW w:w="1985" w:type="dxa"/>
            <w:tcBorders>
              <w:top w:val="single" w:sz="4" w:space="0" w:color="auto"/>
              <w:bottom w:val="single" w:sz="4" w:space="0" w:color="auto"/>
              <w:right w:val="single" w:sz="4" w:space="0" w:color="auto"/>
            </w:tcBorders>
          </w:tcPr>
          <w:p w:rsidR="00403C79" w:rsidRPr="00EA7152" w:rsidRDefault="003040FA" w:rsidP="00403C79">
            <w:pPr>
              <w:jc w:val="both"/>
              <w:rPr>
                <w:rFonts w:cs="Times New Roman"/>
                <w:szCs w:val="24"/>
              </w:rPr>
            </w:pPr>
            <w:r>
              <w:rPr>
                <w:rFonts w:cs="Times New Roman"/>
                <w:szCs w:val="24"/>
              </w:rPr>
              <w:t>Учебник параграф 2</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403C79" w:rsidP="00403C79">
            <w:pPr>
              <w:jc w:val="center"/>
              <w:rPr>
                <w:szCs w:val="24"/>
              </w:rPr>
            </w:pPr>
            <w:r>
              <w:rPr>
                <w:szCs w:val="24"/>
              </w:rPr>
              <w:t>1</w:t>
            </w:r>
            <w:r w:rsidR="0009685C">
              <w:rPr>
                <w:szCs w:val="24"/>
              </w:rPr>
              <w:t>0</w:t>
            </w:r>
          </w:p>
        </w:tc>
        <w:tc>
          <w:tcPr>
            <w:tcW w:w="2410" w:type="dxa"/>
          </w:tcPr>
          <w:p w:rsidR="00403C79" w:rsidRPr="00A43CB5" w:rsidRDefault="00E65453" w:rsidP="0095618F">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прыжка в высоту с разбега</w:t>
            </w:r>
            <w:r w:rsidRPr="007D1EE1">
              <w:rPr>
                <w:rFonts w:cs="Times New Roman"/>
                <w:b/>
                <w:szCs w:val="24"/>
              </w:rPr>
              <w:t xml:space="preserve"> </w:t>
            </w:r>
          </w:p>
        </w:tc>
        <w:tc>
          <w:tcPr>
            <w:tcW w:w="6095" w:type="dxa"/>
          </w:tcPr>
          <w:p w:rsidR="00403C79" w:rsidRPr="00A4691B" w:rsidRDefault="00403C79" w:rsidP="0095618F">
            <w:pPr>
              <w:jc w:val="both"/>
              <w:rPr>
                <w:szCs w:val="24"/>
              </w:rPr>
            </w:pPr>
            <w:r w:rsidRPr="00654D80">
              <w:rPr>
                <w:rStyle w:val="Zag11"/>
                <w:rFonts w:eastAsia="@Arial Unicode MS" w:cs="Times New Roman"/>
                <w:i/>
                <w:iCs/>
                <w:color w:val="000000"/>
                <w:szCs w:val="24"/>
              </w:rPr>
              <w:t>Прыжковые упражнения:</w:t>
            </w:r>
            <w:r>
              <w:rPr>
                <w:rStyle w:val="Zag11"/>
                <w:rFonts w:eastAsia="@Arial Unicode MS" w:cs="Times New Roman"/>
                <w:i/>
                <w:iCs/>
                <w:color w:val="000000"/>
                <w:szCs w:val="24"/>
              </w:rPr>
              <w:t xml:space="preserve"> </w:t>
            </w:r>
            <w:r w:rsidR="00517B8D">
              <w:t xml:space="preserve"> п</w:t>
            </w:r>
            <w:r w:rsidR="00517B8D">
              <w:rPr>
                <w:rFonts w:cs="Times New Roman"/>
                <w:szCs w:val="24"/>
              </w:rPr>
              <w:t>рыжки в высоту с 9-11</w:t>
            </w:r>
            <w:r w:rsidR="00517B8D" w:rsidRPr="00F60023">
              <w:rPr>
                <w:rFonts w:cs="Times New Roman"/>
                <w:szCs w:val="24"/>
              </w:rPr>
              <w:t xml:space="preserve"> шагов разбега. </w:t>
            </w:r>
            <w:r w:rsidR="00517B8D" w:rsidRPr="00654D80">
              <w:rPr>
                <w:rFonts w:cs="Times New Roman"/>
                <w:szCs w:val="24"/>
              </w:rPr>
              <w:t>Прыжок в высоту способом «перешагивание»</w:t>
            </w:r>
            <w:r w:rsidR="00517B8D">
              <w:rPr>
                <w:rFonts w:cs="Times New Roman"/>
                <w:szCs w:val="24"/>
              </w:rPr>
              <w:t>.</w:t>
            </w:r>
          </w:p>
        </w:tc>
        <w:tc>
          <w:tcPr>
            <w:tcW w:w="1985" w:type="dxa"/>
            <w:tcBorders>
              <w:bottom w:val="single" w:sz="4" w:space="0" w:color="auto"/>
              <w:right w:val="single" w:sz="4" w:space="0" w:color="auto"/>
            </w:tcBorders>
          </w:tcPr>
          <w:p w:rsidR="00403C79" w:rsidRPr="00A43CB5" w:rsidRDefault="00E3212D" w:rsidP="00EF5237">
            <w:pPr>
              <w:jc w:val="both"/>
              <w:rPr>
                <w:rFonts w:cs="Times New Roman"/>
                <w:color w:val="000000"/>
                <w:szCs w:val="24"/>
              </w:rPr>
            </w:pPr>
            <w:r>
              <w:rPr>
                <w:rFonts w:cs="Times New Roman"/>
                <w:color w:val="000000"/>
                <w:szCs w:val="24"/>
              </w:rPr>
              <w:t>Летние олимпиады. Учебник стр. 245-247</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val="restart"/>
          </w:tcPr>
          <w:p w:rsidR="00403C79" w:rsidRPr="00C742F2" w:rsidRDefault="00403C79" w:rsidP="00403C79">
            <w:pPr>
              <w:jc w:val="center"/>
              <w:rPr>
                <w:b/>
                <w:szCs w:val="24"/>
              </w:rPr>
            </w:pPr>
            <w:r w:rsidRPr="00C742F2">
              <w:rPr>
                <w:b/>
                <w:szCs w:val="24"/>
              </w:rPr>
              <w:lastRenderedPageBreak/>
              <w:t>Спорт</w:t>
            </w:r>
            <w:r>
              <w:rPr>
                <w:b/>
                <w:szCs w:val="24"/>
              </w:rPr>
              <w:t>ивные игры (баскетбол</w:t>
            </w:r>
            <w:r w:rsidRPr="00C742F2">
              <w:rPr>
                <w:b/>
                <w:szCs w:val="24"/>
              </w:rPr>
              <w:t>)</w:t>
            </w:r>
          </w:p>
        </w:tc>
        <w:tc>
          <w:tcPr>
            <w:tcW w:w="1103" w:type="dxa"/>
            <w:vMerge w:val="restart"/>
          </w:tcPr>
          <w:p w:rsidR="00403C79" w:rsidRPr="00E0704C" w:rsidRDefault="00403C79" w:rsidP="00403C79">
            <w:pPr>
              <w:jc w:val="center"/>
              <w:rPr>
                <w:b/>
                <w:szCs w:val="24"/>
              </w:rPr>
            </w:pPr>
            <w:r>
              <w:rPr>
                <w:b/>
                <w:szCs w:val="24"/>
              </w:rPr>
              <w:t>20</w:t>
            </w:r>
          </w:p>
        </w:tc>
        <w:tc>
          <w:tcPr>
            <w:tcW w:w="708" w:type="dxa"/>
          </w:tcPr>
          <w:p w:rsidR="00403C79" w:rsidRPr="00A4691B" w:rsidRDefault="00403C79" w:rsidP="00403C79">
            <w:pPr>
              <w:jc w:val="center"/>
              <w:rPr>
                <w:szCs w:val="24"/>
              </w:rPr>
            </w:pPr>
            <w:r>
              <w:rPr>
                <w:szCs w:val="24"/>
              </w:rPr>
              <w:t>1</w:t>
            </w:r>
            <w:r w:rsidR="0009685C">
              <w:rPr>
                <w:szCs w:val="24"/>
              </w:rPr>
              <w:t>1</w:t>
            </w:r>
          </w:p>
        </w:tc>
        <w:tc>
          <w:tcPr>
            <w:tcW w:w="2410" w:type="dxa"/>
          </w:tcPr>
          <w:p w:rsidR="00403C79" w:rsidRPr="00A4691B" w:rsidRDefault="00403C79" w:rsidP="00403C79">
            <w:pPr>
              <w:jc w:val="both"/>
              <w:rPr>
                <w:szCs w:val="24"/>
              </w:rPr>
            </w:pPr>
            <w:r>
              <w:rPr>
                <w:szCs w:val="24"/>
              </w:rPr>
              <w:t>Техника безопасности на занятиях по спортивным играм.</w:t>
            </w:r>
            <w:r w:rsidRPr="00055FF0">
              <w:rPr>
                <w:rFonts w:cs="Times New Roman"/>
                <w:szCs w:val="24"/>
              </w:rPr>
              <w:t xml:space="preserve"> </w:t>
            </w:r>
            <w:r>
              <w:rPr>
                <w:rFonts w:cs="Times New Roman"/>
                <w:szCs w:val="24"/>
              </w:rPr>
              <w:t xml:space="preserve"> </w:t>
            </w:r>
            <w:r w:rsidR="00E65453">
              <w:rPr>
                <w:rFonts w:cs="Times New Roman"/>
                <w:szCs w:val="24"/>
              </w:rPr>
              <w:t xml:space="preserve"> Совершенствование  техники передвижений, остановок, поворотов и стоек</w:t>
            </w:r>
          </w:p>
        </w:tc>
        <w:tc>
          <w:tcPr>
            <w:tcW w:w="6095" w:type="dxa"/>
          </w:tcPr>
          <w:p w:rsidR="00403C79" w:rsidRPr="00A4691B" w:rsidRDefault="00403C79" w:rsidP="00403C79">
            <w:pPr>
              <w:jc w:val="both"/>
              <w:rPr>
                <w:szCs w:val="24"/>
              </w:rPr>
            </w:pPr>
            <w:r w:rsidRPr="00055FF0">
              <w:rPr>
                <w:rFonts w:cs="Times New Roman"/>
                <w:szCs w:val="24"/>
              </w:rPr>
              <w:t>Правила техники безопасности</w:t>
            </w:r>
            <w:r>
              <w:rPr>
                <w:rFonts w:cs="Times New Roman"/>
                <w:szCs w:val="24"/>
              </w:rPr>
              <w:t xml:space="preserve">. </w:t>
            </w:r>
            <w:r w:rsidRPr="00055FF0">
              <w:rPr>
                <w:rFonts w:cs="Times New Roman"/>
                <w:szCs w:val="24"/>
              </w:rPr>
              <w:t xml:space="preserve"> Стойк</w:t>
            </w:r>
            <w:r>
              <w:rPr>
                <w:rFonts w:cs="Times New Roman"/>
                <w:szCs w:val="24"/>
              </w:rPr>
              <w:t xml:space="preserve">и игрока. Перемещения в стойке </w:t>
            </w:r>
            <w:r w:rsidRPr="00055FF0">
              <w:rPr>
                <w:rFonts w:cs="Times New Roman"/>
                <w:szCs w:val="24"/>
              </w:rPr>
              <w:t>при</w:t>
            </w:r>
            <w:r>
              <w:rPr>
                <w:rFonts w:cs="Times New Roman"/>
                <w:szCs w:val="24"/>
              </w:rPr>
              <w:t xml:space="preserve">ставными шагами боком, лицом и спиной вперёд. Остановка двумя шагами и прыжком. Повороты без </w:t>
            </w:r>
            <w:r w:rsidRPr="00055FF0">
              <w:rPr>
                <w:rFonts w:cs="Times New Roman"/>
                <w:szCs w:val="24"/>
              </w:rPr>
              <w:t>мяча и с мячом</w:t>
            </w:r>
            <w:r>
              <w:rPr>
                <w:rFonts w:cs="Times New Roman"/>
                <w:szCs w:val="24"/>
              </w:rPr>
              <w:t xml:space="preserve">. </w:t>
            </w:r>
            <w:r w:rsidR="001D0CF6">
              <w:rPr>
                <w:rFonts w:cs="Times New Roman"/>
                <w:szCs w:val="24"/>
              </w:rPr>
              <w:t xml:space="preserve"> Комбинации из освоенных элементов техники передвижений</w:t>
            </w:r>
            <w:r w:rsidR="001D0CF6" w:rsidRPr="0014449D">
              <w:rPr>
                <w:rFonts w:cs="Times New Roman"/>
                <w:szCs w:val="24"/>
              </w:rPr>
              <w:t xml:space="preserve"> </w:t>
            </w:r>
            <w:r w:rsidRPr="0014449D">
              <w:rPr>
                <w:rFonts w:cs="Times New Roman"/>
                <w:szCs w:val="24"/>
              </w:rPr>
              <w:t xml:space="preserve"> </w:t>
            </w:r>
          </w:p>
        </w:tc>
        <w:tc>
          <w:tcPr>
            <w:tcW w:w="1985" w:type="dxa"/>
            <w:tcBorders>
              <w:bottom w:val="single" w:sz="4" w:space="0" w:color="auto"/>
              <w:right w:val="single" w:sz="4" w:space="0" w:color="auto"/>
            </w:tcBorders>
          </w:tcPr>
          <w:p w:rsidR="00082B5F" w:rsidRPr="00EA7152" w:rsidRDefault="00082B5F" w:rsidP="00082B5F">
            <w:pPr>
              <w:jc w:val="both"/>
              <w:rPr>
                <w:rFonts w:cs="Times New Roman"/>
                <w:szCs w:val="24"/>
              </w:rPr>
            </w:pPr>
            <w:r w:rsidRPr="00EA7152">
              <w:rPr>
                <w:rFonts w:cs="Times New Roman"/>
                <w:szCs w:val="24"/>
              </w:rPr>
              <w:t xml:space="preserve">Учебник стр. </w:t>
            </w:r>
            <w:r w:rsidR="00E3212D">
              <w:rPr>
                <w:rFonts w:cs="Times New Roman"/>
                <w:szCs w:val="24"/>
              </w:rPr>
              <w:t>76-77</w:t>
            </w:r>
          </w:p>
          <w:p w:rsidR="00403C79" w:rsidRPr="00EA7152" w:rsidRDefault="00403C79" w:rsidP="00403C79">
            <w:pPr>
              <w:jc w:val="center"/>
              <w:rPr>
                <w:rFonts w:cs="Times New Roman"/>
                <w:b/>
                <w:szCs w:val="24"/>
              </w:rPr>
            </w:pP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A43CB5">
        <w:trPr>
          <w:cantSplit/>
          <w:trHeight w:val="812"/>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403C79" w:rsidP="00403C79">
            <w:pPr>
              <w:jc w:val="center"/>
              <w:rPr>
                <w:szCs w:val="24"/>
              </w:rPr>
            </w:pPr>
            <w:r>
              <w:rPr>
                <w:szCs w:val="24"/>
              </w:rPr>
              <w:t>1</w:t>
            </w:r>
            <w:r w:rsidR="0009685C">
              <w:rPr>
                <w:szCs w:val="24"/>
              </w:rPr>
              <w:t>2</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ловли и передач мяча</w:t>
            </w:r>
          </w:p>
        </w:tc>
        <w:tc>
          <w:tcPr>
            <w:tcW w:w="6095" w:type="dxa"/>
          </w:tcPr>
          <w:p w:rsidR="00403C79" w:rsidRPr="00460F3F" w:rsidRDefault="00403C79" w:rsidP="00403C79">
            <w:pPr>
              <w:jc w:val="both"/>
              <w:rPr>
                <w:rStyle w:val="Zag11"/>
                <w:rFonts w:eastAsia="@Arial Unicode MS" w:cs="Times New Roman"/>
                <w:iCs/>
                <w:color w:val="000000"/>
                <w:szCs w:val="24"/>
              </w:rPr>
            </w:pPr>
            <w:r>
              <w:rPr>
                <w:rStyle w:val="Zag11"/>
                <w:rFonts w:eastAsia="@Arial Unicode MS" w:cs="Times New Roman"/>
                <w:iCs/>
                <w:color w:val="000000"/>
                <w:szCs w:val="24"/>
              </w:rPr>
              <w:t>Передачи мяча одной рукой от плеча, двумя руками от пола на месте и в движении. Передачи мяча при встречном движении.</w:t>
            </w:r>
            <w:r w:rsidR="001D0CF6">
              <w:rPr>
                <w:rFonts w:cs="Times New Roman"/>
                <w:szCs w:val="24"/>
              </w:rPr>
              <w:t xml:space="preserve"> Варианты ловли и передачи мяча без сопротивления и с сопротивлением защитника</w:t>
            </w:r>
          </w:p>
        </w:tc>
        <w:tc>
          <w:tcPr>
            <w:tcW w:w="1985" w:type="dxa"/>
            <w:tcBorders>
              <w:bottom w:val="single" w:sz="4" w:space="0" w:color="auto"/>
              <w:right w:val="single" w:sz="4" w:space="0" w:color="auto"/>
            </w:tcBorders>
          </w:tcPr>
          <w:p w:rsidR="00403C79" w:rsidRPr="00EA7152" w:rsidRDefault="00082B5F" w:rsidP="00403C79">
            <w:pPr>
              <w:jc w:val="both"/>
              <w:rPr>
                <w:rFonts w:cs="Times New Roman"/>
                <w:szCs w:val="24"/>
              </w:rPr>
            </w:pPr>
            <w:r>
              <w:rPr>
                <w:rFonts w:cs="Times New Roman"/>
                <w:szCs w:val="24"/>
              </w:rPr>
              <w:t xml:space="preserve">Учебник стр. </w:t>
            </w:r>
            <w:r w:rsidR="00E3212D">
              <w:rPr>
                <w:rFonts w:cs="Times New Roman"/>
                <w:szCs w:val="24"/>
              </w:rPr>
              <w:t>77-78</w:t>
            </w:r>
          </w:p>
          <w:p w:rsidR="00403C79" w:rsidRPr="00EA7152" w:rsidRDefault="00403C79" w:rsidP="00403C79">
            <w:pPr>
              <w:jc w:val="both"/>
              <w:rPr>
                <w:rFonts w:cs="Times New Roman"/>
                <w:szCs w:val="24"/>
              </w:rPr>
            </w:pP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403C79" w:rsidP="00403C79">
            <w:pPr>
              <w:jc w:val="center"/>
              <w:rPr>
                <w:szCs w:val="24"/>
              </w:rPr>
            </w:pPr>
            <w:r>
              <w:rPr>
                <w:szCs w:val="24"/>
              </w:rPr>
              <w:t>1</w:t>
            </w:r>
            <w:r w:rsidR="0009685C">
              <w:rPr>
                <w:szCs w:val="24"/>
              </w:rPr>
              <w:t>3</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ловли и передач мяча</w:t>
            </w:r>
          </w:p>
        </w:tc>
        <w:tc>
          <w:tcPr>
            <w:tcW w:w="6095" w:type="dxa"/>
          </w:tcPr>
          <w:p w:rsidR="00403C79" w:rsidRPr="00654D80" w:rsidRDefault="00403C79" w:rsidP="00403C79">
            <w:pPr>
              <w:jc w:val="both"/>
              <w:rPr>
                <w:rStyle w:val="Zag11"/>
                <w:rFonts w:eastAsia="@Arial Unicode MS" w:cs="Times New Roman"/>
                <w:i/>
                <w:iCs/>
                <w:color w:val="000000"/>
                <w:szCs w:val="24"/>
              </w:rPr>
            </w:pPr>
            <w:r>
              <w:rPr>
                <w:rStyle w:val="Zag11"/>
                <w:rFonts w:eastAsia="@Arial Unicode MS" w:cs="Times New Roman"/>
                <w:iCs/>
                <w:color w:val="000000"/>
                <w:szCs w:val="24"/>
              </w:rPr>
              <w:t>Передачи мяча одной рукой от плеча, двумя руками от пола в движении. Передачи мяча при встречном движении.</w:t>
            </w:r>
            <w:r w:rsidR="001D0CF6">
              <w:rPr>
                <w:rFonts w:cs="Times New Roman"/>
                <w:szCs w:val="24"/>
              </w:rPr>
              <w:t xml:space="preserve"> Варианты ловли и передачи мяча без сопротивления и с сопротивлением защитника</w:t>
            </w:r>
          </w:p>
        </w:tc>
        <w:tc>
          <w:tcPr>
            <w:tcW w:w="1985" w:type="dxa"/>
            <w:tcBorders>
              <w:bottom w:val="single" w:sz="4" w:space="0" w:color="auto"/>
              <w:right w:val="single" w:sz="4" w:space="0" w:color="auto"/>
            </w:tcBorders>
          </w:tcPr>
          <w:p w:rsidR="00403C79" w:rsidRPr="00A43CB5" w:rsidRDefault="00403C79" w:rsidP="00403C79">
            <w:pPr>
              <w:jc w:val="both"/>
              <w:rPr>
                <w:rFonts w:cs="Times New Roman"/>
                <w:color w:val="000000"/>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403C79" w:rsidP="00403C79">
            <w:pPr>
              <w:jc w:val="center"/>
              <w:rPr>
                <w:szCs w:val="24"/>
              </w:rPr>
            </w:pPr>
            <w:r>
              <w:rPr>
                <w:szCs w:val="24"/>
              </w:rPr>
              <w:t>1</w:t>
            </w:r>
            <w:r w:rsidR="0009685C">
              <w:rPr>
                <w:szCs w:val="24"/>
              </w:rPr>
              <w:t>4</w:t>
            </w:r>
          </w:p>
        </w:tc>
        <w:tc>
          <w:tcPr>
            <w:tcW w:w="2410" w:type="dxa"/>
          </w:tcPr>
          <w:p w:rsidR="00403C79" w:rsidRPr="00F60023" w:rsidRDefault="00E65453" w:rsidP="00E65453">
            <w:pPr>
              <w:jc w:val="both"/>
              <w:rPr>
                <w:rFonts w:cs="Times New Roman"/>
                <w:szCs w:val="24"/>
              </w:rPr>
            </w:pPr>
            <w:r>
              <w:rPr>
                <w:rFonts w:cs="Times New Roman"/>
                <w:szCs w:val="24"/>
              </w:rPr>
              <w:t>Совершенствование техники ведения мяча, техники перемещения, владения мячом и развитие кондиционных и координационных способностей</w:t>
            </w:r>
          </w:p>
        </w:tc>
        <w:tc>
          <w:tcPr>
            <w:tcW w:w="6095" w:type="dxa"/>
          </w:tcPr>
          <w:p w:rsidR="00403C79" w:rsidRPr="007D6723" w:rsidRDefault="00403C79" w:rsidP="00403C79">
            <w:pPr>
              <w:jc w:val="both"/>
              <w:rPr>
                <w:rStyle w:val="Zag11"/>
                <w:rFonts w:eastAsia="@Arial Unicode MS" w:cs="Times New Roman"/>
                <w:iCs/>
                <w:color w:val="000000"/>
                <w:szCs w:val="24"/>
              </w:rPr>
            </w:pPr>
            <w:r>
              <w:rPr>
                <w:rStyle w:val="Zag11"/>
                <w:rFonts w:eastAsia="@Arial Unicode MS" w:cs="Times New Roman"/>
                <w:iCs/>
                <w:color w:val="000000"/>
                <w:szCs w:val="24"/>
              </w:rPr>
              <w:t>Ведение мяча с изменением направления и обводкой стоек.</w:t>
            </w:r>
            <w:r w:rsidRPr="00AF3AF4">
              <w:rPr>
                <w:rFonts w:cs="Times New Roman"/>
                <w:szCs w:val="24"/>
              </w:rPr>
              <w:t xml:space="preserve"> Комбинация из освоенных элементов:</w:t>
            </w:r>
            <w:r>
              <w:rPr>
                <w:rFonts w:cs="Times New Roman"/>
                <w:szCs w:val="24"/>
              </w:rPr>
              <w:t xml:space="preserve"> л</w:t>
            </w:r>
            <w:r w:rsidRPr="00AF3AF4">
              <w:rPr>
                <w:rFonts w:cs="Times New Roman"/>
                <w:szCs w:val="24"/>
              </w:rPr>
              <w:t>овля, передача, ведение, бросок.</w:t>
            </w:r>
            <w:r>
              <w:rPr>
                <w:rStyle w:val="Zag11"/>
                <w:rFonts w:eastAsia="@Arial Unicode MS" w:cs="Times New Roman"/>
                <w:iCs/>
                <w:color w:val="000000"/>
                <w:szCs w:val="24"/>
              </w:rPr>
              <w:t xml:space="preserve"> </w:t>
            </w:r>
          </w:p>
        </w:tc>
        <w:tc>
          <w:tcPr>
            <w:tcW w:w="1985" w:type="dxa"/>
            <w:tcBorders>
              <w:bottom w:val="single" w:sz="4" w:space="0" w:color="auto"/>
              <w:right w:val="single" w:sz="4" w:space="0" w:color="auto"/>
            </w:tcBorders>
          </w:tcPr>
          <w:p w:rsidR="00403C79" w:rsidRPr="00EA7152" w:rsidRDefault="00E3212D" w:rsidP="00082B5F">
            <w:pPr>
              <w:jc w:val="both"/>
              <w:rPr>
                <w:rFonts w:cs="Times New Roman"/>
                <w:szCs w:val="24"/>
              </w:rPr>
            </w:pPr>
            <w:r>
              <w:rPr>
                <w:rFonts w:cs="Times New Roman"/>
                <w:color w:val="000000"/>
                <w:szCs w:val="24"/>
              </w:rPr>
              <w:t>Учебник стр. 78, 82</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15</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техники ведения мяча, техники перемещения, владения мячом и развитие кондиционных и координационных способностей</w:t>
            </w:r>
          </w:p>
        </w:tc>
        <w:tc>
          <w:tcPr>
            <w:tcW w:w="6095" w:type="dxa"/>
          </w:tcPr>
          <w:p w:rsidR="00403C79" w:rsidRPr="00654D80" w:rsidRDefault="00403C79" w:rsidP="00403C79">
            <w:pPr>
              <w:jc w:val="both"/>
              <w:rPr>
                <w:rStyle w:val="Zag11"/>
                <w:rFonts w:eastAsia="@Arial Unicode MS" w:cs="Times New Roman"/>
                <w:i/>
                <w:iCs/>
                <w:color w:val="000000"/>
                <w:szCs w:val="24"/>
              </w:rPr>
            </w:pPr>
            <w:r>
              <w:rPr>
                <w:rStyle w:val="Zag11"/>
                <w:rFonts w:eastAsia="@Arial Unicode MS" w:cs="Times New Roman"/>
                <w:iCs/>
                <w:color w:val="000000"/>
                <w:szCs w:val="24"/>
              </w:rPr>
              <w:t>Ведение мяча с изменением направления</w:t>
            </w:r>
            <w:r w:rsidR="001D0CF6">
              <w:rPr>
                <w:rStyle w:val="Zag11"/>
                <w:rFonts w:eastAsia="@Arial Unicode MS" w:cs="Times New Roman"/>
                <w:iCs/>
                <w:color w:val="000000"/>
                <w:szCs w:val="24"/>
              </w:rPr>
              <w:t>, скорости</w:t>
            </w:r>
            <w:r>
              <w:rPr>
                <w:rStyle w:val="Zag11"/>
                <w:rFonts w:eastAsia="@Arial Unicode MS" w:cs="Times New Roman"/>
                <w:iCs/>
                <w:color w:val="000000"/>
                <w:szCs w:val="24"/>
              </w:rPr>
              <w:t xml:space="preserve"> и обводкой стоек.</w:t>
            </w:r>
            <w:r w:rsidR="001D0CF6">
              <w:rPr>
                <w:rFonts w:cs="Times New Roman"/>
                <w:szCs w:val="24"/>
              </w:rPr>
              <w:t xml:space="preserve"> Варианты ведения мяча без сопротивления и с сопротивлением защитника.</w:t>
            </w:r>
            <w:r w:rsidR="001D0CF6" w:rsidRPr="00AF3AF4">
              <w:rPr>
                <w:rFonts w:cs="Times New Roman"/>
                <w:szCs w:val="24"/>
              </w:rPr>
              <w:t xml:space="preserve"> </w:t>
            </w:r>
            <w:r w:rsidRPr="00AF3AF4">
              <w:rPr>
                <w:rFonts w:cs="Times New Roman"/>
                <w:szCs w:val="24"/>
              </w:rPr>
              <w:t xml:space="preserve"> </w:t>
            </w:r>
            <w:r w:rsidR="001D0CF6">
              <w:rPr>
                <w:rFonts w:cs="Times New Roman"/>
                <w:szCs w:val="24"/>
              </w:rPr>
              <w:t xml:space="preserve"> Комбинация из освоенных элементов техники перемещения и владения мячом</w:t>
            </w:r>
          </w:p>
        </w:tc>
        <w:tc>
          <w:tcPr>
            <w:tcW w:w="1985" w:type="dxa"/>
            <w:tcBorders>
              <w:bottom w:val="single" w:sz="4" w:space="0" w:color="auto"/>
              <w:right w:val="single" w:sz="4" w:space="0" w:color="auto"/>
            </w:tcBorders>
          </w:tcPr>
          <w:p w:rsidR="00403C79" w:rsidRPr="00EA7152" w:rsidRDefault="00E3212D" w:rsidP="00403C79">
            <w:pPr>
              <w:jc w:val="both"/>
              <w:rPr>
                <w:rFonts w:cs="Times New Roman"/>
                <w:color w:val="000000"/>
                <w:szCs w:val="24"/>
              </w:rPr>
            </w:pPr>
            <w:r w:rsidRPr="00EA7152">
              <w:rPr>
                <w:rFonts w:cs="Times New Roman"/>
                <w:color w:val="000000"/>
                <w:szCs w:val="24"/>
              </w:rPr>
              <w:t>Комплекс упражнений №2 (приседания, упражнения на гибкость)</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16</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техники ведения мяча, техники перемещения, владения мячом и развитие кондиционных и координационных способностей</w:t>
            </w:r>
          </w:p>
        </w:tc>
        <w:tc>
          <w:tcPr>
            <w:tcW w:w="6095" w:type="dxa"/>
          </w:tcPr>
          <w:p w:rsidR="00403C79" w:rsidRPr="00654D80" w:rsidRDefault="001D0CF6" w:rsidP="00403C79">
            <w:pPr>
              <w:jc w:val="both"/>
              <w:rPr>
                <w:rStyle w:val="Zag11"/>
                <w:rFonts w:eastAsia="@Arial Unicode MS" w:cs="Times New Roman"/>
                <w:i/>
                <w:iCs/>
                <w:color w:val="000000"/>
                <w:szCs w:val="24"/>
              </w:rPr>
            </w:pPr>
            <w:r>
              <w:rPr>
                <w:rStyle w:val="Zag11"/>
                <w:rFonts w:eastAsia="@Arial Unicode MS" w:cs="Times New Roman"/>
                <w:iCs/>
                <w:color w:val="000000"/>
                <w:szCs w:val="24"/>
              </w:rPr>
              <w:t>Ведение мяча с изменением направления, скорости и обводкой стоек.</w:t>
            </w:r>
            <w:r>
              <w:rPr>
                <w:rFonts w:cs="Times New Roman"/>
                <w:szCs w:val="24"/>
              </w:rPr>
              <w:t xml:space="preserve"> Варианты ведения мяча без сопротивления и с сопротивлением защитника.</w:t>
            </w:r>
            <w:r w:rsidRPr="00AF3AF4">
              <w:rPr>
                <w:rFonts w:cs="Times New Roman"/>
                <w:szCs w:val="24"/>
              </w:rPr>
              <w:t xml:space="preserve">  </w:t>
            </w:r>
            <w:r>
              <w:rPr>
                <w:rFonts w:cs="Times New Roman"/>
                <w:szCs w:val="24"/>
              </w:rPr>
              <w:t xml:space="preserve"> Комбинация из освоенных элементов техники перемещения и владения мячом</w:t>
            </w:r>
          </w:p>
        </w:tc>
        <w:tc>
          <w:tcPr>
            <w:tcW w:w="1985" w:type="dxa"/>
            <w:tcBorders>
              <w:bottom w:val="single" w:sz="4" w:space="0" w:color="auto"/>
              <w:right w:val="single" w:sz="4" w:space="0" w:color="auto"/>
            </w:tcBorders>
          </w:tcPr>
          <w:p w:rsidR="00403C79" w:rsidRPr="00EA7152" w:rsidRDefault="00E3212D" w:rsidP="00E3212D">
            <w:pPr>
              <w:jc w:val="both"/>
              <w:rPr>
                <w:rFonts w:cs="Times New Roman"/>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17</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техники защитных действий</w:t>
            </w:r>
          </w:p>
        </w:tc>
        <w:tc>
          <w:tcPr>
            <w:tcW w:w="6095" w:type="dxa"/>
          </w:tcPr>
          <w:p w:rsidR="00403C79" w:rsidRPr="00654D80" w:rsidRDefault="001D0CF6" w:rsidP="001D0CF6">
            <w:pPr>
              <w:jc w:val="both"/>
              <w:rPr>
                <w:rStyle w:val="Zag11"/>
                <w:rFonts w:eastAsia="@Arial Unicode MS" w:cs="Times New Roman"/>
                <w:i/>
                <w:iCs/>
                <w:color w:val="000000"/>
                <w:szCs w:val="24"/>
              </w:rPr>
            </w:pPr>
            <w:r>
              <w:rPr>
                <w:rFonts w:cs="Times New Roman"/>
                <w:szCs w:val="24"/>
              </w:rPr>
              <w:t>Действия против игрока без мяча и игрока с мячом (вырывание, выбивание, перехват, накрывание) в различных игровых ситуациях</w:t>
            </w:r>
          </w:p>
        </w:tc>
        <w:tc>
          <w:tcPr>
            <w:tcW w:w="1985" w:type="dxa"/>
            <w:tcBorders>
              <w:bottom w:val="single" w:sz="4" w:space="0" w:color="auto"/>
              <w:right w:val="single" w:sz="4" w:space="0" w:color="auto"/>
            </w:tcBorders>
          </w:tcPr>
          <w:p w:rsidR="00403C79" w:rsidRPr="00082B5F" w:rsidRDefault="00E3212D" w:rsidP="00403C79">
            <w:pPr>
              <w:jc w:val="both"/>
              <w:rPr>
                <w:rFonts w:cs="Times New Roman"/>
                <w:color w:val="000000"/>
                <w:szCs w:val="24"/>
              </w:rPr>
            </w:pPr>
            <w:r>
              <w:rPr>
                <w:rFonts w:cs="Times New Roman"/>
                <w:color w:val="000000"/>
                <w:szCs w:val="24"/>
              </w:rPr>
              <w:t xml:space="preserve">Учебник стр. </w:t>
            </w:r>
            <w:r w:rsidR="0071079A">
              <w:rPr>
                <w:rFonts w:cs="Times New Roman"/>
                <w:color w:val="000000"/>
                <w:szCs w:val="24"/>
              </w:rPr>
              <w:t>81-82</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E27F66">
        <w:trPr>
          <w:cantSplit/>
          <w:trHeight w:val="881"/>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18</w:t>
            </w:r>
          </w:p>
        </w:tc>
        <w:tc>
          <w:tcPr>
            <w:tcW w:w="2410" w:type="dxa"/>
          </w:tcPr>
          <w:p w:rsidR="00E27F66" w:rsidRPr="00F60023" w:rsidRDefault="00E65453" w:rsidP="00403C79">
            <w:pPr>
              <w:jc w:val="both"/>
              <w:rPr>
                <w:rFonts w:cs="Times New Roman"/>
                <w:szCs w:val="24"/>
              </w:rPr>
            </w:pPr>
            <w:r>
              <w:rPr>
                <w:rFonts w:cs="Times New Roman"/>
                <w:szCs w:val="24"/>
              </w:rPr>
              <w:t>Совершенствование техники защитных действий</w:t>
            </w:r>
          </w:p>
        </w:tc>
        <w:tc>
          <w:tcPr>
            <w:tcW w:w="6095" w:type="dxa"/>
          </w:tcPr>
          <w:p w:rsidR="00E27F66" w:rsidRPr="00E27F66" w:rsidRDefault="001D0CF6" w:rsidP="00403C79">
            <w:pPr>
              <w:jc w:val="both"/>
              <w:rPr>
                <w:rStyle w:val="Zag11"/>
                <w:rFonts w:cs="Times New Roman"/>
                <w:szCs w:val="24"/>
              </w:rPr>
            </w:pPr>
            <w:r>
              <w:rPr>
                <w:rFonts w:cs="Times New Roman"/>
                <w:szCs w:val="24"/>
              </w:rPr>
              <w:t>Действия против игрока без мяча и игрока с мячом (вырывание, выбивание, перехват, накрывание) в различных игровых ситуациях</w:t>
            </w:r>
          </w:p>
        </w:tc>
        <w:tc>
          <w:tcPr>
            <w:tcW w:w="1985" w:type="dxa"/>
            <w:tcBorders>
              <w:bottom w:val="single" w:sz="4" w:space="0" w:color="auto"/>
              <w:right w:val="single" w:sz="4" w:space="0" w:color="auto"/>
            </w:tcBorders>
          </w:tcPr>
          <w:p w:rsidR="00403C79" w:rsidRPr="00EA7152" w:rsidRDefault="003040FA" w:rsidP="00403C79">
            <w:pPr>
              <w:jc w:val="both"/>
              <w:rPr>
                <w:rFonts w:cs="Times New Roman"/>
                <w:szCs w:val="24"/>
              </w:rPr>
            </w:pPr>
            <w:r>
              <w:rPr>
                <w:rFonts w:cs="Times New Roman"/>
                <w:szCs w:val="24"/>
              </w:rPr>
              <w:t>Учебник параграф 5</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19</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техники защитных действий</w:t>
            </w:r>
          </w:p>
        </w:tc>
        <w:tc>
          <w:tcPr>
            <w:tcW w:w="6095" w:type="dxa"/>
          </w:tcPr>
          <w:p w:rsidR="00403C79" w:rsidRPr="00654D80" w:rsidRDefault="001D0CF6" w:rsidP="00403C79">
            <w:pPr>
              <w:jc w:val="both"/>
              <w:rPr>
                <w:rStyle w:val="Zag11"/>
                <w:rFonts w:eastAsia="@Arial Unicode MS" w:cs="Times New Roman"/>
                <w:i/>
                <w:iCs/>
                <w:color w:val="000000"/>
                <w:szCs w:val="24"/>
              </w:rPr>
            </w:pPr>
            <w:r>
              <w:rPr>
                <w:rFonts w:cs="Times New Roman"/>
                <w:szCs w:val="24"/>
              </w:rPr>
              <w:t>Действия против игрока без мяча и игрока с мячом (вырывание, выбивание, перехват, накрывание) в различных игровых ситуациях</w:t>
            </w:r>
          </w:p>
        </w:tc>
        <w:tc>
          <w:tcPr>
            <w:tcW w:w="1985" w:type="dxa"/>
            <w:tcBorders>
              <w:bottom w:val="single" w:sz="4" w:space="0" w:color="auto"/>
              <w:right w:val="single" w:sz="4" w:space="0" w:color="auto"/>
            </w:tcBorders>
          </w:tcPr>
          <w:p w:rsidR="00403C79" w:rsidRPr="00A43CB5" w:rsidRDefault="00403C79" w:rsidP="00403C79">
            <w:pPr>
              <w:jc w:val="both"/>
              <w:rPr>
                <w:rFonts w:cs="Times New Roman"/>
                <w:color w:val="000000"/>
                <w:szCs w:val="24"/>
              </w:rPr>
            </w:pPr>
            <w:r w:rsidRPr="00EA7152">
              <w:rPr>
                <w:rFonts w:cs="Times New Roman"/>
                <w:color w:val="000000"/>
                <w:szCs w:val="24"/>
              </w:rPr>
              <w:t>Комплекс упражнений №2 (приседания, упражнения на гибкость)</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403C79" w:rsidP="00403C79">
            <w:pPr>
              <w:jc w:val="center"/>
              <w:rPr>
                <w:szCs w:val="24"/>
              </w:rPr>
            </w:pPr>
            <w:r>
              <w:rPr>
                <w:szCs w:val="24"/>
              </w:rPr>
              <w:t>2</w:t>
            </w:r>
            <w:r w:rsidR="0009685C">
              <w:rPr>
                <w:szCs w:val="24"/>
              </w:rPr>
              <w:t>0</w:t>
            </w:r>
          </w:p>
        </w:tc>
        <w:tc>
          <w:tcPr>
            <w:tcW w:w="2410" w:type="dxa"/>
          </w:tcPr>
          <w:p w:rsidR="00403C79" w:rsidRPr="00F60023" w:rsidRDefault="00E65453" w:rsidP="00E65453">
            <w:pPr>
              <w:jc w:val="both"/>
              <w:rPr>
                <w:rFonts w:cs="Times New Roman"/>
                <w:szCs w:val="24"/>
              </w:rPr>
            </w:pPr>
            <w:r>
              <w:rPr>
                <w:rFonts w:cs="Times New Roman"/>
                <w:szCs w:val="24"/>
              </w:rPr>
              <w:t>Совершенствование техники бросков мяча и тактики игры</w:t>
            </w:r>
          </w:p>
        </w:tc>
        <w:tc>
          <w:tcPr>
            <w:tcW w:w="6095" w:type="dxa"/>
          </w:tcPr>
          <w:p w:rsidR="00403C79" w:rsidRPr="007D6723" w:rsidRDefault="00433A53" w:rsidP="00403C79">
            <w:pPr>
              <w:jc w:val="both"/>
              <w:rPr>
                <w:rStyle w:val="Zag11"/>
                <w:rFonts w:eastAsia="@Arial Unicode MS" w:cs="Times New Roman"/>
                <w:iCs/>
                <w:color w:val="000000"/>
                <w:szCs w:val="24"/>
              </w:rPr>
            </w:pPr>
            <w:r>
              <w:rPr>
                <w:rStyle w:val="Zag11"/>
                <w:rFonts w:eastAsia="@Arial Unicode MS" w:cs="Times New Roman"/>
                <w:iCs/>
                <w:color w:val="000000"/>
                <w:szCs w:val="24"/>
              </w:rPr>
              <w:t>Штрафной бросок и броски со средней дистанции, броски в движении, с места в прыжке.</w:t>
            </w:r>
            <w:r>
              <w:rPr>
                <w:rFonts w:cs="Times New Roman"/>
                <w:szCs w:val="24"/>
              </w:rPr>
              <w:t xml:space="preserve">  </w:t>
            </w:r>
            <w:r w:rsidR="001D0CF6">
              <w:rPr>
                <w:rFonts w:cs="Times New Roman"/>
                <w:szCs w:val="24"/>
              </w:rPr>
              <w:t>Варианты бросков мяча без сопротивления и с сопротивлением защитника.  Индивидуальные, групповые и командные тактические действия в нападении и защите</w:t>
            </w:r>
          </w:p>
        </w:tc>
        <w:tc>
          <w:tcPr>
            <w:tcW w:w="1985" w:type="dxa"/>
            <w:tcBorders>
              <w:bottom w:val="single" w:sz="4" w:space="0" w:color="auto"/>
              <w:right w:val="single" w:sz="4" w:space="0" w:color="auto"/>
            </w:tcBorders>
          </w:tcPr>
          <w:p w:rsidR="00403C79" w:rsidRPr="00EA7152" w:rsidRDefault="0071079A" w:rsidP="007903A3">
            <w:pPr>
              <w:jc w:val="both"/>
              <w:rPr>
                <w:rFonts w:cs="Times New Roman"/>
                <w:szCs w:val="24"/>
              </w:rPr>
            </w:pPr>
            <w:r>
              <w:rPr>
                <w:rFonts w:cs="Times New Roman"/>
                <w:szCs w:val="24"/>
              </w:rPr>
              <w:t>Учебник стр. 79-81, 82-83</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403C79" w:rsidP="00403C79">
            <w:pPr>
              <w:jc w:val="center"/>
              <w:rPr>
                <w:szCs w:val="24"/>
              </w:rPr>
            </w:pPr>
            <w:r>
              <w:rPr>
                <w:szCs w:val="24"/>
              </w:rPr>
              <w:t>2</w:t>
            </w:r>
            <w:r w:rsidR="0009685C">
              <w:rPr>
                <w:szCs w:val="24"/>
              </w:rPr>
              <w:t>1</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техники бросков мяча и тактики игры</w:t>
            </w:r>
          </w:p>
        </w:tc>
        <w:tc>
          <w:tcPr>
            <w:tcW w:w="6095" w:type="dxa"/>
          </w:tcPr>
          <w:p w:rsidR="00403C79" w:rsidRPr="00654D80" w:rsidRDefault="001D0CF6" w:rsidP="00433A53">
            <w:pPr>
              <w:jc w:val="both"/>
              <w:rPr>
                <w:rStyle w:val="Zag11"/>
                <w:rFonts w:eastAsia="@Arial Unicode MS" w:cs="Times New Roman"/>
                <w:i/>
                <w:iCs/>
                <w:color w:val="000000"/>
                <w:szCs w:val="24"/>
              </w:rPr>
            </w:pPr>
            <w:r>
              <w:rPr>
                <w:rStyle w:val="Zag11"/>
                <w:rFonts w:eastAsia="@Arial Unicode MS" w:cs="Times New Roman"/>
                <w:iCs/>
                <w:color w:val="000000"/>
                <w:szCs w:val="24"/>
              </w:rPr>
              <w:t>Штрафной бросо</w:t>
            </w:r>
            <w:r w:rsidR="00433A53">
              <w:rPr>
                <w:rStyle w:val="Zag11"/>
                <w:rFonts w:eastAsia="@Arial Unicode MS" w:cs="Times New Roman"/>
                <w:iCs/>
                <w:color w:val="000000"/>
                <w:szCs w:val="24"/>
              </w:rPr>
              <w:t>к и броски со средней дистанции, броски в движении, с места в прыжке</w:t>
            </w:r>
            <w:r>
              <w:rPr>
                <w:rStyle w:val="Zag11"/>
                <w:rFonts w:eastAsia="@Arial Unicode MS" w:cs="Times New Roman"/>
                <w:iCs/>
                <w:color w:val="000000"/>
                <w:szCs w:val="24"/>
              </w:rPr>
              <w:t>.</w:t>
            </w:r>
            <w:r>
              <w:rPr>
                <w:rFonts w:cs="Times New Roman"/>
                <w:szCs w:val="24"/>
              </w:rPr>
              <w:t xml:space="preserve">  Варианты бросков мяча без сопротивления и с сопротивлением защитника.  Индивидуальные, групповые и командные тактические действия в нападении и защите</w:t>
            </w:r>
          </w:p>
        </w:tc>
        <w:tc>
          <w:tcPr>
            <w:tcW w:w="1985" w:type="dxa"/>
            <w:tcBorders>
              <w:bottom w:val="single" w:sz="4" w:space="0" w:color="auto"/>
              <w:right w:val="single" w:sz="4" w:space="0" w:color="auto"/>
            </w:tcBorders>
          </w:tcPr>
          <w:p w:rsidR="00403C79" w:rsidRPr="00EA7152" w:rsidRDefault="003040FA" w:rsidP="0071079A">
            <w:pPr>
              <w:jc w:val="both"/>
              <w:rPr>
                <w:rFonts w:cs="Times New Roman"/>
                <w:szCs w:val="24"/>
              </w:rPr>
            </w:pPr>
            <w:r>
              <w:rPr>
                <w:rFonts w:cs="Times New Roman"/>
                <w:szCs w:val="24"/>
              </w:rPr>
              <w:t>Учебник параграф 6</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22</w:t>
            </w:r>
          </w:p>
        </w:tc>
        <w:tc>
          <w:tcPr>
            <w:tcW w:w="2410" w:type="dxa"/>
          </w:tcPr>
          <w:p w:rsidR="00403C79" w:rsidRPr="00F60023" w:rsidRDefault="00E65453" w:rsidP="00403C79">
            <w:pPr>
              <w:jc w:val="both"/>
              <w:rPr>
                <w:rFonts w:cs="Times New Roman"/>
                <w:szCs w:val="24"/>
              </w:rPr>
            </w:pPr>
            <w:r>
              <w:rPr>
                <w:rFonts w:cs="Times New Roman"/>
                <w:szCs w:val="24"/>
              </w:rPr>
              <w:t>Совершенствование техники бросков мяча и тактики игры</w:t>
            </w:r>
          </w:p>
        </w:tc>
        <w:tc>
          <w:tcPr>
            <w:tcW w:w="6095" w:type="dxa"/>
          </w:tcPr>
          <w:p w:rsidR="00403C79" w:rsidRPr="00654D80" w:rsidRDefault="00433A53" w:rsidP="00403C79">
            <w:pPr>
              <w:jc w:val="both"/>
              <w:rPr>
                <w:rStyle w:val="Zag11"/>
                <w:rFonts w:eastAsia="@Arial Unicode MS" w:cs="Times New Roman"/>
                <w:i/>
                <w:iCs/>
                <w:color w:val="000000"/>
                <w:szCs w:val="24"/>
              </w:rPr>
            </w:pPr>
            <w:r>
              <w:rPr>
                <w:rStyle w:val="Zag11"/>
                <w:rFonts w:eastAsia="@Arial Unicode MS" w:cs="Times New Roman"/>
                <w:iCs/>
                <w:color w:val="000000"/>
                <w:szCs w:val="24"/>
              </w:rPr>
              <w:t>Штрафной бросок и броски со средней дистанции, броски в движении, с места в прыжке.</w:t>
            </w:r>
            <w:r>
              <w:rPr>
                <w:rFonts w:cs="Times New Roman"/>
                <w:szCs w:val="24"/>
              </w:rPr>
              <w:t xml:space="preserve">  Варианты бросков мяча без сопротивления и с сопротивлением защитника.  Индивидуальные, групповые и командные тактические действия в нападении и защите</w:t>
            </w:r>
          </w:p>
        </w:tc>
        <w:tc>
          <w:tcPr>
            <w:tcW w:w="1985" w:type="dxa"/>
            <w:tcBorders>
              <w:bottom w:val="single" w:sz="4" w:space="0" w:color="auto"/>
              <w:right w:val="single" w:sz="4" w:space="0" w:color="auto"/>
            </w:tcBorders>
          </w:tcPr>
          <w:p w:rsidR="00403C79" w:rsidRPr="00EA7152" w:rsidRDefault="003040FA" w:rsidP="00403C79">
            <w:pPr>
              <w:jc w:val="both"/>
              <w:rPr>
                <w:rFonts w:cs="Times New Roman"/>
                <w:szCs w:val="24"/>
              </w:rPr>
            </w:pPr>
            <w:r>
              <w:rPr>
                <w:rFonts w:cs="Times New Roman"/>
                <w:szCs w:val="24"/>
              </w:rPr>
              <w:t>Учебник параграф 7</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23</w:t>
            </w:r>
          </w:p>
        </w:tc>
        <w:tc>
          <w:tcPr>
            <w:tcW w:w="2410" w:type="dxa"/>
          </w:tcPr>
          <w:p w:rsidR="00403C79" w:rsidRPr="00F60023" w:rsidRDefault="00403C79" w:rsidP="00403C79">
            <w:pPr>
              <w:jc w:val="both"/>
              <w:rPr>
                <w:rFonts w:cs="Times New Roman"/>
                <w:szCs w:val="24"/>
              </w:rPr>
            </w:pPr>
            <w:r>
              <w:rPr>
                <w:rFonts w:cs="Times New Roman"/>
                <w:szCs w:val="24"/>
              </w:rPr>
              <w:t>Овладение игрой и комплексное развитие психомоторных способностей</w:t>
            </w:r>
          </w:p>
        </w:tc>
        <w:tc>
          <w:tcPr>
            <w:tcW w:w="6095" w:type="dxa"/>
          </w:tcPr>
          <w:p w:rsidR="00403C79" w:rsidRPr="00654D80" w:rsidRDefault="00433A53" w:rsidP="00403C79">
            <w:pPr>
              <w:jc w:val="both"/>
              <w:rPr>
                <w:rStyle w:val="Zag11"/>
                <w:rFonts w:eastAsia="@Arial Unicode MS" w:cs="Times New Roman"/>
                <w:i/>
                <w:iCs/>
                <w:color w:val="000000"/>
                <w:szCs w:val="24"/>
              </w:rPr>
            </w:pPr>
            <w:r>
              <w:rPr>
                <w:rFonts w:cs="Times New Roman"/>
                <w:szCs w:val="24"/>
              </w:rPr>
              <w:t>Игра по упрощенным правилам баскетбола. Игра по правилам. Совершенствование психомоторных способностей</w:t>
            </w:r>
          </w:p>
        </w:tc>
        <w:tc>
          <w:tcPr>
            <w:tcW w:w="1985" w:type="dxa"/>
            <w:tcBorders>
              <w:bottom w:val="single" w:sz="4" w:space="0" w:color="auto"/>
              <w:right w:val="single" w:sz="4" w:space="0" w:color="auto"/>
            </w:tcBorders>
          </w:tcPr>
          <w:p w:rsidR="00403C79" w:rsidRPr="00EA7152" w:rsidRDefault="00FB1D01" w:rsidP="00403C79">
            <w:pPr>
              <w:jc w:val="both"/>
              <w:rPr>
                <w:rFonts w:cs="Times New Roman"/>
                <w:szCs w:val="24"/>
              </w:rPr>
            </w:pPr>
            <w:r>
              <w:rPr>
                <w:rFonts w:cs="Times New Roman"/>
                <w:color w:val="000000"/>
                <w:szCs w:val="24"/>
              </w:rPr>
              <w:t>Летние олимпиады. Учебник стр. 252-254</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2</w:t>
            </w:r>
            <w:r w:rsidR="00403C79">
              <w:rPr>
                <w:szCs w:val="24"/>
              </w:rPr>
              <w:t>4</w:t>
            </w:r>
          </w:p>
        </w:tc>
        <w:tc>
          <w:tcPr>
            <w:tcW w:w="2410" w:type="dxa"/>
          </w:tcPr>
          <w:p w:rsidR="00403C79" w:rsidRPr="00F60023" w:rsidRDefault="00403C79" w:rsidP="00403C79">
            <w:pPr>
              <w:jc w:val="both"/>
              <w:rPr>
                <w:rFonts w:cs="Times New Roman"/>
                <w:szCs w:val="24"/>
              </w:rPr>
            </w:pPr>
            <w:r>
              <w:rPr>
                <w:rFonts w:cs="Times New Roman"/>
                <w:szCs w:val="24"/>
              </w:rPr>
              <w:t>Овладение игрой и комплексное развитие психомоторных способностей</w:t>
            </w:r>
          </w:p>
        </w:tc>
        <w:tc>
          <w:tcPr>
            <w:tcW w:w="6095" w:type="dxa"/>
          </w:tcPr>
          <w:p w:rsidR="00403C79" w:rsidRPr="00654D80" w:rsidRDefault="00433A53" w:rsidP="00403C79">
            <w:pPr>
              <w:jc w:val="both"/>
              <w:rPr>
                <w:rStyle w:val="Zag11"/>
                <w:rFonts w:eastAsia="@Arial Unicode MS" w:cs="Times New Roman"/>
                <w:i/>
                <w:iCs/>
                <w:color w:val="000000"/>
                <w:szCs w:val="24"/>
              </w:rPr>
            </w:pPr>
            <w:r>
              <w:rPr>
                <w:rFonts w:cs="Times New Roman"/>
                <w:szCs w:val="24"/>
              </w:rPr>
              <w:t>Игра по упрощенным правилам баскетбола. Игра по правилам. Совершенствование психомоторных способностей</w:t>
            </w:r>
          </w:p>
        </w:tc>
        <w:tc>
          <w:tcPr>
            <w:tcW w:w="1985" w:type="dxa"/>
            <w:tcBorders>
              <w:bottom w:val="single" w:sz="4" w:space="0" w:color="auto"/>
              <w:right w:val="single" w:sz="4" w:space="0" w:color="auto"/>
            </w:tcBorders>
          </w:tcPr>
          <w:p w:rsidR="00403C79" w:rsidRPr="00EA7152" w:rsidRDefault="003040FA" w:rsidP="0071079A">
            <w:pPr>
              <w:jc w:val="both"/>
              <w:rPr>
                <w:rFonts w:cs="Times New Roman"/>
                <w:szCs w:val="24"/>
              </w:rPr>
            </w:pPr>
            <w:r>
              <w:rPr>
                <w:rFonts w:cs="Times New Roman"/>
                <w:szCs w:val="24"/>
              </w:rPr>
              <w:t>Учебник параграф 9</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val="restart"/>
          </w:tcPr>
          <w:p w:rsidR="00403C79" w:rsidRPr="00176954" w:rsidRDefault="00403C79" w:rsidP="00403C79">
            <w:pPr>
              <w:jc w:val="center"/>
              <w:rPr>
                <w:b/>
                <w:szCs w:val="24"/>
              </w:rPr>
            </w:pPr>
            <w:r w:rsidRPr="00176954">
              <w:rPr>
                <w:b/>
                <w:szCs w:val="24"/>
              </w:rPr>
              <w:t>Спортивные игры</w:t>
            </w:r>
            <w:r>
              <w:rPr>
                <w:b/>
                <w:szCs w:val="24"/>
              </w:rPr>
              <w:t xml:space="preserve"> (волейбол)</w:t>
            </w:r>
          </w:p>
        </w:tc>
        <w:tc>
          <w:tcPr>
            <w:tcW w:w="1103" w:type="dxa"/>
            <w:vMerge w:val="restart"/>
          </w:tcPr>
          <w:p w:rsidR="00403C79" w:rsidRPr="00C77EC8" w:rsidRDefault="00403C79" w:rsidP="00403C79">
            <w:pPr>
              <w:jc w:val="center"/>
              <w:rPr>
                <w:b/>
                <w:szCs w:val="24"/>
              </w:rPr>
            </w:pPr>
            <w:r>
              <w:rPr>
                <w:b/>
                <w:szCs w:val="24"/>
              </w:rPr>
              <w:t>14</w:t>
            </w:r>
          </w:p>
        </w:tc>
        <w:tc>
          <w:tcPr>
            <w:tcW w:w="708" w:type="dxa"/>
          </w:tcPr>
          <w:p w:rsidR="00403C79" w:rsidRPr="00A4691B" w:rsidRDefault="0009685C" w:rsidP="00403C79">
            <w:pPr>
              <w:jc w:val="center"/>
              <w:rPr>
                <w:szCs w:val="24"/>
              </w:rPr>
            </w:pPr>
            <w:r>
              <w:rPr>
                <w:szCs w:val="24"/>
              </w:rPr>
              <w:t>2</w:t>
            </w:r>
            <w:r w:rsidR="00403C79">
              <w:rPr>
                <w:szCs w:val="24"/>
              </w:rPr>
              <w:t>5</w:t>
            </w:r>
          </w:p>
        </w:tc>
        <w:tc>
          <w:tcPr>
            <w:tcW w:w="2410" w:type="dxa"/>
          </w:tcPr>
          <w:p w:rsidR="00403C79" w:rsidRPr="00A4691B" w:rsidRDefault="006C42DA" w:rsidP="00403C79">
            <w:pPr>
              <w:jc w:val="both"/>
              <w:rPr>
                <w:szCs w:val="24"/>
              </w:rPr>
            </w:pPr>
            <w:r>
              <w:rPr>
                <w:rFonts w:cs="Times New Roman"/>
                <w:szCs w:val="24"/>
              </w:rPr>
              <w:t>Совершенствование техники передвижения, остановок, поворотов и стоек</w:t>
            </w:r>
          </w:p>
        </w:tc>
        <w:tc>
          <w:tcPr>
            <w:tcW w:w="6095" w:type="dxa"/>
          </w:tcPr>
          <w:p w:rsidR="00403C79" w:rsidRPr="00A4691B" w:rsidRDefault="00403C79" w:rsidP="00403C79">
            <w:pPr>
              <w:jc w:val="both"/>
              <w:rPr>
                <w:szCs w:val="24"/>
              </w:rPr>
            </w:pPr>
            <w:r w:rsidRPr="00A77E07">
              <w:rPr>
                <w:rFonts w:cs="Times New Roman"/>
                <w:szCs w:val="24"/>
              </w:rPr>
              <w:t>Ист</w:t>
            </w:r>
            <w:r>
              <w:rPr>
                <w:rFonts w:cs="Times New Roman"/>
                <w:szCs w:val="24"/>
              </w:rPr>
              <w:t>ория волейбола. Основные прави</w:t>
            </w:r>
            <w:r w:rsidRPr="00A77E07">
              <w:rPr>
                <w:rFonts w:cs="Times New Roman"/>
                <w:szCs w:val="24"/>
              </w:rPr>
              <w:t>ла</w:t>
            </w:r>
            <w:r>
              <w:rPr>
                <w:rFonts w:cs="Times New Roman"/>
                <w:szCs w:val="24"/>
              </w:rPr>
              <w:t xml:space="preserve"> игры в волейбол. Основные при</w:t>
            </w:r>
            <w:r w:rsidRPr="00A77E07">
              <w:rPr>
                <w:rFonts w:cs="Times New Roman"/>
                <w:szCs w:val="24"/>
              </w:rPr>
              <w:t>ёмы игры в волейбол. Стойк</w:t>
            </w:r>
            <w:r>
              <w:rPr>
                <w:rFonts w:cs="Times New Roman"/>
                <w:szCs w:val="24"/>
              </w:rPr>
              <w:t xml:space="preserve">и игрока. Перемещения в стойке </w:t>
            </w:r>
            <w:r w:rsidRPr="00A77E07">
              <w:rPr>
                <w:rFonts w:cs="Times New Roman"/>
                <w:szCs w:val="24"/>
              </w:rPr>
              <w:t>приставными шагами боко</w:t>
            </w:r>
            <w:r>
              <w:rPr>
                <w:rFonts w:cs="Times New Roman"/>
                <w:szCs w:val="24"/>
              </w:rPr>
              <w:t xml:space="preserve">м, лицом и </w:t>
            </w:r>
            <w:r w:rsidRPr="00A77E07">
              <w:rPr>
                <w:rFonts w:cs="Times New Roman"/>
                <w:szCs w:val="24"/>
              </w:rPr>
              <w:t xml:space="preserve">спиной вперёд. Ходьба, бег и </w:t>
            </w:r>
            <w:r>
              <w:rPr>
                <w:rFonts w:cs="Times New Roman"/>
                <w:szCs w:val="24"/>
              </w:rPr>
              <w:t>в</w:t>
            </w:r>
            <w:r w:rsidRPr="00A77E07">
              <w:rPr>
                <w:rFonts w:cs="Times New Roman"/>
                <w:szCs w:val="24"/>
              </w:rPr>
              <w:t xml:space="preserve">ыполнение  заданий  (сесть на пол, </w:t>
            </w:r>
            <w:r>
              <w:rPr>
                <w:rFonts w:cs="Times New Roman"/>
                <w:szCs w:val="24"/>
              </w:rPr>
              <w:t>встать, подпрыгнуть и др.).</w:t>
            </w:r>
            <w:r w:rsidRPr="00A77E07">
              <w:rPr>
                <w:rFonts w:cs="Times New Roman"/>
                <w:szCs w:val="24"/>
              </w:rPr>
              <w:t xml:space="preserve"> </w:t>
            </w:r>
            <w:r w:rsidR="006C42DA">
              <w:rPr>
                <w:rFonts w:cs="Times New Roman"/>
                <w:szCs w:val="24"/>
              </w:rPr>
              <w:t xml:space="preserve"> Комбинации из освоенных элементов техники передвижения</w:t>
            </w:r>
          </w:p>
        </w:tc>
        <w:tc>
          <w:tcPr>
            <w:tcW w:w="1985" w:type="dxa"/>
            <w:tcBorders>
              <w:bottom w:val="single" w:sz="4" w:space="0" w:color="auto"/>
              <w:right w:val="single" w:sz="4" w:space="0" w:color="auto"/>
            </w:tcBorders>
          </w:tcPr>
          <w:p w:rsidR="00082B5F" w:rsidRPr="00EA7152" w:rsidRDefault="00082B5F" w:rsidP="00082B5F">
            <w:pPr>
              <w:jc w:val="both"/>
              <w:rPr>
                <w:rFonts w:cs="Times New Roman"/>
                <w:szCs w:val="24"/>
              </w:rPr>
            </w:pPr>
            <w:r w:rsidRPr="00EA7152">
              <w:rPr>
                <w:rFonts w:cs="Times New Roman"/>
                <w:szCs w:val="24"/>
              </w:rPr>
              <w:t xml:space="preserve">Учебник стр. </w:t>
            </w:r>
            <w:r w:rsidR="0071079A">
              <w:rPr>
                <w:rFonts w:cs="Times New Roman"/>
                <w:szCs w:val="24"/>
              </w:rPr>
              <w:t>92</w:t>
            </w:r>
          </w:p>
          <w:p w:rsidR="00403C79" w:rsidRPr="00EA7152" w:rsidRDefault="00403C79" w:rsidP="00403C79">
            <w:pPr>
              <w:jc w:val="both"/>
              <w:rPr>
                <w:rFonts w:cs="Times New Roman"/>
                <w:color w:val="000000"/>
                <w:szCs w:val="24"/>
              </w:rPr>
            </w:pP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082B5F">
        <w:trPr>
          <w:cantSplit/>
          <w:trHeight w:val="755"/>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2</w:t>
            </w:r>
            <w:r w:rsidR="00403C79">
              <w:rPr>
                <w:szCs w:val="24"/>
              </w:rPr>
              <w:t>6</w:t>
            </w:r>
          </w:p>
        </w:tc>
        <w:tc>
          <w:tcPr>
            <w:tcW w:w="2410" w:type="dxa"/>
          </w:tcPr>
          <w:p w:rsidR="00403C79" w:rsidRDefault="0011385B" w:rsidP="00403C79">
            <w:pPr>
              <w:jc w:val="both"/>
              <w:rPr>
                <w:rFonts w:cs="Times New Roman"/>
                <w:szCs w:val="24"/>
              </w:rPr>
            </w:pPr>
            <w:r>
              <w:rPr>
                <w:rFonts w:cs="Times New Roman"/>
                <w:szCs w:val="24"/>
              </w:rPr>
              <w:t>Совершенствование техники приема и передач мяча</w:t>
            </w:r>
          </w:p>
        </w:tc>
        <w:tc>
          <w:tcPr>
            <w:tcW w:w="6095" w:type="dxa"/>
          </w:tcPr>
          <w:p w:rsidR="00403C79" w:rsidRDefault="00403C79" w:rsidP="00403C79">
            <w:pPr>
              <w:jc w:val="both"/>
              <w:rPr>
                <w:rFonts w:cs="Times New Roman"/>
                <w:szCs w:val="24"/>
              </w:rPr>
            </w:pPr>
            <w:r>
              <w:rPr>
                <w:rFonts w:cs="Times New Roman"/>
                <w:szCs w:val="24"/>
              </w:rPr>
              <w:t xml:space="preserve">Передачи мяча в парах на месте. Передача мяча над собой. </w:t>
            </w:r>
            <w:r w:rsidR="006C42DA">
              <w:rPr>
                <w:rFonts w:cs="Times New Roman"/>
                <w:szCs w:val="24"/>
              </w:rPr>
              <w:t>Передачи мяча в тройках с перемещениями</w:t>
            </w:r>
          </w:p>
        </w:tc>
        <w:tc>
          <w:tcPr>
            <w:tcW w:w="1985" w:type="dxa"/>
            <w:tcBorders>
              <w:bottom w:val="single" w:sz="4" w:space="0" w:color="auto"/>
              <w:right w:val="single" w:sz="4" w:space="0" w:color="auto"/>
            </w:tcBorders>
          </w:tcPr>
          <w:p w:rsidR="00403C79" w:rsidRPr="00A43CB5" w:rsidRDefault="00082B5F" w:rsidP="0071079A">
            <w:pPr>
              <w:jc w:val="both"/>
              <w:rPr>
                <w:rFonts w:cs="Times New Roman"/>
                <w:szCs w:val="24"/>
              </w:rPr>
            </w:pPr>
            <w:r>
              <w:rPr>
                <w:rFonts w:cs="Times New Roman"/>
                <w:szCs w:val="24"/>
              </w:rPr>
              <w:t xml:space="preserve">Учебник стр. </w:t>
            </w:r>
            <w:r w:rsidR="0071079A">
              <w:rPr>
                <w:rFonts w:cs="Times New Roman"/>
                <w:szCs w:val="24"/>
              </w:rPr>
              <w:t>93-95</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27</w:t>
            </w:r>
          </w:p>
        </w:tc>
        <w:tc>
          <w:tcPr>
            <w:tcW w:w="2410" w:type="dxa"/>
          </w:tcPr>
          <w:p w:rsidR="00403C79" w:rsidRDefault="0011385B" w:rsidP="00403C79">
            <w:pPr>
              <w:jc w:val="both"/>
              <w:rPr>
                <w:rFonts w:cs="Times New Roman"/>
                <w:szCs w:val="24"/>
              </w:rPr>
            </w:pPr>
            <w:r>
              <w:rPr>
                <w:rFonts w:cs="Times New Roman"/>
                <w:szCs w:val="24"/>
              </w:rPr>
              <w:t>Совершенствование техники приема и передач мяча</w:t>
            </w:r>
          </w:p>
        </w:tc>
        <w:tc>
          <w:tcPr>
            <w:tcW w:w="6095" w:type="dxa"/>
          </w:tcPr>
          <w:p w:rsidR="00403C79" w:rsidRDefault="006C42DA" w:rsidP="00403C79">
            <w:pPr>
              <w:jc w:val="both"/>
              <w:rPr>
                <w:rFonts w:cs="Times New Roman"/>
                <w:szCs w:val="24"/>
              </w:rPr>
            </w:pPr>
            <w:r>
              <w:rPr>
                <w:rFonts w:cs="Times New Roman"/>
                <w:szCs w:val="24"/>
              </w:rPr>
              <w:t xml:space="preserve">Передачи мяча в парах на месте. Передача мяча над собой. Передачи мяча в тройках с перемещениями </w:t>
            </w:r>
          </w:p>
        </w:tc>
        <w:tc>
          <w:tcPr>
            <w:tcW w:w="1985" w:type="dxa"/>
            <w:tcBorders>
              <w:bottom w:val="single" w:sz="4" w:space="0" w:color="auto"/>
              <w:right w:val="single" w:sz="4" w:space="0" w:color="auto"/>
            </w:tcBorders>
          </w:tcPr>
          <w:p w:rsidR="00403C79" w:rsidRPr="00EA7152" w:rsidRDefault="003040FA" w:rsidP="00403C79">
            <w:pPr>
              <w:jc w:val="both"/>
              <w:rPr>
                <w:rFonts w:cs="Times New Roman"/>
                <w:szCs w:val="24"/>
              </w:rPr>
            </w:pPr>
            <w:r>
              <w:rPr>
                <w:rFonts w:cs="Times New Roman"/>
                <w:szCs w:val="24"/>
              </w:rPr>
              <w:t>Учебник параграф 10</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28</w:t>
            </w:r>
          </w:p>
        </w:tc>
        <w:tc>
          <w:tcPr>
            <w:tcW w:w="2410" w:type="dxa"/>
          </w:tcPr>
          <w:p w:rsidR="00403C79" w:rsidRDefault="0011385B" w:rsidP="00403C79">
            <w:pPr>
              <w:jc w:val="both"/>
              <w:rPr>
                <w:rFonts w:cs="Times New Roman"/>
                <w:szCs w:val="24"/>
              </w:rPr>
            </w:pPr>
            <w:r>
              <w:rPr>
                <w:rFonts w:cs="Times New Roman"/>
                <w:szCs w:val="24"/>
              </w:rPr>
              <w:t xml:space="preserve">Совершенствование техники подачи мяча.  Совершенствование техники защитных действий  </w:t>
            </w:r>
          </w:p>
        </w:tc>
        <w:tc>
          <w:tcPr>
            <w:tcW w:w="6095" w:type="dxa"/>
          </w:tcPr>
          <w:p w:rsidR="00403C79" w:rsidRDefault="006C42DA" w:rsidP="00403C79">
            <w:pPr>
              <w:jc w:val="both"/>
              <w:rPr>
                <w:rFonts w:cs="Times New Roman"/>
                <w:szCs w:val="24"/>
              </w:rPr>
            </w:pPr>
            <w:r>
              <w:rPr>
                <w:rFonts w:cs="Times New Roman"/>
                <w:szCs w:val="24"/>
              </w:rPr>
              <w:t xml:space="preserve">Варианты верхней и нижней подач мяча. Варианты блокирования нападающих ударов (одиночные и вдвоем), страховка </w:t>
            </w:r>
          </w:p>
        </w:tc>
        <w:tc>
          <w:tcPr>
            <w:tcW w:w="1985" w:type="dxa"/>
            <w:tcBorders>
              <w:bottom w:val="single" w:sz="4" w:space="0" w:color="auto"/>
              <w:right w:val="single" w:sz="4" w:space="0" w:color="auto"/>
            </w:tcBorders>
          </w:tcPr>
          <w:p w:rsidR="00403C79" w:rsidRPr="00A43CB5" w:rsidRDefault="0071079A" w:rsidP="00A43CB5">
            <w:pPr>
              <w:jc w:val="both"/>
              <w:rPr>
                <w:rFonts w:cs="Times New Roman"/>
                <w:color w:val="000000"/>
                <w:szCs w:val="24"/>
              </w:rPr>
            </w:pPr>
            <w:r>
              <w:rPr>
                <w:rFonts w:cs="Times New Roman"/>
                <w:color w:val="000000"/>
                <w:szCs w:val="24"/>
              </w:rPr>
              <w:t>Учебник стр. 95-96, 98-99</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29</w:t>
            </w:r>
          </w:p>
        </w:tc>
        <w:tc>
          <w:tcPr>
            <w:tcW w:w="2410" w:type="dxa"/>
          </w:tcPr>
          <w:p w:rsidR="00403C79" w:rsidRDefault="0011385B" w:rsidP="0011385B">
            <w:pPr>
              <w:jc w:val="both"/>
              <w:rPr>
                <w:rFonts w:cs="Times New Roman"/>
                <w:szCs w:val="24"/>
              </w:rPr>
            </w:pPr>
            <w:r>
              <w:rPr>
                <w:rFonts w:cs="Times New Roman"/>
                <w:szCs w:val="24"/>
              </w:rPr>
              <w:t xml:space="preserve">Совершенствование техники подачи мяча.  Совершенствование техники защитных действий  </w:t>
            </w:r>
          </w:p>
        </w:tc>
        <w:tc>
          <w:tcPr>
            <w:tcW w:w="6095" w:type="dxa"/>
          </w:tcPr>
          <w:p w:rsidR="00403C79" w:rsidRDefault="006C42DA" w:rsidP="00403C79">
            <w:pPr>
              <w:jc w:val="both"/>
              <w:rPr>
                <w:rFonts w:cs="Times New Roman"/>
                <w:szCs w:val="24"/>
              </w:rPr>
            </w:pPr>
            <w:r>
              <w:rPr>
                <w:rFonts w:cs="Times New Roman"/>
                <w:szCs w:val="24"/>
              </w:rPr>
              <w:t xml:space="preserve">Варианты верхней и нижней подач мяча. Варианты блокирования нападающих ударов (одиночные и вдвоем), страховка </w:t>
            </w:r>
          </w:p>
        </w:tc>
        <w:tc>
          <w:tcPr>
            <w:tcW w:w="1985" w:type="dxa"/>
            <w:tcBorders>
              <w:bottom w:val="single" w:sz="4" w:space="0" w:color="auto"/>
              <w:right w:val="single" w:sz="4" w:space="0" w:color="auto"/>
            </w:tcBorders>
          </w:tcPr>
          <w:p w:rsidR="00403C79" w:rsidRPr="00A43CB5" w:rsidRDefault="00403C79" w:rsidP="00403C79">
            <w:pPr>
              <w:jc w:val="both"/>
              <w:rPr>
                <w:rFonts w:cs="Times New Roman"/>
                <w:color w:val="000000"/>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30</w:t>
            </w:r>
          </w:p>
        </w:tc>
        <w:tc>
          <w:tcPr>
            <w:tcW w:w="2410" w:type="dxa"/>
          </w:tcPr>
          <w:p w:rsidR="00403C79" w:rsidRDefault="0011385B" w:rsidP="0011385B">
            <w:pPr>
              <w:jc w:val="both"/>
              <w:rPr>
                <w:rFonts w:cs="Times New Roman"/>
                <w:szCs w:val="24"/>
              </w:rPr>
            </w:pPr>
            <w:r>
              <w:rPr>
                <w:rFonts w:cs="Times New Roman"/>
                <w:szCs w:val="24"/>
              </w:rPr>
              <w:t>Совершенствование техники нападающего удара.  Совершенствование</w:t>
            </w:r>
            <w:r w:rsidRPr="00A40406">
              <w:rPr>
                <w:rFonts w:cs="Times New Roman"/>
                <w:szCs w:val="24"/>
              </w:rPr>
              <w:t xml:space="preserve"> тактики игры</w:t>
            </w:r>
            <w:r>
              <w:rPr>
                <w:rFonts w:cs="Times New Roman"/>
                <w:szCs w:val="24"/>
              </w:rPr>
              <w:t xml:space="preserve">   </w:t>
            </w:r>
          </w:p>
        </w:tc>
        <w:tc>
          <w:tcPr>
            <w:tcW w:w="6095" w:type="dxa"/>
          </w:tcPr>
          <w:p w:rsidR="00403C79" w:rsidRDefault="006C42DA" w:rsidP="00403C79">
            <w:pPr>
              <w:jc w:val="both"/>
              <w:rPr>
                <w:rFonts w:cs="Times New Roman"/>
                <w:szCs w:val="24"/>
              </w:rPr>
            </w:pPr>
            <w:r>
              <w:rPr>
                <w:rFonts w:cs="Times New Roman"/>
                <w:szCs w:val="24"/>
              </w:rPr>
              <w:t>Варианты нападающего удара через сетку.  Индивидуальные, групповые и командные тактические действия при нападении и защите</w:t>
            </w:r>
          </w:p>
        </w:tc>
        <w:tc>
          <w:tcPr>
            <w:tcW w:w="1985" w:type="dxa"/>
            <w:tcBorders>
              <w:bottom w:val="single" w:sz="4" w:space="0" w:color="auto"/>
              <w:right w:val="single" w:sz="4" w:space="0" w:color="auto"/>
            </w:tcBorders>
          </w:tcPr>
          <w:p w:rsidR="00403C79" w:rsidRPr="00EA7152" w:rsidRDefault="00FB1D01" w:rsidP="007903A3">
            <w:pPr>
              <w:jc w:val="both"/>
              <w:rPr>
                <w:rFonts w:cs="Times New Roman"/>
                <w:szCs w:val="24"/>
              </w:rPr>
            </w:pPr>
            <w:r>
              <w:rPr>
                <w:rFonts w:cs="Times New Roman"/>
                <w:szCs w:val="24"/>
              </w:rPr>
              <w:t>Учебник стр. 96-98, 100-101</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31</w:t>
            </w:r>
          </w:p>
        </w:tc>
        <w:tc>
          <w:tcPr>
            <w:tcW w:w="2410" w:type="dxa"/>
          </w:tcPr>
          <w:p w:rsidR="00403C79" w:rsidRDefault="0011385B" w:rsidP="0011385B">
            <w:pPr>
              <w:jc w:val="both"/>
              <w:rPr>
                <w:rFonts w:cs="Times New Roman"/>
                <w:szCs w:val="24"/>
              </w:rPr>
            </w:pPr>
            <w:r>
              <w:rPr>
                <w:rFonts w:cs="Times New Roman"/>
                <w:szCs w:val="24"/>
              </w:rPr>
              <w:t>Совершенствование техники нападающего удара.  Совершенствование</w:t>
            </w:r>
            <w:r w:rsidRPr="00A40406">
              <w:rPr>
                <w:rFonts w:cs="Times New Roman"/>
                <w:szCs w:val="24"/>
              </w:rPr>
              <w:t xml:space="preserve"> тактики игры</w:t>
            </w:r>
            <w:r>
              <w:rPr>
                <w:rFonts w:cs="Times New Roman"/>
                <w:szCs w:val="24"/>
              </w:rPr>
              <w:t xml:space="preserve">   </w:t>
            </w:r>
          </w:p>
        </w:tc>
        <w:tc>
          <w:tcPr>
            <w:tcW w:w="6095" w:type="dxa"/>
          </w:tcPr>
          <w:p w:rsidR="00403C79" w:rsidRDefault="006C42DA" w:rsidP="00403C79">
            <w:pPr>
              <w:jc w:val="both"/>
              <w:rPr>
                <w:rFonts w:cs="Times New Roman"/>
                <w:szCs w:val="24"/>
              </w:rPr>
            </w:pPr>
            <w:r>
              <w:rPr>
                <w:rFonts w:cs="Times New Roman"/>
                <w:szCs w:val="24"/>
              </w:rPr>
              <w:t xml:space="preserve">Варианты нападающего удара через сетку.  Индивидуальные, групповые и командные тактические действия при нападении и защите </w:t>
            </w:r>
          </w:p>
        </w:tc>
        <w:tc>
          <w:tcPr>
            <w:tcW w:w="1985" w:type="dxa"/>
            <w:tcBorders>
              <w:bottom w:val="single" w:sz="4" w:space="0" w:color="auto"/>
              <w:right w:val="single" w:sz="4" w:space="0" w:color="auto"/>
            </w:tcBorders>
          </w:tcPr>
          <w:p w:rsidR="00403C79" w:rsidRPr="00EA7152" w:rsidRDefault="00FB1D01" w:rsidP="00403C79">
            <w:pPr>
              <w:jc w:val="both"/>
              <w:rPr>
                <w:rFonts w:cs="Times New Roman"/>
                <w:szCs w:val="24"/>
              </w:rPr>
            </w:pPr>
            <w:r>
              <w:rPr>
                <w:rFonts w:cs="Times New Roman"/>
                <w:color w:val="000000"/>
                <w:szCs w:val="24"/>
              </w:rPr>
              <w:t>Летние олимпиады. Учебник стр. 254-255</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32</w:t>
            </w:r>
          </w:p>
        </w:tc>
        <w:tc>
          <w:tcPr>
            <w:tcW w:w="2410" w:type="dxa"/>
          </w:tcPr>
          <w:p w:rsidR="00403C79" w:rsidRDefault="0011385B" w:rsidP="0011385B">
            <w:pPr>
              <w:jc w:val="both"/>
              <w:rPr>
                <w:rFonts w:cs="Times New Roman"/>
                <w:szCs w:val="24"/>
              </w:rPr>
            </w:pPr>
            <w:r>
              <w:rPr>
                <w:rFonts w:cs="Times New Roman"/>
                <w:szCs w:val="24"/>
              </w:rPr>
              <w:t>Совершенствование</w:t>
            </w:r>
            <w:r w:rsidRPr="00A40406">
              <w:rPr>
                <w:rFonts w:cs="Times New Roman"/>
                <w:szCs w:val="24"/>
              </w:rPr>
              <w:t xml:space="preserve"> тактики игры</w:t>
            </w:r>
            <w:r>
              <w:rPr>
                <w:rFonts w:cs="Times New Roman"/>
                <w:szCs w:val="24"/>
              </w:rPr>
              <w:t>.  Овладение игрой и комплексное развитие психомоторных способностей</w:t>
            </w:r>
          </w:p>
        </w:tc>
        <w:tc>
          <w:tcPr>
            <w:tcW w:w="6095" w:type="dxa"/>
          </w:tcPr>
          <w:p w:rsidR="00403C79" w:rsidRDefault="006C42DA" w:rsidP="00403C79">
            <w:pPr>
              <w:jc w:val="both"/>
              <w:rPr>
                <w:rFonts w:cs="Times New Roman"/>
                <w:szCs w:val="24"/>
              </w:rPr>
            </w:pPr>
            <w:r>
              <w:rPr>
                <w:rFonts w:cs="Times New Roman"/>
                <w:szCs w:val="24"/>
              </w:rPr>
              <w:t>Индивидуальные, групповые и командные тактические действия при нападении и защите. Игра по упрощенным правилам волейбола. Игра по правилам.    Совершенствование психомоторных способностей</w:t>
            </w:r>
          </w:p>
        </w:tc>
        <w:tc>
          <w:tcPr>
            <w:tcW w:w="1985" w:type="dxa"/>
            <w:tcBorders>
              <w:bottom w:val="single" w:sz="4" w:space="0" w:color="auto"/>
              <w:right w:val="single" w:sz="4" w:space="0" w:color="auto"/>
            </w:tcBorders>
          </w:tcPr>
          <w:p w:rsidR="00D26FB3" w:rsidRPr="00EA7152" w:rsidRDefault="00FB1D01" w:rsidP="00D26FB3">
            <w:pPr>
              <w:jc w:val="both"/>
              <w:rPr>
                <w:rFonts w:cs="Times New Roman"/>
                <w:szCs w:val="24"/>
              </w:rPr>
            </w:pPr>
            <w:r>
              <w:rPr>
                <w:rFonts w:cs="Times New Roman"/>
                <w:szCs w:val="24"/>
              </w:rPr>
              <w:t>Учебник стр. 101-102</w:t>
            </w:r>
          </w:p>
          <w:p w:rsidR="00403C79" w:rsidRPr="00EA7152" w:rsidRDefault="00403C79" w:rsidP="00403C79">
            <w:pPr>
              <w:jc w:val="both"/>
              <w:rPr>
                <w:rFonts w:cs="Times New Roman"/>
                <w:szCs w:val="24"/>
              </w:rPr>
            </w:pP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33</w:t>
            </w:r>
          </w:p>
        </w:tc>
        <w:tc>
          <w:tcPr>
            <w:tcW w:w="2410" w:type="dxa"/>
          </w:tcPr>
          <w:p w:rsidR="00403C79" w:rsidRDefault="0011385B" w:rsidP="00403C79">
            <w:pPr>
              <w:jc w:val="both"/>
              <w:rPr>
                <w:rFonts w:cs="Times New Roman"/>
                <w:szCs w:val="24"/>
              </w:rPr>
            </w:pPr>
            <w:r>
              <w:rPr>
                <w:rFonts w:cs="Times New Roman"/>
                <w:szCs w:val="24"/>
              </w:rPr>
              <w:t>Совершенствование</w:t>
            </w:r>
            <w:r w:rsidRPr="00A40406">
              <w:rPr>
                <w:rFonts w:cs="Times New Roman"/>
                <w:szCs w:val="24"/>
              </w:rPr>
              <w:t xml:space="preserve"> тактики игры</w:t>
            </w:r>
            <w:r>
              <w:rPr>
                <w:rFonts w:cs="Times New Roman"/>
                <w:szCs w:val="24"/>
              </w:rPr>
              <w:t>.  Овладение игрой и комплексное развитие психомоторных способностей</w:t>
            </w:r>
          </w:p>
        </w:tc>
        <w:tc>
          <w:tcPr>
            <w:tcW w:w="6095" w:type="dxa"/>
          </w:tcPr>
          <w:p w:rsidR="00403C79" w:rsidRDefault="006C42DA" w:rsidP="00403C79">
            <w:pPr>
              <w:jc w:val="both"/>
              <w:rPr>
                <w:rFonts w:cs="Times New Roman"/>
                <w:szCs w:val="24"/>
              </w:rPr>
            </w:pPr>
            <w:r>
              <w:rPr>
                <w:rFonts w:cs="Times New Roman"/>
                <w:szCs w:val="24"/>
              </w:rPr>
              <w:t xml:space="preserve">Индивидуальные, групповые и командные тактические действия при нападении и защите. Игра по упрощенным правилам волейбола. Игра по правилам.    Совершенствование психомоторных способностей </w:t>
            </w:r>
          </w:p>
        </w:tc>
        <w:tc>
          <w:tcPr>
            <w:tcW w:w="1985" w:type="dxa"/>
            <w:tcBorders>
              <w:bottom w:val="single" w:sz="4" w:space="0" w:color="auto"/>
              <w:right w:val="single" w:sz="4" w:space="0" w:color="auto"/>
            </w:tcBorders>
          </w:tcPr>
          <w:p w:rsidR="00403C79" w:rsidRPr="00EA7152" w:rsidRDefault="003040FA" w:rsidP="00FB1D01">
            <w:pPr>
              <w:jc w:val="both"/>
              <w:rPr>
                <w:rFonts w:cs="Times New Roman"/>
                <w:szCs w:val="24"/>
              </w:rPr>
            </w:pPr>
            <w:r>
              <w:rPr>
                <w:rFonts w:cs="Times New Roman"/>
                <w:szCs w:val="24"/>
              </w:rPr>
              <w:t>Учебник параграф 11</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Default="0009685C" w:rsidP="00403C79">
            <w:pPr>
              <w:jc w:val="center"/>
              <w:rPr>
                <w:szCs w:val="24"/>
              </w:rPr>
            </w:pPr>
            <w:r>
              <w:rPr>
                <w:szCs w:val="24"/>
              </w:rPr>
              <w:t>34</w:t>
            </w:r>
          </w:p>
        </w:tc>
        <w:tc>
          <w:tcPr>
            <w:tcW w:w="2410" w:type="dxa"/>
          </w:tcPr>
          <w:p w:rsidR="00403C79" w:rsidRDefault="0011385B" w:rsidP="00403C79">
            <w:pPr>
              <w:jc w:val="both"/>
              <w:rPr>
                <w:rFonts w:cs="Times New Roman"/>
                <w:szCs w:val="24"/>
              </w:rPr>
            </w:pPr>
            <w:r>
              <w:rPr>
                <w:rFonts w:cs="Times New Roman"/>
                <w:szCs w:val="24"/>
              </w:rPr>
              <w:t>Совершенствование</w:t>
            </w:r>
            <w:r w:rsidRPr="00A40406">
              <w:rPr>
                <w:rFonts w:cs="Times New Roman"/>
                <w:szCs w:val="24"/>
              </w:rPr>
              <w:t xml:space="preserve"> тактики игры</w:t>
            </w:r>
            <w:r>
              <w:rPr>
                <w:rFonts w:cs="Times New Roman"/>
                <w:szCs w:val="24"/>
              </w:rPr>
              <w:t>.  Овладение игрой и комплексное развитие психомоторных способностей</w:t>
            </w:r>
          </w:p>
        </w:tc>
        <w:tc>
          <w:tcPr>
            <w:tcW w:w="6095" w:type="dxa"/>
          </w:tcPr>
          <w:p w:rsidR="00403C79" w:rsidRDefault="006C42DA" w:rsidP="00403C79">
            <w:pPr>
              <w:jc w:val="both"/>
              <w:rPr>
                <w:rFonts w:cs="Times New Roman"/>
                <w:szCs w:val="24"/>
              </w:rPr>
            </w:pPr>
            <w:r>
              <w:rPr>
                <w:rFonts w:cs="Times New Roman"/>
                <w:szCs w:val="24"/>
              </w:rPr>
              <w:t xml:space="preserve">Индивидуальные, групповые и командные тактические действия при нападении и защите. Игра по упрощенным правилам волейбола. Игра по правилам.    Совершенствование психомоторных способностей </w:t>
            </w:r>
          </w:p>
        </w:tc>
        <w:tc>
          <w:tcPr>
            <w:tcW w:w="1985" w:type="dxa"/>
            <w:tcBorders>
              <w:bottom w:val="single" w:sz="4" w:space="0" w:color="auto"/>
              <w:right w:val="single" w:sz="4" w:space="0" w:color="auto"/>
            </w:tcBorders>
          </w:tcPr>
          <w:p w:rsidR="00403C79" w:rsidRPr="00EA7152" w:rsidRDefault="003040FA" w:rsidP="00FB1D01">
            <w:pPr>
              <w:jc w:val="both"/>
              <w:rPr>
                <w:rFonts w:cs="Times New Roman"/>
                <w:szCs w:val="24"/>
              </w:rPr>
            </w:pPr>
            <w:r>
              <w:rPr>
                <w:rFonts w:cs="Times New Roman"/>
                <w:szCs w:val="24"/>
              </w:rPr>
              <w:t>Учебник параграф 12</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val="restart"/>
          </w:tcPr>
          <w:p w:rsidR="00403C79" w:rsidRPr="00AE59FA" w:rsidRDefault="00403C79" w:rsidP="00403C79">
            <w:pPr>
              <w:jc w:val="center"/>
              <w:rPr>
                <w:b/>
                <w:szCs w:val="24"/>
              </w:rPr>
            </w:pPr>
            <w:r w:rsidRPr="00AE59FA">
              <w:rPr>
                <w:b/>
                <w:szCs w:val="24"/>
              </w:rPr>
              <w:lastRenderedPageBreak/>
              <w:t>Лыжная подготовка</w:t>
            </w:r>
          </w:p>
        </w:tc>
        <w:tc>
          <w:tcPr>
            <w:tcW w:w="1103" w:type="dxa"/>
            <w:vMerge w:val="restart"/>
          </w:tcPr>
          <w:p w:rsidR="00403C79" w:rsidRPr="00850ED5" w:rsidRDefault="00403C79" w:rsidP="00403C79">
            <w:pPr>
              <w:jc w:val="center"/>
              <w:rPr>
                <w:b/>
                <w:szCs w:val="24"/>
              </w:rPr>
            </w:pPr>
            <w:r>
              <w:rPr>
                <w:b/>
                <w:szCs w:val="24"/>
              </w:rPr>
              <w:t>20</w:t>
            </w:r>
          </w:p>
        </w:tc>
        <w:tc>
          <w:tcPr>
            <w:tcW w:w="708" w:type="dxa"/>
          </w:tcPr>
          <w:p w:rsidR="00403C79" w:rsidRPr="00A4691B" w:rsidRDefault="0009685C" w:rsidP="00403C79">
            <w:pPr>
              <w:jc w:val="center"/>
              <w:rPr>
                <w:szCs w:val="24"/>
              </w:rPr>
            </w:pPr>
            <w:r>
              <w:rPr>
                <w:szCs w:val="24"/>
              </w:rPr>
              <w:t>35</w:t>
            </w:r>
          </w:p>
        </w:tc>
        <w:tc>
          <w:tcPr>
            <w:tcW w:w="2410" w:type="dxa"/>
          </w:tcPr>
          <w:p w:rsidR="00403C79" w:rsidRPr="00972EF2" w:rsidRDefault="00403C79" w:rsidP="00403C79">
            <w:pPr>
              <w:jc w:val="both"/>
              <w:rPr>
                <w:rFonts w:cs="Times New Roman"/>
                <w:szCs w:val="24"/>
              </w:rPr>
            </w:pPr>
            <w:r>
              <w:rPr>
                <w:szCs w:val="24"/>
              </w:rPr>
              <w:t>Техника безопасности на занятиях по лыжной подготовке.</w:t>
            </w:r>
            <w:r w:rsidRPr="004A1F97">
              <w:rPr>
                <w:rFonts w:cs="Times New Roman"/>
                <w:szCs w:val="24"/>
              </w:rPr>
              <w:t xml:space="preserve"> </w:t>
            </w:r>
            <w:r>
              <w:rPr>
                <w:rFonts w:cs="Times New Roman"/>
                <w:szCs w:val="24"/>
              </w:rPr>
              <w:t xml:space="preserve">Освоение техники лыжных </w:t>
            </w:r>
            <w:r w:rsidRPr="004A1F97">
              <w:rPr>
                <w:rFonts w:cs="Times New Roman"/>
                <w:szCs w:val="24"/>
              </w:rPr>
              <w:t>ходов</w:t>
            </w:r>
            <w:r>
              <w:rPr>
                <w:rFonts w:cs="Times New Roman"/>
                <w:szCs w:val="24"/>
              </w:rPr>
              <w:t>.</w:t>
            </w:r>
            <w:r>
              <w:rPr>
                <w:szCs w:val="24"/>
              </w:rPr>
              <w:t xml:space="preserve"> Попеременный двухшажный ход. Одновременный одношажный и бесшажный  ход</w:t>
            </w:r>
          </w:p>
        </w:tc>
        <w:tc>
          <w:tcPr>
            <w:tcW w:w="6095" w:type="dxa"/>
          </w:tcPr>
          <w:p w:rsidR="00403C79" w:rsidRPr="00A4691B" w:rsidRDefault="00403C79" w:rsidP="00403C79">
            <w:pPr>
              <w:jc w:val="both"/>
              <w:rPr>
                <w:szCs w:val="24"/>
              </w:rPr>
            </w:pPr>
            <w:r w:rsidRPr="004A1F97">
              <w:rPr>
                <w:rFonts w:cs="Times New Roman"/>
                <w:szCs w:val="24"/>
              </w:rPr>
              <w:t>Правила техники безопасности</w:t>
            </w:r>
            <w:r>
              <w:rPr>
                <w:rFonts w:cs="Times New Roman"/>
                <w:szCs w:val="24"/>
              </w:rPr>
              <w:t xml:space="preserve">. Одежда, обувь </w:t>
            </w:r>
            <w:r w:rsidRPr="004A1F97">
              <w:rPr>
                <w:rFonts w:cs="Times New Roman"/>
                <w:szCs w:val="24"/>
              </w:rPr>
              <w:t>и лыжный инвентарь.</w:t>
            </w:r>
            <w:r w:rsidRPr="00654D80">
              <w:rPr>
                <w:rStyle w:val="Zag11"/>
                <w:rFonts w:eastAsia="@Arial Unicode MS" w:cs="Times New Roman"/>
                <w:color w:val="000000"/>
                <w:szCs w:val="24"/>
              </w:rPr>
              <w:t xml:space="preserve"> Передвижение на лыжах в </w:t>
            </w:r>
            <w:r w:rsidR="009E3819">
              <w:rPr>
                <w:rStyle w:val="Zag11"/>
                <w:rFonts w:eastAsia="@Arial Unicode MS" w:cs="Times New Roman"/>
                <w:color w:val="000000"/>
                <w:szCs w:val="24"/>
              </w:rPr>
              <w:t>режиме умеренной интенсивности 2</w:t>
            </w:r>
            <w:r>
              <w:rPr>
                <w:rStyle w:val="Zag11"/>
                <w:rFonts w:eastAsia="@Arial Unicode MS" w:cs="Times New Roman"/>
                <w:color w:val="000000"/>
                <w:szCs w:val="24"/>
              </w:rPr>
              <w:t xml:space="preserve"> </w:t>
            </w:r>
            <w:r w:rsidRPr="00654D80">
              <w:rPr>
                <w:rStyle w:val="Zag11"/>
                <w:rFonts w:eastAsia="@Arial Unicode MS" w:cs="Times New Roman"/>
                <w:color w:val="000000"/>
                <w:szCs w:val="24"/>
              </w:rPr>
              <w:t>км.</w:t>
            </w:r>
            <w:r>
              <w:rPr>
                <w:szCs w:val="24"/>
              </w:rPr>
              <w:t xml:space="preserve"> Попеременный двухшажный ход. Одновременный одношажный и бесшажный  ход</w:t>
            </w:r>
          </w:p>
        </w:tc>
        <w:tc>
          <w:tcPr>
            <w:tcW w:w="1985" w:type="dxa"/>
            <w:tcBorders>
              <w:top w:val="single" w:sz="4" w:space="0" w:color="auto"/>
              <w:bottom w:val="single" w:sz="4" w:space="0" w:color="auto"/>
              <w:right w:val="single" w:sz="4" w:space="0" w:color="auto"/>
            </w:tcBorders>
          </w:tcPr>
          <w:p w:rsidR="00082B5F" w:rsidRPr="00EA7152" w:rsidRDefault="00082B5F" w:rsidP="00082B5F">
            <w:pPr>
              <w:jc w:val="both"/>
              <w:rPr>
                <w:rFonts w:cs="Times New Roman"/>
                <w:szCs w:val="24"/>
              </w:rPr>
            </w:pPr>
            <w:r w:rsidRPr="00EA7152">
              <w:rPr>
                <w:rFonts w:cs="Times New Roman"/>
                <w:szCs w:val="24"/>
              </w:rPr>
              <w:t xml:space="preserve">Учебник стр. </w:t>
            </w:r>
            <w:r w:rsidR="00FB1D01">
              <w:rPr>
                <w:rFonts w:cs="Times New Roman"/>
                <w:szCs w:val="24"/>
              </w:rPr>
              <w:t>131-132</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36</w:t>
            </w:r>
          </w:p>
        </w:tc>
        <w:tc>
          <w:tcPr>
            <w:tcW w:w="2410" w:type="dxa"/>
          </w:tcPr>
          <w:p w:rsidR="00403C79" w:rsidRPr="00A4691B" w:rsidRDefault="00403C79" w:rsidP="00403C79">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Pr>
                <w:szCs w:val="24"/>
              </w:rPr>
              <w:t>Попеременный двухшажный ход. Одновременный одношажный и бесшажный  ход.</w:t>
            </w:r>
          </w:p>
        </w:tc>
        <w:tc>
          <w:tcPr>
            <w:tcW w:w="6095" w:type="dxa"/>
          </w:tcPr>
          <w:p w:rsidR="00403C79" w:rsidRPr="00A4691B" w:rsidRDefault="00403C79" w:rsidP="00403C79">
            <w:pPr>
              <w:jc w:val="both"/>
              <w:rPr>
                <w:szCs w:val="24"/>
              </w:rPr>
            </w:pPr>
            <w:r w:rsidRPr="00654D80">
              <w:rPr>
                <w:rStyle w:val="Zag11"/>
                <w:rFonts w:eastAsia="@Arial Unicode MS" w:cs="Times New Roman"/>
                <w:color w:val="000000"/>
                <w:szCs w:val="24"/>
              </w:rPr>
              <w:t xml:space="preserve">Передвижение на лыжах в </w:t>
            </w:r>
            <w:r w:rsidR="009E3819">
              <w:rPr>
                <w:rStyle w:val="Zag11"/>
                <w:rFonts w:eastAsia="@Arial Unicode MS" w:cs="Times New Roman"/>
                <w:color w:val="000000"/>
                <w:szCs w:val="24"/>
              </w:rPr>
              <w:t>режиме умеренной интенсивности 2</w:t>
            </w:r>
            <w:r w:rsidRPr="00654D80">
              <w:rPr>
                <w:rStyle w:val="Zag11"/>
                <w:rFonts w:eastAsia="@Arial Unicode MS" w:cs="Times New Roman"/>
                <w:color w:val="000000"/>
                <w:szCs w:val="24"/>
              </w:rPr>
              <w:t xml:space="preserve"> км.</w:t>
            </w:r>
            <w:r>
              <w:rPr>
                <w:szCs w:val="24"/>
              </w:rPr>
              <w:t xml:space="preserve"> Попеременный двухшажный ход. Одновременный одношажный и бесшажный ход.</w:t>
            </w:r>
          </w:p>
        </w:tc>
        <w:tc>
          <w:tcPr>
            <w:tcW w:w="1985" w:type="dxa"/>
            <w:tcBorders>
              <w:top w:val="single" w:sz="4" w:space="0" w:color="auto"/>
              <w:bottom w:val="single" w:sz="4" w:space="0" w:color="auto"/>
              <w:right w:val="single" w:sz="4" w:space="0" w:color="auto"/>
            </w:tcBorders>
          </w:tcPr>
          <w:p w:rsidR="00403C79" w:rsidRPr="00EA7152" w:rsidRDefault="00FB1D01" w:rsidP="00FB1D01">
            <w:pPr>
              <w:jc w:val="both"/>
              <w:rPr>
                <w:rFonts w:cs="Times New Roman"/>
                <w:color w:val="000000"/>
                <w:szCs w:val="24"/>
              </w:rPr>
            </w:pPr>
            <w:r>
              <w:rPr>
                <w:rFonts w:cs="Times New Roman"/>
                <w:color w:val="000000"/>
                <w:szCs w:val="24"/>
              </w:rPr>
              <w:t>Зимние  олимпиады. Учебник стр. 256-257</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37</w:t>
            </w:r>
          </w:p>
        </w:tc>
        <w:tc>
          <w:tcPr>
            <w:tcW w:w="2410" w:type="dxa"/>
          </w:tcPr>
          <w:p w:rsidR="00403C79" w:rsidRPr="00A4691B" w:rsidRDefault="00403C79" w:rsidP="00403C79">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sidR="00222117">
              <w:rPr>
                <w:szCs w:val="24"/>
              </w:rPr>
              <w:t>Прохождение дистанции 4</w:t>
            </w:r>
            <w:r>
              <w:rPr>
                <w:szCs w:val="24"/>
              </w:rPr>
              <w:t xml:space="preserve"> км</w:t>
            </w:r>
            <w:r w:rsidR="00B56548">
              <w:rPr>
                <w:szCs w:val="24"/>
              </w:rPr>
              <w:t xml:space="preserve"> (девушки) и 5 км (юноши)</w:t>
            </w:r>
          </w:p>
        </w:tc>
        <w:tc>
          <w:tcPr>
            <w:tcW w:w="6095" w:type="dxa"/>
          </w:tcPr>
          <w:p w:rsidR="00403C79" w:rsidRPr="00A4691B" w:rsidRDefault="009E3819" w:rsidP="00403C79">
            <w:pPr>
              <w:jc w:val="both"/>
              <w:rPr>
                <w:szCs w:val="24"/>
              </w:rPr>
            </w:pPr>
            <w:r>
              <w:rPr>
                <w:szCs w:val="24"/>
              </w:rPr>
              <w:t xml:space="preserve">Прохождение дистанции 4 км (девушки) и 5 км (юноши) </w:t>
            </w:r>
            <w:r w:rsidR="00403C79">
              <w:rPr>
                <w:szCs w:val="24"/>
              </w:rPr>
              <w:t>в режиме умеренной интенсивности.</w:t>
            </w:r>
          </w:p>
        </w:tc>
        <w:tc>
          <w:tcPr>
            <w:tcW w:w="1985" w:type="dxa"/>
            <w:tcBorders>
              <w:top w:val="single" w:sz="4" w:space="0" w:color="auto"/>
              <w:bottom w:val="single" w:sz="4" w:space="0" w:color="auto"/>
              <w:right w:val="single" w:sz="4" w:space="0" w:color="auto"/>
            </w:tcBorders>
          </w:tcPr>
          <w:p w:rsidR="00403C79" w:rsidRPr="00EA7152" w:rsidRDefault="00082B5F" w:rsidP="00082B5F">
            <w:pPr>
              <w:jc w:val="both"/>
              <w:rPr>
                <w:rFonts w:cs="Times New Roman"/>
                <w:b/>
                <w:szCs w:val="24"/>
              </w:rPr>
            </w:pPr>
            <w:r w:rsidRPr="00EA7152">
              <w:rPr>
                <w:rFonts w:cs="Times New Roman"/>
                <w:color w:val="000000"/>
                <w:szCs w:val="24"/>
              </w:rPr>
              <w:t>Комплекс упражнений №2 (приседания, упражнения на гибкость)</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Borders>
              <w:bottom w:val="single" w:sz="4" w:space="0" w:color="auto"/>
            </w:tcBorders>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38</w:t>
            </w:r>
          </w:p>
        </w:tc>
        <w:tc>
          <w:tcPr>
            <w:tcW w:w="2410" w:type="dxa"/>
          </w:tcPr>
          <w:p w:rsidR="00403C79" w:rsidRPr="00A4691B" w:rsidRDefault="00403C79" w:rsidP="00B56548">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Pr>
                <w:szCs w:val="24"/>
              </w:rPr>
              <w:t>Одновременный одношажный и бесшажный  ход.</w:t>
            </w:r>
            <w:r w:rsidR="00B56548">
              <w:rPr>
                <w:rFonts w:cs="Times New Roman"/>
                <w:szCs w:val="24"/>
              </w:rPr>
              <w:t xml:space="preserve"> Переход с одновременных ходов на </w:t>
            </w:r>
            <w:proofErr w:type="gramStart"/>
            <w:r w:rsidR="00B56548">
              <w:rPr>
                <w:rFonts w:cs="Times New Roman"/>
                <w:szCs w:val="24"/>
              </w:rPr>
              <w:t>попеременные</w:t>
            </w:r>
            <w:proofErr w:type="gramEnd"/>
            <w:r w:rsidR="00B56548">
              <w:rPr>
                <w:rFonts w:cs="Times New Roman"/>
                <w:szCs w:val="24"/>
              </w:rPr>
              <w:t>.</w:t>
            </w:r>
          </w:p>
        </w:tc>
        <w:tc>
          <w:tcPr>
            <w:tcW w:w="6095" w:type="dxa"/>
          </w:tcPr>
          <w:p w:rsidR="00403C79" w:rsidRPr="00A4691B" w:rsidRDefault="009E3819" w:rsidP="00403C79">
            <w:pPr>
              <w:jc w:val="both"/>
              <w:rPr>
                <w:szCs w:val="24"/>
              </w:rPr>
            </w:pPr>
            <w:r w:rsidRPr="00654D80">
              <w:rPr>
                <w:rStyle w:val="Zag11"/>
                <w:rFonts w:eastAsia="@Arial Unicode MS" w:cs="Times New Roman"/>
                <w:color w:val="000000"/>
                <w:szCs w:val="24"/>
              </w:rPr>
              <w:t xml:space="preserve">Передвижение на лыжах в </w:t>
            </w:r>
            <w:r>
              <w:rPr>
                <w:rStyle w:val="Zag11"/>
                <w:rFonts w:eastAsia="@Arial Unicode MS" w:cs="Times New Roman"/>
                <w:color w:val="000000"/>
                <w:szCs w:val="24"/>
              </w:rPr>
              <w:t>режиме умеренной интенсивности 2</w:t>
            </w:r>
            <w:r w:rsidRPr="00654D80">
              <w:rPr>
                <w:rStyle w:val="Zag11"/>
                <w:rFonts w:eastAsia="@Arial Unicode MS" w:cs="Times New Roman"/>
                <w:color w:val="000000"/>
                <w:szCs w:val="24"/>
              </w:rPr>
              <w:t xml:space="preserve"> км.</w:t>
            </w:r>
            <w:r>
              <w:rPr>
                <w:szCs w:val="24"/>
              </w:rPr>
              <w:t xml:space="preserve"> Одновременный одношажный и бесшажный ход.</w:t>
            </w:r>
            <w:r>
              <w:rPr>
                <w:rFonts w:cs="Times New Roman"/>
                <w:szCs w:val="24"/>
              </w:rPr>
              <w:t xml:space="preserve"> Переход с одновременных ходов на </w:t>
            </w:r>
            <w:proofErr w:type="gramStart"/>
            <w:r>
              <w:rPr>
                <w:rFonts w:cs="Times New Roman"/>
                <w:szCs w:val="24"/>
              </w:rPr>
              <w:t>попеременные</w:t>
            </w:r>
            <w:proofErr w:type="gramEnd"/>
            <w:r>
              <w:rPr>
                <w:rFonts w:cs="Times New Roman"/>
                <w:szCs w:val="24"/>
              </w:rPr>
              <w:t>.</w:t>
            </w:r>
          </w:p>
        </w:tc>
        <w:tc>
          <w:tcPr>
            <w:tcW w:w="1985" w:type="dxa"/>
            <w:tcBorders>
              <w:bottom w:val="single" w:sz="4" w:space="0" w:color="auto"/>
              <w:right w:val="single" w:sz="4" w:space="0" w:color="auto"/>
            </w:tcBorders>
          </w:tcPr>
          <w:p w:rsidR="00403C79" w:rsidRPr="00EA7152" w:rsidRDefault="00403C79" w:rsidP="00403C79">
            <w:pPr>
              <w:jc w:val="both"/>
              <w:rPr>
                <w:rFonts w:cs="Times New Roman"/>
                <w:color w:val="000000"/>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39</w:t>
            </w:r>
          </w:p>
        </w:tc>
        <w:tc>
          <w:tcPr>
            <w:tcW w:w="2410" w:type="dxa"/>
          </w:tcPr>
          <w:p w:rsidR="00403C79" w:rsidRPr="00A4691B" w:rsidRDefault="00403C79" w:rsidP="00403C79">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sidR="00B56548">
              <w:rPr>
                <w:rFonts w:cs="Times New Roman"/>
                <w:szCs w:val="24"/>
              </w:rPr>
              <w:t xml:space="preserve"> Переход с одновременных ходов на </w:t>
            </w:r>
            <w:proofErr w:type="gramStart"/>
            <w:r w:rsidR="00B56548">
              <w:rPr>
                <w:rFonts w:cs="Times New Roman"/>
                <w:szCs w:val="24"/>
              </w:rPr>
              <w:t>попеременные</w:t>
            </w:r>
            <w:proofErr w:type="gramEnd"/>
            <w:r w:rsidR="00B56548">
              <w:rPr>
                <w:rFonts w:cs="Times New Roman"/>
                <w:szCs w:val="24"/>
              </w:rPr>
              <w:t>.</w:t>
            </w:r>
          </w:p>
        </w:tc>
        <w:tc>
          <w:tcPr>
            <w:tcW w:w="6095" w:type="dxa"/>
          </w:tcPr>
          <w:p w:rsidR="00403C79" w:rsidRPr="00A4691B" w:rsidRDefault="00403C79" w:rsidP="00222117">
            <w:pPr>
              <w:jc w:val="both"/>
              <w:rPr>
                <w:szCs w:val="24"/>
              </w:rPr>
            </w:pPr>
            <w:r w:rsidRPr="00654D80">
              <w:rPr>
                <w:rStyle w:val="Zag11"/>
                <w:rFonts w:eastAsia="@Arial Unicode MS" w:cs="Times New Roman"/>
                <w:color w:val="000000"/>
                <w:szCs w:val="24"/>
              </w:rPr>
              <w:t xml:space="preserve">Передвижение на лыжах в режиме умеренной интенсивности </w:t>
            </w:r>
            <w:r w:rsidR="00222117">
              <w:rPr>
                <w:rStyle w:val="Zag11"/>
                <w:rFonts w:eastAsia="@Arial Unicode MS" w:cs="Times New Roman"/>
                <w:color w:val="000000"/>
                <w:szCs w:val="24"/>
              </w:rPr>
              <w:t>2</w:t>
            </w:r>
            <w:r w:rsidRPr="00654D80">
              <w:rPr>
                <w:rStyle w:val="Zag11"/>
                <w:rFonts w:eastAsia="@Arial Unicode MS" w:cs="Times New Roman"/>
                <w:color w:val="000000"/>
                <w:szCs w:val="24"/>
              </w:rPr>
              <w:t xml:space="preserve"> км.</w:t>
            </w:r>
            <w:r>
              <w:rPr>
                <w:szCs w:val="24"/>
              </w:rPr>
              <w:t xml:space="preserve"> </w:t>
            </w:r>
            <w:r w:rsidR="009E3819">
              <w:rPr>
                <w:rFonts w:cs="Times New Roman"/>
                <w:szCs w:val="24"/>
              </w:rPr>
              <w:t xml:space="preserve"> Переход с одновременных ходов на </w:t>
            </w:r>
            <w:proofErr w:type="gramStart"/>
            <w:r w:rsidR="009E3819">
              <w:rPr>
                <w:rFonts w:cs="Times New Roman"/>
                <w:szCs w:val="24"/>
              </w:rPr>
              <w:t>попеременные</w:t>
            </w:r>
            <w:proofErr w:type="gramEnd"/>
            <w:r w:rsidR="009E3819">
              <w:rPr>
                <w:rFonts w:cs="Times New Roman"/>
                <w:szCs w:val="24"/>
              </w:rPr>
              <w:t>.</w:t>
            </w:r>
          </w:p>
        </w:tc>
        <w:tc>
          <w:tcPr>
            <w:tcW w:w="1985" w:type="dxa"/>
            <w:tcBorders>
              <w:top w:val="single" w:sz="4" w:space="0" w:color="auto"/>
              <w:bottom w:val="single" w:sz="4" w:space="0" w:color="auto"/>
              <w:right w:val="single" w:sz="4" w:space="0" w:color="auto"/>
            </w:tcBorders>
          </w:tcPr>
          <w:p w:rsidR="00403C79" w:rsidRPr="00EA7152" w:rsidRDefault="003040FA" w:rsidP="00403C79">
            <w:pPr>
              <w:jc w:val="both"/>
              <w:rPr>
                <w:rFonts w:cs="Times New Roman"/>
                <w:color w:val="000000"/>
                <w:szCs w:val="24"/>
              </w:rPr>
            </w:pPr>
            <w:r>
              <w:rPr>
                <w:rFonts w:cs="Times New Roman"/>
                <w:szCs w:val="24"/>
              </w:rPr>
              <w:t>Учебник параграф 14</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40</w:t>
            </w:r>
          </w:p>
        </w:tc>
        <w:tc>
          <w:tcPr>
            <w:tcW w:w="2410" w:type="dxa"/>
          </w:tcPr>
          <w:p w:rsidR="00403C79" w:rsidRPr="00A4691B" w:rsidRDefault="00B56548" w:rsidP="00403C79">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Pr>
                <w:szCs w:val="24"/>
              </w:rPr>
              <w:t>Одновременный двухшажный коньковый ход</w:t>
            </w:r>
          </w:p>
        </w:tc>
        <w:tc>
          <w:tcPr>
            <w:tcW w:w="6095" w:type="dxa"/>
          </w:tcPr>
          <w:p w:rsidR="00403C79" w:rsidRPr="00A4691B" w:rsidRDefault="00403C79" w:rsidP="00222117">
            <w:pPr>
              <w:jc w:val="both"/>
              <w:rPr>
                <w:szCs w:val="24"/>
              </w:rPr>
            </w:pPr>
            <w:r w:rsidRPr="00654D80">
              <w:rPr>
                <w:rStyle w:val="Zag11"/>
                <w:rFonts w:eastAsia="@Arial Unicode MS" w:cs="Times New Roman"/>
                <w:color w:val="000000"/>
                <w:szCs w:val="24"/>
              </w:rPr>
              <w:t xml:space="preserve">Передвижение на лыжах в режиме умеренной интенсивности </w:t>
            </w:r>
            <w:r w:rsidR="009E3819">
              <w:rPr>
                <w:rStyle w:val="Zag11"/>
                <w:rFonts w:eastAsia="@Arial Unicode MS" w:cs="Times New Roman"/>
                <w:color w:val="000000"/>
                <w:szCs w:val="24"/>
              </w:rPr>
              <w:t>до 2.5</w:t>
            </w:r>
            <w:r w:rsidRPr="00654D80">
              <w:rPr>
                <w:rStyle w:val="Zag11"/>
                <w:rFonts w:eastAsia="@Arial Unicode MS" w:cs="Times New Roman"/>
                <w:color w:val="000000"/>
                <w:szCs w:val="24"/>
              </w:rPr>
              <w:t xml:space="preserve"> км.</w:t>
            </w:r>
            <w:r>
              <w:rPr>
                <w:szCs w:val="24"/>
              </w:rPr>
              <w:t xml:space="preserve"> Одновременный двухшажный коньковый ход</w:t>
            </w:r>
          </w:p>
        </w:tc>
        <w:tc>
          <w:tcPr>
            <w:tcW w:w="1985" w:type="dxa"/>
            <w:tcBorders>
              <w:bottom w:val="single" w:sz="4" w:space="0" w:color="auto"/>
              <w:right w:val="single" w:sz="4" w:space="0" w:color="auto"/>
            </w:tcBorders>
          </w:tcPr>
          <w:p w:rsidR="00403C79" w:rsidRPr="00EA7152" w:rsidRDefault="003040FA" w:rsidP="00487402">
            <w:pPr>
              <w:jc w:val="both"/>
              <w:rPr>
                <w:rFonts w:cs="Times New Roman"/>
                <w:szCs w:val="24"/>
              </w:rPr>
            </w:pPr>
            <w:r>
              <w:rPr>
                <w:rFonts w:cs="Times New Roman"/>
                <w:szCs w:val="24"/>
              </w:rPr>
              <w:t>Учебник параграф 15</w:t>
            </w:r>
          </w:p>
        </w:tc>
        <w:tc>
          <w:tcPr>
            <w:tcW w:w="992" w:type="dxa"/>
            <w:tcBorders>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41</w:t>
            </w:r>
          </w:p>
        </w:tc>
        <w:tc>
          <w:tcPr>
            <w:tcW w:w="2410" w:type="dxa"/>
          </w:tcPr>
          <w:p w:rsidR="00403C79" w:rsidRPr="00A4691B" w:rsidRDefault="00403C79" w:rsidP="00403C79">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sidR="00B56548">
              <w:rPr>
                <w:szCs w:val="24"/>
              </w:rPr>
              <w:t xml:space="preserve"> Прохождение дистанции 5 км (девушки) и 6 км (юноши)</w:t>
            </w:r>
          </w:p>
        </w:tc>
        <w:tc>
          <w:tcPr>
            <w:tcW w:w="6095" w:type="dxa"/>
          </w:tcPr>
          <w:p w:rsidR="00403C79" w:rsidRPr="00A4691B" w:rsidRDefault="009E3819" w:rsidP="00403C79">
            <w:pPr>
              <w:jc w:val="both"/>
              <w:rPr>
                <w:szCs w:val="24"/>
              </w:rPr>
            </w:pPr>
            <w:r>
              <w:rPr>
                <w:szCs w:val="24"/>
              </w:rPr>
              <w:t xml:space="preserve">Прохождение дистанции 5 км (девушки) и 6 км (юноши) </w:t>
            </w:r>
            <w:r w:rsidR="00403C79">
              <w:rPr>
                <w:szCs w:val="24"/>
              </w:rPr>
              <w:t>в режиме умеренной интенсивности.</w:t>
            </w:r>
          </w:p>
        </w:tc>
        <w:tc>
          <w:tcPr>
            <w:tcW w:w="1985" w:type="dxa"/>
            <w:tcBorders>
              <w:top w:val="single" w:sz="4" w:space="0" w:color="auto"/>
              <w:bottom w:val="single" w:sz="4" w:space="0" w:color="auto"/>
              <w:right w:val="single" w:sz="4" w:space="0" w:color="auto"/>
            </w:tcBorders>
          </w:tcPr>
          <w:p w:rsidR="00403C79" w:rsidRPr="00EA7152" w:rsidRDefault="00487402" w:rsidP="00403C79">
            <w:pPr>
              <w:jc w:val="both"/>
              <w:rPr>
                <w:rFonts w:cs="Times New Roman"/>
                <w:szCs w:val="24"/>
              </w:rPr>
            </w:pPr>
            <w:r>
              <w:rPr>
                <w:rFonts w:cs="Times New Roman"/>
                <w:color w:val="000000"/>
                <w:szCs w:val="24"/>
              </w:rPr>
              <w:t>Зимние  олимпиады. Учебник стр. 260-261</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B56548" w:rsidRPr="00A4691B" w:rsidTr="001C2A2A">
        <w:trPr>
          <w:cantSplit/>
          <w:trHeight w:val="1134"/>
        </w:trPr>
        <w:tc>
          <w:tcPr>
            <w:tcW w:w="1699" w:type="dxa"/>
            <w:vMerge/>
          </w:tcPr>
          <w:p w:rsidR="00B56548" w:rsidRPr="00A4691B" w:rsidRDefault="00B56548" w:rsidP="00B56548">
            <w:pPr>
              <w:rPr>
                <w:szCs w:val="24"/>
              </w:rPr>
            </w:pPr>
          </w:p>
        </w:tc>
        <w:tc>
          <w:tcPr>
            <w:tcW w:w="1103" w:type="dxa"/>
            <w:vMerge/>
          </w:tcPr>
          <w:p w:rsidR="00B56548" w:rsidRDefault="00B56548" w:rsidP="00B56548">
            <w:pPr>
              <w:rPr>
                <w:szCs w:val="24"/>
              </w:rPr>
            </w:pPr>
          </w:p>
        </w:tc>
        <w:tc>
          <w:tcPr>
            <w:tcW w:w="708" w:type="dxa"/>
          </w:tcPr>
          <w:p w:rsidR="00B56548" w:rsidRPr="00A4691B" w:rsidRDefault="0009685C" w:rsidP="00B56548">
            <w:pPr>
              <w:jc w:val="center"/>
              <w:rPr>
                <w:szCs w:val="24"/>
              </w:rPr>
            </w:pPr>
            <w:r>
              <w:rPr>
                <w:szCs w:val="24"/>
              </w:rPr>
              <w:t>42</w:t>
            </w:r>
          </w:p>
        </w:tc>
        <w:tc>
          <w:tcPr>
            <w:tcW w:w="2410" w:type="dxa"/>
          </w:tcPr>
          <w:p w:rsidR="00B56548" w:rsidRPr="00A4691B" w:rsidRDefault="00B56548" w:rsidP="00B56548">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sidR="00796C32">
              <w:rPr>
                <w:szCs w:val="24"/>
              </w:rPr>
              <w:t xml:space="preserve"> Одновременный двухшажный и одношажный  коньковый ход</w:t>
            </w:r>
          </w:p>
        </w:tc>
        <w:tc>
          <w:tcPr>
            <w:tcW w:w="6095" w:type="dxa"/>
          </w:tcPr>
          <w:p w:rsidR="00B56548" w:rsidRPr="00A4691B" w:rsidRDefault="009E3819" w:rsidP="00B56548">
            <w:pPr>
              <w:jc w:val="both"/>
              <w:rPr>
                <w:szCs w:val="24"/>
              </w:rPr>
            </w:pPr>
            <w:r w:rsidRPr="00654D80">
              <w:rPr>
                <w:rStyle w:val="Zag11"/>
                <w:rFonts w:eastAsia="@Arial Unicode MS" w:cs="Times New Roman"/>
                <w:color w:val="000000"/>
                <w:szCs w:val="24"/>
              </w:rPr>
              <w:t xml:space="preserve">Передвижение на лыжах в режиме умеренной интенсивности </w:t>
            </w:r>
            <w:r>
              <w:rPr>
                <w:rStyle w:val="Zag11"/>
                <w:rFonts w:eastAsia="@Arial Unicode MS" w:cs="Times New Roman"/>
                <w:color w:val="000000"/>
                <w:szCs w:val="24"/>
              </w:rPr>
              <w:t>до 2.5</w:t>
            </w:r>
            <w:r w:rsidRPr="00654D80">
              <w:rPr>
                <w:rStyle w:val="Zag11"/>
                <w:rFonts w:eastAsia="@Arial Unicode MS" w:cs="Times New Roman"/>
                <w:color w:val="000000"/>
                <w:szCs w:val="24"/>
              </w:rPr>
              <w:t xml:space="preserve"> км.</w:t>
            </w:r>
            <w:r>
              <w:rPr>
                <w:szCs w:val="24"/>
              </w:rPr>
              <w:t xml:space="preserve">  Одновременный двухшажный и одношажный  коньковый ход</w:t>
            </w:r>
          </w:p>
        </w:tc>
        <w:tc>
          <w:tcPr>
            <w:tcW w:w="1985" w:type="dxa"/>
            <w:tcBorders>
              <w:top w:val="single" w:sz="4" w:space="0" w:color="auto"/>
              <w:bottom w:val="single" w:sz="4" w:space="0" w:color="auto"/>
              <w:right w:val="single" w:sz="4" w:space="0" w:color="auto"/>
            </w:tcBorders>
          </w:tcPr>
          <w:p w:rsidR="00B56548" w:rsidRPr="00EA7152" w:rsidRDefault="003040FA" w:rsidP="00487402">
            <w:pPr>
              <w:jc w:val="both"/>
              <w:rPr>
                <w:rFonts w:cs="Times New Roman"/>
                <w:szCs w:val="24"/>
              </w:rPr>
            </w:pPr>
            <w:r>
              <w:rPr>
                <w:rFonts w:cs="Times New Roman"/>
                <w:szCs w:val="24"/>
              </w:rPr>
              <w:t>Учебник параграф 24</w:t>
            </w:r>
          </w:p>
        </w:tc>
        <w:tc>
          <w:tcPr>
            <w:tcW w:w="992" w:type="dxa"/>
            <w:tcBorders>
              <w:top w:val="single" w:sz="4" w:space="0" w:color="auto"/>
              <w:left w:val="single" w:sz="4" w:space="0" w:color="auto"/>
              <w:bottom w:val="single" w:sz="4" w:space="0" w:color="auto"/>
            </w:tcBorders>
          </w:tcPr>
          <w:p w:rsidR="00B56548" w:rsidRPr="00A4691B" w:rsidRDefault="00B56548" w:rsidP="00B56548">
            <w:pPr>
              <w:rPr>
                <w:szCs w:val="24"/>
              </w:rPr>
            </w:pPr>
          </w:p>
        </w:tc>
        <w:tc>
          <w:tcPr>
            <w:tcW w:w="992" w:type="dxa"/>
          </w:tcPr>
          <w:p w:rsidR="00B56548" w:rsidRPr="00A4691B" w:rsidRDefault="00B56548" w:rsidP="00B56548">
            <w:pPr>
              <w:rPr>
                <w:szCs w:val="24"/>
              </w:rPr>
            </w:pPr>
          </w:p>
        </w:tc>
      </w:tr>
      <w:tr w:rsidR="00B56548" w:rsidRPr="00A4691B" w:rsidTr="001C2A2A">
        <w:trPr>
          <w:cantSplit/>
          <w:trHeight w:val="1134"/>
        </w:trPr>
        <w:tc>
          <w:tcPr>
            <w:tcW w:w="1699" w:type="dxa"/>
            <w:vMerge/>
          </w:tcPr>
          <w:p w:rsidR="00B56548" w:rsidRPr="00A4691B" w:rsidRDefault="00B56548" w:rsidP="00B56548">
            <w:pPr>
              <w:rPr>
                <w:szCs w:val="24"/>
              </w:rPr>
            </w:pPr>
          </w:p>
        </w:tc>
        <w:tc>
          <w:tcPr>
            <w:tcW w:w="1103" w:type="dxa"/>
            <w:vMerge/>
          </w:tcPr>
          <w:p w:rsidR="00B56548" w:rsidRDefault="00B56548" w:rsidP="00B56548">
            <w:pPr>
              <w:rPr>
                <w:szCs w:val="24"/>
              </w:rPr>
            </w:pPr>
          </w:p>
        </w:tc>
        <w:tc>
          <w:tcPr>
            <w:tcW w:w="708" w:type="dxa"/>
          </w:tcPr>
          <w:p w:rsidR="00B56548" w:rsidRPr="00A4691B" w:rsidRDefault="0009685C" w:rsidP="00B56548">
            <w:pPr>
              <w:jc w:val="center"/>
              <w:rPr>
                <w:szCs w:val="24"/>
              </w:rPr>
            </w:pPr>
            <w:r>
              <w:rPr>
                <w:szCs w:val="24"/>
              </w:rPr>
              <w:t>43</w:t>
            </w:r>
          </w:p>
        </w:tc>
        <w:tc>
          <w:tcPr>
            <w:tcW w:w="2410" w:type="dxa"/>
          </w:tcPr>
          <w:p w:rsidR="00B56548" w:rsidRPr="00A4691B" w:rsidRDefault="00B56548" w:rsidP="00686B07">
            <w:pPr>
              <w:jc w:val="both"/>
              <w:rPr>
                <w:szCs w:val="24"/>
              </w:rPr>
            </w:pPr>
            <w:r>
              <w:rPr>
                <w:rFonts w:cs="Times New Roman"/>
                <w:szCs w:val="24"/>
              </w:rPr>
              <w:t xml:space="preserve">Освоение техники лыжных </w:t>
            </w:r>
            <w:r w:rsidRPr="004A1F97">
              <w:rPr>
                <w:rFonts w:cs="Times New Roman"/>
                <w:szCs w:val="24"/>
              </w:rPr>
              <w:t>ходов</w:t>
            </w:r>
            <w:r>
              <w:rPr>
                <w:rFonts w:cs="Times New Roman"/>
                <w:szCs w:val="24"/>
              </w:rPr>
              <w:t xml:space="preserve">. </w:t>
            </w:r>
            <w:r w:rsidR="00796C32" w:rsidRPr="007D1EE1">
              <w:rPr>
                <w:b/>
                <w:szCs w:val="24"/>
              </w:rPr>
              <w:t xml:space="preserve"> </w:t>
            </w:r>
          </w:p>
        </w:tc>
        <w:tc>
          <w:tcPr>
            <w:tcW w:w="6095" w:type="dxa"/>
          </w:tcPr>
          <w:p w:rsidR="00B56548" w:rsidRPr="00A4691B" w:rsidRDefault="00796C32" w:rsidP="00B56548">
            <w:pPr>
              <w:jc w:val="both"/>
              <w:rPr>
                <w:szCs w:val="24"/>
              </w:rPr>
            </w:pPr>
            <w:r w:rsidRPr="007D1EE1">
              <w:rPr>
                <w:b/>
                <w:szCs w:val="24"/>
              </w:rPr>
              <w:t>Бег на лыжах 3 км</w:t>
            </w:r>
            <w:r>
              <w:rPr>
                <w:b/>
                <w:szCs w:val="24"/>
              </w:rPr>
              <w:t xml:space="preserve"> (девушки) и 5 км (юноши)</w:t>
            </w:r>
            <w:r w:rsidRPr="007D1EE1">
              <w:rPr>
                <w:b/>
                <w:szCs w:val="24"/>
              </w:rPr>
              <w:t xml:space="preserve"> на результат.</w:t>
            </w:r>
            <w:r>
              <w:rPr>
                <w:b/>
                <w:szCs w:val="24"/>
              </w:rPr>
              <w:t xml:space="preserve"> </w:t>
            </w:r>
            <w:r w:rsidR="00B56548" w:rsidRPr="00131BC4">
              <w:rPr>
                <w:szCs w:val="24"/>
              </w:rPr>
              <w:t>Здоровье и здоровый образ жизни.</w:t>
            </w:r>
          </w:p>
        </w:tc>
        <w:tc>
          <w:tcPr>
            <w:tcW w:w="1985" w:type="dxa"/>
            <w:tcBorders>
              <w:top w:val="single" w:sz="4" w:space="0" w:color="auto"/>
              <w:bottom w:val="single" w:sz="4" w:space="0" w:color="auto"/>
              <w:right w:val="single" w:sz="4" w:space="0" w:color="auto"/>
            </w:tcBorders>
          </w:tcPr>
          <w:p w:rsidR="00B56548" w:rsidRPr="00EA7152" w:rsidRDefault="003040FA" w:rsidP="00487402">
            <w:pPr>
              <w:jc w:val="both"/>
              <w:rPr>
                <w:rFonts w:cs="Times New Roman"/>
                <w:szCs w:val="24"/>
              </w:rPr>
            </w:pPr>
            <w:r>
              <w:rPr>
                <w:rFonts w:cs="Times New Roman"/>
                <w:szCs w:val="24"/>
              </w:rPr>
              <w:t>Учебник параграф 25</w:t>
            </w:r>
          </w:p>
        </w:tc>
        <w:tc>
          <w:tcPr>
            <w:tcW w:w="992" w:type="dxa"/>
            <w:tcBorders>
              <w:top w:val="single" w:sz="4" w:space="0" w:color="auto"/>
              <w:left w:val="single" w:sz="4" w:space="0" w:color="auto"/>
              <w:bottom w:val="single" w:sz="4" w:space="0" w:color="auto"/>
            </w:tcBorders>
          </w:tcPr>
          <w:p w:rsidR="00B56548" w:rsidRPr="00A4691B" w:rsidRDefault="00B56548" w:rsidP="00B56548">
            <w:pPr>
              <w:rPr>
                <w:szCs w:val="24"/>
              </w:rPr>
            </w:pPr>
          </w:p>
        </w:tc>
        <w:tc>
          <w:tcPr>
            <w:tcW w:w="992" w:type="dxa"/>
          </w:tcPr>
          <w:p w:rsidR="00B56548" w:rsidRPr="00A4691B" w:rsidRDefault="00B56548" w:rsidP="00B56548">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44</w:t>
            </w:r>
          </w:p>
        </w:tc>
        <w:tc>
          <w:tcPr>
            <w:tcW w:w="2410" w:type="dxa"/>
          </w:tcPr>
          <w:p w:rsidR="00403C79" w:rsidRPr="007A13A1" w:rsidRDefault="00403C79" w:rsidP="00403C79">
            <w:pPr>
              <w:jc w:val="both"/>
              <w:rPr>
                <w:szCs w:val="24"/>
              </w:rPr>
            </w:pPr>
            <w:r>
              <w:rPr>
                <w:szCs w:val="24"/>
              </w:rPr>
              <w:t xml:space="preserve">Спуски, подъемы, </w:t>
            </w:r>
            <w:r w:rsidRPr="007A13A1">
              <w:rPr>
                <w:szCs w:val="24"/>
              </w:rPr>
              <w:t>повороты, торможения.</w:t>
            </w:r>
          </w:p>
        </w:tc>
        <w:tc>
          <w:tcPr>
            <w:tcW w:w="6095" w:type="dxa"/>
          </w:tcPr>
          <w:p w:rsidR="00403C79" w:rsidRPr="00A4691B" w:rsidRDefault="00403C79" w:rsidP="00403C79">
            <w:pPr>
              <w:jc w:val="both"/>
              <w:rPr>
                <w:szCs w:val="24"/>
              </w:rPr>
            </w:pPr>
            <w:r w:rsidRPr="00654D80">
              <w:rPr>
                <w:rStyle w:val="Zag11"/>
                <w:rFonts w:eastAsia="@Arial Unicode MS" w:cs="Times New Roman"/>
                <w:color w:val="000000"/>
                <w:szCs w:val="24"/>
              </w:rPr>
              <w:t xml:space="preserve">Передвижение на лыжах в </w:t>
            </w:r>
            <w:r w:rsidR="009E3819">
              <w:rPr>
                <w:rStyle w:val="Zag11"/>
                <w:rFonts w:eastAsia="@Arial Unicode MS" w:cs="Times New Roman"/>
                <w:color w:val="000000"/>
                <w:szCs w:val="24"/>
              </w:rPr>
              <w:t>режиме умеренной интенсивности 2</w:t>
            </w:r>
            <w:r w:rsidRPr="00654D80">
              <w:rPr>
                <w:rStyle w:val="Zag11"/>
                <w:rFonts w:eastAsia="@Arial Unicode MS" w:cs="Times New Roman"/>
                <w:color w:val="000000"/>
                <w:szCs w:val="24"/>
              </w:rPr>
              <w:t xml:space="preserve"> км.</w:t>
            </w:r>
            <w:r>
              <w:rPr>
                <w:szCs w:val="24"/>
              </w:rPr>
              <w:t xml:space="preserve"> Спуски в различных стойках. Подъем «елочкой».  Торможение и поворот «полуплугом» и «плугом».</w:t>
            </w:r>
          </w:p>
        </w:tc>
        <w:tc>
          <w:tcPr>
            <w:tcW w:w="1985" w:type="dxa"/>
            <w:tcBorders>
              <w:top w:val="single" w:sz="4" w:space="0" w:color="auto"/>
              <w:right w:val="single" w:sz="4" w:space="0" w:color="auto"/>
            </w:tcBorders>
          </w:tcPr>
          <w:p w:rsidR="00403C79" w:rsidRPr="00EA7152" w:rsidRDefault="00FB1D01" w:rsidP="00403C79">
            <w:pPr>
              <w:jc w:val="both"/>
              <w:rPr>
                <w:rFonts w:cs="Times New Roman"/>
                <w:color w:val="000000"/>
                <w:szCs w:val="24"/>
              </w:rPr>
            </w:pPr>
            <w:r>
              <w:rPr>
                <w:rFonts w:cs="Times New Roman"/>
                <w:color w:val="000000"/>
                <w:szCs w:val="24"/>
              </w:rPr>
              <w:t>Учебник стр. 135-137</w:t>
            </w:r>
          </w:p>
        </w:tc>
        <w:tc>
          <w:tcPr>
            <w:tcW w:w="992" w:type="dxa"/>
            <w:tcBorders>
              <w:top w:val="single" w:sz="4" w:space="0" w:color="auto"/>
              <w:left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45</w:t>
            </w:r>
          </w:p>
        </w:tc>
        <w:tc>
          <w:tcPr>
            <w:tcW w:w="2410" w:type="dxa"/>
          </w:tcPr>
          <w:p w:rsidR="00403C79" w:rsidRPr="007A13A1" w:rsidRDefault="00403C79" w:rsidP="00403C79">
            <w:pPr>
              <w:jc w:val="both"/>
              <w:rPr>
                <w:szCs w:val="24"/>
              </w:rPr>
            </w:pPr>
            <w:r>
              <w:rPr>
                <w:szCs w:val="24"/>
              </w:rPr>
              <w:t xml:space="preserve">Спуски, подъемы, </w:t>
            </w:r>
            <w:r w:rsidRPr="007A13A1">
              <w:rPr>
                <w:szCs w:val="24"/>
              </w:rPr>
              <w:t>повороты, торможения.</w:t>
            </w:r>
          </w:p>
        </w:tc>
        <w:tc>
          <w:tcPr>
            <w:tcW w:w="6095" w:type="dxa"/>
          </w:tcPr>
          <w:p w:rsidR="00403C79" w:rsidRPr="00A4691B" w:rsidRDefault="00403C79" w:rsidP="00403C79">
            <w:pPr>
              <w:jc w:val="both"/>
              <w:rPr>
                <w:szCs w:val="24"/>
              </w:rPr>
            </w:pPr>
            <w:r w:rsidRPr="00654D80">
              <w:rPr>
                <w:rStyle w:val="Zag11"/>
                <w:rFonts w:eastAsia="@Arial Unicode MS" w:cs="Times New Roman"/>
                <w:color w:val="000000"/>
                <w:szCs w:val="24"/>
              </w:rPr>
              <w:t xml:space="preserve">Передвижение на лыжах в </w:t>
            </w:r>
            <w:r>
              <w:rPr>
                <w:rStyle w:val="Zag11"/>
                <w:rFonts w:eastAsia="@Arial Unicode MS" w:cs="Times New Roman"/>
                <w:color w:val="000000"/>
                <w:szCs w:val="24"/>
              </w:rPr>
              <w:t>режиме умеренной интенсивности 2</w:t>
            </w:r>
            <w:r w:rsidRPr="00654D80">
              <w:rPr>
                <w:rStyle w:val="Zag11"/>
                <w:rFonts w:eastAsia="@Arial Unicode MS" w:cs="Times New Roman"/>
                <w:color w:val="000000"/>
                <w:szCs w:val="24"/>
              </w:rPr>
              <w:t xml:space="preserve"> км.</w:t>
            </w:r>
            <w:r>
              <w:rPr>
                <w:szCs w:val="24"/>
              </w:rPr>
              <w:t xml:space="preserve"> Спуски в различных стойках. Подъем «елочкой».  Торможение и поворот «полуплугом» и «плугом».</w:t>
            </w:r>
          </w:p>
        </w:tc>
        <w:tc>
          <w:tcPr>
            <w:tcW w:w="1985" w:type="dxa"/>
            <w:tcBorders>
              <w:top w:val="single" w:sz="4" w:space="0" w:color="auto"/>
              <w:bottom w:val="single" w:sz="4" w:space="0" w:color="auto"/>
              <w:right w:val="single" w:sz="4" w:space="0" w:color="auto"/>
            </w:tcBorders>
          </w:tcPr>
          <w:p w:rsidR="00403C79" w:rsidRPr="00EA7152" w:rsidRDefault="00FB1D01" w:rsidP="00403C79">
            <w:pPr>
              <w:jc w:val="both"/>
              <w:rPr>
                <w:rFonts w:cs="Times New Roman"/>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top w:val="single" w:sz="4" w:space="0" w:color="auto"/>
              <w:left w:val="single" w:sz="4" w:space="0" w:color="auto"/>
              <w:bottom w:val="single" w:sz="4" w:space="0" w:color="auto"/>
            </w:tcBorders>
          </w:tcPr>
          <w:p w:rsidR="00403C79" w:rsidRPr="00A4691B" w:rsidRDefault="00403C79" w:rsidP="00403C79">
            <w:pPr>
              <w:jc w:val="cente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46</w:t>
            </w:r>
          </w:p>
        </w:tc>
        <w:tc>
          <w:tcPr>
            <w:tcW w:w="2410" w:type="dxa"/>
          </w:tcPr>
          <w:p w:rsidR="00403C79" w:rsidRPr="007A13A1" w:rsidRDefault="00403C79" w:rsidP="00403C79">
            <w:pPr>
              <w:jc w:val="both"/>
              <w:rPr>
                <w:szCs w:val="24"/>
              </w:rPr>
            </w:pPr>
            <w:r>
              <w:rPr>
                <w:szCs w:val="24"/>
              </w:rPr>
              <w:t xml:space="preserve">Спуски, подъемы, </w:t>
            </w:r>
            <w:r w:rsidRPr="007A13A1">
              <w:rPr>
                <w:szCs w:val="24"/>
              </w:rPr>
              <w:t>повороты, торможения.</w:t>
            </w:r>
          </w:p>
        </w:tc>
        <w:tc>
          <w:tcPr>
            <w:tcW w:w="6095" w:type="dxa"/>
          </w:tcPr>
          <w:p w:rsidR="00403C79" w:rsidRPr="00A4691B" w:rsidRDefault="00403C79" w:rsidP="00403C79">
            <w:pPr>
              <w:jc w:val="both"/>
              <w:rPr>
                <w:szCs w:val="24"/>
              </w:rPr>
            </w:pPr>
            <w:r w:rsidRPr="00654D80">
              <w:rPr>
                <w:rStyle w:val="Zag11"/>
                <w:rFonts w:eastAsia="@Arial Unicode MS" w:cs="Times New Roman"/>
                <w:color w:val="000000"/>
                <w:szCs w:val="24"/>
              </w:rPr>
              <w:t xml:space="preserve">Передвижение на лыжах в </w:t>
            </w:r>
            <w:r>
              <w:rPr>
                <w:rStyle w:val="Zag11"/>
                <w:rFonts w:eastAsia="@Arial Unicode MS" w:cs="Times New Roman"/>
                <w:color w:val="000000"/>
                <w:szCs w:val="24"/>
              </w:rPr>
              <w:t>режиме умеренной интенсивности 2</w:t>
            </w:r>
            <w:r w:rsidRPr="00654D80">
              <w:rPr>
                <w:rStyle w:val="Zag11"/>
                <w:rFonts w:eastAsia="@Arial Unicode MS" w:cs="Times New Roman"/>
                <w:color w:val="000000"/>
                <w:szCs w:val="24"/>
              </w:rPr>
              <w:t xml:space="preserve"> км.</w:t>
            </w:r>
            <w:r>
              <w:rPr>
                <w:szCs w:val="24"/>
              </w:rPr>
              <w:t xml:space="preserve"> Спуски в различных стойках. Подъем «елочкой».  Торможение и поворот «полуплугом» и «плугом».</w:t>
            </w:r>
          </w:p>
        </w:tc>
        <w:tc>
          <w:tcPr>
            <w:tcW w:w="1985" w:type="dxa"/>
            <w:tcBorders>
              <w:top w:val="single" w:sz="4" w:space="0" w:color="auto"/>
              <w:bottom w:val="single" w:sz="4" w:space="0" w:color="auto"/>
              <w:right w:val="single" w:sz="4" w:space="0" w:color="auto"/>
            </w:tcBorders>
          </w:tcPr>
          <w:p w:rsidR="00403C79" w:rsidRPr="00EA7152" w:rsidRDefault="00487402" w:rsidP="00487402">
            <w:pPr>
              <w:jc w:val="both"/>
              <w:rPr>
                <w:rFonts w:cs="Times New Roman"/>
                <w:szCs w:val="24"/>
              </w:rPr>
            </w:pPr>
            <w:r>
              <w:rPr>
                <w:rFonts w:cs="Times New Roman"/>
                <w:color w:val="000000"/>
                <w:szCs w:val="24"/>
              </w:rPr>
              <w:t>Зимние  олимпиады. Учебник стр. 262-263</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val="restart"/>
          </w:tcPr>
          <w:p w:rsidR="00403C79" w:rsidRPr="006C3D51" w:rsidRDefault="00403C79" w:rsidP="00403C79">
            <w:pPr>
              <w:jc w:val="center"/>
              <w:rPr>
                <w:b/>
                <w:szCs w:val="24"/>
              </w:rPr>
            </w:pPr>
            <w:r w:rsidRPr="006C3D51">
              <w:rPr>
                <w:b/>
                <w:szCs w:val="24"/>
              </w:rPr>
              <w:t>Гимнастика</w:t>
            </w:r>
          </w:p>
        </w:tc>
        <w:tc>
          <w:tcPr>
            <w:tcW w:w="1103" w:type="dxa"/>
            <w:vMerge w:val="restart"/>
          </w:tcPr>
          <w:p w:rsidR="00403C79" w:rsidRPr="006C3D51" w:rsidRDefault="00403C79" w:rsidP="00403C79">
            <w:pPr>
              <w:jc w:val="center"/>
              <w:rPr>
                <w:b/>
                <w:szCs w:val="24"/>
              </w:rPr>
            </w:pPr>
            <w:r w:rsidRPr="006C3D51">
              <w:rPr>
                <w:b/>
                <w:szCs w:val="24"/>
              </w:rPr>
              <w:t>14</w:t>
            </w:r>
          </w:p>
        </w:tc>
        <w:tc>
          <w:tcPr>
            <w:tcW w:w="708" w:type="dxa"/>
          </w:tcPr>
          <w:p w:rsidR="00403C79" w:rsidRPr="00A4691B" w:rsidRDefault="0009685C" w:rsidP="00403C79">
            <w:pPr>
              <w:jc w:val="center"/>
              <w:rPr>
                <w:szCs w:val="24"/>
              </w:rPr>
            </w:pPr>
            <w:r>
              <w:rPr>
                <w:szCs w:val="24"/>
              </w:rPr>
              <w:t>47</w:t>
            </w:r>
          </w:p>
        </w:tc>
        <w:tc>
          <w:tcPr>
            <w:tcW w:w="2410" w:type="dxa"/>
          </w:tcPr>
          <w:p w:rsidR="00403C79" w:rsidRPr="006E508E" w:rsidRDefault="00403C79" w:rsidP="00403C79">
            <w:pPr>
              <w:jc w:val="both"/>
              <w:rPr>
                <w:rFonts w:cs="Times New Roman"/>
                <w:szCs w:val="24"/>
              </w:rPr>
            </w:pPr>
            <w:r>
              <w:rPr>
                <w:rFonts w:cs="Times New Roman"/>
                <w:szCs w:val="24"/>
              </w:rPr>
              <w:t>Техника безопасности</w:t>
            </w:r>
            <w:r w:rsidRPr="00654D80">
              <w:rPr>
                <w:rFonts w:cs="Times New Roman"/>
                <w:szCs w:val="24"/>
              </w:rPr>
              <w:t xml:space="preserve"> на занятиях по гимнастике. </w:t>
            </w:r>
            <w:r w:rsidRPr="00493424">
              <w:rPr>
                <w:rFonts w:cs="Times New Roman"/>
                <w:szCs w:val="24"/>
              </w:rPr>
              <w:t xml:space="preserve"> </w:t>
            </w:r>
            <w:r w:rsidR="00796C32">
              <w:rPr>
                <w:rFonts w:cs="Times New Roman"/>
                <w:szCs w:val="24"/>
              </w:rPr>
              <w:t xml:space="preserve"> Совершенствование строевых упражнений</w:t>
            </w:r>
          </w:p>
        </w:tc>
        <w:tc>
          <w:tcPr>
            <w:tcW w:w="6095" w:type="dxa"/>
          </w:tcPr>
          <w:p w:rsidR="00403C79" w:rsidRPr="0013453A" w:rsidRDefault="00403C79" w:rsidP="00403C79">
            <w:pPr>
              <w:jc w:val="both"/>
              <w:rPr>
                <w:rFonts w:cs="Times New Roman"/>
                <w:szCs w:val="24"/>
              </w:rPr>
            </w:pPr>
            <w:r w:rsidRPr="00190F93">
              <w:rPr>
                <w:rFonts w:cs="Times New Roman"/>
                <w:szCs w:val="24"/>
              </w:rPr>
              <w:t xml:space="preserve">Правила    техники безопасности    и страховки во время </w:t>
            </w:r>
            <w:r>
              <w:rPr>
                <w:rFonts w:cs="Times New Roman"/>
                <w:szCs w:val="24"/>
              </w:rPr>
              <w:t xml:space="preserve">занятий физическими упражнениями.   </w:t>
            </w:r>
            <w:r w:rsidRPr="00654D80">
              <w:rPr>
                <w:rStyle w:val="Zag11"/>
                <w:rFonts w:eastAsia="@Arial Unicode MS" w:cs="Times New Roman"/>
                <w:i/>
                <w:iCs/>
                <w:color w:val="000000"/>
                <w:szCs w:val="24"/>
              </w:rPr>
              <w:t xml:space="preserve">Организующие команды и приёмы. </w:t>
            </w:r>
            <w:r w:rsidRPr="00190F93">
              <w:rPr>
                <w:rFonts w:cs="Times New Roman"/>
                <w:szCs w:val="24"/>
              </w:rPr>
              <w:t xml:space="preserve">Строевой  шаг, </w:t>
            </w:r>
            <w:r>
              <w:rPr>
                <w:rFonts w:cs="Times New Roman"/>
                <w:szCs w:val="24"/>
              </w:rPr>
              <w:t xml:space="preserve"> команда «Прямо!», повороты в движении направо, налево.</w:t>
            </w:r>
            <w:r w:rsidR="009E3819">
              <w:rPr>
                <w:rFonts w:cs="Times New Roman"/>
                <w:szCs w:val="24"/>
              </w:rPr>
              <w:t xml:space="preserve"> Повороты кругом в движении. Перестроение из колонны по одному в колонну по два, по четыре, по восемь </w:t>
            </w:r>
            <w:r>
              <w:rPr>
                <w:rFonts w:cs="Times New Roman"/>
                <w:szCs w:val="24"/>
              </w:rPr>
              <w:t xml:space="preserve"> </w:t>
            </w:r>
            <w:r>
              <w:rPr>
                <w:szCs w:val="24"/>
              </w:rPr>
              <w:t>Развитие скоростных  и координационных качеств (прыжки через скакалку)</w:t>
            </w:r>
          </w:p>
        </w:tc>
        <w:tc>
          <w:tcPr>
            <w:tcW w:w="1985" w:type="dxa"/>
            <w:tcBorders>
              <w:top w:val="single" w:sz="4" w:space="0" w:color="auto"/>
              <w:bottom w:val="single" w:sz="4" w:space="0" w:color="auto"/>
              <w:right w:val="single" w:sz="4" w:space="0" w:color="auto"/>
            </w:tcBorders>
          </w:tcPr>
          <w:p w:rsidR="00082B5F" w:rsidRPr="00EA7152" w:rsidRDefault="00082B5F" w:rsidP="00082B5F">
            <w:pPr>
              <w:jc w:val="both"/>
              <w:rPr>
                <w:rFonts w:cs="Times New Roman"/>
                <w:szCs w:val="24"/>
              </w:rPr>
            </w:pPr>
            <w:r>
              <w:rPr>
                <w:rFonts w:cs="Times New Roman"/>
                <w:szCs w:val="24"/>
              </w:rPr>
              <w:t xml:space="preserve">Учебник стр. </w:t>
            </w:r>
            <w:r w:rsidR="00487402">
              <w:rPr>
                <w:rFonts w:cs="Times New Roman"/>
                <w:szCs w:val="24"/>
              </w:rPr>
              <w:t>110-111</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48</w:t>
            </w:r>
          </w:p>
        </w:tc>
        <w:tc>
          <w:tcPr>
            <w:tcW w:w="2410" w:type="dxa"/>
          </w:tcPr>
          <w:p w:rsidR="00403C79" w:rsidRDefault="00796C32" w:rsidP="00403C79">
            <w:pPr>
              <w:jc w:val="both"/>
              <w:rPr>
                <w:rFonts w:cs="Times New Roman"/>
                <w:szCs w:val="24"/>
              </w:rPr>
            </w:pPr>
            <w:r>
              <w:rPr>
                <w:rFonts w:cs="Times New Roman"/>
                <w:szCs w:val="24"/>
              </w:rPr>
              <w:t>Освоение и совершенствование опорных прыжков.</w:t>
            </w:r>
            <w:r w:rsidRPr="007D1EE1">
              <w:rPr>
                <w:b/>
                <w:szCs w:val="24"/>
              </w:rPr>
              <w:t xml:space="preserve"> </w:t>
            </w:r>
          </w:p>
          <w:p w:rsidR="00403C79" w:rsidRPr="00A4691B" w:rsidRDefault="00403C79" w:rsidP="00403C79">
            <w:pPr>
              <w:jc w:val="both"/>
              <w:rPr>
                <w:szCs w:val="24"/>
              </w:rPr>
            </w:pPr>
          </w:p>
        </w:tc>
        <w:tc>
          <w:tcPr>
            <w:tcW w:w="6095" w:type="dxa"/>
          </w:tcPr>
          <w:p w:rsidR="00403C79" w:rsidRDefault="009E3819" w:rsidP="00403C79">
            <w:pPr>
              <w:jc w:val="both"/>
              <w:rPr>
                <w:rFonts w:cs="Times New Roman"/>
                <w:szCs w:val="24"/>
              </w:rPr>
            </w:pPr>
            <w:r>
              <w:rPr>
                <w:rFonts w:cs="Times New Roman"/>
                <w:szCs w:val="24"/>
              </w:rPr>
              <w:t>Мальчики: прыжок ноги врозь через коня в длину высотой 115-120 см</w:t>
            </w:r>
          </w:p>
          <w:p w:rsidR="00403C79" w:rsidRDefault="00403C79" w:rsidP="00403C79">
            <w:pPr>
              <w:jc w:val="both"/>
              <w:rPr>
                <w:rFonts w:cs="Times New Roman"/>
                <w:szCs w:val="24"/>
              </w:rPr>
            </w:pPr>
            <w:r>
              <w:rPr>
                <w:rFonts w:cs="Times New Roman"/>
                <w:szCs w:val="24"/>
              </w:rPr>
              <w:t xml:space="preserve">Девочки: </w:t>
            </w:r>
            <w:r w:rsidR="009E3819">
              <w:rPr>
                <w:rFonts w:cs="Times New Roman"/>
                <w:szCs w:val="24"/>
              </w:rPr>
              <w:t xml:space="preserve"> прыжок углом с разбега под углом к снаряду и толчком одной (конь в ширину, высота 110 см)</w:t>
            </w:r>
          </w:p>
          <w:p w:rsidR="00403C79" w:rsidRPr="00202185" w:rsidRDefault="00403C79" w:rsidP="00403C79">
            <w:pPr>
              <w:jc w:val="both"/>
              <w:rPr>
                <w:rFonts w:cs="Times New Roman"/>
                <w:szCs w:val="24"/>
              </w:rPr>
            </w:pPr>
            <w:r>
              <w:rPr>
                <w:szCs w:val="24"/>
              </w:rPr>
              <w:t xml:space="preserve">Развитие скоростных  и координационных качеств (прыжки через скакалку) </w:t>
            </w:r>
            <w:r w:rsidRPr="007D1EE1">
              <w:rPr>
                <w:b/>
                <w:szCs w:val="24"/>
              </w:rPr>
              <w:t xml:space="preserve">Наклон вперед из </w:t>
            </w:r>
            <w:proofErr w:type="gramStart"/>
            <w:r w:rsidRPr="007D1EE1">
              <w:rPr>
                <w:b/>
                <w:szCs w:val="24"/>
              </w:rPr>
              <w:t>положения</w:t>
            </w:r>
            <w:proofErr w:type="gramEnd"/>
            <w:r w:rsidRPr="007D1EE1">
              <w:rPr>
                <w:b/>
                <w:szCs w:val="24"/>
              </w:rPr>
              <w:t xml:space="preserve"> стоя на результат.</w:t>
            </w:r>
          </w:p>
        </w:tc>
        <w:tc>
          <w:tcPr>
            <w:tcW w:w="1985" w:type="dxa"/>
            <w:tcBorders>
              <w:top w:val="single" w:sz="4" w:space="0" w:color="auto"/>
              <w:bottom w:val="single" w:sz="4" w:space="0" w:color="auto"/>
              <w:right w:val="single" w:sz="4" w:space="0" w:color="auto"/>
            </w:tcBorders>
          </w:tcPr>
          <w:p w:rsidR="00A0135B" w:rsidRPr="00EA7152" w:rsidRDefault="00A0135B" w:rsidP="00A0135B">
            <w:pPr>
              <w:jc w:val="both"/>
              <w:rPr>
                <w:rFonts w:cs="Times New Roman"/>
                <w:szCs w:val="24"/>
              </w:rPr>
            </w:pPr>
            <w:r>
              <w:rPr>
                <w:rFonts w:cs="Times New Roman"/>
                <w:szCs w:val="24"/>
              </w:rPr>
              <w:t xml:space="preserve">Учебник стр. </w:t>
            </w:r>
            <w:r w:rsidR="00487402">
              <w:rPr>
                <w:rFonts w:cs="Times New Roman"/>
                <w:szCs w:val="24"/>
              </w:rPr>
              <w:t>116-117</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49</w:t>
            </w:r>
          </w:p>
        </w:tc>
        <w:tc>
          <w:tcPr>
            <w:tcW w:w="2410" w:type="dxa"/>
          </w:tcPr>
          <w:p w:rsidR="00403C79" w:rsidRPr="00796C32" w:rsidRDefault="00796C32" w:rsidP="00686B07">
            <w:pPr>
              <w:jc w:val="both"/>
              <w:rPr>
                <w:rFonts w:cs="Times New Roman"/>
                <w:szCs w:val="24"/>
              </w:rPr>
            </w:pPr>
            <w:r>
              <w:rPr>
                <w:rFonts w:cs="Times New Roman"/>
                <w:szCs w:val="24"/>
              </w:rPr>
              <w:t>Освоение и совершенствование опорных прыжков</w:t>
            </w:r>
            <w:r w:rsidRPr="007D1EE1">
              <w:rPr>
                <w:b/>
                <w:szCs w:val="24"/>
              </w:rPr>
              <w:t xml:space="preserve"> </w:t>
            </w:r>
          </w:p>
        </w:tc>
        <w:tc>
          <w:tcPr>
            <w:tcW w:w="6095" w:type="dxa"/>
          </w:tcPr>
          <w:p w:rsidR="009E3819" w:rsidRDefault="009E3819" w:rsidP="009E3819">
            <w:pPr>
              <w:jc w:val="both"/>
              <w:rPr>
                <w:rFonts w:cs="Times New Roman"/>
                <w:szCs w:val="24"/>
              </w:rPr>
            </w:pPr>
            <w:r>
              <w:rPr>
                <w:rFonts w:cs="Times New Roman"/>
                <w:szCs w:val="24"/>
              </w:rPr>
              <w:t>Мальчики: прыжок ноги врозь через коня в длину высотой 115-120 см</w:t>
            </w:r>
          </w:p>
          <w:p w:rsidR="009E3819" w:rsidRDefault="009E3819" w:rsidP="009E3819">
            <w:pPr>
              <w:jc w:val="both"/>
              <w:rPr>
                <w:rFonts w:cs="Times New Roman"/>
                <w:szCs w:val="24"/>
              </w:rPr>
            </w:pPr>
            <w:r>
              <w:rPr>
                <w:rFonts w:cs="Times New Roman"/>
                <w:szCs w:val="24"/>
              </w:rPr>
              <w:t>Девочки:  прыжок углом с разбега под углом к снаряду и толчком одной (конь в ширину, высота 110 см)</w:t>
            </w:r>
          </w:p>
          <w:p w:rsidR="00403C79" w:rsidRPr="007D1EE1" w:rsidRDefault="00403C79" w:rsidP="00403C79">
            <w:pPr>
              <w:jc w:val="both"/>
              <w:rPr>
                <w:rFonts w:cs="Times New Roman"/>
                <w:b/>
                <w:szCs w:val="24"/>
              </w:rPr>
            </w:pPr>
            <w:r w:rsidRPr="007D1EE1">
              <w:rPr>
                <w:b/>
                <w:szCs w:val="24"/>
              </w:rPr>
              <w:t>Прыжки через скакалку на результат.</w:t>
            </w:r>
          </w:p>
        </w:tc>
        <w:tc>
          <w:tcPr>
            <w:tcW w:w="1985" w:type="dxa"/>
            <w:tcBorders>
              <w:top w:val="single" w:sz="4" w:space="0" w:color="auto"/>
              <w:bottom w:val="single" w:sz="4" w:space="0" w:color="auto"/>
              <w:right w:val="single" w:sz="4" w:space="0" w:color="auto"/>
            </w:tcBorders>
          </w:tcPr>
          <w:p w:rsidR="00403C79" w:rsidRPr="00EA7152" w:rsidRDefault="00403C79" w:rsidP="00403C79">
            <w:pPr>
              <w:jc w:val="both"/>
              <w:rPr>
                <w:rFonts w:cs="Times New Roman"/>
                <w:color w:val="000000"/>
                <w:szCs w:val="24"/>
              </w:rPr>
            </w:pPr>
            <w:r w:rsidRPr="00EA7152">
              <w:rPr>
                <w:rFonts w:cs="Times New Roman"/>
                <w:color w:val="000000"/>
                <w:szCs w:val="24"/>
              </w:rPr>
              <w:t>Комплекс упражнений №2 (приседания, упражнения на гибкость)</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50</w:t>
            </w:r>
          </w:p>
        </w:tc>
        <w:tc>
          <w:tcPr>
            <w:tcW w:w="2410" w:type="dxa"/>
          </w:tcPr>
          <w:p w:rsidR="00403C79" w:rsidRDefault="00403C79" w:rsidP="00403C79">
            <w:pPr>
              <w:jc w:val="both"/>
              <w:rPr>
                <w:rFonts w:cs="Times New Roman"/>
                <w:szCs w:val="24"/>
              </w:rPr>
            </w:pPr>
            <w:r w:rsidRPr="00190F93">
              <w:rPr>
                <w:rFonts w:cs="Times New Roman"/>
                <w:szCs w:val="24"/>
              </w:rPr>
              <w:t>Освоение и совершенствование висов и упоров</w:t>
            </w:r>
            <w:r>
              <w:rPr>
                <w:rFonts w:cs="Times New Roman"/>
                <w:szCs w:val="24"/>
              </w:rPr>
              <w:t>.</w:t>
            </w:r>
            <w:r w:rsidRPr="00190F93">
              <w:rPr>
                <w:rFonts w:cs="Times New Roman"/>
                <w:szCs w:val="24"/>
              </w:rPr>
              <w:t xml:space="preserve"> </w:t>
            </w:r>
          </w:p>
          <w:p w:rsidR="00403C79" w:rsidRPr="00A4691B" w:rsidRDefault="00403C79" w:rsidP="00403C79">
            <w:pPr>
              <w:jc w:val="both"/>
              <w:rPr>
                <w:szCs w:val="24"/>
              </w:rPr>
            </w:pPr>
          </w:p>
        </w:tc>
        <w:tc>
          <w:tcPr>
            <w:tcW w:w="6095" w:type="dxa"/>
          </w:tcPr>
          <w:p w:rsidR="00403C79" w:rsidRDefault="00403C79" w:rsidP="00403C79">
            <w:pPr>
              <w:jc w:val="both"/>
              <w:rPr>
                <w:rFonts w:cs="Times New Roman"/>
                <w:szCs w:val="24"/>
              </w:rPr>
            </w:pPr>
            <w:r>
              <w:rPr>
                <w:rFonts w:cs="Times New Roman"/>
                <w:szCs w:val="24"/>
              </w:rPr>
              <w:t xml:space="preserve">Мальчики: из виса на подколенках через стойку на руках опускание в упор присев; подъем махом назад в сед ноги врозь; подъем завесом </w:t>
            </w:r>
            <w:proofErr w:type="gramStart"/>
            <w:r>
              <w:rPr>
                <w:rFonts w:cs="Times New Roman"/>
                <w:szCs w:val="24"/>
              </w:rPr>
              <w:t>вне</w:t>
            </w:r>
            <w:proofErr w:type="gramEnd"/>
            <w:r>
              <w:rPr>
                <w:rFonts w:cs="Times New Roman"/>
                <w:szCs w:val="24"/>
              </w:rPr>
              <w:t>.</w:t>
            </w:r>
          </w:p>
          <w:p w:rsidR="00403C79" w:rsidRDefault="00403C79" w:rsidP="00403C79">
            <w:pPr>
              <w:jc w:val="both"/>
              <w:rPr>
                <w:rFonts w:cs="Times New Roman"/>
                <w:szCs w:val="24"/>
              </w:rPr>
            </w:pPr>
            <w:r>
              <w:rPr>
                <w:rFonts w:cs="Times New Roman"/>
                <w:szCs w:val="24"/>
              </w:rPr>
              <w:t xml:space="preserve">Девочки: из упора на нижней жерди опускание вперед в вис присев; из виса присев на нижней жерди махом одной толчком другой в вис прогнувшись с опорой на верхнюю жердь; </w:t>
            </w:r>
            <w:proofErr w:type="gramStart"/>
            <w:r>
              <w:rPr>
                <w:rFonts w:cs="Times New Roman"/>
                <w:szCs w:val="24"/>
              </w:rPr>
              <w:t>вис</w:t>
            </w:r>
            <w:proofErr w:type="gramEnd"/>
            <w:r>
              <w:rPr>
                <w:rFonts w:cs="Times New Roman"/>
                <w:szCs w:val="24"/>
              </w:rPr>
              <w:t xml:space="preserve"> лежа на нижней жерди; сед боком на нижней жерди, соскок.</w:t>
            </w:r>
          </w:p>
          <w:p w:rsidR="00403C79" w:rsidRPr="00CB14EC" w:rsidRDefault="00403C79" w:rsidP="00403C79">
            <w:pPr>
              <w:jc w:val="both"/>
              <w:rPr>
                <w:rFonts w:cs="Times New Roman"/>
                <w:szCs w:val="24"/>
              </w:rPr>
            </w:pPr>
            <w:r>
              <w:rPr>
                <w:szCs w:val="24"/>
              </w:rPr>
              <w:t xml:space="preserve">Развитие силовых качеств (сгибание и разгибание рук в упоре лежа, поднимание туловища из </w:t>
            </w:r>
            <w:proofErr w:type="gramStart"/>
            <w:r>
              <w:rPr>
                <w:szCs w:val="24"/>
              </w:rPr>
              <w:t>положения</w:t>
            </w:r>
            <w:proofErr w:type="gramEnd"/>
            <w:r>
              <w:rPr>
                <w:szCs w:val="24"/>
              </w:rPr>
              <w:t xml:space="preserve"> лежа, подтягивание)</w:t>
            </w:r>
            <w:r>
              <w:rPr>
                <w:rFonts w:cs="Times New Roman"/>
                <w:szCs w:val="24"/>
              </w:rPr>
              <w:t xml:space="preserve">. </w:t>
            </w:r>
            <w:r w:rsidRPr="004B2195">
              <w:rPr>
                <w:szCs w:val="24"/>
              </w:rPr>
              <w:t>Олимпийские игры древности.</w:t>
            </w:r>
            <w:r>
              <w:rPr>
                <w:szCs w:val="24"/>
              </w:rPr>
              <w:t xml:space="preserve"> </w:t>
            </w:r>
            <w:r w:rsidRPr="004B2195">
              <w:rPr>
                <w:szCs w:val="24"/>
              </w:rPr>
              <w:t>Возрождение Олимпийских игр и олимпийского движения</w:t>
            </w:r>
          </w:p>
        </w:tc>
        <w:tc>
          <w:tcPr>
            <w:tcW w:w="1985" w:type="dxa"/>
            <w:tcBorders>
              <w:top w:val="single" w:sz="4" w:space="0" w:color="auto"/>
              <w:bottom w:val="single" w:sz="4" w:space="0" w:color="auto"/>
              <w:right w:val="single" w:sz="4" w:space="0" w:color="auto"/>
            </w:tcBorders>
          </w:tcPr>
          <w:p w:rsidR="00403C79" w:rsidRPr="00EA7152" w:rsidRDefault="00403C79" w:rsidP="00403C79">
            <w:pPr>
              <w:jc w:val="both"/>
              <w:rPr>
                <w:rFonts w:cs="Times New Roman"/>
                <w:szCs w:val="24"/>
              </w:rPr>
            </w:pPr>
            <w:r w:rsidRPr="00EA7152">
              <w:rPr>
                <w:rFonts w:cs="Times New Roman"/>
                <w:szCs w:val="24"/>
              </w:rPr>
              <w:t xml:space="preserve">Учебник стр. </w:t>
            </w:r>
            <w:r w:rsidR="00487402">
              <w:rPr>
                <w:rFonts w:cs="Times New Roman"/>
                <w:szCs w:val="24"/>
              </w:rPr>
              <w:t>112-116</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51</w:t>
            </w:r>
          </w:p>
        </w:tc>
        <w:tc>
          <w:tcPr>
            <w:tcW w:w="2410" w:type="dxa"/>
          </w:tcPr>
          <w:p w:rsidR="00403C79" w:rsidRDefault="00403C79" w:rsidP="00403C79">
            <w:pPr>
              <w:jc w:val="both"/>
              <w:rPr>
                <w:rFonts w:cs="Times New Roman"/>
                <w:szCs w:val="24"/>
              </w:rPr>
            </w:pPr>
            <w:r w:rsidRPr="00190F93">
              <w:rPr>
                <w:rFonts w:cs="Times New Roman"/>
                <w:szCs w:val="24"/>
              </w:rPr>
              <w:t>Освоение и совершенствование висов и упоров</w:t>
            </w:r>
            <w:r>
              <w:rPr>
                <w:rFonts w:cs="Times New Roman"/>
                <w:szCs w:val="24"/>
              </w:rPr>
              <w:t xml:space="preserve">. </w:t>
            </w:r>
          </w:p>
          <w:p w:rsidR="00403C79" w:rsidRPr="00A4691B" w:rsidRDefault="00403C79" w:rsidP="00403C79">
            <w:pPr>
              <w:jc w:val="both"/>
              <w:rPr>
                <w:szCs w:val="24"/>
              </w:rPr>
            </w:pPr>
          </w:p>
        </w:tc>
        <w:tc>
          <w:tcPr>
            <w:tcW w:w="6095" w:type="dxa"/>
          </w:tcPr>
          <w:p w:rsidR="00EF0F12" w:rsidRDefault="00EF0F12" w:rsidP="00EF0F12">
            <w:pPr>
              <w:jc w:val="both"/>
              <w:rPr>
                <w:rFonts w:cs="Times New Roman"/>
                <w:szCs w:val="24"/>
              </w:rPr>
            </w:pPr>
            <w:r>
              <w:rPr>
                <w:rFonts w:cs="Times New Roman"/>
                <w:szCs w:val="24"/>
              </w:rPr>
              <w:t xml:space="preserve">Мальчики: из виса на подколенках через стойку на руках опускание в упор присев; подъем махом назад в сед ноги врозь; подъем завесом </w:t>
            </w:r>
            <w:proofErr w:type="gramStart"/>
            <w:r>
              <w:rPr>
                <w:rFonts w:cs="Times New Roman"/>
                <w:szCs w:val="24"/>
              </w:rPr>
              <w:t>вне</w:t>
            </w:r>
            <w:proofErr w:type="gramEnd"/>
            <w:r>
              <w:rPr>
                <w:rFonts w:cs="Times New Roman"/>
                <w:szCs w:val="24"/>
              </w:rPr>
              <w:t>.</w:t>
            </w:r>
          </w:p>
          <w:p w:rsidR="00EF0F12" w:rsidRDefault="00EF0F12" w:rsidP="00EF0F12">
            <w:pPr>
              <w:jc w:val="both"/>
              <w:rPr>
                <w:rFonts w:cs="Times New Roman"/>
                <w:szCs w:val="24"/>
              </w:rPr>
            </w:pPr>
            <w:r>
              <w:rPr>
                <w:rFonts w:cs="Times New Roman"/>
                <w:szCs w:val="24"/>
              </w:rPr>
              <w:t xml:space="preserve">Девочки: из упора на нижней жерди опускание вперед в вис присев; из виса присев на нижней жерди махом одной толчком другой в вис прогнувшись с опорой на верхнюю жердь; </w:t>
            </w:r>
            <w:proofErr w:type="gramStart"/>
            <w:r>
              <w:rPr>
                <w:rFonts w:cs="Times New Roman"/>
                <w:szCs w:val="24"/>
              </w:rPr>
              <w:t>вис</w:t>
            </w:r>
            <w:proofErr w:type="gramEnd"/>
            <w:r>
              <w:rPr>
                <w:rFonts w:cs="Times New Roman"/>
                <w:szCs w:val="24"/>
              </w:rPr>
              <w:t xml:space="preserve"> лежа на нижней жерди; сед боком на нижней жерди, соскок. </w:t>
            </w:r>
          </w:p>
          <w:p w:rsidR="00403C79" w:rsidRPr="00CB14EC" w:rsidRDefault="00403C79" w:rsidP="00EF0F12">
            <w:pPr>
              <w:jc w:val="both"/>
              <w:rPr>
                <w:rFonts w:cs="Times New Roman"/>
                <w:szCs w:val="24"/>
              </w:rPr>
            </w:pPr>
            <w:r>
              <w:rPr>
                <w:szCs w:val="24"/>
              </w:rPr>
              <w:t xml:space="preserve">Развитие силовых качеств (сгибание и разгибание рук в упоре лежа, поднимание туловища из </w:t>
            </w:r>
            <w:proofErr w:type="gramStart"/>
            <w:r>
              <w:rPr>
                <w:szCs w:val="24"/>
              </w:rPr>
              <w:t>положения</w:t>
            </w:r>
            <w:proofErr w:type="gramEnd"/>
            <w:r>
              <w:rPr>
                <w:szCs w:val="24"/>
              </w:rPr>
              <w:t xml:space="preserve"> лежа, подтягивание)</w:t>
            </w:r>
            <w:r>
              <w:rPr>
                <w:rFonts w:cs="Times New Roman"/>
                <w:szCs w:val="24"/>
              </w:rPr>
              <w:t>.</w:t>
            </w:r>
          </w:p>
        </w:tc>
        <w:tc>
          <w:tcPr>
            <w:tcW w:w="1985" w:type="dxa"/>
            <w:tcBorders>
              <w:top w:val="single" w:sz="4" w:space="0" w:color="auto"/>
              <w:bottom w:val="single" w:sz="4" w:space="0" w:color="auto"/>
              <w:right w:val="single" w:sz="4" w:space="0" w:color="auto"/>
            </w:tcBorders>
          </w:tcPr>
          <w:p w:rsidR="00403C79" w:rsidRPr="00EA7152" w:rsidRDefault="003040FA" w:rsidP="00487402">
            <w:pPr>
              <w:jc w:val="both"/>
              <w:rPr>
                <w:rFonts w:cs="Times New Roman"/>
                <w:szCs w:val="24"/>
              </w:rPr>
            </w:pPr>
            <w:r>
              <w:rPr>
                <w:rFonts w:cs="Times New Roman"/>
                <w:szCs w:val="24"/>
              </w:rPr>
              <w:t>Учебник параграф 27</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52</w:t>
            </w:r>
          </w:p>
        </w:tc>
        <w:tc>
          <w:tcPr>
            <w:tcW w:w="2410" w:type="dxa"/>
          </w:tcPr>
          <w:p w:rsidR="00403C79" w:rsidRPr="00287290" w:rsidRDefault="00796C32" w:rsidP="00686B07">
            <w:pPr>
              <w:jc w:val="both"/>
              <w:rPr>
                <w:rFonts w:cs="Times New Roman"/>
                <w:szCs w:val="24"/>
              </w:rPr>
            </w:pPr>
            <w:r>
              <w:rPr>
                <w:rFonts w:cs="Times New Roman"/>
                <w:szCs w:val="24"/>
              </w:rPr>
              <w:t>Освоение и совершенствование  акробатических упражнений.</w:t>
            </w:r>
            <w:r w:rsidRPr="007D1EE1">
              <w:rPr>
                <w:rFonts w:cs="Times New Roman"/>
                <w:b/>
                <w:szCs w:val="24"/>
              </w:rPr>
              <w:t xml:space="preserve"> </w:t>
            </w:r>
          </w:p>
        </w:tc>
        <w:tc>
          <w:tcPr>
            <w:tcW w:w="6095" w:type="dxa"/>
          </w:tcPr>
          <w:p w:rsidR="00EF0F12" w:rsidRDefault="00EF0F12" w:rsidP="00EF0F12">
            <w:pPr>
              <w:jc w:val="both"/>
              <w:rPr>
                <w:rFonts w:cs="Times New Roman"/>
                <w:szCs w:val="24"/>
              </w:rPr>
            </w:pPr>
            <w:r w:rsidRPr="00F42789">
              <w:rPr>
                <w:i/>
                <w:szCs w:val="24"/>
              </w:rPr>
              <w:t>Акробатические упражнения.</w:t>
            </w:r>
            <w:r>
              <w:rPr>
                <w:rFonts w:cs="Times New Roman"/>
                <w:szCs w:val="24"/>
              </w:rPr>
              <w:t xml:space="preserve"> Мальчики: длинный кувырок через препятствие на высоте до 90 см, стойка на руках с чьей-либо помощью, кувырок назад через стойку на руках с  чьей-либо помощью. Переворот боком, прыжки в глубину, высота 150-180 см. Комбинации из ранее освоенных элементов</w:t>
            </w:r>
          </w:p>
          <w:p w:rsidR="00EF0F12" w:rsidRDefault="00EF0F12" w:rsidP="00EF0F12">
            <w:pPr>
              <w:jc w:val="both"/>
              <w:rPr>
                <w:rFonts w:cs="Times New Roman"/>
                <w:szCs w:val="24"/>
              </w:rPr>
            </w:pPr>
            <w:r>
              <w:rPr>
                <w:rFonts w:cs="Times New Roman"/>
                <w:szCs w:val="24"/>
              </w:rPr>
              <w:t xml:space="preserve">Девочки:  Сед углом, стоя на коленях наклон назад, стойка на лопатках. Комбинации из ранее освоенных элементов. </w:t>
            </w:r>
          </w:p>
          <w:p w:rsidR="00403C79" w:rsidRPr="007D1EE1" w:rsidRDefault="00403C79" w:rsidP="00403C79">
            <w:pPr>
              <w:jc w:val="both"/>
              <w:rPr>
                <w:b/>
                <w:szCs w:val="24"/>
              </w:rPr>
            </w:pPr>
            <w:r w:rsidRPr="007D1EE1">
              <w:rPr>
                <w:rFonts w:cs="Times New Roman"/>
                <w:b/>
                <w:szCs w:val="24"/>
              </w:rPr>
              <w:t>Сгибание и разгибание рук в упоре лежа на результат.</w:t>
            </w:r>
          </w:p>
        </w:tc>
        <w:tc>
          <w:tcPr>
            <w:tcW w:w="1985" w:type="dxa"/>
            <w:tcBorders>
              <w:top w:val="single" w:sz="4" w:space="0" w:color="auto"/>
              <w:bottom w:val="single" w:sz="4" w:space="0" w:color="auto"/>
              <w:right w:val="single" w:sz="4" w:space="0" w:color="auto"/>
            </w:tcBorders>
          </w:tcPr>
          <w:p w:rsidR="00403C79" w:rsidRPr="00EA7152" w:rsidRDefault="00403C79" w:rsidP="00403C79">
            <w:pPr>
              <w:jc w:val="both"/>
              <w:rPr>
                <w:rFonts w:cs="Times New Roman"/>
                <w:color w:val="000000"/>
                <w:szCs w:val="24"/>
              </w:rPr>
            </w:pPr>
            <w:r w:rsidRPr="00EA7152">
              <w:rPr>
                <w:rFonts w:cs="Times New Roman"/>
                <w:color w:val="000000"/>
                <w:szCs w:val="24"/>
              </w:rPr>
              <w:t>Комплекс упражнений №2 (приседания, упражнения на гибкость)</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2967"/>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53</w:t>
            </w:r>
          </w:p>
        </w:tc>
        <w:tc>
          <w:tcPr>
            <w:tcW w:w="2410" w:type="dxa"/>
          </w:tcPr>
          <w:p w:rsidR="00403C79" w:rsidRPr="003A224F" w:rsidRDefault="00796C32" w:rsidP="00686B07">
            <w:pPr>
              <w:jc w:val="both"/>
              <w:rPr>
                <w:rFonts w:cs="Times New Roman"/>
                <w:szCs w:val="24"/>
              </w:rPr>
            </w:pPr>
            <w:r>
              <w:rPr>
                <w:rFonts w:cs="Times New Roman"/>
                <w:szCs w:val="24"/>
              </w:rPr>
              <w:t xml:space="preserve">Освоение и совершенствование  акробатических упражнений </w:t>
            </w:r>
            <w:r w:rsidR="00403C79">
              <w:rPr>
                <w:rFonts w:cs="Times New Roman"/>
                <w:szCs w:val="24"/>
              </w:rPr>
              <w:t xml:space="preserve">Акробатическая комбинация из изученных элементов. </w:t>
            </w:r>
          </w:p>
        </w:tc>
        <w:tc>
          <w:tcPr>
            <w:tcW w:w="6095" w:type="dxa"/>
          </w:tcPr>
          <w:p w:rsidR="00EF0F12" w:rsidRDefault="00403C79" w:rsidP="00EF0F12">
            <w:pPr>
              <w:jc w:val="both"/>
              <w:rPr>
                <w:rFonts w:cs="Times New Roman"/>
                <w:szCs w:val="24"/>
              </w:rPr>
            </w:pPr>
            <w:r w:rsidRPr="00F42789">
              <w:rPr>
                <w:i/>
                <w:szCs w:val="24"/>
              </w:rPr>
              <w:t>Акробатические упражнения</w:t>
            </w:r>
            <w:r>
              <w:rPr>
                <w:i/>
                <w:szCs w:val="24"/>
              </w:rPr>
              <w:t xml:space="preserve"> и комбинации</w:t>
            </w:r>
            <w:r w:rsidRPr="00F42789">
              <w:rPr>
                <w:i/>
                <w:szCs w:val="24"/>
              </w:rPr>
              <w:t>.</w:t>
            </w:r>
            <w:r w:rsidRPr="009907DD">
              <w:rPr>
                <w:rFonts w:cs="Times New Roman"/>
                <w:szCs w:val="24"/>
              </w:rPr>
              <w:t xml:space="preserve"> </w:t>
            </w:r>
            <w:r w:rsidRPr="009A345C">
              <w:rPr>
                <w:rFonts w:cs="Times New Roman"/>
                <w:szCs w:val="24"/>
              </w:rPr>
              <w:t xml:space="preserve"> </w:t>
            </w:r>
            <w:r>
              <w:rPr>
                <w:rFonts w:cs="Times New Roman"/>
                <w:szCs w:val="24"/>
              </w:rPr>
              <w:t xml:space="preserve"> </w:t>
            </w:r>
          </w:p>
          <w:p w:rsidR="00403C79" w:rsidRPr="00AC4A79" w:rsidRDefault="00403C79" w:rsidP="00403C79">
            <w:pPr>
              <w:jc w:val="both"/>
              <w:rPr>
                <w:rFonts w:cs="Times New Roman"/>
                <w:szCs w:val="24"/>
              </w:rPr>
            </w:pPr>
            <w:r>
              <w:rPr>
                <w:rFonts w:cs="Times New Roman"/>
                <w:szCs w:val="24"/>
              </w:rPr>
              <w:t xml:space="preserve">Акробатическая комбинация из изученных элементов. </w:t>
            </w:r>
            <w:r w:rsidRPr="007D1EE1">
              <w:rPr>
                <w:rFonts w:cs="Times New Roman"/>
                <w:b/>
                <w:szCs w:val="24"/>
              </w:rPr>
              <w:t xml:space="preserve">Поднимание туловища из </w:t>
            </w:r>
            <w:proofErr w:type="gramStart"/>
            <w:r w:rsidRPr="007D1EE1">
              <w:rPr>
                <w:rFonts w:cs="Times New Roman"/>
                <w:b/>
                <w:szCs w:val="24"/>
              </w:rPr>
              <w:t>положения</w:t>
            </w:r>
            <w:proofErr w:type="gramEnd"/>
            <w:r w:rsidRPr="007D1EE1">
              <w:rPr>
                <w:rFonts w:cs="Times New Roman"/>
                <w:b/>
                <w:szCs w:val="24"/>
              </w:rPr>
              <w:t xml:space="preserve"> лежа на результат</w:t>
            </w:r>
          </w:p>
        </w:tc>
        <w:tc>
          <w:tcPr>
            <w:tcW w:w="1985" w:type="dxa"/>
            <w:tcBorders>
              <w:top w:val="single" w:sz="4" w:space="0" w:color="auto"/>
              <w:bottom w:val="single" w:sz="4" w:space="0" w:color="auto"/>
              <w:right w:val="single" w:sz="4" w:space="0" w:color="auto"/>
            </w:tcBorders>
          </w:tcPr>
          <w:p w:rsidR="00403C79" w:rsidRPr="00EA7152" w:rsidRDefault="00487402" w:rsidP="00487402">
            <w:pPr>
              <w:jc w:val="both"/>
              <w:rPr>
                <w:rFonts w:cs="Times New Roman"/>
                <w:szCs w:val="24"/>
              </w:rPr>
            </w:pPr>
            <w:r>
              <w:rPr>
                <w:rFonts w:cs="Times New Roman"/>
                <w:szCs w:val="24"/>
              </w:rPr>
              <w:t>Учебник стр. 120-121</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A4691B" w:rsidRDefault="00403C79" w:rsidP="00403C79">
            <w:pPr>
              <w:rPr>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54</w:t>
            </w:r>
          </w:p>
        </w:tc>
        <w:tc>
          <w:tcPr>
            <w:tcW w:w="2410" w:type="dxa"/>
          </w:tcPr>
          <w:p w:rsidR="00403C79" w:rsidRPr="003A224F" w:rsidRDefault="00796C32" w:rsidP="00686B07">
            <w:pPr>
              <w:jc w:val="both"/>
              <w:rPr>
                <w:rFonts w:cs="Times New Roman"/>
                <w:szCs w:val="24"/>
              </w:rPr>
            </w:pPr>
            <w:r>
              <w:rPr>
                <w:rFonts w:cs="Times New Roman"/>
                <w:szCs w:val="24"/>
              </w:rPr>
              <w:t xml:space="preserve">Освоение и совершенствование  акробатических упражнений. </w:t>
            </w:r>
            <w:r w:rsidR="00403C79">
              <w:rPr>
                <w:rFonts w:cs="Times New Roman"/>
                <w:szCs w:val="24"/>
              </w:rPr>
              <w:t xml:space="preserve">Акробатическая комбинация из изученных элементов.  </w:t>
            </w:r>
          </w:p>
        </w:tc>
        <w:tc>
          <w:tcPr>
            <w:tcW w:w="6095" w:type="dxa"/>
          </w:tcPr>
          <w:p w:rsidR="00403C79" w:rsidRPr="00A4691B" w:rsidRDefault="00403C79" w:rsidP="00403C79">
            <w:pPr>
              <w:jc w:val="both"/>
              <w:rPr>
                <w:szCs w:val="24"/>
              </w:rPr>
            </w:pPr>
            <w:r w:rsidRPr="00F42789">
              <w:rPr>
                <w:i/>
                <w:szCs w:val="24"/>
              </w:rPr>
              <w:t>Акробатические упражнения</w:t>
            </w:r>
            <w:r>
              <w:rPr>
                <w:i/>
                <w:szCs w:val="24"/>
              </w:rPr>
              <w:t xml:space="preserve"> и комбинации</w:t>
            </w:r>
            <w:r w:rsidRPr="00F42789">
              <w:rPr>
                <w:i/>
                <w:szCs w:val="24"/>
              </w:rPr>
              <w:t>.</w:t>
            </w:r>
            <w:r>
              <w:rPr>
                <w:rFonts w:cs="Times New Roman"/>
                <w:szCs w:val="24"/>
              </w:rPr>
              <w:t xml:space="preserve"> Акробатическая комбинация из изученных элементов. </w:t>
            </w:r>
            <w:r w:rsidRPr="007D1EE1">
              <w:rPr>
                <w:rFonts w:cs="Times New Roman"/>
                <w:b/>
                <w:szCs w:val="24"/>
              </w:rPr>
              <w:t xml:space="preserve">Подтягивание на высокой перекладине (мальчики), </w:t>
            </w:r>
            <w:proofErr w:type="gramStart"/>
            <w:r w:rsidRPr="007D1EE1">
              <w:rPr>
                <w:rFonts w:cs="Times New Roman"/>
                <w:b/>
                <w:szCs w:val="24"/>
              </w:rPr>
              <w:t>на</w:t>
            </w:r>
            <w:proofErr w:type="gramEnd"/>
            <w:r w:rsidRPr="007D1EE1">
              <w:rPr>
                <w:rFonts w:cs="Times New Roman"/>
                <w:b/>
                <w:szCs w:val="24"/>
              </w:rPr>
              <w:t xml:space="preserve"> </w:t>
            </w:r>
            <w:proofErr w:type="gramStart"/>
            <w:r w:rsidRPr="007D1EE1">
              <w:rPr>
                <w:rFonts w:cs="Times New Roman"/>
                <w:b/>
                <w:szCs w:val="24"/>
              </w:rPr>
              <w:t>низкой</w:t>
            </w:r>
            <w:proofErr w:type="gramEnd"/>
            <w:r w:rsidRPr="007D1EE1">
              <w:rPr>
                <w:rFonts w:cs="Times New Roman"/>
                <w:b/>
                <w:szCs w:val="24"/>
              </w:rPr>
              <w:t xml:space="preserve"> (девочки) на результат.</w:t>
            </w:r>
          </w:p>
        </w:tc>
        <w:tc>
          <w:tcPr>
            <w:tcW w:w="1985" w:type="dxa"/>
            <w:tcBorders>
              <w:top w:val="single" w:sz="4" w:space="0" w:color="auto"/>
              <w:bottom w:val="single" w:sz="4" w:space="0" w:color="auto"/>
              <w:right w:val="single" w:sz="4" w:space="0" w:color="auto"/>
            </w:tcBorders>
          </w:tcPr>
          <w:p w:rsidR="00403C79" w:rsidRPr="00EA7152" w:rsidRDefault="003040FA" w:rsidP="00487402">
            <w:pPr>
              <w:jc w:val="both"/>
              <w:rPr>
                <w:rFonts w:cs="Times New Roman"/>
                <w:szCs w:val="24"/>
              </w:rPr>
            </w:pPr>
            <w:r>
              <w:rPr>
                <w:rFonts w:cs="Times New Roman"/>
                <w:szCs w:val="24"/>
              </w:rPr>
              <w:t>Учебник параграф 28</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val="restart"/>
          </w:tcPr>
          <w:p w:rsidR="00403C79" w:rsidRPr="00C77EC8" w:rsidRDefault="00403C79" w:rsidP="00403C79">
            <w:pPr>
              <w:jc w:val="center"/>
              <w:rPr>
                <w:b/>
                <w:szCs w:val="24"/>
              </w:rPr>
            </w:pPr>
            <w:r w:rsidRPr="00176954">
              <w:rPr>
                <w:b/>
                <w:szCs w:val="24"/>
              </w:rPr>
              <w:t>Спортивные игры (</w:t>
            </w:r>
            <w:r>
              <w:rPr>
                <w:b/>
                <w:szCs w:val="24"/>
              </w:rPr>
              <w:t>футбол</w:t>
            </w:r>
            <w:r w:rsidRPr="00176954">
              <w:rPr>
                <w:b/>
                <w:szCs w:val="24"/>
              </w:rPr>
              <w:t>)</w:t>
            </w:r>
          </w:p>
        </w:tc>
        <w:tc>
          <w:tcPr>
            <w:tcW w:w="1103" w:type="dxa"/>
            <w:vMerge w:val="restart"/>
          </w:tcPr>
          <w:p w:rsidR="00403C79" w:rsidRPr="00C77EC8" w:rsidRDefault="00403C79" w:rsidP="00403C79">
            <w:pPr>
              <w:jc w:val="center"/>
              <w:rPr>
                <w:b/>
                <w:szCs w:val="24"/>
              </w:rPr>
            </w:pPr>
            <w:r>
              <w:rPr>
                <w:b/>
                <w:szCs w:val="24"/>
              </w:rPr>
              <w:t>6</w:t>
            </w:r>
          </w:p>
        </w:tc>
        <w:tc>
          <w:tcPr>
            <w:tcW w:w="708" w:type="dxa"/>
          </w:tcPr>
          <w:p w:rsidR="00403C79" w:rsidRPr="00A4691B" w:rsidRDefault="0009685C" w:rsidP="00403C79">
            <w:pPr>
              <w:jc w:val="center"/>
              <w:rPr>
                <w:szCs w:val="24"/>
              </w:rPr>
            </w:pPr>
            <w:r>
              <w:rPr>
                <w:szCs w:val="24"/>
              </w:rPr>
              <w:t>55</w:t>
            </w:r>
          </w:p>
        </w:tc>
        <w:tc>
          <w:tcPr>
            <w:tcW w:w="2410" w:type="dxa"/>
          </w:tcPr>
          <w:p w:rsidR="00403C79" w:rsidRDefault="00796C32" w:rsidP="00403C79">
            <w:pPr>
              <w:jc w:val="both"/>
              <w:rPr>
                <w:szCs w:val="24"/>
              </w:rPr>
            </w:pPr>
            <w:r>
              <w:rPr>
                <w:rFonts w:cs="Times New Roman"/>
                <w:szCs w:val="24"/>
              </w:rPr>
              <w:t>Совершенствование техники передвижений, остановок, поворотов и стоек</w:t>
            </w:r>
          </w:p>
        </w:tc>
        <w:tc>
          <w:tcPr>
            <w:tcW w:w="6095" w:type="dxa"/>
          </w:tcPr>
          <w:p w:rsidR="00403C79" w:rsidRPr="004226BA" w:rsidRDefault="00403C79" w:rsidP="00403C79">
            <w:pPr>
              <w:jc w:val="both"/>
              <w:rPr>
                <w:rFonts w:cs="Times New Roman"/>
                <w:szCs w:val="24"/>
              </w:rPr>
            </w:pPr>
            <w:r w:rsidRPr="00A40406">
              <w:rPr>
                <w:rFonts w:cs="Times New Roman"/>
                <w:szCs w:val="24"/>
              </w:rPr>
              <w:t>Исто</w:t>
            </w:r>
            <w:r>
              <w:rPr>
                <w:rFonts w:cs="Times New Roman"/>
                <w:szCs w:val="24"/>
              </w:rPr>
              <w:t xml:space="preserve">рия футбола.  Основные правила </w:t>
            </w:r>
            <w:r w:rsidRPr="00A40406">
              <w:rPr>
                <w:rFonts w:cs="Times New Roman"/>
                <w:szCs w:val="24"/>
              </w:rPr>
              <w:t>игр</w:t>
            </w:r>
            <w:r>
              <w:rPr>
                <w:rFonts w:cs="Times New Roman"/>
                <w:szCs w:val="24"/>
              </w:rPr>
              <w:t>ы в футбол. Основные приёмы иг</w:t>
            </w:r>
            <w:r w:rsidRPr="00A40406">
              <w:rPr>
                <w:rFonts w:cs="Times New Roman"/>
                <w:szCs w:val="24"/>
              </w:rPr>
              <w:t>ры в</w:t>
            </w:r>
            <w:r>
              <w:rPr>
                <w:rFonts w:cs="Times New Roman"/>
                <w:szCs w:val="24"/>
              </w:rPr>
              <w:t xml:space="preserve"> футбол.</w:t>
            </w:r>
            <w:r w:rsidRPr="00DD4BD1">
              <w:rPr>
                <w:rFonts w:cs="Times New Roman"/>
                <w:szCs w:val="24"/>
              </w:rPr>
              <w:t xml:space="preserve"> Стойки игрока. Перемещения в стойке при</w:t>
            </w:r>
            <w:r>
              <w:rPr>
                <w:rFonts w:cs="Times New Roman"/>
                <w:szCs w:val="24"/>
              </w:rPr>
              <w:t xml:space="preserve">ставными шагами боком и спиной </w:t>
            </w:r>
            <w:r w:rsidRPr="00DD4BD1">
              <w:rPr>
                <w:rFonts w:cs="Times New Roman"/>
                <w:szCs w:val="24"/>
              </w:rPr>
              <w:t>вп</w:t>
            </w:r>
            <w:r>
              <w:rPr>
                <w:rFonts w:cs="Times New Roman"/>
                <w:szCs w:val="24"/>
              </w:rPr>
              <w:t>ерёд, ускорения, старты из раз</w:t>
            </w:r>
            <w:r w:rsidRPr="00DD4BD1">
              <w:rPr>
                <w:rFonts w:cs="Times New Roman"/>
                <w:szCs w:val="24"/>
              </w:rPr>
              <w:t>л</w:t>
            </w:r>
            <w:r>
              <w:rPr>
                <w:rFonts w:cs="Times New Roman"/>
                <w:szCs w:val="24"/>
              </w:rPr>
              <w:t>ичных положений.</w:t>
            </w:r>
            <w:r w:rsidR="00EF0F12">
              <w:rPr>
                <w:rFonts w:cs="Times New Roman"/>
                <w:szCs w:val="24"/>
              </w:rPr>
              <w:t xml:space="preserve"> Комбинации из освоенных элементов техники передвижения</w:t>
            </w:r>
          </w:p>
        </w:tc>
        <w:tc>
          <w:tcPr>
            <w:tcW w:w="1985" w:type="dxa"/>
            <w:tcBorders>
              <w:top w:val="single" w:sz="4" w:space="0" w:color="auto"/>
              <w:bottom w:val="single" w:sz="4" w:space="0" w:color="auto"/>
              <w:right w:val="single" w:sz="4" w:space="0" w:color="auto"/>
            </w:tcBorders>
          </w:tcPr>
          <w:p w:rsidR="00A0135B" w:rsidRPr="00EA7152" w:rsidRDefault="00A0135B" w:rsidP="00A0135B">
            <w:pPr>
              <w:jc w:val="both"/>
              <w:rPr>
                <w:rFonts w:cs="Times New Roman"/>
                <w:szCs w:val="24"/>
              </w:rPr>
            </w:pPr>
            <w:r>
              <w:rPr>
                <w:rFonts w:cs="Times New Roman"/>
                <w:szCs w:val="24"/>
              </w:rPr>
              <w:t xml:space="preserve">учебник стр. </w:t>
            </w:r>
            <w:r w:rsidR="00487402">
              <w:rPr>
                <w:rFonts w:cs="Times New Roman"/>
                <w:szCs w:val="24"/>
              </w:rPr>
              <w:t>102</w:t>
            </w:r>
          </w:p>
          <w:p w:rsidR="00403C79" w:rsidRPr="00EA7152" w:rsidRDefault="00403C79" w:rsidP="00A0135B">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176954" w:rsidRDefault="00403C79" w:rsidP="00403C79">
            <w:pPr>
              <w:rPr>
                <w:b/>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56</w:t>
            </w:r>
          </w:p>
        </w:tc>
        <w:tc>
          <w:tcPr>
            <w:tcW w:w="2410" w:type="dxa"/>
          </w:tcPr>
          <w:p w:rsidR="00403C79" w:rsidRDefault="00796C32" w:rsidP="00403C79">
            <w:pPr>
              <w:jc w:val="both"/>
              <w:rPr>
                <w:szCs w:val="24"/>
              </w:rPr>
            </w:pPr>
            <w:r>
              <w:rPr>
                <w:rFonts w:cs="Times New Roman"/>
                <w:szCs w:val="24"/>
              </w:rPr>
              <w:t>Совершенствование техники ударов по мячу, остановок мяча и ведения мяча</w:t>
            </w:r>
          </w:p>
        </w:tc>
        <w:tc>
          <w:tcPr>
            <w:tcW w:w="6095" w:type="dxa"/>
          </w:tcPr>
          <w:p w:rsidR="00403C79" w:rsidRPr="00D7365F" w:rsidRDefault="00403C79" w:rsidP="00403C79">
            <w:pPr>
              <w:jc w:val="both"/>
              <w:rPr>
                <w:rFonts w:cs="Times New Roman"/>
                <w:szCs w:val="24"/>
              </w:rPr>
            </w:pPr>
            <w:r>
              <w:rPr>
                <w:rFonts w:cs="Times New Roman"/>
                <w:szCs w:val="24"/>
              </w:rPr>
              <w:t>Ведение мяча в различных направлениях и с различной скоростью с пассивным сопротивлением защитника. Удар по катящемуся мячу внешней стороной подъема, носком, серединой лба (по летящему мячу).</w:t>
            </w:r>
            <w:r w:rsidR="00EF0F12">
              <w:rPr>
                <w:rFonts w:cs="Times New Roman"/>
                <w:szCs w:val="24"/>
              </w:rPr>
              <w:t xml:space="preserve"> Варианты ударов по мячу ногой и головой без сопротивления и с сопротивлением защитника. Варианты остановок мяча ногой, грудью </w:t>
            </w:r>
            <w:r>
              <w:rPr>
                <w:rFonts w:cs="Times New Roman"/>
                <w:szCs w:val="24"/>
              </w:rPr>
              <w:t xml:space="preserve"> Вбрасывание мяча из-за боковой линии с места и с шагом. Игра в мини-футбол на укороченной площадке (2:2,3:3)</w:t>
            </w:r>
          </w:p>
        </w:tc>
        <w:tc>
          <w:tcPr>
            <w:tcW w:w="1985" w:type="dxa"/>
            <w:tcBorders>
              <w:top w:val="single" w:sz="4" w:space="0" w:color="auto"/>
              <w:bottom w:val="single" w:sz="4" w:space="0" w:color="auto"/>
              <w:right w:val="single" w:sz="4" w:space="0" w:color="auto"/>
            </w:tcBorders>
          </w:tcPr>
          <w:p w:rsidR="00A0135B" w:rsidRPr="00EA7152" w:rsidRDefault="00A0135B" w:rsidP="00A0135B">
            <w:pPr>
              <w:jc w:val="both"/>
              <w:rPr>
                <w:rFonts w:cs="Times New Roman"/>
                <w:szCs w:val="24"/>
              </w:rPr>
            </w:pPr>
            <w:r>
              <w:rPr>
                <w:rFonts w:cs="Times New Roman"/>
                <w:szCs w:val="24"/>
              </w:rPr>
              <w:t xml:space="preserve">учебник стр. </w:t>
            </w:r>
            <w:r w:rsidR="00AB620B">
              <w:rPr>
                <w:rFonts w:cs="Times New Roman"/>
                <w:szCs w:val="24"/>
              </w:rPr>
              <w:t>103-106</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176954" w:rsidRDefault="00403C79" w:rsidP="00403C79">
            <w:pPr>
              <w:rPr>
                <w:b/>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57</w:t>
            </w:r>
          </w:p>
        </w:tc>
        <w:tc>
          <w:tcPr>
            <w:tcW w:w="2410" w:type="dxa"/>
          </w:tcPr>
          <w:p w:rsidR="00403C79" w:rsidRDefault="00796C32" w:rsidP="00403C79">
            <w:pPr>
              <w:jc w:val="both"/>
              <w:rPr>
                <w:szCs w:val="24"/>
              </w:rPr>
            </w:pPr>
            <w:r>
              <w:rPr>
                <w:rFonts w:cs="Times New Roman"/>
                <w:szCs w:val="24"/>
              </w:rPr>
              <w:t>Совершенствование техники защитных действий и тактики игры.  Овладение игрой и комплексное развитие психомоторных способностей</w:t>
            </w:r>
          </w:p>
        </w:tc>
        <w:tc>
          <w:tcPr>
            <w:tcW w:w="6095" w:type="dxa"/>
          </w:tcPr>
          <w:p w:rsidR="00403C79" w:rsidRPr="00D7365F" w:rsidRDefault="00EF0F12" w:rsidP="00403C79">
            <w:pPr>
              <w:jc w:val="both"/>
              <w:rPr>
                <w:rFonts w:cs="Times New Roman"/>
                <w:szCs w:val="24"/>
              </w:rPr>
            </w:pPr>
            <w:r>
              <w:rPr>
                <w:rFonts w:cs="Times New Roman"/>
                <w:szCs w:val="24"/>
              </w:rPr>
              <w:t>Действия против игрока без мяча и игрока с мячом (выбивание, отбор, перехват).  Индивидуальные, групповые и командные тактические действия в нападении и защите.</w:t>
            </w:r>
            <w:r w:rsidR="00776C43">
              <w:rPr>
                <w:rFonts w:cs="Times New Roman"/>
                <w:szCs w:val="24"/>
              </w:rPr>
              <w:t xml:space="preserve"> Игра в мини-футбол на укороченной площадке (2:2,3:3).</w:t>
            </w:r>
          </w:p>
        </w:tc>
        <w:tc>
          <w:tcPr>
            <w:tcW w:w="1985" w:type="dxa"/>
            <w:tcBorders>
              <w:top w:val="single" w:sz="4" w:space="0" w:color="auto"/>
              <w:bottom w:val="single" w:sz="4" w:space="0" w:color="auto"/>
              <w:right w:val="single" w:sz="4" w:space="0" w:color="auto"/>
            </w:tcBorders>
          </w:tcPr>
          <w:p w:rsidR="00403C79" w:rsidRPr="00EA7152" w:rsidRDefault="00AB620B" w:rsidP="00403C79">
            <w:pPr>
              <w:jc w:val="both"/>
              <w:rPr>
                <w:rFonts w:cs="Times New Roman"/>
                <w:color w:val="000000"/>
                <w:szCs w:val="24"/>
              </w:rPr>
            </w:pPr>
            <w:r>
              <w:rPr>
                <w:rFonts w:cs="Times New Roman"/>
                <w:color w:val="000000"/>
                <w:szCs w:val="24"/>
              </w:rPr>
              <w:t>Учебник стр. 106-109</w:t>
            </w:r>
          </w:p>
          <w:p w:rsidR="00403C79" w:rsidRPr="00EA7152" w:rsidRDefault="00403C79" w:rsidP="00403C79">
            <w:pPr>
              <w:jc w:val="both"/>
              <w:rPr>
                <w:rFonts w:cs="Times New Roman"/>
                <w:szCs w:val="24"/>
              </w:rPr>
            </w:pP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1C2A2A">
        <w:trPr>
          <w:cantSplit/>
          <w:trHeight w:val="1134"/>
        </w:trPr>
        <w:tc>
          <w:tcPr>
            <w:tcW w:w="1699" w:type="dxa"/>
            <w:vMerge/>
          </w:tcPr>
          <w:p w:rsidR="00403C79" w:rsidRPr="00176954" w:rsidRDefault="00403C79" w:rsidP="00403C79">
            <w:pPr>
              <w:rPr>
                <w:b/>
                <w:szCs w:val="24"/>
              </w:rPr>
            </w:pPr>
          </w:p>
        </w:tc>
        <w:tc>
          <w:tcPr>
            <w:tcW w:w="1103" w:type="dxa"/>
            <w:vMerge/>
          </w:tcPr>
          <w:p w:rsidR="00403C79" w:rsidRDefault="00403C79" w:rsidP="00403C79">
            <w:pPr>
              <w:rPr>
                <w:szCs w:val="24"/>
              </w:rPr>
            </w:pPr>
          </w:p>
        </w:tc>
        <w:tc>
          <w:tcPr>
            <w:tcW w:w="708" w:type="dxa"/>
          </w:tcPr>
          <w:p w:rsidR="00403C79" w:rsidRPr="00A4691B" w:rsidRDefault="0009685C" w:rsidP="00403C79">
            <w:pPr>
              <w:jc w:val="center"/>
              <w:rPr>
                <w:szCs w:val="24"/>
              </w:rPr>
            </w:pPr>
            <w:r>
              <w:rPr>
                <w:szCs w:val="24"/>
              </w:rPr>
              <w:t>58</w:t>
            </w:r>
          </w:p>
        </w:tc>
        <w:tc>
          <w:tcPr>
            <w:tcW w:w="2410" w:type="dxa"/>
          </w:tcPr>
          <w:p w:rsidR="00403C79" w:rsidRDefault="00796C32" w:rsidP="00403C79">
            <w:pPr>
              <w:jc w:val="both"/>
              <w:rPr>
                <w:szCs w:val="24"/>
              </w:rPr>
            </w:pPr>
            <w:r>
              <w:rPr>
                <w:rFonts w:cs="Times New Roman"/>
                <w:szCs w:val="24"/>
              </w:rPr>
              <w:t>Совершенствование техники защитных действий и тактики игры.  Овладение игрой и комплексное развитие психомоторных способностей</w:t>
            </w:r>
          </w:p>
        </w:tc>
        <w:tc>
          <w:tcPr>
            <w:tcW w:w="6095" w:type="dxa"/>
          </w:tcPr>
          <w:p w:rsidR="00403C79" w:rsidRPr="00A4691B" w:rsidRDefault="00776C43" w:rsidP="00403C79">
            <w:pPr>
              <w:jc w:val="both"/>
              <w:rPr>
                <w:szCs w:val="24"/>
              </w:rPr>
            </w:pPr>
            <w:r>
              <w:rPr>
                <w:rFonts w:cs="Times New Roman"/>
                <w:szCs w:val="24"/>
              </w:rPr>
              <w:t>Действия против игрока без мяча и игрока с мячом (выбивание, отбор, перехват).  Индивидуальные, групповые и командные тактические действия в нападении и защите. Игра в мини-футбол на укороченной площадке (2:2,3:3).</w:t>
            </w:r>
          </w:p>
        </w:tc>
        <w:tc>
          <w:tcPr>
            <w:tcW w:w="1985" w:type="dxa"/>
            <w:tcBorders>
              <w:top w:val="single" w:sz="4" w:space="0" w:color="auto"/>
              <w:bottom w:val="single" w:sz="4" w:space="0" w:color="auto"/>
              <w:right w:val="single" w:sz="4" w:space="0" w:color="auto"/>
            </w:tcBorders>
          </w:tcPr>
          <w:p w:rsidR="00403C79" w:rsidRPr="00EA7152" w:rsidRDefault="003040FA" w:rsidP="00403C79">
            <w:pPr>
              <w:jc w:val="both"/>
              <w:rPr>
                <w:rFonts w:cs="Times New Roman"/>
                <w:szCs w:val="24"/>
              </w:rPr>
            </w:pPr>
            <w:r>
              <w:rPr>
                <w:rFonts w:cs="Times New Roman"/>
                <w:szCs w:val="24"/>
              </w:rPr>
              <w:t>Учебник параграф 30</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Pr>
          <w:p w:rsidR="00403C79" w:rsidRPr="00A4691B" w:rsidRDefault="00403C79" w:rsidP="00403C79">
            <w:pPr>
              <w:rPr>
                <w:szCs w:val="24"/>
              </w:rPr>
            </w:pPr>
          </w:p>
        </w:tc>
      </w:tr>
      <w:tr w:rsidR="00403C79" w:rsidRPr="00A4691B" w:rsidTr="00A43CB5">
        <w:trPr>
          <w:cantSplit/>
          <w:trHeight w:val="620"/>
        </w:trPr>
        <w:tc>
          <w:tcPr>
            <w:tcW w:w="1699" w:type="dxa"/>
            <w:vMerge w:val="restart"/>
          </w:tcPr>
          <w:p w:rsidR="00403C79" w:rsidRPr="00C742F2" w:rsidRDefault="00403C79" w:rsidP="00403C79">
            <w:pPr>
              <w:jc w:val="center"/>
              <w:rPr>
                <w:b/>
                <w:szCs w:val="24"/>
              </w:rPr>
            </w:pPr>
            <w:r w:rsidRPr="00C742F2">
              <w:rPr>
                <w:b/>
                <w:szCs w:val="24"/>
              </w:rPr>
              <w:t>Легкая атлетика</w:t>
            </w:r>
          </w:p>
          <w:p w:rsidR="00403C79" w:rsidRPr="00176954" w:rsidRDefault="00403C79" w:rsidP="00403C79">
            <w:pPr>
              <w:rPr>
                <w:b/>
                <w:szCs w:val="24"/>
              </w:rPr>
            </w:pPr>
          </w:p>
        </w:tc>
        <w:tc>
          <w:tcPr>
            <w:tcW w:w="1103" w:type="dxa"/>
            <w:vMerge w:val="restart"/>
          </w:tcPr>
          <w:p w:rsidR="00403C79" w:rsidRPr="00BD70ED" w:rsidRDefault="00403C79" w:rsidP="00403C79">
            <w:pPr>
              <w:jc w:val="center"/>
              <w:rPr>
                <w:b/>
                <w:szCs w:val="24"/>
              </w:rPr>
            </w:pPr>
            <w:r w:rsidRPr="00BD70ED">
              <w:rPr>
                <w:b/>
                <w:szCs w:val="24"/>
              </w:rPr>
              <w:t>14</w:t>
            </w:r>
          </w:p>
        </w:tc>
        <w:tc>
          <w:tcPr>
            <w:tcW w:w="708" w:type="dxa"/>
          </w:tcPr>
          <w:p w:rsidR="00403C79" w:rsidRPr="00A4691B" w:rsidRDefault="0009685C" w:rsidP="00403C79">
            <w:pPr>
              <w:jc w:val="center"/>
              <w:rPr>
                <w:szCs w:val="24"/>
              </w:rPr>
            </w:pPr>
            <w:r>
              <w:rPr>
                <w:szCs w:val="24"/>
              </w:rPr>
              <w:t>5</w:t>
            </w:r>
            <w:r w:rsidR="00403C79">
              <w:rPr>
                <w:szCs w:val="24"/>
              </w:rPr>
              <w:t>9</w:t>
            </w:r>
          </w:p>
        </w:tc>
        <w:tc>
          <w:tcPr>
            <w:tcW w:w="2410" w:type="dxa"/>
          </w:tcPr>
          <w:p w:rsidR="00403C79" w:rsidRPr="00A43CB5" w:rsidRDefault="00400DAC" w:rsidP="00403C79">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прыжка в высоту с разбега</w:t>
            </w:r>
          </w:p>
        </w:tc>
        <w:tc>
          <w:tcPr>
            <w:tcW w:w="6095" w:type="dxa"/>
          </w:tcPr>
          <w:p w:rsidR="00403C79" w:rsidRPr="00A9056A" w:rsidRDefault="00403C79" w:rsidP="00403C79">
            <w:pPr>
              <w:jc w:val="both"/>
              <w:rPr>
                <w:rFonts w:cs="Times New Roman"/>
                <w:szCs w:val="24"/>
              </w:rPr>
            </w:pPr>
            <w:r w:rsidRPr="00654D80">
              <w:rPr>
                <w:rStyle w:val="Zag11"/>
                <w:rFonts w:eastAsia="@Arial Unicode MS" w:cs="Times New Roman"/>
                <w:i/>
                <w:iCs/>
                <w:color w:val="000000"/>
                <w:szCs w:val="24"/>
              </w:rPr>
              <w:t>Прыжковые упражнения:</w:t>
            </w:r>
            <w:r>
              <w:rPr>
                <w:rStyle w:val="Zag11"/>
                <w:rFonts w:eastAsia="@Arial Unicode MS" w:cs="Times New Roman"/>
                <w:i/>
                <w:iCs/>
                <w:color w:val="000000"/>
                <w:szCs w:val="24"/>
              </w:rPr>
              <w:t xml:space="preserve"> </w:t>
            </w:r>
            <w:r>
              <w:t>п</w:t>
            </w:r>
            <w:r w:rsidR="00776C43">
              <w:rPr>
                <w:rFonts w:cs="Times New Roman"/>
                <w:szCs w:val="24"/>
              </w:rPr>
              <w:t>рыжки в высоту с 9-11</w:t>
            </w:r>
            <w:r w:rsidRPr="00F60023">
              <w:rPr>
                <w:rFonts w:cs="Times New Roman"/>
                <w:szCs w:val="24"/>
              </w:rPr>
              <w:t xml:space="preserve"> шагов разбега. </w:t>
            </w:r>
            <w:r w:rsidRPr="00654D80">
              <w:rPr>
                <w:rFonts w:cs="Times New Roman"/>
                <w:szCs w:val="24"/>
              </w:rPr>
              <w:t>Прыжок в высоту способом «перешагивание»</w:t>
            </w:r>
            <w:r>
              <w:rPr>
                <w:rFonts w:cs="Times New Roman"/>
                <w:szCs w:val="24"/>
              </w:rPr>
              <w:t>.</w:t>
            </w:r>
          </w:p>
        </w:tc>
        <w:tc>
          <w:tcPr>
            <w:tcW w:w="1985" w:type="dxa"/>
            <w:tcBorders>
              <w:top w:val="single" w:sz="4" w:space="0" w:color="auto"/>
              <w:bottom w:val="single" w:sz="4" w:space="0" w:color="auto"/>
              <w:right w:val="single" w:sz="4" w:space="0" w:color="auto"/>
            </w:tcBorders>
          </w:tcPr>
          <w:p w:rsidR="00403C79" w:rsidRPr="00EA7152" w:rsidRDefault="00EF68DE" w:rsidP="00A43CB5">
            <w:pPr>
              <w:jc w:val="both"/>
              <w:rPr>
                <w:rFonts w:cs="Times New Roman"/>
                <w:szCs w:val="24"/>
              </w:rPr>
            </w:pPr>
            <w:r>
              <w:rPr>
                <w:rFonts w:cs="Times New Roman"/>
                <w:szCs w:val="24"/>
              </w:rPr>
              <w:t>Учебник параграф 36</w:t>
            </w:r>
          </w:p>
        </w:tc>
        <w:tc>
          <w:tcPr>
            <w:tcW w:w="992" w:type="dxa"/>
            <w:tcBorders>
              <w:top w:val="single" w:sz="4" w:space="0" w:color="auto"/>
              <w:left w:val="single" w:sz="4" w:space="0" w:color="auto"/>
              <w:bottom w:val="single" w:sz="4" w:space="0" w:color="auto"/>
            </w:tcBorders>
          </w:tcPr>
          <w:p w:rsidR="00403C79" w:rsidRPr="00A4691B" w:rsidRDefault="00403C79" w:rsidP="00403C79">
            <w:pPr>
              <w:rPr>
                <w:szCs w:val="24"/>
              </w:rPr>
            </w:pPr>
          </w:p>
        </w:tc>
        <w:tc>
          <w:tcPr>
            <w:tcW w:w="992" w:type="dxa"/>
            <w:tcBorders>
              <w:bottom w:val="single" w:sz="4" w:space="0" w:color="auto"/>
            </w:tcBorders>
          </w:tcPr>
          <w:p w:rsidR="00403C79" w:rsidRPr="00A4691B" w:rsidRDefault="00403C79" w:rsidP="00403C79">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60</w:t>
            </w:r>
          </w:p>
        </w:tc>
        <w:tc>
          <w:tcPr>
            <w:tcW w:w="2410" w:type="dxa"/>
          </w:tcPr>
          <w:p w:rsidR="00A73D5E" w:rsidRDefault="00400DAC" w:rsidP="00A73D5E">
            <w:pPr>
              <w:jc w:val="both"/>
              <w:rPr>
                <w:rFonts w:cs="Times New Roman"/>
                <w:szCs w:val="24"/>
              </w:rPr>
            </w:pPr>
            <w:r>
              <w:rPr>
                <w:rFonts w:cs="Times New Roman"/>
                <w:szCs w:val="24"/>
              </w:rPr>
              <w:t>Совершенствование техники</w:t>
            </w:r>
            <w:r w:rsidRPr="00414124">
              <w:rPr>
                <w:rFonts w:cs="Times New Roman"/>
                <w:szCs w:val="24"/>
              </w:rPr>
              <w:t xml:space="preserve"> спринтерского бега</w:t>
            </w:r>
            <w:r>
              <w:rPr>
                <w:rFonts w:cs="Times New Roman"/>
                <w:szCs w:val="24"/>
              </w:rPr>
              <w:t>.</w:t>
            </w:r>
          </w:p>
          <w:p w:rsidR="00A73D5E" w:rsidRPr="00A4691B" w:rsidRDefault="00A73D5E" w:rsidP="00A73D5E">
            <w:pPr>
              <w:jc w:val="both"/>
              <w:rPr>
                <w:szCs w:val="24"/>
              </w:rPr>
            </w:pPr>
          </w:p>
        </w:tc>
        <w:tc>
          <w:tcPr>
            <w:tcW w:w="6095" w:type="dxa"/>
          </w:tcPr>
          <w:p w:rsidR="00A73D5E" w:rsidRPr="00A4691B" w:rsidRDefault="00A73D5E" w:rsidP="00776C43">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w:t>
            </w:r>
            <w:r w:rsidR="00776C43">
              <w:rPr>
                <w:rFonts w:cs="Times New Roman"/>
                <w:szCs w:val="24"/>
              </w:rPr>
              <w:t xml:space="preserve"> Высокий и низкий старт до 40 м, стартовый разгон, эстафетный бег.</w:t>
            </w:r>
          </w:p>
        </w:tc>
        <w:tc>
          <w:tcPr>
            <w:tcW w:w="1985" w:type="dxa"/>
            <w:tcBorders>
              <w:top w:val="single" w:sz="4" w:space="0" w:color="auto"/>
              <w:bottom w:val="single" w:sz="4" w:space="0" w:color="auto"/>
              <w:right w:val="single" w:sz="4" w:space="0" w:color="auto"/>
            </w:tcBorders>
          </w:tcPr>
          <w:p w:rsidR="00A73D5E" w:rsidRPr="00EA7152" w:rsidRDefault="00A73D5E" w:rsidP="00A73D5E">
            <w:pPr>
              <w:jc w:val="both"/>
              <w:rPr>
                <w:rFonts w:cs="Times New Roman"/>
                <w:color w:val="000000"/>
                <w:szCs w:val="24"/>
              </w:rPr>
            </w:pPr>
            <w:r w:rsidRPr="00EA7152">
              <w:rPr>
                <w:rFonts w:cs="Times New Roman"/>
                <w:color w:val="000000"/>
                <w:szCs w:val="24"/>
              </w:rPr>
              <w:t>Комплекс упражнений №2 (приседания, упражнения на гибкость)</w:t>
            </w:r>
          </w:p>
        </w:tc>
        <w:tc>
          <w:tcPr>
            <w:tcW w:w="992" w:type="dxa"/>
            <w:tcBorders>
              <w:top w:val="single" w:sz="4" w:space="0" w:color="auto"/>
              <w:left w:val="single" w:sz="4" w:space="0" w:color="auto"/>
              <w:bottom w:val="single" w:sz="4" w:space="0" w:color="auto"/>
            </w:tcBorders>
          </w:tcPr>
          <w:p w:rsidR="00A73D5E" w:rsidRPr="00A4691B" w:rsidRDefault="00A73D5E" w:rsidP="00A73D5E">
            <w:pPr>
              <w:rPr>
                <w:szCs w:val="24"/>
              </w:rPr>
            </w:pPr>
          </w:p>
        </w:tc>
        <w:tc>
          <w:tcPr>
            <w:tcW w:w="992" w:type="dxa"/>
          </w:tcPr>
          <w:p w:rsidR="00A73D5E" w:rsidRPr="00A4691B" w:rsidRDefault="00A73D5E" w:rsidP="00A73D5E">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61</w:t>
            </w:r>
          </w:p>
        </w:tc>
        <w:tc>
          <w:tcPr>
            <w:tcW w:w="2410" w:type="dxa"/>
          </w:tcPr>
          <w:p w:rsidR="00400DAC" w:rsidRDefault="00400DAC" w:rsidP="00400DAC">
            <w:pPr>
              <w:jc w:val="both"/>
              <w:rPr>
                <w:rFonts w:cs="Times New Roman"/>
                <w:szCs w:val="24"/>
              </w:rPr>
            </w:pPr>
            <w:r>
              <w:rPr>
                <w:rFonts w:cs="Times New Roman"/>
                <w:szCs w:val="24"/>
              </w:rPr>
              <w:t>Совершенствование техники</w:t>
            </w:r>
            <w:r w:rsidRPr="00414124">
              <w:rPr>
                <w:rFonts w:cs="Times New Roman"/>
                <w:szCs w:val="24"/>
              </w:rPr>
              <w:t xml:space="preserve"> спринтерского бега</w:t>
            </w:r>
            <w:r>
              <w:rPr>
                <w:rFonts w:cs="Times New Roman"/>
                <w:szCs w:val="24"/>
              </w:rPr>
              <w:t>.</w:t>
            </w:r>
          </w:p>
          <w:p w:rsidR="00A73D5E" w:rsidRPr="00A4691B" w:rsidRDefault="00A73D5E" w:rsidP="00A73D5E">
            <w:pPr>
              <w:jc w:val="both"/>
              <w:rPr>
                <w:szCs w:val="24"/>
              </w:rPr>
            </w:pPr>
          </w:p>
        </w:tc>
        <w:tc>
          <w:tcPr>
            <w:tcW w:w="6095" w:type="dxa"/>
          </w:tcPr>
          <w:p w:rsidR="00A73D5E" w:rsidRPr="00A4691B" w:rsidRDefault="00776C43" w:rsidP="00A73D5E">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Высокий и низкий старт до 40 м, стартовый разгон, варианты челночного бега эстафетный бег. </w:t>
            </w:r>
            <w:r w:rsidR="00A73D5E" w:rsidRPr="007D1EE1">
              <w:rPr>
                <w:rFonts w:cs="Times New Roman"/>
                <w:b/>
                <w:szCs w:val="24"/>
              </w:rPr>
              <w:t>Бег 30 м на результат.</w:t>
            </w:r>
          </w:p>
        </w:tc>
        <w:tc>
          <w:tcPr>
            <w:tcW w:w="1985" w:type="dxa"/>
            <w:tcBorders>
              <w:top w:val="single" w:sz="4" w:space="0" w:color="auto"/>
              <w:bottom w:val="single" w:sz="4" w:space="0" w:color="auto"/>
              <w:right w:val="single" w:sz="4" w:space="0" w:color="auto"/>
            </w:tcBorders>
          </w:tcPr>
          <w:p w:rsidR="00A73D5E" w:rsidRPr="00EA7152" w:rsidRDefault="00EF68DE" w:rsidP="00A73D5E">
            <w:pPr>
              <w:jc w:val="both"/>
              <w:rPr>
                <w:rFonts w:cs="Times New Roman"/>
                <w:b/>
                <w:szCs w:val="24"/>
              </w:rPr>
            </w:pPr>
            <w:r>
              <w:rPr>
                <w:rFonts w:cs="Times New Roman"/>
                <w:szCs w:val="24"/>
              </w:rPr>
              <w:t>Учебник параграф 34</w:t>
            </w:r>
          </w:p>
        </w:tc>
        <w:tc>
          <w:tcPr>
            <w:tcW w:w="992" w:type="dxa"/>
            <w:tcBorders>
              <w:top w:val="single" w:sz="4" w:space="0" w:color="auto"/>
              <w:left w:val="single" w:sz="4" w:space="0" w:color="auto"/>
              <w:bottom w:val="single" w:sz="4" w:space="0" w:color="auto"/>
            </w:tcBorders>
          </w:tcPr>
          <w:p w:rsidR="00A73D5E" w:rsidRPr="00A4691B" w:rsidRDefault="00A73D5E" w:rsidP="00A73D5E">
            <w:pPr>
              <w:rPr>
                <w:szCs w:val="24"/>
              </w:rPr>
            </w:pPr>
          </w:p>
        </w:tc>
        <w:tc>
          <w:tcPr>
            <w:tcW w:w="992" w:type="dxa"/>
          </w:tcPr>
          <w:p w:rsidR="00A73D5E" w:rsidRPr="00A4691B" w:rsidRDefault="00A73D5E" w:rsidP="00A73D5E">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62</w:t>
            </w:r>
          </w:p>
        </w:tc>
        <w:tc>
          <w:tcPr>
            <w:tcW w:w="2410" w:type="dxa"/>
          </w:tcPr>
          <w:p w:rsidR="00400DAC" w:rsidRDefault="00400DAC" w:rsidP="00400DAC">
            <w:pPr>
              <w:jc w:val="both"/>
              <w:rPr>
                <w:rFonts w:cs="Times New Roman"/>
                <w:szCs w:val="24"/>
              </w:rPr>
            </w:pPr>
            <w:r>
              <w:rPr>
                <w:rFonts w:cs="Times New Roman"/>
                <w:szCs w:val="24"/>
              </w:rPr>
              <w:t>Совершенствование техники</w:t>
            </w:r>
            <w:r w:rsidRPr="00414124">
              <w:rPr>
                <w:rFonts w:cs="Times New Roman"/>
                <w:szCs w:val="24"/>
              </w:rPr>
              <w:t xml:space="preserve"> спринтерского бега</w:t>
            </w:r>
            <w:r>
              <w:rPr>
                <w:rFonts w:cs="Times New Roman"/>
                <w:szCs w:val="24"/>
              </w:rPr>
              <w:t>.</w:t>
            </w:r>
          </w:p>
          <w:p w:rsidR="00A73D5E" w:rsidRPr="00A4691B" w:rsidRDefault="00A73D5E" w:rsidP="00A73D5E">
            <w:pPr>
              <w:jc w:val="both"/>
              <w:rPr>
                <w:szCs w:val="24"/>
              </w:rPr>
            </w:pPr>
          </w:p>
        </w:tc>
        <w:tc>
          <w:tcPr>
            <w:tcW w:w="6095" w:type="dxa"/>
          </w:tcPr>
          <w:p w:rsidR="00A73D5E" w:rsidRPr="00A4691B" w:rsidRDefault="00776C43" w:rsidP="00A73D5E">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Высокий и низкий старт до 40 м, стартовый разгон, варианты челночного бега эстафетный бег. </w:t>
            </w:r>
            <w:r w:rsidR="00A73D5E" w:rsidRPr="007D1EE1">
              <w:rPr>
                <w:rFonts w:cs="Times New Roman"/>
                <w:b/>
                <w:szCs w:val="24"/>
              </w:rPr>
              <w:t xml:space="preserve">Челночный бег 3х10м на результат. </w:t>
            </w:r>
          </w:p>
        </w:tc>
        <w:tc>
          <w:tcPr>
            <w:tcW w:w="1985" w:type="dxa"/>
            <w:tcBorders>
              <w:top w:val="single" w:sz="4" w:space="0" w:color="auto"/>
              <w:right w:val="single" w:sz="4" w:space="0" w:color="auto"/>
            </w:tcBorders>
          </w:tcPr>
          <w:p w:rsidR="00A73D5E" w:rsidRPr="00EA7152" w:rsidRDefault="00EF68DE" w:rsidP="00AB620B">
            <w:pPr>
              <w:jc w:val="both"/>
              <w:rPr>
                <w:rFonts w:cs="Times New Roman"/>
                <w:szCs w:val="24"/>
              </w:rPr>
            </w:pPr>
            <w:r>
              <w:rPr>
                <w:rFonts w:cs="Times New Roman"/>
                <w:szCs w:val="24"/>
              </w:rPr>
              <w:t>Учебник параграф 35</w:t>
            </w:r>
          </w:p>
        </w:tc>
        <w:tc>
          <w:tcPr>
            <w:tcW w:w="992" w:type="dxa"/>
            <w:tcBorders>
              <w:top w:val="single" w:sz="4" w:space="0" w:color="auto"/>
              <w:left w:val="single" w:sz="4" w:space="0" w:color="auto"/>
            </w:tcBorders>
          </w:tcPr>
          <w:p w:rsidR="00A73D5E" w:rsidRPr="00A4691B" w:rsidRDefault="00A73D5E" w:rsidP="00A73D5E">
            <w:pPr>
              <w:rPr>
                <w:szCs w:val="24"/>
              </w:rPr>
            </w:pPr>
          </w:p>
        </w:tc>
        <w:tc>
          <w:tcPr>
            <w:tcW w:w="992" w:type="dxa"/>
          </w:tcPr>
          <w:p w:rsidR="00A73D5E" w:rsidRPr="00A4691B" w:rsidRDefault="00A73D5E" w:rsidP="00A73D5E">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63</w:t>
            </w:r>
          </w:p>
        </w:tc>
        <w:tc>
          <w:tcPr>
            <w:tcW w:w="2410" w:type="dxa"/>
          </w:tcPr>
          <w:p w:rsidR="00A73D5E" w:rsidRPr="00A4691B" w:rsidRDefault="00400DAC" w:rsidP="00686B07">
            <w:pPr>
              <w:jc w:val="both"/>
              <w:rPr>
                <w:szCs w:val="24"/>
              </w:rPr>
            </w:pPr>
            <w:r>
              <w:rPr>
                <w:rFonts w:cs="Times New Roman"/>
                <w:szCs w:val="24"/>
              </w:rPr>
              <w:t>Совершенствование техники</w:t>
            </w:r>
            <w:r w:rsidRPr="00414124">
              <w:rPr>
                <w:rFonts w:cs="Times New Roman"/>
                <w:szCs w:val="24"/>
              </w:rPr>
              <w:t xml:space="preserve"> спринтерского </w:t>
            </w:r>
            <w:r w:rsidR="00A73D5E">
              <w:rPr>
                <w:rFonts w:cs="Times New Roman"/>
                <w:szCs w:val="24"/>
              </w:rPr>
              <w:t xml:space="preserve">и длительного бега. </w:t>
            </w:r>
          </w:p>
        </w:tc>
        <w:tc>
          <w:tcPr>
            <w:tcW w:w="6095" w:type="dxa"/>
          </w:tcPr>
          <w:p w:rsidR="00A73D5E" w:rsidRPr="00A4691B" w:rsidRDefault="00A73D5E" w:rsidP="00A73D5E">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w:t>
            </w:r>
            <w:r w:rsidR="00400DAC">
              <w:rPr>
                <w:rFonts w:cs="Times New Roman"/>
                <w:b/>
                <w:szCs w:val="24"/>
              </w:rPr>
              <w:t>Бег 10</w:t>
            </w:r>
            <w:r w:rsidRPr="007D1EE1">
              <w:rPr>
                <w:rFonts w:cs="Times New Roman"/>
                <w:b/>
                <w:szCs w:val="24"/>
              </w:rPr>
              <w:t>0 м на результат.</w:t>
            </w:r>
            <w:r>
              <w:rPr>
                <w:rFonts w:cs="Times New Roman"/>
                <w:szCs w:val="24"/>
              </w:rPr>
              <w:t xml:space="preserve"> Бег в равномерном темпе до 20</w:t>
            </w:r>
            <w:r w:rsidRPr="00920B7D">
              <w:rPr>
                <w:rFonts w:cs="Times New Roman"/>
                <w:szCs w:val="24"/>
              </w:rPr>
              <w:t xml:space="preserve"> мин</w:t>
            </w:r>
            <w:r w:rsidR="00776C43">
              <w:rPr>
                <w:rFonts w:cs="Times New Roman"/>
                <w:szCs w:val="24"/>
              </w:rPr>
              <w:t xml:space="preserve"> (девушки) и 25 мин (юноши)</w:t>
            </w:r>
          </w:p>
        </w:tc>
        <w:tc>
          <w:tcPr>
            <w:tcW w:w="1985" w:type="dxa"/>
            <w:tcBorders>
              <w:bottom w:val="single" w:sz="4" w:space="0" w:color="auto"/>
              <w:right w:val="single" w:sz="4" w:space="0" w:color="auto"/>
            </w:tcBorders>
          </w:tcPr>
          <w:p w:rsidR="00A73D5E" w:rsidRPr="00EA7152" w:rsidRDefault="00A73D5E" w:rsidP="00A73D5E">
            <w:pPr>
              <w:jc w:val="both"/>
              <w:rPr>
                <w:rFonts w:cs="Times New Roman"/>
                <w:color w:val="000000"/>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left w:val="single" w:sz="4" w:space="0" w:color="auto"/>
              <w:bottom w:val="single" w:sz="4" w:space="0" w:color="auto"/>
            </w:tcBorders>
          </w:tcPr>
          <w:p w:rsidR="00A73D5E" w:rsidRPr="00A4691B" w:rsidRDefault="00A73D5E" w:rsidP="00A73D5E">
            <w:pPr>
              <w:jc w:val="center"/>
              <w:rPr>
                <w:szCs w:val="24"/>
              </w:rPr>
            </w:pPr>
          </w:p>
        </w:tc>
        <w:tc>
          <w:tcPr>
            <w:tcW w:w="992" w:type="dxa"/>
          </w:tcPr>
          <w:p w:rsidR="00A73D5E" w:rsidRPr="00A4691B" w:rsidRDefault="00A73D5E" w:rsidP="00A73D5E">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64</w:t>
            </w:r>
          </w:p>
        </w:tc>
        <w:tc>
          <w:tcPr>
            <w:tcW w:w="2410" w:type="dxa"/>
          </w:tcPr>
          <w:p w:rsidR="00A73D5E" w:rsidRPr="00A43CB5" w:rsidRDefault="00400DAC" w:rsidP="00686B07">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sidR="00A73D5E" w:rsidRPr="00920B7D">
              <w:rPr>
                <w:rFonts w:cs="Times New Roman"/>
                <w:szCs w:val="24"/>
              </w:rPr>
              <w:t xml:space="preserve">длительного </w:t>
            </w:r>
            <w:r w:rsidR="00A73D5E">
              <w:rPr>
                <w:rFonts w:cs="Times New Roman"/>
                <w:szCs w:val="24"/>
              </w:rPr>
              <w:t xml:space="preserve">бега. </w:t>
            </w:r>
          </w:p>
        </w:tc>
        <w:tc>
          <w:tcPr>
            <w:tcW w:w="6095" w:type="dxa"/>
          </w:tcPr>
          <w:p w:rsidR="00A73D5E" w:rsidRPr="00A4691B" w:rsidRDefault="00A73D5E" w:rsidP="00A73D5E">
            <w:pPr>
              <w:jc w:val="both"/>
              <w:rPr>
                <w:szCs w:val="24"/>
              </w:rPr>
            </w:pPr>
            <w:r w:rsidRPr="00654D80">
              <w:rPr>
                <w:rStyle w:val="Zag11"/>
                <w:rFonts w:eastAsia="@Arial Unicode MS" w:cs="Times New Roman"/>
                <w:i/>
                <w:iCs/>
                <w:color w:val="000000"/>
                <w:szCs w:val="24"/>
              </w:rPr>
              <w:t xml:space="preserve">Беговые упражнения: </w:t>
            </w:r>
            <w:r w:rsidRPr="00654D80">
              <w:rPr>
                <w:rStyle w:val="Zag11"/>
                <w:rFonts w:eastAsia="@Arial Unicode MS" w:cs="Times New Roman"/>
                <w:color w:val="000000"/>
                <w:szCs w:val="24"/>
              </w:rPr>
              <w:t>с высоким подниманием бедра,</w:t>
            </w:r>
            <w:r>
              <w:rPr>
                <w:rFonts w:cs="Times New Roman"/>
                <w:szCs w:val="24"/>
              </w:rPr>
              <w:t xml:space="preserve"> с захлё</w:t>
            </w:r>
            <w:r w:rsidRPr="00843DF7">
              <w:rPr>
                <w:rFonts w:cs="Times New Roman"/>
                <w:szCs w:val="24"/>
              </w:rPr>
              <w:t>стыванием голени назад</w:t>
            </w:r>
            <w:r>
              <w:rPr>
                <w:rFonts w:cs="Times New Roman"/>
                <w:szCs w:val="24"/>
              </w:rPr>
              <w:t xml:space="preserve">, многоскоки, подскоки, «колесо», «ножницы». </w:t>
            </w:r>
            <w:r w:rsidR="00400DAC" w:rsidRPr="007D1EE1">
              <w:rPr>
                <w:rFonts w:cs="Times New Roman"/>
                <w:b/>
                <w:szCs w:val="24"/>
              </w:rPr>
              <w:t xml:space="preserve"> Бег 2000м</w:t>
            </w:r>
            <w:r w:rsidR="00400DAC">
              <w:rPr>
                <w:rFonts w:cs="Times New Roman"/>
                <w:b/>
                <w:szCs w:val="24"/>
              </w:rPr>
              <w:t xml:space="preserve"> (девушки) и 3000м (юноши)</w:t>
            </w:r>
            <w:r w:rsidR="00400DAC" w:rsidRPr="007D1EE1">
              <w:rPr>
                <w:rFonts w:cs="Times New Roman"/>
                <w:b/>
                <w:szCs w:val="24"/>
              </w:rPr>
              <w:t xml:space="preserve"> на результат.</w:t>
            </w:r>
          </w:p>
        </w:tc>
        <w:tc>
          <w:tcPr>
            <w:tcW w:w="1985" w:type="dxa"/>
            <w:tcBorders>
              <w:top w:val="single" w:sz="4" w:space="0" w:color="auto"/>
              <w:bottom w:val="single" w:sz="4" w:space="0" w:color="auto"/>
              <w:right w:val="single" w:sz="4" w:space="0" w:color="auto"/>
            </w:tcBorders>
          </w:tcPr>
          <w:p w:rsidR="00A73D5E" w:rsidRPr="00EA7152" w:rsidRDefault="00EF68DE" w:rsidP="00A73D5E">
            <w:pPr>
              <w:jc w:val="both"/>
              <w:rPr>
                <w:rFonts w:cs="Times New Roman"/>
                <w:szCs w:val="24"/>
              </w:rPr>
            </w:pPr>
            <w:r>
              <w:rPr>
                <w:rFonts w:cs="Times New Roman"/>
                <w:szCs w:val="24"/>
              </w:rPr>
              <w:t>Учебник параграф 37</w:t>
            </w:r>
          </w:p>
        </w:tc>
        <w:tc>
          <w:tcPr>
            <w:tcW w:w="992" w:type="dxa"/>
            <w:tcBorders>
              <w:top w:val="single" w:sz="4" w:space="0" w:color="auto"/>
              <w:left w:val="single" w:sz="4" w:space="0" w:color="auto"/>
              <w:bottom w:val="single" w:sz="4" w:space="0" w:color="auto"/>
            </w:tcBorders>
          </w:tcPr>
          <w:p w:rsidR="00A73D5E" w:rsidRPr="00A4691B" w:rsidRDefault="00A73D5E" w:rsidP="00A73D5E">
            <w:pPr>
              <w:rPr>
                <w:szCs w:val="24"/>
              </w:rPr>
            </w:pPr>
          </w:p>
        </w:tc>
        <w:tc>
          <w:tcPr>
            <w:tcW w:w="992" w:type="dxa"/>
          </w:tcPr>
          <w:p w:rsidR="00A73D5E" w:rsidRPr="00A4691B" w:rsidRDefault="00A73D5E" w:rsidP="00A73D5E">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65</w:t>
            </w:r>
          </w:p>
        </w:tc>
        <w:tc>
          <w:tcPr>
            <w:tcW w:w="2410" w:type="dxa"/>
          </w:tcPr>
          <w:p w:rsidR="00A73D5E" w:rsidRPr="00E27F66" w:rsidRDefault="00400DAC" w:rsidP="00686B07">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sidRPr="00920B7D">
              <w:rPr>
                <w:rFonts w:cs="Times New Roman"/>
                <w:szCs w:val="24"/>
              </w:rPr>
              <w:t xml:space="preserve">длительного </w:t>
            </w:r>
            <w:r>
              <w:rPr>
                <w:rFonts w:cs="Times New Roman"/>
                <w:szCs w:val="24"/>
              </w:rPr>
              <w:t>бега.  Совершенствование техники</w:t>
            </w:r>
            <w:r w:rsidRPr="00414124">
              <w:rPr>
                <w:rFonts w:cs="Times New Roman"/>
                <w:szCs w:val="24"/>
              </w:rPr>
              <w:t xml:space="preserve"> </w:t>
            </w:r>
            <w:r w:rsidR="00A73D5E">
              <w:rPr>
                <w:rFonts w:cs="Times New Roman"/>
                <w:szCs w:val="24"/>
              </w:rPr>
              <w:t xml:space="preserve">метания в цель и на дальность. </w:t>
            </w:r>
          </w:p>
        </w:tc>
        <w:tc>
          <w:tcPr>
            <w:tcW w:w="6095" w:type="dxa"/>
          </w:tcPr>
          <w:p w:rsidR="00A73D5E" w:rsidRPr="00D72011" w:rsidRDefault="00A73D5E" w:rsidP="00E27F66">
            <w:pPr>
              <w:jc w:val="both"/>
              <w:rPr>
                <w:rFonts w:cs="Times New Roman"/>
                <w:szCs w:val="24"/>
              </w:rPr>
            </w:pPr>
            <w:r w:rsidRPr="00D71287">
              <w:rPr>
                <w:i/>
                <w:szCs w:val="24"/>
              </w:rPr>
              <w:t>Упражнения в метании</w:t>
            </w:r>
            <w:r w:rsidR="00E27F66">
              <w:rPr>
                <w:i/>
                <w:szCs w:val="24"/>
              </w:rPr>
              <w:t xml:space="preserve">. </w:t>
            </w:r>
            <w:r>
              <w:rPr>
                <w:rFonts w:cs="Times New Roman"/>
                <w:szCs w:val="24"/>
              </w:rPr>
              <w:t>Метание теннисного мяча в горизонтальную и вертикальную цель (1х1м) (девушки с р</w:t>
            </w:r>
            <w:r w:rsidR="00776C43">
              <w:rPr>
                <w:rFonts w:cs="Times New Roman"/>
                <w:szCs w:val="24"/>
              </w:rPr>
              <w:t>асстояния 12-14 м, юноши – до 20</w:t>
            </w:r>
            <w:r>
              <w:rPr>
                <w:rFonts w:cs="Times New Roman"/>
                <w:szCs w:val="24"/>
              </w:rPr>
              <w:t xml:space="preserve"> м). Бросок набивного мяча (2 кг) двумя руками из различных исходных положений с места, с шага, с двух шагов, с трех шагов, с четырех шагов вперед-вверх. Метание </w:t>
            </w:r>
            <w:r w:rsidR="00776C43">
              <w:rPr>
                <w:rFonts w:cs="Times New Roman"/>
                <w:szCs w:val="24"/>
              </w:rPr>
              <w:t>гранаты</w:t>
            </w:r>
            <w:r>
              <w:rPr>
                <w:rFonts w:cs="Times New Roman"/>
                <w:szCs w:val="24"/>
              </w:rPr>
              <w:t xml:space="preserve"> на дальность.</w:t>
            </w:r>
            <w:r w:rsidRPr="00F60023">
              <w:rPr>
                <w:rFonts w:cs="Times New Roman"/>
                <w:szCs w:val="24"/>
              </w:rPr>
              <w:t xml:space="preserve"> </w:t>
            </w:r>
            <w:r w:rsidR="00400DAC" w:rsidRPr="007D1EE1">
              <w:rPr>
                <w:rFonts w:cs="Times New Roman"/>
                <w:b/>
                <w:szCs w:val="24"/>
              </w:rPr>
              <w:t xml:space="preserve"> Кросс 3 км</w:t>
            </w:r>
            <w:r w:rsidR="00400DAC">
              <w:rPr>
                <w:rFonts w:cs="Times New Roman"/>
                <w:b/>
                <w:szCs w:val="24"/>
              </w:rPr>
              <w:t xml:space="preserve"> (девушки) и 5 км (юноши)</w:t>
            </w:r>
            <w:r w:rsidR="00400DAC" w:rsidRPr="007D1EE1">
              <w:rPr>
                <w:rFonts w:cs="Times New Roman"/>
                <w:b/>
                <w:szCs w:val="24"/>
              </w:rPr>
              <w:t xml:space="preserve"> на результат.</w:t>
            </w:r>
          </w:p>
        </w:tc>
        <w:tc>
          <w:tcPr>
            <w:tcW w:w="1985" w:type="dxa"/>
            <w:tcBorders>
              <w:top w:val="single" w:sz="4" w:space="0" w:color="auto"/>
              <w:bottom w:val="single" w:sz="4" w:space="0" w:color="auto"/>
              <w:right w:val="single" w:sz="4" w:space="0" w:color="auto"/>
            </w:tcBorders>
          </w:tcPr>
          <w:p w:rsidR="00A73D5E" w:rsidRPr="00EA7152" w:rsidRDefault="00A73D5E" w:rsidP="00A73D5E">
            <w:pPr>
              <w:jc w:val="both"/>
              <w:rPr>
                <w:rFonts w:cs="Times New Roman"/>
                <w:color w:val="000000"/>
                <w:szCs w:val="24"/>
              </w:rPr>
            </w:pPr>
            <w:r w:rsidRPr="00EA7152">
              <w:rPr>
                <w:rFonts w:cs="Times New Roman"/>
                <w:color w:val="000000"/>
                <w:szCs w:val="24"/>
              </w:rPr>
              <w:t>Комплекс упражнений №2 (приседания, упражнения на гибкость)</w:t>
            </w:r>
          </w:p>
          <w:p w:rsidR="00A73D5E" w:rsidRPr="00EA7152" w:rsidRDefault="00A73D5E" w:rsidP="00A73D5E">
            <w:pPr>
              <w:jc w:val="both"/>
              <w:rPr>
                <w:rFonts w:cs="Times New Roman"/>
                <w:szCs w:val="24"/>
              </w:rPr>
            </w:pPr>
          </w:p>
        </w:tc>
        <w:tc>
          <w:tcPr>
            <w:tcW w:w="992" w:type="dxa"/>
            <w:tcBorders>
              <w:top w:val="single" w:sz="4" w:space="0" w:color="auto"/>
              <w:left w:val="single" w:sz="4" w:space="0" w:color="auto"/>
              <w:bottom w:val="single" w:sz="4" w:space="0" w:color="auto"/>
            </w:tcBorders>
          </w:tcPr>
          <w:p w:rsidR="00A73D5E" w:rsidRPr="00A4691B" w:rsidRDefault="00A73D5E" w:rsidP="00A73D5E">
            <w:pPr>
              <w:rPr>
                <w:szCs w:val="24"/>
              </w:rPr>
            </w:pPr>
          </w:p>
        </w:tc>
        <w:tc>
          <w:tcPr>
            <w:tcW w:w="992" w:type="dxa"/>
          </w:tcPr>
          <w:p w:rsidR="00A73D5E" w:rsidRPr="00A4691B" w:rsidRDefault="00A73D5E" w:rsidP="00A73D5E">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66</w:t>
            </w:r>
          </w:p>
        </w:tc>
        <w:tc>
          <w:tcPr>
            <w:tcW w:w="2410" w:type="dxa"/>
          </w:tcPr>
          <w:p w:rsidR="00A73D5E" w:rsidRPr="00400DAC" w:rsidRDefault="00400DAC" w:rsidP="00686B07">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 xml:space="preserve">метания в цель и на дальность. </w:t>
            </w:r>
          </w:p>
        </w:tc>
        <w:tc>
          <w:tcPr>
            <w:tcW w:w="6095" w:type="dxa"/>
          </w:tcPr>
          <w:p w:rsidR="00A73D5E" w:rsidRPr="00D72011" w:rsidRDefault="00E27F66" w:rsidP="00400DAC">
            <w:pPr>
              <w:jc w:val="both"/>
              <w:rPr>
                <w:rFonts w:cs="Times New Roman"/>
                <w:szCs w:val="24"/>
              </w:rPr>
            </w:pPr>
            <w:r w:rsidRPr="00D71287">
              <w:rPr>
                <w:i/>
                <w:szCs w:val="24"/>
              </w:rPr>
              <w:t>Упражнения в метании</w:t>
            </w:r>
            <w:r>
              <w:rPr>
                <w:i/>
                <w:szCs w:val="24"/>
              </w:rPr>
              <w:t xml:space="preserve">. </w:t>
            </w:r>
            <w:r>
              <w:rPr>
                <w:rFonts w:cs="Times New Roman"/>
                <w:szCs w:val="24"/>
              </w:rPr>
              <w:t xml:space="preserve">Метание теннисного мяча в горизонтальную и вертикальную цель (1х1м) (девушки с расстояния 12-14 м, юноши – до 20 м). Бросок набивного мяча (2 кг) двумя руками из различных исходных положений с места, с шага, с двух шагов, с трех шагов, с четырех шагов вперед-вверх. </w:t>
            </w:r>
            <w:r w:rsidR="00400DAC" w:rsidRPr="007D1EE1">
              <w:rPr>
                <w:rFonts w:cs="Times New Roman"/>
                <w:b/>
                <w:szCs w:val="24"/>
              </w:rPr>
              <w:t xml:space="preserve">Метание </w:t>
            </w:r>
            <w:r w:rsidR="00400DAC">
              <w:rPr>
                <w:rFonts w:cs="Times New Roman"/>
                <w:b/>
                <w:szCs w:val="24"/>
              </w:rPr>
              <w:t xml:space="preserve">гранаты 500 гр (девушки) и 700 гр (юноши) </w:t>
            </w:r>
            <w:r w:rsidR="00400DAC" w:rsidRPr="007D1EE1">
              <w:rPr>
                <w:rFonts w:cs="Times New Roman"/>
                <w:b/>
                <w:szCs w:val="24"/>
              </w:rPr>
              <w:t>на дальность на результат.</w:t>
            </w:r>
          </w:p>
        </w:tc>
        <w:tc>
          <w:tcPr>
            <w:tcW w:w="1985" w:type="dxa"/>
            <w:tcBorders>
              <w:top w:val="single" w:sz="4" w:space="0" w:color="auto"/>
              <w:bottom w:val="single" w:sz="4" w:space="0" w:color="auto"/>
              <w:right w:val="single" w:sz="4" w:space="0" w:color="auto"/>
            </w:tcBorders>
          </w:tcPr>
          <w:p w:rsidR="00A73D5E" w:rsidRPr="00EA7152" w:rsidRDefault="00A73D5E" w:rsidP="00A73D5E">
            <w:pPr>
              <w:jc w:val="both"/>
              <w:rPr>
                <w:rFonts w:cs="Times New Roman"/>
                <w:color w:val="000000"/>
                <w:szCs w:val="24"/>
              </w:rPr>
            </w:pPr>
            <w:r w:rsidRPr="00EA7152">
              <w:rPr>
                <w:rFonts w:cs="Times New Roman"/>
                <w:color w:val="000000"/>
                <w:szCs w:val="24"/>
              </w:rPr>
              <w:t>Комплекс упражнений №1 (поднимание туловища, сгибание-разгибание рук)</w:t>
            </w:r>
          </w:p>
        </w:tc>
        <w:tc>
          <w:tcPr>
            <w:tcW w:w="992" w:type="dxa"/>
            <w:tcBorders>
              <w:top w:val="single" w:sz="4" w:space="0" w:color="auto"/>
              <w:left w:val="single" w:sz="4" w:space="0" w:color="auto"/>
              <w:bottom w:val="single" w:sz="4" w:space="0" w:color="auto"/>
            </w:tcBorders>
          </w:tcPr>
          <w:p w:rsidR="00A73D5E" w:rsidRPr="00A4691B" w:rsidRDefault="00A73D5E" w:rsidP="00A73D5E">
            <w:pPr>
              <w:rPr>
                <w:szCs w:val="24"/>
              </w:rPr>
            </w:pPr>
          </w:p>
        </w:tc>
        <w:tc>
          <w:tcPr>
            <w:tcW w:w="992" w:type="dxa"/>
            <w:tcBorders>
              <w:bottom w:val="single" w:sz="4" w:space="0" w:color="auto"/>
            </w:tcBorders>
          </w:tcPr>
          <w:p w:rsidR="00A73D5E" w:rsidRPr="00A4691B" w:rsidRDefault="00A73D5E" w:rsidP="00A73D5E">
            <w:pPr>
              <w:rPr>
                <w:szCs w:val="24"/>
              </w:rPr>
            </w:pPr>
          </w:p>
        </w:tc>
      </w:tr>
      <w:tr w:rsidR="00A73D5E" w:rsidRPr="00A4691B" w:rsidTr="001C2A2A">
        <w:trPr>
          <w:cantSplit/>
          <w:trHeight w:val="1134"/>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67</w:t>
            </w:r>
          </w:p>
        </w:tc>
        <w:tc>
          <w:tcPr>
            <w:tcW w:w="2410" w:type="dxa"/>
          </w:tcPr>
          <w:p w:rsidR="00A73D5E" w:rsidRPr="00F60023" w:rsidRDefault="00400DAC" w:rsidP="00A73D5E">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прыжка в длину с разбега</w:t>
            </w:r>
            <w:r w:rsidRPr="007D1EE1">
              <w:rPr>
                <w:rFonts w:cs="Times New Roman"/>
                <w:b/>
                <w:szCs w:val="24"/>
              </w:rPr>
              <w:t xml:space="preserve"> </w:t>
            </w:r>
          </w:p>
          <w:p w:rsidR="00A73D5E" w:rsidRPr="00A4691B" w:rsidRDefault="00A73D5E" w:rsidP="00A73D5E">
            <w:pPr>
              <w:jc w:val="both"/>
              <w:rPr>
                <w:szCs w:val="24"/>
              </w:rPr>
            </w:pPr>
          </w:p>
        </w:tc>
        <w:tc>
          <w:tcPr>
            <w:tcW w:w="6095" w:type="dxa"/>
          </w:tcPr>
          <w:p w:rsidR="00A73D5E" w:rsidRPr="00CC737A" w:rsidRDefault="00A73D5E" w:rsidP="00A73D5E">
            <w:pPr>
              <w:jc w:val="both"/>
              <w:rPr>
                <w:rFonts w:cs="Times New Roman"/>
                <w:szCs w:val="24"/>
              </w:rPr>
            </w:pPr>
            <w:r w:rsidRPr="00654D80">
              <w:rPr>
                <w:rStyle w:val="Zag11"/>
                <w:rFonts w:eastAsia="@Arial Unicode MS" w:cs="Times New Roman"/>
                <w:i/>
                <w:iCs/>
                <w:color w:val="000000"/>
                <w:szCs w:val="24"/>
              </w:rPr>
              <w:t>Прыжковые упражнения:</w:t>
            </w:r>
            <w:r>
              <w:rPr>
                <w:rStyle w:val="Zag11"/>
                <w:rFonts w:eastAsia="@Arial Unicode MS" w:cs="Times New Roman"/>
                <w:i/>
                <w:iCs/>
                <w:color w:val="000000"/>
                <w:szCs w:val="24"/>
              </w:rPr>
              <w:t xml:space="preserve"> </w:t>
            </w:r>
            <w:r>
              <w:t>п</w:t>
            </w:r>
            <w:r w:rsidR="00E27F66">
              <w:rPr>
                <w:rFonts w:cs="Times New Roman"/>
                <w:szCs w:val="24"/>
              </w:rPr>
              <w:t>рыжки в длину с 13-15</w:t>
            </w:r>
            <w:r w:rsidRPr="00F60023">
              <w:rPr>
                <w:rFonts w:cs="Times New Roman"/>
                <w:szCs w:val="24"/>
              </w:rPr>
              <w:t xml:space="preserve"> шагов разбега.</w:t>
            </w:r>
            <w:r>
              <w:rPr>
                <w:rFonts w:cs="Times New Roman"/>
                <w:szCs w:val="24"/>
              </w:rPr>
              <w:t xml:space="preserve"> Прыжок в длину с разбега способом «согнув ноги».</w:t>
            </w:r>
            <w:r w:rsidRPr="00F60023">
              <w:rPr>
                <w:rFonts w:cs="Times New Roman"/>
                <w:szCs w:val="24"/>
              </w:rPr>
              <w:t xml:space="preserve"> </w:t>
            </w:r>
            <w:r w:rsidRPr="007D1EE1">
              <w:rPr>
                <w:rFonts w:cs="Times New Roman"/>
                <w:b/>
                <w:szCs w:val="24"/>
              </w:rPr>
              <w:t>Прыжок в длину с места на результат.</w:t>
            </w:r>
          </w:p>
        </w:tc>
        <w:tc>
          <w:tcPr>
            <w:tcW w:w="1985" w:type="dxa"/>
            <w:tcBorders>
              <w:top w:val="single" w:sz="4" w:space="0" w:color="auto"/>
              <w:bottom w:val="single" w:sz="4" w:space="0" w:color="auto"/>
              <w:right w:val="single" w:sz="4" w:space="0" w:color="auto"/>
            </w:tcBorders>
          </w:tcPr>
          <w:p w:rsidR="00A73D5E" w:rsidRPr="00EA7152" w:rsidRDefault="00A73D5E" w:rsidP="00A73D5E">
            <w:pPr>
              <w:jc w:val="both"/>
              <w:rPr>
                <w:rFonts w:cs="Times New Roman"/>
                <w:color w:val="000000"/>
                <w:szCs w:val="24"/>
              </w:rPr>
            </w:pPr>
            <w:r w:rsidRPr="00EA7152">
              <w:rPr>
                <w:rFonts w:cs="Times New Roman"/>
                <w:color w:val="000000"/>
                <w:szCs w:val="24"/>
              </w:rPr>
              <w:t>Комплекс упражнений №2 (приседания, упражнения на гибкость)</w:t>
            </w:r>
          </w:p>
        </w:tc>
        <w:tc>
          <w:tcPr>
            <w:tcW w:w="992" w:type="dxa"/>
            <w:tcBorders>
              <w:top w:val="single" w:sz="4" w:space="0" w:color="auto"/>
              <w:left w:val="single" w:sz="4" w:space="0" w:color="auto"/>
              <w:bottom w:val="single" w:sz="4" w:space="0" w:color="auto"/>
            </w:tcBorders>
          </w:tcPr>
          <w:p w:rsidR="00A73D5E" w:rsidRPr="00A4691B" w:rsidRDefault="00A73D5E" w:rsidP="00A73D5E">
            <w:pPr>
              <w:rPr>
                <w:szCs w:val="24"/>
              </w:rPr>
            </w:pPr>
          </w:p>
        </w:tc>
        <w:tc>
          <w:tcPr>
            <w:tcW w:w="992" w:type="dxa"/>
          </w:tcPr>
          <w:p w:rsidR="00A73D5E" w:rsidRPr="00A4691B" w:rsidRDefault="00A73D5E" w:rsidP="00A73D5E">
            <w:pPr>
              <w:rPr>
                <w:szCs w:val="24"/>
              </w:rPr>
            </w:pPr>
          </w:p>
        </w:tc>
      </w:tr>
      <w:tr w:rsidR="00A73D5E" w:rsidRPr="00A4691B" w:rsidTr="0009685C">
        <w:trPr>
          <w:cantSplit/>
          <w:trHeight w:val="828"/>
        </w:trPr>
        <w:tc>
          <w:tcPr>
            <w:tcW w:w="1699" w:type="dxa"/>
            <w:vMerge/>
          </w:tcPr>
          <w:p w:rsidR="00A73D5E" w:rsidRPr="00C742F2" w:rsidRDefault="00A73D5E" w:rsidP="00A73D5E">
            <w:pPr>
              <w:rPr>
                <w:b/>
                <w:szCs w:val="24"/>
              </w:rPr>
            </w:pPr>
          </w:p>
        </w:tc>
        <w:tc>
          <w:tcPr>
            <w:tcW w:w="1103" w:type="dxa"/>
            <w:vMerge/>
          </w:tcPr>
          <w:p w:rsidR="00A73D5E" w:rsidRDefault="00A73D5E" w:rsidP="00A73D5E">
            <w:pPr>
              <w:rPr>
                <w:szCs w:val="24"/>
              </w:rPr>
            </w:pPr>
          </w:p>
        </w:tc>
        <w:tc>
          <w:tcPr>
            <w:tcW w:w="708" w:type="dxa"/>
          </w:tcPr>
          <w:p w:rsidR="00A73D5E" w:rsidRPr="00A4691B" w:rsidRDefault="0009685C" w:rsidP="00A73D5E">
            <w:pPr>
              <w:jc w:val="center"/>
              <w:rPr>
                <w:szCs w:val="24"/>
              </w:rPr>
            </w:pPr>
            <w:r>
              <w:rPr>
                <w:szCs w:val="24"/>
              </w:rPr>
              <w:t>68</w:t>
            </w:r>
          </w:p>
        </w:tc>
        <w:tc>
          <w:tcPr>
            <w:tcW w:w="2410" w:type="dxa"/>
          </w:tcPr>
          <w:p w:rsidR="00A73D5E" w:rsidRPr="006E508E" w:rsidRDefault="00400DAC" w:rsidP="00686B07">
            <w:pPr>
              <w:jc w:val="both"/>
              <w:rPr>
                <w:rFonts w:cs="Times New Roman"/>
                <w:szCs w:val="24"/>
              </w:rPr>
            </w:pPr>
            <w:r>
              <w:rPr>
                <w:rFonts w:cs="Times New Roman"/>
                <w:szCs w:val="24"/>
              </w:rPr>
              <w:t>Совершенствование техники</w:t>
            </w:r>
            <w:r w:rsidRPr="00414124">
              <w:rPr>
                <w:rFonts w:cs="Times New Roman"/>
                <w:szCs w:val="24"/>
              </w:rPr>
              <w:t xml:space="preserve"> </w:t>
            </w:r>
            <w:r>
              <w:rPr>
                <w:rFonts w:cs="Times New Roman"/>
                <w:szCs w:val="24"/>
              </w:rPr>
              <w:t>прыжка в длину с разбега</w:t>
            </w:r>
            <w:r w:rsidRPr="007D1EE1">
              <w:rPr>
                <w:rFonts w:cs="Times New Roman"/>
                <w:b/>
                <w:szCs w:val="24"/>
              </w:rPr>
              <w:t xml:space="preserve"> </w:t>
            </w:r>
          </w:p>
        </w:tc>
        <w:tc>
          <w:tcPr>
            <w:tcW w:w="6095" w:type="dxa"/>
          </w:tcPr>
          <w:p w:rsidR="00A73D5E" w:rsidRPr="00CC737A" w:rsidRDefault="00A73D5E" w:rsidP="00A73D5E">
            <w:pPr>
              <w:jc w:val="both"/>
              <w:rPr>
                <w:rFonts w:cs="Times New Roman"/>
                <w:szCs w:val="24"/>
              </w:rPr>
            </w:pPr>
            <w:r w:rsidRPr="00654D80">
              <w:rPr>
                <w:rStyle w:val="Zag11"/>
                <w:rFonts w:eastAsia="@Arial Unicode MS" w:cs="Times New Roman"/>
                <w:i/>
                <w:iCs/>
                <w:color w:val="000000"/>
                <w:szCs w:val="24"/>
              </w:rPr>
              <w:t>Прыжковые упражнения:</w:t>
            </w:r>
            <w:r>
              <w:rPr>
                <w:rStyle w:val="Zag11"/>
                <w:rFonts w:eastAsia="@Arial Unicode MS" w:cs="Times New Roman"/>
                <w:i/>
                <w:iCs/>
                <w:color w:val="000000"/>
                <w:szCs w:val="24"/>
              </w:rPr>
              <w:t xml:space="preserve"> </w:t>
            </w:r>
            <w:r w:rsidRPr="007D1EE1">
              <w:rPr>
                <w:b/>
              </w:rPr>
              <w:t>п</w:t>
            </w:r>
            <w:r w:rsidRPr="007D1EE1">
              <w:rPr>
                <w:rFonts w:cs="Times New Roman"/>
                <w:b/>
                <w:szCs w:val="24"/>
              </w:rPr>
              <w:t>рыжок в длину с разбега способом «согнув ноги» на результат.</w:t>
            </w:r>
            <w:r w:rsidRPr="00F60023">
              <w:rPr>
                <w:rFonts w:cs="Times New Roman"/>
                <w:szCs w:val="24"/>
              </w:rPr>
              <w:t xml:space="preserve"> </w:t>
            </w:r>
          </w:p>
        </w:tc>
        <w:tc>
          <w:tcPr>
            <w:tcW w:w="1985" w:type="dxa"/>
            <w:tcBorders>
              <w:top w:val="single" w:sz="4" w:space="0" w:color="auto"/>
              <w:bottom w:val="single" w:sz="4" w:space="0" w:color="auto"/>
              <w:right w:val="single" w:sz="4" w:space="0" w:color="auto"/>
            </w:tcBorders>
          </w:tcPr>
          <w:p w:rsidR="00A73D5E" w:rsidRPr="00EA7152" w:rsidRDefault="00A73D5E" w:rsidP="00A73D5E">
            <w:pPr>
              <w:jc w:val="both"/>
              <w:rPr>
                <w:rFonts w:cs="Times New Roman"/>
                <w:szCs w:val="24"/>
              </w:rPr>
            </w:pPr>
          </w:p>
        </w:tc>
        <w:tc>
          <w:tcPr>
            <w:tcW w:w="992" w:type="dxa"/>
            <w:tcBorders>
              <w:top w:val="single" w:sz="4" w:space="0" w:color="auto"/>
              <w:left w:val="single" w:sz="4" w:space="0" w:color="auto"/>
              <w:bottom w:val="single" w:sz="4" w:space="0" w:color="auto"/>
            </w:tcBorders>
          </w:tcPr>
          <w:p w:rsidR="00A73D5E" w:rsidRPr="00A4691B" w:rsidRDefault="00A73D5E" w:rsidP="00A73D5E">
            <w:pPr>
              <w:rPr>
                <w:szCs w:val="24"/>
              </w:rPr>
            </w:pPr>
          </w:p>
        </w:tc>
        <w:tc>
          <w:tcPr>
            <w:tcW w:w="992" w:type="dxa"/>
          </w:tcPr>
          <w:p w:rsidR="00A73D5E" w:rsidRPr="00A4691B" w:rsidRDefault="00A73D5E" w:rsidP="00A73D5E">
            <w:pPr>
              <w:rPr>
                <w:szCs w:val="24"/>
              </w:rPr>
            </w:pPr>
          </w:p>
        </w:tc>
      </w:tr>
    </w:tbl>
    <w:p w:rsidR="008F69CB" w:rsidRDefault="008F69CB" w:rsidP="0009685C">
      <w:pPr>
        <w:jc w:val="center"/>
        <w:rPr>
          <w:rFonts w:cs="Times New Roman"/>
          <w:b/>
          <w:sz w:val="28"/>
          <w:szCs w:val="28"/>
        </w:rPr>
      </w:pPr>
      <w:r>
        <w:rPr>
          <w:rFonts w:cs="Times New Roman"/>
          <w:b/>
          <w:sz w:val="28"/>
          <w:szCs w:val="28"/>
        </w:rPr>
        <w:t>Учебно-методическое и материально-техническое обеспечение</w:t>
      </w:r>
    </w:p>
    <w:p w:rsidR="008F69CB" w:rsidRDefault="008F69CB" w:rsidP="008F69CB">
      <w:pPr>
        <w:ind w:firstLine="708"/>
        <w:jc w:val="both"/>
        <w:rPr>
          <w:rFonts w:cs="Times New Roman"/>
          <w:szCs w:val="24"/>
        </w:rPr>
      </w:pPr>
      <w:r w:rsidRPr="00C04377">
        <w:rPr>
          <w:rFonts w:cs="Times New Roman"/>
          <w:szCs w:val="24"/>
        </w:rPr>
        <w:t>Информационно-образовательная среда образовательного учреждения должна обеспечивать мониторинг здоровья учащихся. Для этого необходимо иметь в кабинете физкультуры компьютер, на котором можно было бы работать с программами, позволя</w:t>
      </w:r>
      <w:r>
        <w:rPr>
          <w:rFonts w:cs="Times New Roman"/>
          <w:szCs w:val="24"/>
        </w:rPr>
        <w:t xml:space="preserve">ющими следить за </w:t>
      </w:r>
      <w:proofErr w:type="gramStart"/>
      <w:r>
        <w:rPr>
          <w:rFonts w:cs="Times New Roman"/>
          <w:szCs w:val="24"/>
        </w:rPr>
        <w:t>весо-ростовыми</w:t>
      </w:r>
      <w:proofErr w:type="gramEnd"/>
      <w:r>
        <w:rPr>
          <w:rFonts w:cs="Times New Roman"/>
          <w:szCs w:val="24"/>
        </w:rPr>
        <w:t xml:space="preserve"> </w:t>
      </w:r>
      <w:r w:rsidRPr="00C04377">
        <w:rPr>
          <w:rFonts w:cs="Times New Roman"/>
          <w:szCs w:val="24"/>
        </w:rPr>
        <w:t xml:space="preserve">и другими показателями состояния учащихся, в том числе составлять графики и работать с диаграммами. Кроме того, учитель физкультуры должен участвовать в постоянном дистанционном взаимодействии образовательного учреждения с другими организациями социальной сферы, в первую очередь с учреждениями здравоохранения и спорта. Учителю физкультуры должна быть обеспечена информационная поддержка на основе современных информационных </w:t>
      </w:r>
      <w:r>
        <w:rPr>
          <w:rFonts w:cs="Times New Roman"/>
          <w:szCs w:val="24"/>
        </w:rPr>
        <w:t>т</w:t>
      </w:r>
      <w:r w:rsidRPr="00C04377">
        <w:rPr>
          <w:rFonts w:cs="Times New Roman"/>
          <w:szCs w:val="24"/>
        </w:rPr>
        <w:t>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Интерактивный электронный контент учителя физкультуры должен включать содержание предметной области «Физическая культура и основы безопасности жизнедеятельности», представленное текстовыми, ауди</w:t>
      </w:r>
      <w:proofErr w:type="gramStart"/>
      <w:r w:rsidRPr="00C04377">
        <w:rPr>
          <w:rFonts w:cs="Times New Roman"/>
          <w:szCs w:val="24"/>
        </w:rPr>
        <w:t>о-</w:t>
      </w:r>
      <w:proofErr w:type="gramEnd"/>
      <w:r w:rsidRPr="00C04377">
        <w:rPr>
          <w:rFonts w:cs="Times New Roman"/>
          <w:szCs w:val="24"/>
        </w:rPr>
        <w:t xml:space="preserve"> и видеофайлами, графикой (картинки, фото, чертежи, элементы интерфейса).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13221"/>
        <w:gridCol w:w="1231"/>
      </w:tblGrid>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w:t>
            </w:r>
          </w:p>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Наименование объектов и средств материально-технического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Количество</w:t>
            </w:r>
            <w:proofErr w:type="spellEnd"/>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Основная</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литература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для</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учителя</w:t>
            </w:r>
            <w:proofErr w:type="spellEnd"/>
            <w:r w:rsidRPr="00625DB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 </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 xml:space="preserve">Стандарт  </w:t>
            </w:r>
            <w:r>
              <w:rPr>
                <w:rFonts w:ascii="Times New Roman" w:eastAsia="Times New Roman" w:hAnsi="Times New Roman" w:cs="Times New Roman"/>
                <w:sz w:val="24"/>
                <w:szCs w:val="24"/>
              </w:rPr>
              <w:t>основного</w:t>
            </w:r>
            <w:r w:rsidRPr="00625DB6">
              <w:rPr>
                <w:rFonts w:ascii="Times New Roman" w:eastAsia="Times New Roman" w:hAnsi="Times New Roman" w:cs="Times New Roman"/>
                <w:sz w:val="24"/>
                <w:szCs w:val="24"/>
              </w:rPr>
              <w:t xml:space="preserve"> общего образования по физической культуре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Лях В.И., Зданевич А.А. Комплексная программа физического воспитания учащихся 1</w:t>
            </w:r>
            <w:r w:rsidR="00400DAC">
              <w:rPr>
                <w:rFonts w:ascii="Times New Roman" w:eastAsia="Times New Roman" w:hAnsi="Times New Roman" w:cs="Times New Roman"/>
                <w:sz w:val="24"/>
                <w:szCs w:val="24"/>
              </w:rPr>
              <w:t>0</w:t>
            </w:r>
            <w:r w:rsidRPr="00625DB6">
              <w:rPr>
                <w:rFonts w:ascii="Times New Roman" w:eastAsia="Times New Roman" w:hAnsi="Times New Roman" w:cs="Times New Roman"/>
                <w:sz w:val="24"/>
                <w:szCs w:val="24"/>
              </w:rPr>
              <w:t>–11-х классов.</w:t>
            </w:r>
            <w:r w:rsidRPr="00625DB6">
              <w:rPr>
                <w:rFonts w:ascii="Times New Roman" w:eastAsia="Times New Roman" w:hAnsi="Times New Roman" w:cs="Times New Roman"/>
                <w:sz w:val="24"/>
                <w:szCs w:val="24"/>
                <w:lang w:val="en-US"/>
              </w:rPr>
              <w:t> </w:t>
            </w:r>
            <w:r w:rsidR="00400DAC">
              <w:rPr>
                <w:rFonts w:ascii="Times New Roman" w:eastAsia="Times New Roman" w:hAnsi="Times New Roman" w:cs="Times New Roman"/>
                <w:sz w:val="24"/>
                <w:szCs w:val="24"/>
              </w:rPr>
              <w:t>– М.: Просвещение, 2015</w:t>
            </w:r>
            <w:r w:rsidRPr="00625DB6">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400DAC">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 xml:space="preserve">Лях В.И. </w:t>
            </w:r>
            <w:r>
              <w:rPr>
                <w:rFonts w:ascii="Times New Roman" w:eastAsia="Times New Roman" w:hAnsi="Times New Roman" w:cs="Times New Roman"/>
                <w:sz w:val="24"/>
                <w:szCs w:val="24"/>
              </w:rPr>
              <w:t>Физкультура в школе</w:t>
            </w:r>
            <w:r w:rsidRPr="00625DB6">
              <w:rPr>
                <w:rFonts w:ascii="Times New Roman" w:eastAsia="Times New Roman" w:hAnsi="Times New Roman" w:cs="Times New Roman"/>
                <w:sz w:val="24"/>
                <w:szCs w:val="24"/>
              </w:rPr>
              <w:t xml:space="preserve">.  Учебник для учащихся </w:t>
            </w:r>
            <w:r w:rsidR="00400DAC">
              <w:rPr>
                <w:rFonts w:ascii="Times New Roman" w:eastAsia="Times New Roman" w:hAnsi="Times New Roman" w:cs="Times New Roman"/>
                <w:sz w:val="24"/>
                <w:szCs w:val="24"/>
              </w:rPr>
              <w:t>10-11</w:t>
            </w:r>
            <w:r w:rsidRPr="00625DB6">
              <w:rPr>
                <w:rFonts w:ascii="Times New Roman" w:eastAsia="Times New Roman" w:hAnsi="Times New Roman" w:cs="Times New Roman"/>
                <w:sz w:val="24"/>
                <w:szCs w:val="24"/>
              </w:rPr>
              <w:t xml:space="preserve"> классов </w:t>
            </w:r>
            <w:r>
              <w:rPr>
                <w:rFonts w:ascii="Times New Roman" w:eastAsia="Times New Roman" w:hAnsi="Times New Roman" w:cs="Times New Roman"/>
                <w:sz w:val="24"/>
                <w:szCs w:val="24"/>
              </w:rPr>
              <w:t>основной</w:t>
            </w:r>
            <w:r w:rsidRPr="00625DB6">
              <w:rPr>
                <w:rFonts w:ascii="Times New Roman" w:eastAsia="Times New Roman" w:hAnsi="Times New Roman" w:cs="Times New Roman"/>
                <w:sz w:val="24"/>
                <w:szCs w:val="24"/>
              </w:rPr>
              <w:t xml:space="preserve"> школы. </w:t>
            </w:r>
            <w:r w:rsidR="00400DAC">
              <w:rPr>
                <w:rFonts w:ascii="Times New Roman" w:eastAsia="Times New Roman" w:hAnsi="Times New Roman" w:cs="Times New Roman"/>
                <w:sz w:val="24"/>
                <w:szCs w:val="24"/>
              </w:rPr>
              <w:t>Москва «Просвещение» 2018</w:t>
            </w:r>
            <w:r w:rsidRPr="003F7DD6">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Ф</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Pr>
                <w:rFonts w:ascii="Times New Roman" w:hAnsi="Times New Roman" w:cs="Times New Roman"/>
                <w:sz w:val="24"/>
                <w:szCs w:val="24"/>
              </w:rPr>
              <w:t>П</w:t>
            </w:r>
            <w:r w:rsidRPr="00625DB6">
              <w:rPr>
                <w:rFonts w:ascii="Times New Roman" w:hAnsi="Times New Roman" w:cs="Times New Roman"/>
                <w:sz w:val="24"/>
                <w:szCs w:val="24"/>
              </w:rPr>
              <w:t xml:space="preserve">римерные программы по учебным предметам, </w:t>
            </w:r>
            <w:r>
              <w:rPr>
                <w:rFonts w:ascii="Times New Roman" w:hAnsi="Times New Roman" w:cs="Times New Roman"/>
                <w:sz w:val="24"/>
                <w:szCs w:val="24"/>
              </w:rPr>
              <w:t>Основная школа</w:t>
            </w:r>
            <w:proofErr w:type="gramStart"/>
            <w:r>
              <w:rPr>
                <w:rFonts w:ascii="Times New Roman" w:hAnsi="Times New Roman" w:cs="Times New Roman"/>
                <w:sz w:val="24"/>
                <w:szCs w:val="24"/>
              </w:rPr>
              <w:t xml:space="preserve">, </w:t>
            </w:r>
            <w:r w:rsidR="00400DAC">
              <w:rPr>
                <w:rFonts w:ascii="Times New Roman" w:hAnsi="Times New Roman" w:cs="Times New Roman"/>
                <w:sz w:val="24"/>
                <w:szCs w:val="24"/>
              </w:rPr>
              <w:t>: «</w:t>
            </w:r>
            <w:proofErr w:type="gramEnd"/>
            <w:r w:rsidR="00400DAC">
              <w:rPr>
                <w:rFonts w:ascii="Times New Roman" w:hAnsi="Times New Roman" w:cs="Times New Roman"/>
                <w:sz w:val="24"/>
                <w:szCs w:val="24"/>
              </w:rPr>
              <w:t>Просвещение» 2015</w:t>
            </w:r>
            <w:r w:rsidRPr="00625DB6">
              <w:rPr>
                <w:rFonts w:ascii="Times New Roman" w:hAnsi="Times New Roman" w:cs="Times New Roman"/>
                <w:sz w:val="24"/>
                <w:szCs w:val="24"/>
              </w:rPr>
              <w:t xml:space="preserve"> г</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3F7DD6">
              <w:rPr>
                <w:rFonts w:ascii="Times New Roman" w:eastAsia="Times New Roman" w:hAnsi="Times New Roman" w:cs="Times New Roman"/>
                <w:sz w:val="24"/>
                <w:szCs w:val="24"/>
              </w:rPr>
              <w:t>1.</w:t>
            </w:r>
            <w:r w:rsidRPr="00625DB6">
              <w:rPr>
                <w:rFonts w:ascii="Times New Roman" w:eastAsia="Times New Roman" w:hAnsi="Times New Roman" w:cs="Times New Roman"/>
                <w:sz w:val="24"/>
                <w:szCs w:val="24"/>
              </w:rPr>
              <w:t>5</w:t>
            </w:r>
            <w:r w:rsidRPr="003F7DD6">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Рабочая программа по физической культуре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3F7DD6">
              <w:rPr>
                <w:rFonts w:ascii="Times New Roman" w:eastAsia="Times New Roman" w:hAnsi="Times New Roman" w:cs="Times New Roman"/>
                <w:sz w:val="24"/>
                <w:szCs w:val="24"/>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3F7DD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3F7DD6">
              <w:rPr>
                <w:rFonts w:ascii="Times New Roman" w:eastAsia="Times New Roman" w:hAnsi="Times New Roman" w:cs="Times New Roman"/>
                <w:sz w:val="24"/>
                <w:szCs w:val="24"/>
              </w:rPr>
              <w:t>Дополнительная литература для учителя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 </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3F7DD6">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Дидактические материалы по основным разделам и темам учебного предмета «физическая культура»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Ф</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Кофман Л.Б. Настольная книга учителя физической культуры. – М., Физкультура и спорт,  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Холодов Ж.К., Кузнецов В.С. Практикум по теории  и методики физического воспитания 2001г.</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4</w:t>
            </w:r>
            <w:r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Лях В.И. Тесты в физическом воспитании школьников. Пособие для учителя, Москва, 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Дополнительная</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литература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для</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обучающихся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 </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Учебно-практическое</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оборудование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 </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Бревно</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гимнастическое</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напольное</w:t>
            </w:r>
            <w:proofErr w:type="spellEnd"/>
            <w:r w:rsidRPr="00625DB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П</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Козел</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гимнастический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Канат</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для</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лазанья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Перекладина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гимнастическая</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пристеночная</w:t>
            </w:r>
            <w:proofErr w:type="spellEnd"/>
            <w:r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Стенка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гимнастическая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П</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Скамейка гимнастическая жесткая (длиной  4 м)</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П</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D70ED">
              <w:rPr>
                <w:rFonts w:ascii="Times New Roman" w:eastAsia="Times New Roman" w:hAnsi="Times New Roman" w:cs="Times New Roman"/>
                <w:sz w:val="24"/>
                <w:szCs w:val="24"/>
                <w:lang w:val="en-US"/>
              </w:rPr>
              <w:t>.</w:t>
            </w:r>
            <w:r w:rsidR="00BD70ED">
              <w:rPr>
                <w:rFonts w:ascii="Times New Roman" w:eastAsia="Times New Roman" w:hAnsi="Times New Roman" w:cs="Times New Roman"/>
                <w:sz w:val="24"/>
                <w:szCs w:val="24"/>
              </w:rPr>
              <w:t>7</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Мячи:  набивные весом 1 кг, малый  мя</w:t>
            </w:r>
            <w:proofErr w:type="gramStart"/>
            <w:r w:rsidRPr="00625DB6">
              <w:rPr>
                <w:rFonts w:ascii="Times New Roman" w:eastAsia="Times New Roman" w:hAnsi="Times New Roman" w:cs="Times New Roman"/>
                <w:sz w:val="24"/>
                <w:szCs w:val="24"/>
              </w:rPr>
              <w:t>ч(</w:t>
            </w:r>
            <w:proofErr w:type="gramEnd"/>
            <w:r w:rsidRPr="00625DB6">
              <w:rPr>
                <w:rFonts w:ascii="Times New Roman" w:eastAsia="Times New Roman" w:hAnsi="Times New Roman" w:cs="Times New Roman"/>
                <w:sz w:val="24"/>
                <w:szCs w:val="24"/>
              </w:rPr>
              <w:t>мягкий), баскетбольные, волейбольные, футбольные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К</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8</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Палка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гимнастическая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К</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9</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Скакалка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детская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К</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0</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Мат</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гимнастический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П</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Гимнастический</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подкидной</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мостик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Кегли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К</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3</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Обруч</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пластиковый</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детский</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Планка для прыжков в высоту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5</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Стойка для прыжков в высоту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6</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Рулетка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измерительная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К</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17</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Набор инструментов для подготовки прыжковых 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 </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18</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Лыжи детские (с креплениями и палками)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П</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19</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8C1D22"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Щит</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баскетбольный</w:t>
            </w:r>
            <w:proofErr w:type="spellEnd"/>
            <w:r w:rsidRPr="00625DB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0</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Сетка</w:t>
            </w:r>
            <w:proofErr w:type="spellEnd"/>
            <w:r w:rsidRPr="00625DB6">
              <w:rPr>
                <w:rFonts w:ascii="Times New Roman" w:eastAsia="Times New Roman" w:hAnsi="Times New Roman" w:cs="Times New Roman"/>
                <w:sz w:val="24"/>
                <w:szCs w:val="24"/>
                <w:lang w:val="en-US"/>
              </w:rPr>
              <w:t xml:space="preserve"> </w:t>
            </w:r>
            <w:proofErr w:type="spellStart"/>
            <w:r w:rsidRPr="00625DB6">
              <w:rPr>
                <w:rFonts w:ascii="Times New Roman" w:eastAsia="Times New Roman" w:hAnsi="Times New Roman" w:cs="Times New Roman"/>
                <w:sz w:val="24"/>
                <w:szCs w:val="24"/>
                <w:lang w:val="en-US"/>
              </w:rPr>
              <w:t>волейбольная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r w:rsidR="008F69CB" w:rsidRPr="00625DB6" w:rsidTr="008F69C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C1D22" w:rsidP="008F69CB">
            <w:pPr>
              <w:pStyle w:val="af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69CB">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w:t>
            </w:r>
            <w:r w:rsidR="008F69CB" w:rsidRPr="00625DB6">
              <w:rPr>
                <w:rFonts w:ascii="Times New Roman" w:eastAsia="Times New Roman" w:hAnsi="Times New Roman" w:cs="Times New Roman"/>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8F69CB" w:rsidRPr="00625DB6" w:rsidRDefault="008F69CB" w:rsidP="008F69CB">
            <w:pPr>
              <w:pStyle w:val="af1"/>
              <w:jc w:val="both"/>
              <w:rPr>
                <w:rFonts w:ascii="Times New Roman" w:eastAsia="Times New Roman" w:hAnsi="Times New Roman" w:cs="Times New Roman"/>
                <w:sz w:val="24"/>
                <w:szCs w:val="24"/>
              </w:rPr>
            </w:pPr>
            <w:proofErr w:type="spellStart"/>
            <w:r w:rsidRPr="00625DB6">
              <w:rPr>
                <w:rFonts w:ascii="Times New Roman" w:eastAsia="Times New Roman" w:hAnsi="Times New Roman" w:cs="Times New Roman"/>
                <w:sz w:val="24"/>
                <w:szCs w:val="24"/>
                <w:lang w:val="en-US"/>
              </w:rPr>
              <w:t>Аптечка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F69CB" w:rsidRPr="00625DB6" w:rsidRDefault="008F69CB" w:rsidP="008F69C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lang w:val="en-US"/>
              </w:rPr>
              <w:t>Д</w:t>
            </w:r>
          </w:p>
        </w:tc>
      </w:tr>
    </w:tbl>
    <w:p w:rsidR="006E508E" w:rsidRPr="00F3776B" w:rsidRDefault="008F69CB" w:rsidP="00F3776B">
      <w:pPr>
        <w:pStyle w:val="af1"/>
        <w:jc w:val="both"/>
        <w:rPr>
          <w:rFonts w:ascii="Times New Roman" w:eastAsia="Times New Roman" w:hAnsi="Times New Roman" w:cs="Times New Roman"/>
          <w:sz w:val="24"/>
          <w:szCs w:val="24"/>
        </w:rPr>
      </w:pPr>
      <w:r w:rsidRPr="00625DB6">
        <w:rPr>
          <w:rFonts w:ascii="Times New Roman" w:eastAsia="Times New Roman" w:hAnsi="Times New Roman" w:cs="Times New Roman"/>
          <w:sz w:val="24"/>
          <w:szCs w:val="24"/>
        </w:rPr>
        <w:t>Д</w:t>
      </w:r>
      <w:r w:rsidRPr="00625DB6">
        <w:rPr>
          <w:rFonts w:ascii="Times New Roman" w:eastAsia="Times New Roman" w:hAnsi="Times New Roman" w:cs="Times New Roman"/>
          <w:sz w:val="24"/>
          <w:szCs w:val="24"/>
          <w:lang w:val="en-US"/>
        </w:rPr>
        <w:t> </w:t>
      </w:r>
      <w:r w:rsidRPr="00625DB6">
        <w:rPr>
          <w:rFonts w:ascii="Times New Roman" w:eastAsia="Times New Roman" w:hAnsi="Times New Roman" w:cs="Times New Roman"/>
          <w:sz w:val="24"/>
          <w:szCs w:val="24"/>
        </w:rPr>
        <w:t>– демонстрационный экземпляр (1экземпляр);</w:t>
      </w:r>
      <w:r w:rsidR="008C1D22">
        <w:rPr>
          <w:rFonts w:ascii="Times New Roman" w:eastAsia="Times New Roman" w:hAnsi="Times New Roman" w:cs="Times New Roman"/>
          <w:sz w:val="24"/>
          <w:szCs w:val="24"/>
        </w:rPr>
        <w:t xml:space="preserve"> </w:t>
      </w:r>
      <w:r w:rsidRPr="00625DB6">
        <w:rPr>
          <w:rFonts w:ascii="Times New Roman" w:eastAsia="Times New Roman" w:hAnsi="Times New Roman" w:cs="Times New Roman"/>
          <w:sz w:val="24"/>
          <w:szCs w:val="24"/>
        </w:rPr>
        <w:t>К</w:t>
      </w:r>
      <w:r w:rsidRPr="00625DB6">
        <w:rPr>
          <w:rFonts w:ascii="Times New Roman" w:eastAsia="Times New Roman" w:hAnsi="Times New Roman" w:cs="Times New Roman"/>
          <w:sz w:val="24"/>
          <w:szCs w:val="24"/>
          <w:lang w:val="en-US"/>
        </w:rPr>
        <w:t> </w:t>
      </w:r>
      <w:r w:rsidRPr="00625DB6">
        <w:rPr>
          <w:rFonts w:ascii="Times New Roman" w:eastAsia="Times New Roman" w:hAnsi="Times New Roman" w:cs="Times New Roman"/>
          <w:sz w:val="24"/>
          <w:szCs w:val="24"/>
        </w:rPr>
        <w:t>– полный комплект (для каждого ученика);</w:t>
      </w:r>
      <w:r w:rsidR="008C1D22">
        <w:rPr>
          <w:rFonts w:ascii="Times New Roman" w:eastAsia="Times New Roman" w:hAnsi="Times New Roman" w:cs="Times New Roman"/>
          <w:sz w:val="24"/>
          <w:szCs w:val="24"/>
        </w:rPr>
        <w:t xml:space="preserve"> </w:t>
      </w:r>
      <w:r w:rsidRPr="00625DB6">
        <w:rPr>
          <w:rFonts w:ascii="Times New Roman" w:eastAsia="Times New Roman" w:hAnsi="Times New Roman" w:cs="Times New Roman"/>
          <w:sz w:val="24"/>
          <w:szCs w:val="24"/>
        </w:rPr>
        <w:t>Ф</w:t>
      </w:r>
      <w:r w:rsidRPr="00625DB6">
        <w:rPr>
          <w:rFonts w:ascii="Times New Roman" w:eastAsia="Times New Roman" w:hAnsi="Times New Roman" w:cs="Times New Roman"/>
          <w:sz w:val="24"/>
          <w:szCs w:val="24"/>
          <w:lang w:val="en-US"/>
        </w:rPr>
        <w:t> </w:t>
      </w:r>
      <w:r w:rsidRPr="00625DB6">
        <w:rPr>
          <w:rFonts w:ascii="Times New Roman" w:eastAsia="Times New Roman" w:hAnsi="Times New Roman" w:cs="Times New Roman"/>
          <w:sz w:val="24"/>
          <w:szCs w:val="24"/>
        </w:rPr>
        <w:t>– комплект для фронтальной работы (не менее 1 экземпляра на 2 учеников);</w:t>
      </w:r>
      <w:r w:rsidR="008C1D22">
        <w:rPr>
          <w:rFonts w:ascii="Times New Roman" w:eastAsia="Times New Roman" w:hAnsi="Times New Roman" w:cs="Times New Roman"/>
          <w:sz w:val="24"/>
          <w:szCs w:val="24"/>
        </w:rPr>
        <w:t xml:space="preserve"> </w:t>
      </w:r>
      <w:proofErr w:type="gramStart"/>
      <w:r w:rsidRPr="00625DB6">
        <w:rPr>
          <w:rFonts w:ascii="Times New Roman" w:eastAsia="Times New Roman" w:hAnsi="Times New Roman" w:cs="Times New Roman"/>
          <w:sz w:val="24"/>
          <w:szCs w:val="24"/>
        </w:rPr>
        <w:t>П</w:t>
      </w:r>
      <w:proofErr w:type="gramEnd"/>
      <w:r w:rsidRPr="00625DB6">
        <w:rPr>
          <w:rFonts w:ascii="Times New Roman" w:eastAsia="Times New Roman" w:hAnsi="Times New Roman" w:cs="Times New Roman"/>
          <w:sz w:val="24"/>
          <w:szCs w:val="24"/>
          <w:lang w:val="en-US"/>
        </w:rPr>
        <w:t> </w:t>
      </w:r>
      <w:r w:rsidRPr="00625DB6">
        <w:rPr>
          <w:rFonts w:ascii="Times New Roman" w:eastAsia="Times New Roman" w:hAnsi="Times New Roman" w:cs="Times New Roman"/>
          <w:sz w:val="24"/>
          <w:szCs w:val="24"/>
        </w:rPr>
        <w:t>– комплек</w:t>
      </w:r>
      <w:r w:rsidR="008C1D22">
        <w:rPr>
          <w:rFonts w:ascii="Times New Roman" w:eastAsia="Times New Roman" w:hAnsi="Times New Roman" w:cs="Times New Roman"/>
          <w:sz w:val="24"/>
          <w:szCs w:val="24"/>
        </w:rPr>
        <w:t>т</w:t>
      </w:r>
    </w:p>
    <w:p w:rsidR="008F69CB" w:rsidRDefault="008F69CB" w:rsidP="008F69CB">
      <w:pPr>
        <w:rPr>
          <w:szCs w:val="24"/>
        </w:rPr>
      </w:pPr>
    </w:p>
    <w:p w:rsidR="005D4F50" w:rsidRDefault="005D4F50" w:rsidP="00881407">
      <w:pPr>
        <w:rPr>
          <w:szCs w:val="24"/>
        </w:rPr>
      </w:pPr>
    </w:p>
    <w:sectPr w:rsidR="005D4F50" w:rsidSect="00BE0BF3">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0" w:footer="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DC" w:rsidRDefault="00DE50DC" w:rsidP="003C462A">
      <w:r>
        <w:separator/>
      </w:r>
    </w:p>
  </w:endnote>
  <w:endnote w:type="continuationSeparator" w:id="0">
    <w:p w:rsidR="00DE50DC" w:rsidRDefault="00DE50DC" w:rsidP="003C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BF" w:rsidRDefault="00EE56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1438"/>
      <w:docPartObj>
        <w:docPartGallery w:val="Page Numbers (Bottom of Page)"/>
        <w:docPartUnique/>
      </w:docPartObj>
    </w:sdtPr>
    <w:sdtContent>
      <w:p w:rsidR="00EE56BF" w:rsidRDefault="000A01BF">
        <w:pPr>
          <w:pStyle w:val="a6"/>
          <w:jc w:val="center"/>
        </w:pPr>
        <w:fldSimple w:instr=" PAGE   \* MERGEFORMAT ">
          <w:r w:rsidR="00771F10">
            <w:rPr>
              <w:noProof/>
            </w:rPr>
            <w:t>- 1 -</w:t>
          </w:r>
        </w:fldSimple>
      </w:p>
    </w:sdtContent>
  </w:sdt>
  <w:p w:rsidR="00EE56BF" w:rsidRDefault="00EE56B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BF" w:rsidRDefault="00EE56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DC" w:rsidRDefault="00DE50DC" w:rsidP="003C462A">
      <w:r>
        <w:separator/>
      </w:r>
    </w:p>
  </w:footnote>
  <w:footnote w:type="continuationSeparator" w:id="0">
    <w:p w:rsidR="00DE50DC" w:rsidRDefault="00DE50DC" w:rsidP="003C4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BF" w:rsidRDefault="00EE56B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BF" w:rsidRDefault="00EE56B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BF" w:rsidRDefault="00EE56B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08114"/>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887E30"/>
    <w:multiLevelType w:val="hybridMultilevel"/>
    <w:tmpl w:val="61F08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C2446D"/>
    <w:multiLevelType w:val="hybridMultilevel"/>
    <w:tmpl w:val="33C2153E"/>
    <w:lvl w:ilvl="0" w:tplc="0419000F">
      <w:start w:val="1"/>
      <w:numFmt w:val="decimal"/>
      <w:lvlText w:val="%1."/>
      <w:lvlJc w:val="left"/>
      <w:pPr>
        <w:tabs>
          <w:tab w:val="num" w:pos="567"/>
        </w:tabs>
        <w:ind w:left="567" w:hanging="567"/>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FC40A8"/>
    <w:multiLevelType w:val="hybridMultilevel"/>
    <w:tmpl w:val="AB4AAEC0"/>
    <w:lvl w:ilvl="0" w:tplc="9662C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C5563F"/>
    <w:multiLevelType w:val="hybridMultilevel"/>
    <w:tmpl w:val="61F08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B277BD"/>
    <w:multiLevelType w:val="hybridMultilevel"/>
    <w:tmpl w:val="61F08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221F3F49"/>
    <w:multiLevelType w:val="hybridMultilevel"/>
    <w:tmpl w:val="9506ADD2"/>
    <w:lvl w:ilvl="0" w:tplc="CD7CA016">
      <w:start w:val="1"/>
      <w:numFmt w:val="decimal"/>
      <w:lvlText w:val="%1."/>
      <w:lvlJc w:val="left"/>
      <w:pPr>
        <w:ind w:left="1128" w:hanging="42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4E3ED0"/>
    <w:multiLevelType w:val="multilevel"/>
    <w:tmpl w:val="FFC6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81B6D"/>
    <w:multiLevelType w:val="hybridMultilevel"/>
    <w:tmpl w:val="CBD0A606"/>
    <w:lvl w:ilvl="0" w:tplc="19008114">
      <w:numFmt w:val="bullet"/>
      <w:lvlText w:val="•"/>
      <w:lvlJc w:val="left"/>
      <w:pPr>
        <w:ind w:left="1117" w:hanging="360"/>
      </w:pPr>
      <w:rPr>
        <w:rFonts w:ascii="Times New Roman" w:hAnsi="Times New Roman" w:cs="Times New Roman"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1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933FC4"/>
    <w:multiLevelType w:val="multilevel"/>
    <w:tmpl w:val="1A5EC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327CF"/>
    <w:multiLevelType w:val="hybridMultilevel"/>
    <w:tmpl w:val="0F50CC50"/>
    <w:lvl w:ilvl="0" w:tplc="0888B6A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74658F"/>
    <w:multiLevelType w:val="multilevel"/>
    <w:tmpl w:val="E15A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BC79D8"/>
    <w:multiLevelType w:val="hybridMultilevel"/>
    <w:tmpl w:val="61F0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A35D6F"/>
    <w:multiLevelType w:val="multilevel"/>
    <w:tmpl w:val="8BDA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BB4DBF"/>
    <w:multiLevelType w:val="hybridMultilevel"/>
    <w:tmpl w:val="B36CD724"/>
    <w:lvl w:ilvl="0" w:tplc="1900811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98127D"/>
    <w:multiLevelType w:val="hybridMultilevel"/>
    <w:tmpl w:val="61F08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C73366F"/>
    <w:multiLevelType w:val="hybridMultilevel"/>
    <w:tmpl w:val="61F0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5E6C22"/>
    <w:multiLevelType w:val="hybridMultilevel"/>
    <w:tmpl w:val="61F08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120226"/>
    <w:multiLevelType w:val="multilevel"/>
    <w:tmpl w:val="5906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D5D08"/>
    <w:multiLevelType w:val="hybridMultilevel"/>
    <w:tmpl w:val="83863706"/>
    <w:lvl w:ilvl="0" w:tplc="19008114">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31">
    <w:nsid w:val="74A70884"/>
    <w:multiLevelType w:val="hybridMultilevel"/>
    <w:tmpl w:val="C1B24B5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81FF3"/>
    <w:multiLevelType w:val="multilevel"/>
    <w:tmpl w:val="D33A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10"/>
  </w:num>
  <w:num w:numId="6">
    <w:abstractNumId w:val="29"/>
  </w:num>
  <w:num w:numId="7">
    <w:abstractNumId w:val="17"/>
  </w:num>
  <w:num w:numId="8">
    <w:abstractNumId w:val="22"/>
  </w:num>
  <w:num w:numId="9">
    <w:abstractNumId w:val="0"/>
    <w:lvlOverride w:ilvl="0">
      <w:lvl w:ilvl="0">
        <w:numFmt w:val="bullet"/>
        <w:lvlText w:val="•"/>
        <w:legacy w:legacy="1" w:legacySpace="0" w:legacyIndent="216"/>
        <w:lvlJc w:val="left"/>
        <w:rPr>
          <w:rFonts w:ascii="Times New Roman" w:hAnsi="Times New Roman" w:cs="Times New Roman" w:hint="default"/>
        </w:rPr>
      </w:lvl>
    </w:lvlOverride>
  </w:num>
  <w:num w:numId="10">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1">
    <w:abstractNumId w:val="30"/>
  </w:num>
  <w:num w:numId="12">
    <w:abstractNumId w:val="12"/>
  </w:num>
  <w:num w:numId="13">
    <w:abstractNumId w:val="23"/>
  </w:num>
  <w:num w:numId="14">
    <w:abstractNumId w:val="16"/>
  </w:num>
  <w:num w:numId="15">
    <w:abstractNumId w:val="20"/>
  </w:num>
  <w:num w:numId="16">
    <w:abstractNumId w:val="19"/>
  </w:num>
  <w:num w:numId="17">
    <w:abstractNumId w:val="33"/>
  </w:num>
  <w:num w:numId="18">
    <w:abstractNumId w:val="11"/>
  </w:num>
  <w:num w:numId="19">
    <w:abstractNumId w:val="8"/>
  </w:num>
  <w:num w:numId="20">
    <w:abstractNumId w:val="24"/>
  </w:num>
  <w:num w:numId="21">
    <w:abstractNumId w:val="7"/>
  </w:num>
  <w:num w:numId="22">
    <w:abstractNumId w:val="26"/>
  </w:num>
  <w:num w:numId="23">
    <w:abstractNumId w:val="18"/>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2"/>
  </w:num>
  <w:num w:numId="29">
    <w:abstractNumId w:val="6"/>
  </w:num>
  <w:num w:numId="30">
    <w:abstractNumId w:val="5"/>
  </w:num>
  <w:num w:numId="31">
    <w:abstractNumId w:val="28"/>
  </w:num>
  <w:num w:numId="32">
    <w:abstractNumId w:val="25"/>
  </w:num>
  <w:num w:numId="33">
    <w:abstractNumId w:val="27"/>
  </w:num>
  <w:num w:numId="34">
    <w:abstractNumId w:val="13"/>
  </w:num>
  <w:num w:numId="35">
    <w:abstractNumId w:val="9"/>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93218"/>
  </w:hdrShapeDefaults>
  <w:footnotePr>
    <w:footnote w:id="-1"/>
    <w:footnote w:id="0"/>
  </w:footnotePr>
  <w:endnotePr>
    <w:endnote w:id="-1"/>
    <w:endnote w:id="0"/>
  </w:endnotePr>
  <w:compat/>
  <w:rsids>
    <w:rsidRoot w:val="00380946"/>
    <w:rsid w:val="00001B98"/>
    <w:rsid w:val="000039D5"/>
    <w:rsid w:val="00004345"/>
    <w:rsid w:val="000150AD"/>
    <w:rsid w:val="000274F6"/>
    <w:rsid w:val="00034692"/>
    <w:rsid w:val="00043C8B"/>
    <w:rsid w:val="0004534A"/>
    <w:rsid w:val="00045C98"/>
    <w:rsid w:val="000464BB"/>
    <w:rsid w:val="00050803"/>
    <w:rsid w:val="000524D2"/>
    <w:rsid w:val="00056620"/>
    <w:rsid w:val="000570BC"/>
    <w:rsid w:val="000578E1"/>
    <w:rsid w:val="000669C9"/>
    <w:rsid w:val="00074137"/>
    <w:rsid w:val="00074364"/>
    <w:rsid w:val="00076C69"/>
    <w:rsid w:val="00080997"/>
    <w:rsid w:val="00081883"/>
    <w:rsid w:val="00082B5F"/>
    <w:rsid w:val="00083D09"/>
    <w:rsid w:val="00086852"/>
    <w:rsid w:val="00092318"/>
    <w:rsid w:val="00093AE9"/>
    <w:rsid w:val="00095003"/>
    <w:rsid w:val="0009685C"/>
    <w:rsid w:val="00096E27"/>
    <w:rsid w:val="000A01BF"/>
    <w:rsid w:val="000A213A"/>
    <w:rsid w:val="000A4703"/>
    <w:rsid w:val="000B0485"/>
    <w:rsid w:val="000B599E"/>
    <w:rsid w:val="000B5B54"/>
    <w:rsid w:val="000C0422"/>
    <w:rsid w:val="000C0EC6"/>
    <w:rsid w:val="000C215D"/>
    <w:rsid w:val="000C4C18"/>
    <w:rsid w:val="000C5884"/>
    <w:rsid w:val="000D468B"/>
    <w:rsid w:val="000E0C05"/>
    <w:rsid w:val="000E4A89"/>
    <w:rsid w:val="0010160C"/>
    <w:rsid w:val="0011182D"/>
    <w:rsid w:val="00113129"/>
    <w:rsid w:val="0011385B"/>
    <w:rsid w:val="00115571"/>
    <w:rsid w:val="00124B3F"/>
    <w:rsid w:val="00131BC4"/>
    <w:rsid w:val="0013453A"/>
    <w:rsid w:val="001432B8"/>
    <w:rsid w:val="00145777"/>
    <w:rsid w:val="00147A7C"/>
    <w:rsid w:val="00150033"/>
    <w:rsid w:val="001502E0"/>
    <w:rsid w:val="00150980"/>
    <w:rsid w:val="001561D9"/>
    <w:rsid w:val="001562DB"/>
    <w:rsid w:val="0016262A"/>
    <w:rsid w:val="001662E0"/>
    <w:rsid w:val="0016650F"/>
    <w:rsid w:val="001665F0"/>
    <w:rsid w:val="00175EF5"/>
    <w:rsid w:val="00183B3C"/>
    <w:rsid w:val="00184223"/>
    <w:rsid w:val="00184641"/>
    <w:rsid w:val="001873AF"/>
    <w:rsid w:val="00187715"/>
    <w:rsid w:val="0019010B"/>
    <w:rsid w:val="001928B8"/>
    <w:rsid w:val="00195242"/>
    <w:rsid w:val="001A0942"/>
    <w:rsid w:val="001A17B1"/>
    <w:rsid w:val="001A3964"/>
    <w:rsid w:val="001A77D9"/>
    <w:rsid w:val="001B075E"/>
    <w:rsid w:val="001B171F"/>
    <w:rsid w:val="001B37A2"/>
    <w:rsid w:val="001B7FC0"/>
    <w:rsid w:val="001C09BC"/>
    <w:rsid w:val="001C225F"/>
    <w:rsid w:val="001C2A2A"/>
    <w:rsid w:val="001C37D1"/>
    <w:rsid w:val="001C4389"/>
    <w:rsid w:val="001C70A4"/>
    <w:rsid w:val="001C7790"/>
    <w:rsid w:val="001D0CF6"/>
    <w:rsid w:val="001D2150"/>
    <w:rsid w:val="001E0C50"/>
    <w:rsid w:val="001E4FF0"/>
    <w:rsid w:val="001E6997"/>
    <w:rsid w:val="001F0006"/>
    <w:rsid w:val="001F30F3"/>
    <w:rsid w:val="001F41D5"/>
    <w:rsid w:val="001F6233"/>
    <w:rsid w:val="0020049F"/>
    <w:rsid w:val="0020783E"/>
    <w:rsid w:val="00210D79"/>
    <w:rsid w:val="00211B20"/>
    <w:rsid w:val="00212A0B"/>
    <w:rsid w:val="0022043B"/>
    <w:rsid w:val="002206C6"/>
    <w:rsid w:val="00222117"/>
    <w:rsid w:val="00226010"/>
    <w:rsid w:val="00227B0B"/>
    <w:rsid w:val="00227E6A"/>
    <w:rsid w:val="002333E1"/>
    <w:rsid w:val="002336EB"/>
    <w:rsid w:val="002375A1"/>
    <w:rsid w:val="002420F9"/>
    <w:rsid w:val="00245D4C"/>
    <w:rsid w:val="0024695E"/>
    <w:rsid w:val="00247F9A"/>
    <w:rsid w:val="00250434"/>
    <w:rsid w:val="00253D25"/>
    <w:rsid w:val="00257830"/>
    <w:rsid w:val="00262303"/>
    <w:rsid w:val="00263F2E"/>
    <w:rsid w:val="002673AC"/>
    <w:rsid w:val="00271037"/>
    <w:rsid w:val="00282F94"/>
    <w:rsid w:val="00283296"/>
    <w:rsid w:val="00287290"/>
    <w:rsid w:val="00291005"/>
    <w:rsid w:val="002926EB"/>
    <w:rsid w:val="00295BBB"/>
    <w:rsid w:val="00296E9D"/>
    <w:rsid w:val="00297883"/>
    <w:rsid w:val="002A1B83"/>
    <w:rsid w:val="002A2A9D"/>
    <w:rsid w:val="002A3D0D"/>
    <w:rsid w:val="002A528B"/>
    <w:rsid w:val="002A5C17"/>
    <w:rsid w:val="002B36B5"/>
    <w:rsid w:val="002C1233"/>
    <w:rsid w:val="002C7C54"/>
    <w:rsid w:val="002D3D1B"/>
    <w:rsid w:val="002D67D2"/>
    <w:rsid w:val="002D7019"/>
    <w:rsid w:val="002F7F48"/>
    <w:rsid w:val="00303495"/>
    <w:rsid w:val="003040FA"/>
    <w:rsid w:val="00305F11"/>
    <w:rsid w:val="003066F8"/>
    <w:rsid w:val="00307324"/>
    <w:rsid w:val="003134D7"/>
    <w:rsid w:val="00314CEB"/>
    <w:rsid w:val="0032445C"/>
    <w:rsid w:val="0032455A"/>
    <w:rsid w:val="00327840"/>
    <w:rsid w:val="00327E2D"/>
    <w:rsid w:val="00331D35"/>
    <w:rsid w:val="00335EC9"/>
    <w:rsid w:val="0035567D"/>
    <w:rsid w:val="00357116"/>
    <w:rsid w:val="0036008E"/>
    <w:rsid w:val="003629B5"/>
    <w:rsid w:val="003644B4"/>
    <w:rsid w:val="003713E2"/>
    <w:rsid w:val="00371D5A"/>
    <w:rsid w:val="00372F9E"/>
    <w:rsid w:val="00375AA5"/>
    <w:rsid w:val="00380946"/>
    <w:rsid w:val="003857E8"/>
    <w:rsid w:val="00385CE6"/>
    <w:rsid w:val="00387FBE"/>
    <w:rsid w:val="003961E2"/>
    <w:rsid w:val="003B224B"/>
    <w:rsid w:val="003B4356"/>
    <w:rsid w:val="003C06D3"/>
    <w:rsid w:val="003C3AC3"/>
    <w:rsid w:val="003C462A"/>
    <w:rsid w:val="003C747F"/>
    <w:rsid w:val="003C7E72"/>
    <w:rsid w:val="003D0AB2"/>
    <w:rsid w:val="003D327D"/>
    <w:rsid w:val="003D44EC"/>
    <w:rsid w:val="003E76E2"/>
    <w:rsid w:val="003F32BD"/>
    <w:rsid w:val="00400225"/>
    <w:rsid w:val="00400DAC"/>
    <w:rsid w:val="00402736"/>
    <w:rsid w:val="004036A6"/>
    <w:rsid w:val="00403C79"/>
    <w:rsid w:val="004041E6"/>
    <w:rsid w:val="004060D8"/>
    <w:rsid w:val="00407592"/>
    <w:rsid w:val="00414124"/>
    <w:rsid w:val="00416468"/>
    <w:rsid w:val="00417222"/>
    <w:rsid w:val="004223A2"/>
    <w:rsid w:val="004226BA"/>
    <w:rsid w:val="00427DFB"/>
    <w:rsid w:val="00430041"/>
    <w:rsid w:val="00433A51"/>
    <w:rsid w:val="00433A53"/>
    <w:rsid w:val="004361EB"/>
    <w:rsid w:val="00437193"/>
    <w:rsid w:val="00437A7F"/>
    <w:rsid w:val="004401DD"/>
    <w:rsid w:val="00440EF6"/>
    <w:rsid w:val="004552F2"/>
    <w:rsid w:val="00460F3F"/>
    <w:rsid w:val="004661A7"/>
    <w:rsid w:val="00467E12"/>
    <w:rsid w:val="0048052A"/>
    <w:rsid w:val="00480AAD"/>
    <w:rsid w:val="004840AB"/>
    <w:rsid w:val="00487402"/>
    <w:rsid w:val="0049136D"/>
    <w:rsid w:val="004929BA"/>
    <w:rsid w:val="004A0640"/>
    <w:rsid w:val="004A4A51"/>
    <w:rsid w:val="004B1034"/>
    <w:rsid w:val="004B2195"/>
    <w:rsid w:val="004B4186"/>
    <w:rsid w:val="004B48A5"/>
    <w:rsid w:val="004B4ECF"/>
    <w:rsid w:val="004C6101"/>
    <w:rsid w:val="004C7728"/>
    <w:rsid w:val="004E3559"/>
    <w:rsid w:val="004E70F3"/>
    <w:rsid w:val="004F1D03"/>
    <w:rsid w:val="004F7D7C"/>
    <w:rsid w:val="00505836"/>
    <w:rsid w:val="0050778B"/>
    <w:rsid w:val="00514755"/>
    <w:rsid w:val="00517B8D"/>
    <w:rsid w:val="00517E9B"/>
    <w:rsid w:val="005225D9"/>
    <w:rsid w:val="005327B9"/>
    <w:rsid w:val="0054350F"/>
    <w:rsid w:val="00547CCC"/>
    <w:rsid w:val="005517DA"/>
    <w:rsid w:val="00554336"/>
    <w:rsid w:val="005547A0"/>
    <w:rsid w:val="00554EE0"/>
    <w:rsid w:val="005646DF"/>
    <w:rsid w:val="0056786D"/>
    <w:rsid w:val="00570259"/>
    <w:rsid w:val="00581561"/>
    <w:rsid w:val="00582C53"/>
    <w:rsid w:val="00583339"/>
    <w:rsid w:val="005833D9"/>
    <w:rsid w:val="00584FD3"/>
    <w:rsid w:val="00591330"/>
    <w:rsid w:val="00596D51"/>
    <w:rsid w:val="005A7C56"/>
    <w:rsid w:val="005A7D10"/>
    <w:rsid w:val="005B2B38"/>
    <w:rsid w:val="005B791F"/>
    <w:rsid w:val="005C12CD"/>
    <w:rsid w:val="005C1C35"/>
    <w:rsid w:val="005C6E7A"/>
    <w:rsid w:val="005D4F50"/>
    <w:rsid w:val="005D56DC"/>
    <w:rsid w:val="005D5C2A"/>
    <w:rsid w:val="005E7220"/>
    <w:rsid w:val="005F23EC"/>
    <w:rsid w:val="005F3005"/>
    <w:rsid w:val="005F4132"/>
    <w:rsid w:val="00603FA0"/>
    <w:rsid w:val="00607F11"/>
    <w:rsid w:val="00611378"/>
    <w:rsid w:val="00613664"/>
    <w:rsid w:val="006169D9"/>
    <w:rsid w:val="00616D36"/>
    <w:rsid w:val="006237E3"/>
    <w:rsid w:val="00623A92"/>
    <w:rsid w:val="0062520B"/>
    <w:rsid w:val="00625DB6"/>
    <w:rsid w:val="00625F02"/>
    <w:rsid w:val="00632FFC"/>
    <w:rsid w:val="00633471"/>
    <w:rsid w:val="00636DFF"/>
    <w:rsid w:val="00642811"/>
    <w:rsid w:val="00645DCD"/>
    <w:rsid w:val="0064701F"/>
    <w:rsid w:val="00647E5E"/>
    <w:rsid w:val="0065086C"/>
    <w:rsid w:val="00652BC4"/>
    <w:rsid w:val="00656FB3"/>
    <w:rsid w:val="00666103"/>
    <w:rsid w:val="00671E6E"/>
    <w:rsid w:val="006826B3"/>
    <w:rsid w:val="006834F7"/>
    <w:rsid w:val="006839B0"/>
    <w:rsid w:val="00686B07"/>
    <w:rsid w:val="0069336C"/>
    <w:rsid w:val="006A3390"/>
    <w:rsid w:val="006A6337"/>
    <w:rsid w:val="006A7219"/>
    <w:rsid w:val="006B6B8A"/>
    <w:rsid w:val="006C1F74"/>
    <w:rsid w:val="006C3D51"/>
    <w:rsid w:val="006C42DA"/>
    <w:rsid w:val="006D0DBF"/>
    <w:rsid w:val="006D13AD"/>
    <w:rsid w:val="006D6709"/>
    <w:rsid w:val="006E4521"/>
    <w:rsid w:val="006E508E"/>
    <w:rsid w:val="006E6CE2"/>
    <w:rsid w:val="006E7471"/>
    <w:rsid w:val="006F0541"/>
    <w:rsid w:val="006F3289"/>
    <w:rsid w:val="006F3936"/>
    <w:rsid w:val="006F5558"/>
    <w:rsid w:val="00702465"/>
    <w:rsid w:val="007045EF"/>
    <w:rsid w:val="00706B32"/>
    <w:rsid w:val="0071079A"/>
    <w:rsid w:val="00715766"/>
    <w:rsid w:val="00726265"/>
    <w:rsid w:val="007366B0"/>
    <w:rsid w:val="007379BA"/>
    <w:rsid w:val="007419E0"/>
    <w:rsid w:val="0074410B"/>
    <w:rsid w:val="00744C1E"/>
    <w:rsid w:val="00750778"/>
    <w:rsid w:val="00751B94"/>
    <w:rsid w:val="00753588"/>
    <w:rsid w:val="0075456D"/>
    <w:rsid w:val="00756D75"/>
    <w:rsid w:val="007571E0"/>
    <w:rsid w:val="00764868"/>
    <w:rsid w:val="00765D2E"/>
    <w:rsid w:val="00770D5A"/>
    <w:rsid w:val="00771F10"/>
    <w:rsid w:val="00774EBB"/>
    <w:rsid w:val="00775518"/>
    <w:rsid w:val="00776044"/>
    <w:rsid w:val="00776C43"/>
    <w:rsid w:val="007903A3"/>
    <w:rsid w:val="00796C32"/>
    <w:rsid w:val="007A1149"/>
    <w:rsid w:val="007A13A1"/>
    <w:rsid w:val="007A55B0"/>
    <w:rsid w:val="007A5C93"/>
    <w:rsid w:val="007B329A"/>
    <w:rsid w:val="007C3AB1"/>
    <w:rsid w:val="007C6AD9"/>
    <w:rsid w:val="007C6B2F"/>
    <w:rsid w:val="007D121D"/>
    <w:rsid w:val="007D1EE1"/>
    <w:rsid w:val="007D401B"/>
    <w:rsid w:val="007D6723"/>
    <w:rsid w:val="007F0896"/>
    <w:rsid w:val="007F483C"/>
    <w:rsid w:val="008028BB"/>
    <w:rsid w:val="00804EC1"/>
    <w:rsid w:val="00805664"/>
    <w:rsid w:val="00805F0B"/>
    <w:rsid w:val="008111A7"/>
    <w:rsid w:val="00812E71"/>
    <w:rsid w:val="0081734A"/>
    <w:rsid w:val="008173B1"/>
    <w:rsid w:val="00817876"/>
    <w:rsid w:val="00817C3D"/>
    <w:rsid w:val="00820D43"/>
    <w:rsid w:val="0082243B"/>
    <w:rsid w:val="00824400"/>
    <w:rsid w:val="00831804"/>
    <w:rsid w:val="00832EB7"/>
    <w:rsid w:val="008346AF"/>
    <w:rsid w:val="00837AEB"/>
    <w:rsid w:val="00840D4E"/>
    <w:rsid w:val="008423C3"/>
    <w:rsid w:val="0084755A"/>
    <w:rsid w:val="00850ED5"/>
    <w:rsid w:val="00852BC0"/>
    <w:rsid w:val="00855FD6"/>
    <w:rsid w:val="00856A43"/>
    <w:rsid w:val="00861154"/>
    <w:rsid w:val="00862536"/>
    <w:rsid w:val="008645E4"/>
    <w:rsid w:val="008721CF"/>
    <w:rsid w:val="008777C9"/>
    <w:rsid w:val="00880795"/>
    <w:rsid w:val="00880F39"/>
    <w:rsid w:val="00881407"/>
    <w:rsid w:val="00897EDD"/>
    <w:rsid w:val="008A0FE4"/>
    <w:rsid w:val="008A138C"/>
    <w:rsid w:val="008A2891"/>
    <w:rsid w:val="008A2E13"/>
    <w:rsid w:val="008A3E27"/>
    <w:rsid w:val="008B06D5"/>
    <w:rsid w:val="008B3CBC"/>
    <w:rsid w:val="008C1D22"/>
    <w:rsid w:val="008C6FA2"/>
    <w:rsid w:val="008E146E"/>
    <w:rsid w:val="008E4660"/>
    <w:rsid w:val="008E4AEF"/>
    <w:rsid w:val="008E5951"/>
    <w:rsid w:val="008E6307"/>
    <w:rsid w:val="008F077D"/>
    <w:rsid w:val="008F69CB"/>
    <w:rsid w:val="00907B32"/>
    <w:rsid w:val="00912773"/>
    <w:rsid w:val="009127B7"/>
    <w:rsid w:val="00913AC8"/>
    <w:rsid w:val="0091550C"/>
    <w:rsid w:val="00920648"/>
    <w:rsid w:val="0093076B"/>
    <w:rsid w:val="0093126E"/>
    <w:rsid w:val="009315DE"/>
    <w:rsid w:val="00931D54"/>
    <w:rsid w:val="00941AF8"/>
    <w:rsid w:val="009427FD"/>
    <w:rsid w:val="00943215"/>
    <w:rsid w:val="009446E2"/>
    <w:rsid w:val="009457BB"/>
    <w:rsid w:val="00952021"/>
    <w:rsid w:val="0095405A"/>
    <w:rsid w:val="0095618F"/>
    <w:rsid w:val="00956FD8"/>
    <w:rsid w:val="009604CA"/>
    <w:rsid w:val="009624CF"/>
    <w:rsid w:val="009659C0"/>
    <w:rsid w:val="00971519"/>
    <w:rsid w:val="00971A03"/>
    <w:rsid w:val="0097232A"/>
    <w:rsid w:val="00972EF2"/>
    <w:rsid w:val="00973084"/>
    <w:rsid w:val="0097663B"/>
    <w:rsid w:val="00980CF3"/>
    <w:rsid w:val="0098177D"/>
    <w:rsid w:val="00981859"/>
    <w:rsid w:val="00984FFA"/>
    <w:rsid w:val="00985993"/>
    <w:rsid w:val="00987B3D"/>
    <w:rsid w:val="00991681"/>
    <w:rsid w:val="009927FA"/>
    <w:rsid w:val="00993426"/>
    <w:rsid w:val="009A1137"/>
    <w:rsid w:val="009A19B4"/>
    <w:rsid w:val="009A235B"/>
    <w:rsid w:val="009A4063"/>
    <w:rsid w:val="009A682D"/>
    <w:rsid w:val="009A6FA1"/>
    <w:rsid w:val="009B0683"/>
    <w:rsid w:val="009C2D1E"/>
    <w:rsid w:val="009C4333"/>
    <w:rsid w:val="009C5EE4"/>
    <w:rsid w:val="009D1A3B"/>
    <w:rsid w:val="009D3319"/>
    <w:rsid w:val="009D4E9C"/>
    <w:rsid w:val="009D5801"/>
    <w:rsid w:val="009E3819"/>
    <w:rsid w:val="009E471C"/>
    <w:rsid w:val="009F6855"/>
    <w:rsid w:val="00A004FE"/>
    <w:rsid w:val="00A0135B"/>
    <w:rsid w:val="00A0373F"/>
    <w:rsid w:val="00A03CC4"/>
    <w:rsid w:val="00A06083"/>
    <w:rsid w:val="00A061C1"/>
    <w:rsid w:val="00A07891"/>
    <w:rsid w:val="00A13098"/>
    <w:rsid w:val="00A15C58"/>
    <w:rsid w:val="00A17791"/>
    <w:rsid w:val="00A178CD"/>
    <w:rsid w:val="00A21D97"/>
    <w:rsid w:val="00A21E36"/>
    <w:rsid w:val="00A2681C"/>
    <w:rsid w:val="00A26899"/>
    <w:rsid w:val="00A30B2B"/>
    <w:rsid w:val="00A34A68"/>
    <w:rsid w:val="00A35D7D"/>
    <w:rsid w:val="00A43CB5"/>
    <w:rsid w:val="00A4684C"/>
    <w:rsid w:val="00A50A87"/>
    <w:rsid w:val="00A51AEE"/>
    <w:rsid w:val="00A537B4"/>
    <w:rsid w:val="00A558FE"/>
    <w:rsid w:val="00A5711F"/>
    <w:rsid w:val="00A609B1"/>
    <w:rsid w:val="00A60BC6"/>
    <w:rsid w:val="00A616FB"/>
    <w:rsid w:val="00A670A1"/>
    <w:rsid w:val="00A7328F"/>
    <w:rsid w:val="00A736FE"/>
    <w:rsid w:val="00A73D5E"/>
    <w:rsid w:val="00A9056A"/>
    <w:rsid w:val="00A92B34"/>
    <w:rsid w:val="00A92F0B"/>
    <w:rsid w:val="00A96AFA"/>
    <w:rsid w:val="00A96DB7"/>
    <w:rsid w:val="00AA1A61"/>
    <w:rsid w:val="00AB270F"/>
    <w:rsid w:val="00AB3545"/>
    <w:rsid w:val="00AB4981"/>
    <w:rsid w:val="00AB5EE0"/>
    <w:rsid w:val="00AB620B"/>
    <w:rsid w:val="00AC38C4"/>
    <w:rsid w:val="00AC4A79"/>
    <w:rsid w:val="00AC63D2"/>
    <w:rsid w:val="00AD0B7C"/>
    <w:rsid w:val="00AD0CA3"/>
    <w:rsid w:val="00AD3942"/>
    <w:rsid w:val="00AD5772"/>
    <w:rsid w:val="00AD7BE1"/>
    <w:rsid w:val="00AE609D"/>
    <w:rsid w:val="00AF5748"/>
    <w:rsid w:val="00B0771A"/>
    <w:rsid w:val="00B117BB"/>
    <w:rsid w:val="00B13648"/>
    <w:rsid w:val="00B20BBA"/>
    <w:rsid w:val="00B2433C"/>
    <w:rsid w:val="00B263F5"/>
    <w:rsid w:val="00B26569"/>
    <w:rsid w:val="00B27CA6"/>
    <w:rsid w:val="00B31AEA"/>
    <w:rsid w:val="00B47C73"/>
    <w:rsid w:val="00B51ADC"/>
    <w:rsid w:val="00B51AE1"/>
    <w:rsid w:val="00B53061"/>
    <w:rsid w:val="00B53C6B"/>
    <w:rsid w:val="00B55B9C"/>
    <w:rsid w:val="00B56548"/>
    <w:rsid w:val="00B6547A"/>
    <w:rsid w:val="00B72C28"/>
    <w:rsid w:val="00B7632C"/>
    <w:rsid w:val="00B76B68"/>
    <w:rsid w:val="00B80984"/>
    <w:rsid w:val="00B83965"/>
    <w:rsid w:val="00B90BA0"/>
    <w:rsid w:val="00B97570"/>
    <w:rsid w:val="00BA2E5B"/>
    <w:rsid w:val="00BA5198"/>
    <w:rsid w:val="00BB108B"/>
    <w:rsid w:val="00BB4257"/>
    <w:rsid w:val="00BC229A"/>
    <w:rsid w:val="00BC33E6"/>
    <w:rsid w:val="00BC46AC"/>
    <w:rsid w:val="00BC6D3A"/>
    <w:rsid w:val="00BD2650"/>
    <w:rsid w:val="00BD31C5"/>
    <w:rsid w:val="00BD6336"/>
    <w:rsid w:val="00BD70ED"/>
    <w:rsid w:val="00BE0BF3"/>
    <w:rsid w:val="00BE7A79"/>
    <w:rsid w:val="00BF1870"/>
    <w:rsid w:val="00BF2E03"/>
    <w:rsid w:val="00BF4D56"/>
    <w:rsid w:val="00BF507F"/>
    <w:rsid w:val="00C00D01"/>
    <w:rsid w:val="00C00DF0"/>
    <w:rsid w:val="00C06AF4"/>
    <w:rsid w:val="00C11C57"/>
    <w:rsid w:val="00C2020E"/>
    <w:rsid w:val="00C26D54"/>
    <w:rsid w:val="00C32488"/>
    <w:rsid w:val="00C33940"/>
    <w:rsid w:val="00C349D4"/>
    <w:rsid w:val="00C34F43"/>
    <w:rsid w:val="00C3576B"/>
    <w:rsid w:val="00C4178C"/>
    <w:rsid w:val="00C447C1"/>
    <w:rsid w:val="00C5235C"/>
    <w:rsid w:val="00C52D6C"/>
    <w:rsid w:val="00C61759"/>
    <w:rsid w:val="00C62C94"/>
    <w:rsid w:val="00C62E6D"/>
    <w:rsid w:val="00C63FFC"/>
    <w:rsid w:val="00C642DF"/>
    <w:rsid w:val="00C64AD8"/>
    <w:rsid w:val="00C65776"/>
    <w:rsid w:val="00C6699F"/>
    <w:rsid w:val="00C728B8"/>
    <w:rsid w:val="00C75571"/>
    <w:rsid w:val="00C76895"/>
    <w:rsid w:val="00C77EC8"/>
    <w:rsid w:val="00C97129"/>
    <w:rsid w:val="00CA4806"/>
    <w:rsid w:val="00CB14EC"/>
    <w:rsid w:val="00CC2F70"/>
    <w:rsid w:val="00CC6E81"/>
    <w:rsid w:val="00CC737A"/>
    <w:rsid w:val="00CD0341"/>
    <w:rsid w:val="00CD058A"/>
    <w:rsid w:val="00CD11F1"/>
    <w:rsid w:val="00CD1CE4"/>
    <w:rsid w:val="00CE448F"/>
    <w:rsid w:val="00CE70C8"/>
    <w:rsid w:val="00CE70E6"/>
    <w:rsid w:val="00CF296A"/>
    <w:rsid w:val="00CF2C3F"/>
    <w:rsid w:val="00CF411B"/>
    <w:rsid w:val="00CF5D2A"/>
    <w:rsid w:val="00CF73C8"/>
    <w:rsid w:val="00D01BCE"/>
    <w:rsid w:val="00D025E2"/>
    <w:rsid w:val="00D11165"/>
    <w:rsid w:val="00D14037"/>
    <w:rsid w:val="00D14895"/>
    <w:rsid w:val="00D14FAE"/>
    <w:rsid w:val="00D15CA6"/>
    <w:rsid w:val="00D172A1"/>
    <w:rsid w:val="00D201A5"/>
    <w:rsid w:val="00D22B74"/>
    <w:rsid w:val="00D24CAB"/>
    <w:rsid w:val="00D26FB3"/>
    <w:rsid w:val="00D327E4"/>
    <w:rsid w:val="00D40524"/>
    <w:rsid w:val="00D40DA8"/>
    <w:rsid w:val="00D45951"/>
    <w:rsid w:val="00D47B67"/>
    <w:rsid w:val="00D52C7B"/>
    <w:rsid w:val="00D6419F"/>
    <w:rsid w:val="00D6545A"/>
    <w:rsid w:val="00D7055F"/>
    <w:rsid w:val="00D71287"/>
    <w:rsid w:val="00D71AA0"/>
    <w:rsid w:val="00D72011"/>
    <w:rsid w:val="00D724AF"/>
    <w:rsid w:val="00D7365F"/>
    <w:rsid w:val="00D741E9"/>
    <w:rsid w:val="00D749B4"/>
    <w:rsid w:val="00D75E1A"/>
    <w:rsid w:val="00D76135"/>
    <w:rsid w:val="00D860FD"/>
    <w:rsid w:val="00D91006"/>
    <w:rsid w:val="00D92FCA"/>
    <w:rsid w:val="00DA1415"/>
    <w:rsid w:val="00DA1DBE"/>
    <w:rsid w:val="00DA6114"/>
    <w:rsid w:val="00DA617D"/>
    <w:rsid w:val="00DA715C"/>
    <w:rsid w:val="00DB10C4"/>
    <w:rsid w:val="00DC0BE9"/>
    <w:rsid w:val="00DC1506"/>
    <w:rsid w:val="00DC4685"/>
    <w:rsid w:val="00DD1B77"/>
    <w:rsid w:val="00DD55D0"/>
    <w:rsid w:val="00DD5F1B"/>
    <w:rsid w:val="00DD6855"/>
    <w:rsid w:val="00DD7E66"/>
    <w:rsid w:val="00DE2A22"/>
    <w:rsid w:val="00DE2D36"/>
    <w:rsid w:val="00DE50DC"/>
    <w:rsid w:val="00DE5B09"/>
    <w:rsid w:val="00DF0BD5"/>
    <w:rsid w:val="00DF111F"/>
    <w:rsid w:val="00E00977"/>
    <w:rsid w:val="00E026FE"/>
    <w:rsid w:val="00E03FD6"/>
    <w:rsid w:val="00E044C5"/>
    <w:rsid w:val="00E0704C"/>
    <w:rsid w:val="00E23EDB"/>
    <w:rsid w:val="00E27F66"/>
    <w:rsid w:val="00E3106D"/>
    <w:rsid w:val="00E3212D"/>
    <w:rsid w:val="00E3781B"/>
    <w:rsid w:val="00E420E0"/>
    <w:rsid w:val="00E423AF"/>
    <w:rsid w:val="00E45806"/>
    <w:rsid w:val="00E5324F"/>
    <w:rsid w:val="00E5601E"/>
    <w:rsid w:val="00E57EA3"/>
    <w:rsid w:val="00E6241D"/>
    <w:rsid w:val="00E64534"/>
    <w:rsid w:val="00E65453"/>
    <w:rsid w:val="00E67863"/>
    <w:rsid w:val="00E7348C"/>
    <w:rsid w:val="00E73F94"/>
    <w:rsid w:val="00E749FA"/>
    <w:rsid w:val="00E82EB0"/>
    <w:rsid w:val="00E85021"/>
    <w:rsid w:val="00E85C71"/>
    <w:rsid w:val="00E9009C"/>
    <w:rsid w:val="00EA5082"/>
    <w:rsid w:val="00EB27F5"/>
    <w:rsid w:val="00EB2A18"/>
    <w:rsid w:val="00EB4FC8"/>
    <w:rsid w:val="00EB79FF"/>
    <w:rsid w:val="00EC0B88"/>
    <w:rsid w:val="00EC4915"/>
    <w:rsid w:val="00ED39F1"/>
    <w:rsid w:val="00ED5BFB"/>
    <w:rsid w:val="00ED5E2C"/>
    <w:rsid w:val="00EE0101"/>
    <w:rsid w:val="00EE5055"/>
    <w:rsid w:val="00EE56BF"/>
    <w:rsid w:val="00EE63AA"/>
    <w:rsid w:val="00EF0F12"/>
    <w:rsid w:val="00EF4A85"/>
    <w:rsid w:val="00EF5237"/>
    <w:rsid w:val="00EF56FB"/>
    <w:rsid w:val="00EF68DE"/>
    <w:rsid w:val="00F01725"/>
    <w:rsid w:val="00F122D0"/>
    <w:rsid w:val="00F134FA"/>
    <w:rsid w:val="00F14638"/>
    <w:rsid w:val="00F15B19"/>
    <w:rsid w:val="00F163A8"/>
    <w:rsid w:val="00F3776B"/>
    <w:rsid w:val="00F41602"/>
    <w:rsid w:val="00F41C0E"/>
    <w:rsid w:val="00F42789"/>
    <w:rsid w:val="00F4614E"/>
    <w:rsid w:val="00F46F6A"/>
    <w:rsid w:val="00F51079"/>
    <w:rsid w:val="00F536D2"/>
    <w:rsid w:val="00F53ADB"/>
    <w:rsid w:val="00F53E2B"/>
    <w:rsid w:val="00F671FD"/>
    <w:rsid w:val="00F73BE3"/>
    <w:rsid w:val="00F76C9D"/>
    <w:rsid w:val="00F8057D"/>
    <w:rsid w:val="00F827C2"/>
    <w:rsid w:val="00F846F0"/>
    <w:rsid w:val="00F87C67"/>
    <w:rsid w:val="00F90DF9"/>
    <w:rsid w:val="00F90DFE"/>
    <w:rsid w:val="00F93F29"/>
    <w:rsid w:val="00F95C54"/>
    <w:rsid w:val="00F966B4"/>
    <w:rsid w:val="00FA326F"/>
    <w:rsid w:val="00FA45E8"/>
    <w:rsid w:val="00FA5781"/>
    <w:rsid w:val="00FB1D01"/>
    <w:rsid w:val="00FB5B8A"/>
    <w:rsid w:val="00FC072A"/>
    <w:rsid w:val="00FC50F9"/>
    <w:rsid w:val="00FD01E7"/>
    <w:rsid w:val="00FD257C"/>
    <w:rsid w:val="00FD2E9F"/>
    <w:rsid w:val="00FE68C0"/>
    <w:rsid w:val="00FF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A2"/>
  </w:style>
  <w:style w:type="paragraph" w:styleId="1">
    <w:name w:val="heading 1"/>
    <w:basedOn w:val="a"/>
    <w:next w:val="a"/>
    <w:link w:val="10"/>
    <w:uiPriority w:val="9"/>
    <w:qFormat/>
    <w:rsid w:val="004223A2"/>
    <w:pPr>
      <w:keepNext/>
      <w:jc w:val="center"/>
      <w:outlineLvl w:val="0"/>
    </w:pPr>
    <w:rPr>
      <w:rFonts w:eastAsia="Times New Roman" w:cs="Times New Roman"/>
      <w:b/>
      <w:bCs/>
      <w:sz w:val="36"/>
      <w:szCs w:val="24"/>
      <w:lang w:eastAsia="ru-RU"/>
    </w:rPr>
  </w:style>
  <w:style w:type="paragraph" w:styleId="2">
    <w:name w:val="heading 2"/>
    <w:basedOn w:val="a"/>
    <w:link w:val="20"/>
    <w:uiPriority w:val="9"/>
    <w:qFormat/>
    <w:rsid w:val="00625DB6"/>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625DB6"/>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625DB6"/>
    <w:pPr>
      <w:spacing w:before="100" w:beforeAutospacing="1" w:after="100" w:afterAutospacing="1"/>
      <w:outlineLvl w:val="3"/>
    </w:pPr>
    <w:rPr>
      <w:rFonts w:eastAsia="Times New Roman" w:cs="Times New Roman"/>
      <w:b/>
      <w:bCs/>
      <w:szCs w:val="24"/>
      <w:lang w:eastAsia="ru-RU"/>
    </w:rPr>
  </w:style>
  <w:style w:type="paragraph" w:styleId="5">
    <w:name w:val="heading 5"/>
    <w:basedOn w:val="a"/>
    <w:link w:val="50"/>
    <w:uiPriority w:val="9"/>
    <w:qFormat/>
    <w:rsid w:val="00625DB6"/>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3A2"/>
    <w:rPr>
      <w:rFonts w:eastAsia="Times New Roman" w:cs="Times New Roman"/>
      <w:b/>
      <w:bCs/>
      <w:sz w:val="36"/>
      <w:szCs w:val="24"/>
      <w:lang w:eastAsia="ru-RU"/>
    </w:rPr>
  </w:style>
  <w:style w:type="character" w:customStyle="1" w:styleId="20">
    <w:name w:val="Заголовок 2 Знак"/>
    <w:basedOn w:val="a0"/>
    <w:link w:val="2"/>
    <w:uiPriority w:val="9"/>
    <w:rsid w:val="00625DB6"/>
    <w:rPr>
      <w:rFonts w:eastAsia="Times New Roman" w:cs="Times New Roman"/>
      <w:b/>
      <w:bCs/>
      <w:sz w:val="36"/>
      <w:szCs w:val="36"/>
      <w:lang w:eastAsia="ru-RU"/>
    </w:rPr>
  </w:style>
  <w:style w:type="character" w:customStyle="1" w:styleId="30">
    <w:name w:val="Заголовок 3 Знак"/>
    <w:basedOn w:val="a0"/>
    <w:link w:val="3"/>
    <w:uiPriority w:val="9"/>
    <w:rsid w:val="00625DB6"/>
    <w:rPr>
      <w:rFonts w:eastAsia="Times New Roman" w:cs="Times New Roman"/>
      <w:b/>
      <w:bCs/>
      <w:sz w:val="27"/>
      <w:szCs w:val="27"/>
      <w:lang w:eastAsia="ru-RU"/>
    </w:rPr>
  </w:style>
  <w:style w:type="character" w:customStyle="1" w:styleId="40">
    <w:name w:val="Заголовок 4 Знак"/>
    <w:basedOn w:val="a0"/>
    <w:link w:val="4"/>
    <w:uiPriority w:val="9"/>
    <w:rsid w:val="00625DB6"/>
    <w:rPr>
      <w:rFonts w:eastAsia="Times New Roman" w:cs="Times New Roman"/>
      <w:b/>
      <w:bCs/>
      <w:szCs w:val="24"/>
      <w:lang w:eastAsia="ru-RU"/>
    </w:rPr>
  </w:style>
  <w:style w:type="character" w:customStyle="1" w:styleId="50">
    <w:name w:val="Заголовок 5 Знак"/>
    <w:basedOn w:val="a0"/>
    <w:link w:val="5"/>
    <w:uiPriority w:val="9"/>
    <w:rsid w:val="00625DB6"/>
    <w:rPr>
      <w:rFonts w:eastAsia="Times New Roman" w:cs="Times New Roman"/>
      <w:b/>
      <w:bCs/>
      <w:sz w:val="20"/>
      <w:szCs w:val="20"/>
      <w:lang w:eastAsia="ru-RU"/>
    </w:rPr>
  </w:style>
  <w:style w:type="table" w:styleId="a3">
    <w:name w:val="Table Grid"/>
    <w:basedOn w:val="a1"/>
    <w:rsid w:val="004223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3C462A"/>
    <w:pPr>
      <w:tabs>
        <w:tab w:val="center" w:pos="4677"/>
        <w:tab w:val="right" w:pos="9355"/>
      </w:tabs>
    </w:pPr>
  </w:style>
  <w:style w:type="character" w:customStyle="1" w:styleId="a5">
    <w:name w:val="Верхний колонтитул Знак"/>
    <w:basedOn w:val="a0"/>
    <w:link w:val="a4"/>
    <w:uiPriority w:val="99"/>
    <w:semiHidden/>
    <w:rsid w:val="003C462A"/>
  </w:style>
  <w:style w:type="paragraph" w:styleId="a6">
    <w:name w:val="footer"/>
    <w:basedOn w:val="a"/>
    <w:link w:val="a7"/>
    <w:uiPriority w:val="99"/>
    <w:unhideWhenUsed/>
    <w:rsid w:val="003C462A"/>
    <w:pPr>
      <w:tabs>
        <w:tab w:val="center" w:pos="4677"/>
        <w:tab w:val="right" w:pos="9355"/>
      </w:tabs>
    </w:pPr>
  </w:style>
  <w:style w:type="character" w:customStyle="1" w:styleId="a7">
    <w:name w:val="Нижний колонтитул Знак"/>
    <w:basedOn w:val="a0"/>
    <w:link w:val="a6"/>
    <w:uiPriority w:val="99"/>
    <w:rsid w:val="003C462A"/>
  </w:style>
  <w:style w:type="paragraph" w:styleId="a8">
    <w:name w:val="List Paragraph"/>
    <w:basedOn w:val="a"/>
    <w:link w:val="a9"/>
    <w:uiPriority w:val="34"/>
    <w:qFormat/>
    <w:rsid w:val="003C3AC3"/>
    <w:pPr>
      <w:ind w:left="720"/>
      <w:contextualSpacing/>
    </w:pPr>
  </w:style>
  <w:style w:type="paragraph" w:styleId="aa">
    <w:name w:val="Body Text Indent"/>
    <w:basedOn w:val="a"/>
    <w:link w:val="ab"/>
    <w:rsid w:val="003C3AC3"/>
    <w:pPr>
      <w:spacing w:line="360" w:lineRule="auto"/>
      <w:ind w:firstLine="709"/>
      <w:jc w:val="both"/>
    </w:pPr>
    <w:rPr>
      <w:rFonts w:eastAsia="Times New Roman" w:cs="Times New Roman"/>
      <w:sz w:val="28"/>
      <w:szCs w:val="24"/>
      <w:lang w:eastAsia="ru-RU"/>
    </w:rPr>
  </w:style>
  <w:style w:type="character" w:customStyle="1" w:styleId="ab">
    <w:name w:val="Основной текст с отступом Знак"/>
    <w:basedOn w:val="a0"/>
    <w:link w:val="aa"/>
    <w:rsid w:val="003C3AC3"/>
    <w:rPr>
      <w:rFonts w:eastAsia="Times New Roman" w:cs="Times New Roman"/>
      <w:sz w:val="28"/>
      <w:szCs w:val="24"/>
      <w:lang w:eastAsia="ru-RU"/>
    </w:rPr>
  </w:style>
  <w:style w:type="character" w:styleId="ac">
    <w:name w:val="Hyperlink"/>
    <w:basedOn w:val="a0"/>
    <w:uiPriority w:val="99"/>
    <w:semiHidden/>
    <w:unhideWhenUsed/>
    <w:rsid w:val="00625DB6"/>
    <w:rPr>
      <w:color w:val="0000FF"/>
      <w:u w:val="single"/>
    </w:rPr>
  </w:style>
  <w:style w:type="character" w:customStyle="1" w:styleId="z-">
    <w:name w:val="z-Начало формы Знак"/>
    <w:basedOn w:val="a0"/>
    <w:link w:val="z-0"/>
    <w:uiPriority w:val="99"/>
    <w:semiHidden/>
    <w:rsid w:val="00625DB6"/>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625DB6"/>
    <w:pPr>
      <w:pBdr>
        <w:bottom w:val="single" w:sz="6" w:space="1" w:color="auto"/>
      </w:pBdr>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625DB6"/>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25DB6"/>
    <w:pPr>
      <w:pBdr>
        <w:top w:val="single" w:sz="6" w:space="1" w:color="auto"/>
      </w:pBdr>
      <w:jc w:val="center"/>
    </w:pPr>
    <w:rPr>
      <w:rFonts w:ascii="Arial" w:eastAsia="Times New Roman" w:hAnsi="Arial" w:cs="Arial"/>
      <w:vanish/>
      <w:sz w:val="16"/>
      <w:szCs w:val="16"/>
      <w:lang w:eastAsia="ru-RU"/>
    </w:rPr>
  </w:style>
  <w:style w:type="character" w:customStyle="1" w:styleId="separator">
    <w:name w:val="separator"/>
    <w:basedOn w:val="a0"/>
    <w:rsid w:val="00625DB6"/>
  </w:style>
  <w:style w:type="paragraph" w:styleId="ad">
    <w:name w:val="Normal (Web)"/>
    <w:basedOn w:val="a"/>
    <w:uiPriority w:val="99"/>
    <w:unhideWhenUsed/>
    <w:rsid w:val="00625DB6"/>
    <w:pPr>
      <w:spacing w:before="100" w:beforeAutospacing="1" w:after="100" w:afterAutospacing="1"/>
    </w:pPr>
    <w:rPr>
      <w:rFonts w:eastAsia="Times New Roman" w:cs="Times New Roman"/>
      <w:szCs w:val="24"/>
      <w:lang w:eastAsia="ru-RU"/>
    </w:rPr>
  </w:style>
  <w:style w:type="character" w:styleId="ae">
    <w:name w:val="Strong"/>
    <w:basedOn w:val="a0"/>
    <w:uiPriority w:val="22"/>
    <w:qFormat/>
    <w:rsid w:val="00625DB6"/>
    <w:rPr>
      <w:b/>
      <w:bCs/>
    </w:rPr>
  </w:style>
  <w:style w:type="character" w:customStyle="1" w:styleId="apple-tab-span">
    <w:name w:val="apple-tab-span"/>
    <w:basedOn w:val="a0"/>
    <w:rsid w:val="00625DB6"/>
  </w:style>
  <w:style w:type="character" w:customStyle="1" w:styleId="art-postheadericon">
    <w:name w:val="art-postheadericon"/>
    <w:basedOn w:val="a0"/>
    <w:rsid w:val="00625DB6"/>
  </w:style>
  <w:style w:type="character" w:customStyle="1" w:styleId="af">
    <w:name w:val="Текст выноски Знак"/>
    <w:basedOn w:val="a0"/>
    <w:link w:val="af0"/>
    <w:uiPriority w:val="99"/>
    <w:semiHidden/>
    <w:rsid w:val="00625DB6"/>
    <w:rPr>
      <w:rFonts w:ascii="Tahoma" w:eastAsiaTheme="minorEastAsia" w:hAnsi="Tahoma" w:cs="Tahoma"/>
      <w:sz w:val="16"/>
      <w:szCs w:val="16"/>
      <w:lang w:eastAsia="ru-RU"/>
    </w:rPr>
  </w:style>
  <w:style w:type="paragraph" w:styleId="af0">
    <w:name w:val="Balloon Text"/>
    <w:basedOn w:val="a"/>
    <w:link w:val="af"/>
    <w:uiPriority w:val="99"/>
    <w:semiHidden/>
    <w:unhideWhenUsed/>
    <w:rsid w:val="00625DB6"/>
    <w:rPr>
      <w:rFonts w:ascii="Tahoma" w:eastAsiaTheme="minorEastAsia" w:hAnsi="Tahoma" w:cs="Tahoma"/>
      <w:sz w:val="16"/>
      <w:szCs w:val="16"/>
      <w:lang w:eastAsia="ru-RU"/>
    </w:rPr>
  </w:style>
  <w:style w:type="paragraph" w:customStyle="1" w:styleId="u-2-msonormal">
    <w:name w:val="u-2-msonormal"/>
    <w:basedOn w:val="a"/>
    <w:rsid w:val="00625DB6"/>
    <w:pPr>
      <w:spacing w:before="100" w:beforeAutospacing="1" w:after="100" w:afterAutospacing="1"/>
    </w:pPr>
    <w:rPr>
      <w:rFonts w:eastAsia="Times New Roman" w:cs="Times New Roman"/>
      <w:szCs w:val="24"/>
      <w:lang w:eastAsia="ru-RU"/>
    </w:rPr>
  </w:style>
  <w:style w:type="paragraph" w:customStyle="1" w:styleId="razdel">
    <w:name w:val="razdel"/>
    <w:basedOn w:val="a"/>
    <w:rsid w:val="00625DB6"/>
    <w:pPr>
      <w:spacing w:before="100" w:beforeAutospacing="1" w:after="100" w:afterAutospacing="1"/>
      <w:jc w:val="center"/>
    </w:pPr>
    <w:rPr>
      <w:rFonts w:eastAsia="Times New Roman" w:cs="Times New Roman"/>
      <w:sz w:val="31"/>
      <w:szCs w:val="31"/>
      <w:lang w:eastAsia="ru-RU"/>
    </w:rPr>
  </w:style>
  <w:style w:type="character" w:customStyle="1" w:styleId="Zag11">
    <w:name w:val="Zag_11"/>
    <w:rsid w:val="00625DB6"/>
  </w:style>
  <w:style w:type="paragraph" w:customStyle="1" w:styleId="31">
    <w:name w:val="Заголовок 3+"/>
    <w:basedOn w:val="a"/>
    <w:rsid w:val="00625DB6"/>
    <w:pPr>
      <w:widowControl w:val="0"/>
      <w:overflowPunct w:val="0"/>
      <w:autoSpaceDE w:val="0"/>
      <w:autoSpaceDN w:val="0"/>
      <w:adjustRightInd w:val="0"/>
      <w:spacing w:before="240"/>
      <w:jc w:val="center"/>
      <w:textAlignment w:val="baseline"/>
    </w:pPr>
    <w:rPr>
      <w:rFonts w:eastAsia="Times New Roman" w:cs="Times New Roman"/>
      <w:b/>
      <w:sz w:val="28"/>
      <w:szCs w:val="20"/>
      <w:lang w:eastAsia="ru-RU"/>
    </w:rPr>
  </w:style>
  <w:style w:type="paragraph" w:styleId="af1">
    <w:name w:val="No Spacing"/>
    <w:uiPriority w:val="1"/>
    <w:qFormat/>
    <w:rsid w:val="00625DB6"/>
    <w:rPr>
      <w:rFonts w:asciiTheme="minorHAnsi" w:eastAsiaTheme="minorEastAsia" w:hAnsiTheme="minorHAnsi"/>
      <w:sz w:val="22"/>
      <w:lang w:eastAsia="ru-RU"/>
    </w:rPr>
  </w:style>
  <w:style w:type="paragraph" w:customStyle="1" w:styleId="-11">
    <w:name w:val="Цветной список - Акцент 11"/>
    <w:basedOn w:val="a"/>
    <w:qFormat/>
    <w:rsid w:val="006A7219"/>
    <w:pPr>
      <w:ind w:left="720"/>
      <w:contextualSpacing/>
    </w:pPr>
    <w:rPr>
      <w:rFonts w:eastAsia="Times New Roman" w:cs="Times New Roman"/>
      <w:szCs w:val="24"/>
      <w:lang w:eastAsia="ru-RU"/>
    </w:rPr>
  </w:style>
  <w:style w:type="paragraph" w:styleId="af2">
    <w:name w:val="Body Text"/>
    <w:basedOn w:val="a"/>
    <w:link w:val="af3"/>
    <w:unhideWhenUsed/>
    <w:rsid w:val="00BA2E5B"/>
    <w:pPr>
      <w:spacing w:after="120"/>
    </w:pPr>
  </w:style>
  <w:style w:type="character" w:customStyle="1" w:styleId="af3">
    <w:name w:val="Основной текст Знак"/>
    <w:basedOn w:val="a0"/>
    <w:link w:val="af2"/>
    <w:rsid w:val="00BA2E5B"/>
  </w:style>
  <w:style w:type="character" w:customStyle="1" w:styleId="32">
    <w:name w:val="Заголовок №3_"/>
    <w:link w:val="310"/>
    <w:rsid w:val="00BA2E5B"/>
    <w:rPr>
      <w:b/>
      <w:bCs/>
      <w:sz w:val="22"/>
      <w:shd w:val="clear" w:color="auto" w:fill="FFFFFF"/>
    </w:rPr>
  </w:style>
  <w:style w:type="paragraph" w:customStyle="1" w:styleId="310">
    <w:name w:val="Заголовок №31"/>
    <w:basedOn w:val="a"/>
    <w:link w:val="32"/>
    <w:rsid w:val="00BA2E5B"/>
    <w:pPr>
      <w:shd w:val="clear" w:color="auto" w:fill="FFFFFF"/>
      <w:spacing w:line="211" w:lineRule="exact"/>
      <w:jc w:val="both"/>
      <w:outlineLvl w:val="2"/>
    </w:pPr>
    <w:rPr>
      <w:b/>
      <w:bCs/>
      <w:sz w:val="22"/>
    </w:rPr>
  </w:style>
  <w:style w:type="character" w:customStyle="1" w:styleId="14">
    <w:name w:val="Основной текст (14)_"/>
    <w:link w:val="141"/>
    <w:rsid w:val="00BA2E5B"/>
    <w:rPr>
      <w:i/>
      <w:iCs/>
      <w:sz w:val="22"/>
      <w:shd w:val="clear" w:color="auto" w:fill="FFFFFF"/>
    </w:rPr>
  </w:style>
  <w:style w:type="paragraph" w:customStyle="1" w:styleId="141">
    <w:name w:val="Основной текст (14)1"/>
    <w:basedOn w:val="a"/>
    <w:link w:val="14"/>
    <w:rsid w:val="00BA2E5B"/>
    <w:pPr>
      <w:shd w:val="clear" w:color="auto" w:fill="FFFFFF"/>
      <w:spacing w:line="211" w:lineRule="exact"/>
      <w:ind w:firstLine="400"/>
      <w:jc w:val="both"/>
    </w:pPr>
    <w:rPr>
      <w:i/>
      <w:iCs/>
      <w:sz w:val="22"/>
    </w:rPr>
  </w:style>
  <w:style w:type="character" w:customStyle="1" w:styleId="140">
    <w:name w:val="Основной текст (14)"/>
    <w:rsid w:val="00BA2E5B"/>
    <w:rPr>
      <w:i/>
      <w:iCs/>
      <w:noProof/>
      <w:sz w:val="22"/>
      <w:szCs w:val="22"/>
      <w:lang w:bidi="ar-SA"/>
    </w:rPr>
  </w:style>
  <w:style w:type="character" w:customStyle="1" w:styleId="33">
    <w:name w:val="Заголовок №3 (3)_"/>
    <w:link w:val="331"/>
    <w:rsid w:val="00BA2E5B"/>
    <w:rPr>
      <w:rFonts w:ascii="Calibri" w:hAnsi="Calibri"/>
      <w:b/>
      <w:bCs/>
      <w:sz w:val="23"/>
      <w:szCs w:val="23"/>
      <w:shd w:val="clear" w:color="auto" w:fill="FFFFFF"/>
    </w:rPr>
  </w:style>
  <w:style w:type="paragraph" w:customStyle="1" w:styleId="331">
    <w:name w:val="Заголовок №3 (3)1"/>
    <w:basedOn w:val="a"/>
    <w:link w:val="33"/>
    <w:rsid w:val="00BA2E5B"/>
    <w:pPr>
      <w:shd w:val="clear" w:color="auto" w:fill="FFFFFF"/>
      <w:spacing w:before="420" w:after="60" w:line="240" w:lineRule="atLeast"/>
      <w:outlineLvl w:val="2"/>
    </w:pPr>
    <w:rPr>
      <w:rFonts w:ascii="Calibri" w:hAnsi="Calibri"/>
      <w:b/>
      <w:bCs/>
      <w:sz w:val="23"/>
      <w:szCs w:val="23"/>
    </w:rPr>
  </w:style>
  <w:style w:type="character" w:customStyle="1" w:styleId="339">
    <w:name w:val="Заголовок №3 (3)9"/>
    <w:rsid w:val="00BA2E5B"/>
    <w:rPr>
      <w:rFonts w:ascii="Calibri" w:hAnsi="Calibri" w:cs="Calibri"/>
      <w:b w:val="0"/>
      <w:bCs w:val="0"/>
      <w:spacing w:val="0"/>
      <w:sz w:val="23"/>
      <w:szCs w:val="23"/>
      <w:lang w:bidi="ar-SA"/>
    </w:rPr>
  </w:style>
  <w:style w:type="character" w:customStyle="1" w:styleId="36">
    <w:name w:val="Заголовок №36"/>
    <w:rsid w:val="00BA2E5B"/>
    <w:rPr>
      <w:rFonts w:ascii="Times New Roman" w:hAnsi="Times New Roman" w:cs="Times New Roman"/>
      <w:b w:val="0"/>
      <w:bCs w:val="0"/>
      <w:spacing w:val="0"/>
      <w:sz w:val="22"/>
      <w:szCs w:val="22"/>
      <w:lang w:bidi="ar-SA"/>
    </w:rPr>
  </w:style>
  <w:style w:type="character" w:customStyle="1" w:styleId="af4">
    <w:name w:val="Основной текст + Полужирный"/>
    <w:rsid w:val="00257830"/>
    <w:rPr>
      <w:b/>
      <w:bCs/>
      <w:sz w:val="22"/>
      <w:szCs w:val="22"/>
      <w:lang w:bidi="ar-SA"/>
    </w:rPr>
  </w:style>
  <w:style w:type="character" w:customStyle="1" w:styleId="47">
    <w:name w:val="Основной текст + Полужирный47"/>
    <w:aliases w:val="Курсив"/>
    <w:rsid w:val="00257830"/>
    <w:rPr>
      <w:rFonts w:ascii="Times New Roman" w:hAnsi="Times New Roman" w:cs="Times New Roman"/>
      <w:b/>
      <w:bCs/>
      <w:i/>
      <w:iCs/>
      <w:spacing w:val="0"/>
      <w:sz w:val="22"/>
      <w:szCs w:val="22"/>
      <w:lang w:bidi="ar-SA"/>
    </w:rPr>
  </w:style>
  <w:style w:type="character" w:customStyle="1" w:styleId="142">
    <w:name w:val="Основной текст (14) + Не курсив"/>
    <w:basedOn w:val="14"/>
    <w:rsid w:val="00257830"/>
    <w:rPr>
      <w:szCs w:val="22"/>
      <w:lang w:bidi="ar-SA"/>
    </w:rPr>
  </w:style>
  <w:style w:type="character" w:customStyle="1" w:styleId="17">
    <w:name w:val="Основной текст (17)_"/>
    <w:link w:val="171"/>
    <w:rsid w:val="00257830"/>
    <w:rPr>
      <w:b/>
      <w:bCs/>
      <w:sz w:val="22"/>
      <w:shd w:val="clear" w:color="auto" w:fill="FFFFFF"/>
    </w:rPr>
  </w:style>
  <w:style w:type="paragraph" w:customStyle="1" w:styleId="171">
    <w:name w:val="Основной текст (17)1"/>
    <w:basedOn w:val="a"/>
    <w:link w:val="17"/>
    <w:rsid w:val="00257830"/>
    <w:pPr>
      <w:shd w:val="clear" w:color="auto" w:fill="FFFFFF"/>
      <w:spacing w:after="60" w:line="211" w:lineRule="exact"/>
      <w:ind w:firstLine="400"/>
      <w:jc w:val="both"/>
    </w:pPr>
    <w:rPr>
      <w:b/>
      <w:bCs/>
      <w:sz w:val="22"/>
    </w:rPr>
  </w:style>
  <w:style w:type="character" w:customStyle="1" w:styleId="170">
    <w:name w:val="Основной текст (17) + Не полужирный"/>
    <w:basedOn w:val="17"/>
    <w:rsid w:val="00257830"/>
  </w:style>
  <w:style w:type="character" w:customStyle="1" w:styleId="172">
    <w:name w:val="Основной текст (17) + Не полужирный2"/>
    <w:rsid w:val="00257830"/>
    <w:rPr>
      <w:b/>
      <w:bCs/>
      <w:noProof/>
      <w:sz w:val="22"/>
      <w:szCs w:val="22"/>
      <w:lang w:bidi="ar-SA"/>
    </w:rPr>
  </w:style>
  <w:style w:type="character" w:customStyle="1" w:styleId="41">
    <w:name w:val="Заголовок №4_"/>
    <w:link w:val="410"/>
    <w:rsid w:val="00257830"/>
    <w:rPr>
      <w:b/>
      <w:bCs/>
      <w:sz w:val="22"/>
      <w:shd w:val="clear" w:color="auto" w:fill="FFFFFF"/>
    </w:rPr>
  </w:style>
  <w:style w:type="paragraph" w:customStyle="1" w:styleId="410">
    <w:name w:val="Заголовок №41"/>
    <w:basedOn w:val="a"/>
    <w:link w:val="41"/>
    <w:rsid w:val="00257830"/>
    <w:pPr>
      <w:shd w:val="clear" w:color="auto" w:fill="FFFFFF"/>
      <w:spacing w:line="211" w:lineRule="exact"/>
      <w:jc w:val="both"/>
      <w:outlineLvl w:val="3"/>
    </w:pPr>
    <w:rPr>
      <w:b/>
      <w:bCs/>
      <w:sz w:val="22"/>
    </w:rPr>
  </w:style>
  <w:style w:type="character" w:customStyle="1" w:styleId="42">
    <w:name w:val="Заголовок №4 (2)_"/>
    <w:link w:val="421"/>
    <w:rsid w:val="00257830"/>
    <w:rPr>
      <w:rFonts w:ascii="Calibri" w:hAnsi="Calibri"/>
      <w:b/>
      <w:bCs/>
      <w:sz w:val="23"/>
      <w:szCs w:val="23"/>
      <w:shd w:val="clear" w:color="auto" w:fill="FFFFFF"/>
    </w:rPr>
  </w:style>
  <w:style w:type="paragraph" w:customStyle="1" w:styleId="421">
    <w:name w:val="Заголовок №4 (2)1"/>
    <w:basedOn w:val="a"/>
    <w:link w:val="42"/>
    <w:rsid w:val="00257830"/>
    <w:pPr>
      <w:shd w:val="clear" w:color="auto" w:fill="FFFFFF"/>
      <w:spacing w:before="420" w:after="60" w:line="240" w:lineRule="atLeast"/>
      <w:outlineLvl w:val="3"/>
    </w:pPr>
    <w:rPr>
      <w:rFonts w:ascii="Calibri" w:hAnsi="Calibri"/>
      <w:b/>
      <w:bCs/>
      <w:sz w:val="23"/>
      <w:szCs w:val="23"/>
    </w:rPr>
  </w:style>
  <w:style w:type="character" w:customStyle="1" w:styleId="43">
    <w:name w:val="Заголовок №4 (3)_"/>
    <w:link w:val="431"/>
    <w:rsid w:val="00257830"/>
    <w:rPr>
      <w:b/>
      <w:bCs/>
      <w:i/>
      <w:iCs/>
      <w:sz w:val="22"/>
      <w:shd w:val="clear" w:color="auto" w:fill="FFFFFF"/>
    </w:rPr>
  </w:style>
  <w:style w:type="paragraph" w:customStyle="1" w:styleId="431">
    <w:name w:val="Заголовок №4 (3)1"/>
    <w:basedOn w:val="a"/>
    <w:link w:val="43"/>
    <w:rsid w:val="00257830"/>
    <w:pPr>
      <w:shd w:val="clear" w:color="auto" w:fill="FFFFFF"/>
      <w:spacing w:line="211" w:lineRule="exact"/>
      <w:jc w:val="both"/>
      <w:outlineLvl w:val="3"/>
    </w:pPr>
    <w:rPr>
      <w:b/>
      <w:bCs/>
      <w:i/>
      <w:iCs/>
      <w:sz w:val="22"/>
    </w:rPr>
  </w:style>
  <w:style w:type="character" w:customStyle="1" w:styleId="422">
    <w:name w:val="Заголовок №4 (2)2"/>
    <w:rsid w:val="00257830"/>
    <w:rPr>
      <w:rFonts w:ascii="Calibri" w:hAnsi="Calibri" w:cs="Calibri"/>
      <w:b w:val="0"/>
      <w:bCs w:val="0"/>
      <w:spacing w:val="0"/>
      <w:sz w:val="23"/>
      <w:szCs w:val="23"/>
      <w:lang w:bidi="ar-SA"/>
    </w:rPr>
  </w:style>
  <w:style w:type="character" w:customStyle="1" w:styleId="413">
    <w:name w:val="Заголовок №413"/>
    <w:rsid w:val="00257830"/>
    <w:rPr>
      <w:rFonts w:ascii="Times New Roman" w:hAnsi="Times New Roman" w:cs="Times New Roman"/>
      <w:b w:val="0"/>
      <w:bCs w:val="0"/>
      <w:noProof/>
      <w:spacing w:val="0"/>
      <w:sz w:val="22"/>
      <w:szCs w:val="22"/>
      <w:lang w:bidi="ar-SA"/>
    </w:rPr>
  </w:style>
  <w:style w:type="character" w:customStyle="1" w:styleId="44">
    <w:name w:val="Заголовок №4 + Не полужирный"/>
    <w:rsid w:val="00257830"/>
    <w:rPr>
      <w:rFonts w:ascii="Times New Roman" w:hAnsi="Times New Roman" w:cs="Times New Roman"/>
      <w:b w:val="0"/>
      <w:bCs w:val="0"/>
      <w:spacing w:val="0"/>
      <w:sz w:val="22"/>
      <w:szCs w:val="22"/>
      <w:lang w:bidi="ar-SA"/>
    </w:rPr>
  </w:style>
  <w:style w:type="character" w:customStyle="1" w:styleId="420">
    <w:name w:val="Заголовок №4 + Не полужирный2"/>
    <w:rsid w:val="00257830"/>
    <w:rPr>
      <w:rFonts w:ascii="Times New Roman" w:hAnsi="Times New Roman" w:cs="Times New Roman"/>
      <w:b w:val="0"/>
      <w:bCs w:val="0"/>
      <w:noProof/>
      <w:spacing w:val="0"/>
      <w:sz w:val="22"/>
      <w:szCs w:val="22"/>
      <w:lang w:bidi="ar-SA"/>
    </w:rPr>
  </w:style>
  <w:style w:type="character" w:customStyle="1" w:styleId="430">
    <w:name w:val="Заголовок №4 (3) + Не полужирный"/>
    <w:aliases w:val="Не курсив13"/>
    <w:rsid w:val="00257830"/>
    <w:rPr>
      <w:rFonts w:ascii="Times New Roman" w:hAnsi="Times New Roman" w:cs="Times New Roman"/>
      <w:b w:val="0"/>
      <w:bCs w:val="0"/>
      <w:i w:val="0"/>
      <w:iCs w:val="0"/>
      <w:spacing w:val="0"/>
      <w:sz w:val="22"/>
      <w:szCs w:val="22"/>
      <w:lang w:bidi="ar-SA"/>
    </w:rPr>
  </w:style>
  <w:style w:type="character" w:customStyle="1" w:styleId="4310">
    <w:name w:val="Заголовок №4 (3) + Не полужирный1"/>
    <w:aliases w:val="Не курсив12"/>
    <w:rsid w:val="00257830"/>
    <w:rPr>
      <w:rFonts w:ascii="Times New Roman" w:hAnsi="Times New Roman" w:cs="Times New Roman"/>
      <w:b w:val="0"/>
      <w:bCs w:val="0"/>
      <w:i w:val="0"/>
      <w:iCs w:val="0"/>
      <w:noProof/>
      <w:spacing w:val="0"/>
      <w:sz w:val="22"/>
      <w:szCs w:val="22"/>
      <w:lang w:bidi="ar-SA"/>
    </w:rPr>
  </w:style>
  <w:style w:type="character" w:customStyle="1" w:styleId="143">
    <w:name w:val="Основной текст (14) + Полужирный"/>
    <w:rsid w:val="00257830"/>
    <w:rPr>
      <w:rFonts w:ascii="Times New Roman" w:hAnsi="Times New Roman" w:cs="Times New Roman"/>
      <w:b/>
      <w:bCs/>
      <w:i w:val="0"/>
      <w:iCs w:val="0"/>
      <w:spacing w:val="0"/>
      <w:sz w:val="22"/>
      <w:szCs w:val="22"/>
      <w:lang w:bidi="ar-SA"/>
    </w:rPr>
  </w:style>
  <w:style w:type="character" w:customStyle="1" w:styleId="1416">
    <w:name w:val="Основной текст (14)16"/>
    <w:rsid w:val="00257830"/>
    <w:rPr>
      <w:rFonts w:ascii="Times New Roman" w:hAnsi="Times New Roman" w:cs="Times New Roman"/>
      <w:i w:val="0"/>
      <w:iCs w:val="0"/>
      <w:spacing w:val="0"/>
      <w:sz w:val="22"/>
      <w:szCs w:val="22"/>
      <w:lang w:bidi="ar-SA"/>
    </w:rPr>
  </w:style>
  <w:style w:type="paragraph" w:customStyle="1" w:styleId="ConsPlusNormal">
    <w:name w:val="ConsPlusNormal"/>
    <w:uiPriority w:val="99"/>
    <w:rsid w:val="00F671FD"/>
    <w:pPr>
      <w:widowControl w:val="0"/>
      <w:autoSpaceDE w:val="0"/>
      <w:autoSpaceDN w:val="0"/>
      <w:adjustRightInd w:val="0"/>
    </w:pPr>
    <w:rPr>
      <w:rFonts w:ascii="Arial" w:eastAsia="Times New Roman" w:hAnsi="Arial" w:cs="Arial"/>
      <w:sz w:val="20"/>
      <w:szCs w:val="20"/>
      <w:lang w:eastAsia="ru-RU"/>
    </w:rPr>
  </w:style>
  <w:style w:type="character" w:styleId="af5">
    <w:name w:val="annotation reference"/>
    <w:basedOn w:val="a0"/>
    <w:semiHidden/>
    <w:rsid w:val="002C7C54"/>
    <w:rPr>
      <w:sz w:val="16"/>
      <w:szCs w:val="16"/>
    </w:rPr>
  </w:style>
  <w:style w:type="paragraph" w:styleId="af6">
    <w:name w:val="footnote text"/>
    <w:aliases w:val="Знак6,F1"/>
    <w:basedOn w:val="a"/>
    <w:link w:val="af7"/>
    <w:uiPriority w:val="99"/>
    <w:unhideWhenUsed/>
    <w:rsid w:val="00BC229A"/>
    <w:pPr>
      <w:widowControl w:val="0"/>
    </w:pPr>
    <w:rPr>
      <w:rFonts w:eastAsia="Times New Roman" w:cs="Times New Roman"/>
      <w:color w:val="000000"/>
      <w:sz w:val="20"/>
      <w:szCs w:val="20"/>
      <w:lang w:eastAsia="ru-RU"/>
    </w:rPr>
  </w:style>
  <w:style w:type="character" w:customStyle="1" w:styleId="af7">
    <w:name w:val="Текст сноски Знак"/>
    <w:aliases w:val="Знак6 Знак,F1 Знак"/>
    <w:basedOn w:val="a0"/>
    <w:link w:val="af6"/>
    <w:uiPriority w:val="99"/>
    <w:rsid w:val="00BC229A"/>
    <w:rPr>
      <w:rFonts w:eastAsia="Times New Roman" w:cs="Times New Roman"/>
      <w:color w:val="000000"/>
      <w:sz w:val="20"/>
      <w:szCs w:val="20"/>
      <w:lang w:eastAsia="ru-RU"/>
    </w:rPr>
  </w:style>
  <w:style w:type="character" w:styleId="af8">
    <w:name w:val="footnote reference"/>
    <w:uiPriority w:val="99"/>
    <w:rsid w:val="00775518"/>
    <w:rPr>
      <w:vertAlign w:val="superscript"/>
    </w:rPr>
  </w:style>
  <w:style w:type="character" w:customStyle="1" w:styleId="a9">
    <w:name w:val="Абзац списка Знак"/>
    <w:link w:val="a8"/>
    <w:uiPriority w:val="99"/>
    <w:locked/>
    <w:rsid w:val="00775518"/>
  </w:style>
  <w:style w:type="character" w:styleId="af9">
    <w:name w:val="Placeholder Text"/>
    <w:basedOn w:val="a0"/>
    <w:uiPriority w:val="99"/>
    <w:semiHidden/>
    <w:rsid w:val="002A5C17"/>
    <w:rPr>
      <w:color w:val="808080"/>
    </w:rPr>
  </w:style>
</w:styles>
</file>

<file path=word/webSettings.xml><?xml version="1.0" encoding="utf-8"?>
<w:webSettings xmlns:r="http://schemas.openxmlformats.org/officeDocument/2006/relationships" xmlns:w="http://schemas.openxmlformats.org/wordprocessingml/2006/main">
  <w:divs>
    <w:div w:id="4136179">
      <w:bodyDiv w:val="1"/>
      <w:marLeft w:val="0"/>
      <w:marRight w:val="0"/>
      <w:marTop w:val="0"/>
      <w:marBottom w:val="0"/>
      <w:divBdr>
        <w:top w:val="none" w:sz="0" w:space="0" w:color="auto"/>
        <w:left w:val="none" w:sz="0" w:space="0" w:color="auto"/>
        <w:bottom w:val="none" w:sz="0" w:space="0" w:color="auto"/>
        <w:right w:val="none" w:sz="0" w:space="0" w:color="auto"/>
      </w:divBdr>
    </w:div>
    <w:div w:id="19015686">
      <w:bodyDiv w:val="1"/>
      <w:marLeft w:val="0"/>
      <w:marRight w:val="0"/>
      <w:marTop w:val="0"/>
      <w:marBottom w:val="0"/>
      <w:divBdr>
        <w:top w:val="none" w:sz="0" w:space="0" w:color="auto"/>
        <w:left w:val="none" w:sz="0" w:space="0" w:color="auto"/>
        <w:bottom w:val="none" w:sz="0" w:space="0" w:color="auto"/>
        <w:right w:val="none" w:sz="0" w:space="0" w:color="auto"/>
      </w:divBdr>
    </w:div>
    <w:div w:id="37632488">
      <w:bodyDiv w:val="1"/>
      <w:marLeft w:val="0"/>
      <w:marRight w:val="0"/>
      <w:marTop w:val="0"/>
      <w:marBottom w:val="0"/>
      <w:divBdr>
        <w:top w:val="none" w:sz="0" w:space="0" w:color="auto"/>
        <w:left w:val="none" w:sz="0" w:space="0" w:color="auto"/>
        <w:bottom w:val="none" w:sz="0" w:space="0" w:color="auto"/>
        <w:right w:val="none" w:sz="0" w:space="0" w:color="auto"/>
      </w:divBdr>
    </w:div>
    <w:div w:id="119111380">
      <w:bodyDiv w:val="1"/>
      <w:marLeft w:val="0"/>
      <w:marRight w:val="0"/>
      <w:marTop w:val="0"/>
      <w:marBottom w:val="0"/>
      <w:divBdr>
        <w:top w:val="none" w:sz="0" w:space="0" w:color="auto"/>
        <w:left w:val="none" w:sz="0" w:space="0" w:color="auto"/>
        <w:bottom w:val="none" w:sz="0" w:space="0" w:color="auto"/>
        <w:right w:val="none" w:sz="0" w:space="0" w:color="auto"/>
      </w:divBdr>
    </w:div>
    <w:div w:id="167409099">
      <w:bodyDiv w:val="1"/>
      <w:marLeft w:val="0"/>
      <w:marRight w:val="0"/>
      <w:marTop w:val="0"/>
      <w:marBottom w:val="0"/>
      <w:divBdr>
        <w:top w:val="none" w:sz="0" w:space="0" w:color="auto"/>
        <w:left w:val="none" w:sz="0" w:space="0" w:color="auto"/>
        <w:bottom w:val="none" w:sz="0" w:space="0" w:color="auto"/>
        <w:right w:val="none" w:sz="0" w:space="0" w:color="auto"/>
      </w:divBdr>
    </w:div>
    <w:div w:id="183053873">
      <w:bodyDiv w:val="1"/>
      <w:marLeft w:val="0"/>
      <w:marRight w:val="0"/>
      <w:marTop w:val="0"/>
      <w:marBottom w:val="0"/>
      <w:divBdr>
        <w:top w:val="none" w:sz="0" w:space="0" w:color="auto"/>
        <w:left w:val="none" w:sz="0" w:space="0" w:color="auto"/>
        <w:bottom w:val="none" w:sz="0" w:space="0" w:color="auto"/>
        <w:right w:val="none" w:sz="0" w:space="0" w:color="auto"/>
      </w:divBdr>
    </w:div>
    <w:div w:id="193619260">
      <w:bodyDiv w:val="1"/>
      <w:marLeft w:val="0"/>
      <w:marRight w:val="0"/>
      <w:marTop w:val="0"/>
      <w:marBottom w:val="0"/>
      <w:divBdr>
        <w:top w:val="none" w:sz="0" w:space="0" w:color="auto"/>
        <w:left w:val="none" w:sz="0" w:space="0" w:color="auto"/>
        <w:bottom w:val="none" w:sz="0" w:space="0" w:color="auto"/>
        <w:right w:val="none" w:sz="0" w:space="0" w:color="auto"/>
      </w:divBdr>
    </w:div>
    <w:div w:id="206533731">
      <w:bodyDiv w:val="1"/>
      <w:marLeft w:val="0"/>
      <w:marRight w:val="0"/>
      <w:marTop w:val="0"/>
      <w:marBottom w:val="0"/>
      <w:divBdr>
        <w:top w:val="none" w:sz="0" w:space="0" w:color="auto"/>
        <w:left w:val="none" w:sz="0" w:space="0" w:color="auto"/>
        <w:bottom w:val="none" w:sz="0" w:space="0" w:color="auto"/>
        <w:right w:val="none" w:sz="0" w:space="0" w:color="auto"/>
      </w:divBdr>
    </w:div>
    <w:div w:id="219558268">
      <w:bodyDiv w:val="1"/>
      <w:marLeft w:val="0"/>
      <w:marRight w:val="0"/>
      <w:marTop w:val="0"/>
      <w:marBottom w:val="0"/>
      <w:divBdr>
        <w:top w:val="none" w:sz="0" w:space="0" w:color="auto"/>
        <w:left w:val="none" w:sz="0" w:space="0" w:color="auto"/>
        <w:bottom w:val="none" w:sz="0" w:space="0" w:color="auto"/>
        <w:right w:val="none" w:sz="0" w:space="0" w:color="auto"/>
      </w:divBdr>
    </w:div>
    <w:div w:id="253436491">
      <w:bodyDiv w:val="1"/>
      <w:marLeft w:val="0"/>
      <w:marRight w:val="0"/>
      <w:marTop w:val="0"/>
      <w:marBottom w:val="0"/>
      <w:divBdr>
        <w:top w:val="none" w:sz="0" w:space="0" w:color="auto"/>
        <w:left w:val="none" w:sz="0" w:space="0" w:color="auto"/>
        <w:bottom w:val="none" w:sz="0" w:space="0" w:color="auto"/>
        <w:right w:val="none" w:sz="0" w:space="0" w:color="auto"/>
      </w:divBdr>
    </w:div>
    <w:div w:id="290014517">
      <w:bodyDiv w:val="1"/>
      <w:marLeft w:val="0"/>
      <w:marRight w:val="0"/>
      <w:marTop w:val="0"/>
      <w:marBottom w:val="0"/>
      <w:divBdr>
        <w:top w:val="none" w:sz="0" w:space="0" w:color="auto"/>
        <w:left w:val="none" w:sz="0" w:space="0" w:color="auto"/>
        <w:bottom w:val="none" w:sz="0" w:space="0" w:color="auto"/>
        <w:right w:val="none" w:sz="0" w:space="0" w:color="auto"/>
      </w:divBdr>
    </w:div>
    <w:div w:id="330447515">
      <w:bodyDiv w:val="1"/>
      <w:marLeft w:val="0"/>
      <w:marRight w:val="0"/>
      <w:marTop w:val="0"/>
      <w:marBottom w:val="0"/>
      <w:divBdr>
        <w:top w:val="none" w:sz="0" w:space="0" w:color="auto"/>
        <w:left w:val="none" w:sz="0" w:space="0" w:color="auto"/>
        <w:bottom w:val="none" w:sz="0" w:space="0" w:color="auto"/>
        <w:right w:val="none" w:sz="0" w:space="0" w:color="auto"/>
      </w:divBdr>
    </w:div>
    <w:div w:id="358547911">
      <w:bodyDiv w:val="1"/>
      <w:marLeft w:val="0"/>
      <w:marRight w:val="0"/>
      <w:marTop w:val="0"/>
      <w:marBottom w:val="0"/>
      <w:divBdr>
        <w:top w:val="none" w:sz="0" w:space="0" w:color="auto"/>
        <w:left w:val="none" w:sz="0" w:space="0" w:color="auto"/>
        <w:bottom w:val="none" w:sz="0" w:space="0" w:color="auto"/>
        <w:right w:val="none" w:sz="0" w:space="0" w:color="auto"/>
      </w:divBdr>
    </w:div>
    <w:div w:id="388305488">
      <w:bodyDiv w:val="1"/>
      <w:marLeft w:val="0"/>
      <w:marRight w:val="0"/>
      <w:marTop w:val="0"/>
      <w:marBottom w:val="0"/>
      <w:divBdr>
        <w:top w:val="none" w:sz="0" w:space="0" w:color="auto"/>
        <w:left w:val="none" w:sz="0" w:space="0" w:color="auto"/>
        <w:bottom w:val="none" w:sz="0" w:space="0" w:color="auto"/>
        <w:right w:val="none" w:sz="0" w:space="0" w:color="auto"/>
      </w:divBdr>
    </w:div>
    <w:div w:id="396321192">
      <w:bodyDiv w:val="1"/>
      <w:marLeft w:val="0"/>
      <w:marRight w:val="0"/>
      <w:marTop w:val="0"/>
      <w:marBottom w:val="0"/>
      <w:divBdr>
        <w:top w:val="none" w:sz="0" w:space="0" w:color="auto"/>
        <w:left w:val="none" w:sz="0" w:space="0" w:color="auto"/>
        <w:bottom w:val="none" w:sz="0" w:space="0" w:color="auto"/>
        <w:right w:val="none" w:sz="0" w:space="0" w:color="auto"/>
      </w:divBdr>
    </w:div>
    <w:div w:id="399258759">
      <w:bodyDiv w:val="1"/>
      <w:marLeft w:val="0"/>
      <w:marRight w:val="0"/>
      <w:marTop w:val="0"/>
      <w:marBottom w:val="0"/>
      <w:divBdr>
        <w:top w:val="none" w:sz="0" w:space="0" w:color="auto"/>
        <w:left w:val="none" w:sz="0" w:space="0" w:color="auto"/>
        <w:bottom w:val="none" w:sz="0" w:space="0" w:color="auto"/>
        <w:right w:val="none" w:sz="0" w:space="0" w:color="auto"/>
      </w:divBdr>
    </w:div>
    <w:div w:id="435566481">
      <w:bodyDiv w:val="1"/>
      <w:marLeft w:val="0"/>
      <w:marRight w:val="0"/>
      <w:marTop w:val="0"/>
      <w:marBottom w:val="0"/>
      <w:divBdr>
        <w:top w:val="none" w:sz="0" w:space="0" w:color="auto"/>
        <w:left w:val="none" w:sz="0" w:space="0" w:color="auto"/>
        <w:bottom w:val="none" w:sz="0" w:space="0" w:color="auto"/>
        <w:right w:val="none" w:sz="0" w:space="0" w:color="auto"/>
      </w:divBdr>
    </w:div>
    <w:div w:id="440490560">
      <w:bodyDiv w:val="1"/>
      <w:marLeft w:val="0"/>
      <w:marRight w:val="0"/>
      <w:marTop w:val="0"/>
      <w:marBottom w:val="0"/>
      <w:divBdr>
        <w:top w:val="none" w:sz="0" w:space="0" w:color="auto"/>
        <w:left w:val="none" w:sz="0" w:space="0" w:color="auto"/>
        <w:bottom w:val="none" w:sz="0" w:space="0" w:color="auto"/>
        <w:right w:val="none" w:sz="0" w:space="0" w:color="auto"/>
      </w:divBdr>
    </w:div>
    <w:div w:id="489030352">
      <w:bodyDiv w:val="1"/>
      <w:marLeft w:val="0"/>
      <w:marRight w:val="0"/>
      <w:marTop w:val="0"/>
      <w:marBottom w:val="0"/>
      <w:divBdr>
        <w:top w:val="none" w:sz="0" w:space="0" w:color="auto"/>
        <w:left w:val="none" w:sz="0" w:space="0" w:color="auto"/>
        <w:bottom w:val="none" w:sz="0" w:space="0" w:color="auto"/>
        <w:right w:val="none" w:sz="0" w:space="0" w:color="auto"/>
      </w:divBdr>
    </w:div>
    <w:div w:id="537935718">
      <w:bodyDiv w:val="1"/>
      <w:marLeft w:val="0"/>
      <w:marRight w:val="0"/>
      <w:marTop w:val="0"/>
      <w:marBottom w:val="0"/>
      <w:divBdr>
        <w:top w:val="none" w:sz="0" w:space="0" w:color="auto"/>
        <w:left w:val="none" w:sz="0" w:space="0" w:color="auto"/>
        <w:bottom w:val="none" w:sz="0" w:space="0" w:color="auto"/>
        <w:right w:val="none" w:sz="0" w:space="0" w:color="auto"/>
      </w:divBdr>
    </w:div>
    <w:div w:id="550000395">
      <w:bodyDiv w:val="1"/>
      <w:marLeft w:val="0"/>
      <w:marRight w:val="0"/>
      <w:marTop w:val="0"/>
      <w:marBottom w:val="0"/>
      <w:divBdr>
        <w:top w:val="none" w:sz="0" w:space="0" w:color="auto"/>
        <w:left w:val="none" w:sz="0" w:space="0" w:color="auto"/>
        <w:bottom w:val="none" w:sz="0" w:space="0" w:color="auto"/>
        <w:right w:val="none" w:sz="0" w:space="0" w:color="auto"/>
      </w:divBdr>
    </w:div>
    <w:div w:id="597491751">
      <w:bodyDiv w:val="1"/>
      <w:marLeft w:val="0"/>
      <w:marRight w:val="0"/>
      <w:marTop w:val="0"/>
      <w:marBottom w:val="0"/>
      <w:divBdr>
        <w:top w:val="none" w:sz="0" w:space="0" w:color="auto"/>
        <w:left w:val="none" w:sz="0" w:space="0" w:color="auto"/>
        <w:bottom w:val="none" w:sz="0" w:space="0" w:color="auto"/>
        <w:right w:val="none" w:sz="0" w:space="0" w:color="auto"/>
      </w:divBdr>
    </w:div>
    <w:div w:id="598299444">
      <w:bodyDiv w:val="1"/>
      <w:marLeft w:val="0"/>
      <w:marRight w:val="0"/>
      <w:marTop w:val="0"/>
      <w:marBottom w:val="0"/>
      <w:divBdr>
        <w:top w:val="none" w:sz="0" w:space="0" w:color="auto"/>
        <w:left w:val="none" w:sz="0" w:space="0" w:color="auto"/>
        <w:bottom w:val="none" w:sz="0" w:space="0" w:color="auto"/>
        <w:right w:val="none" w:sz="0" w:space="0" w:color="auto"/>
      </w:divBdr>
    </w:div>
    <w:div w:id="624392906">
      <w:bodyDiv w:val="1"/>
      <w:marLeft w:val="0"/>
      <w:marRight w:val="0"/>
      <w:marTop w:val="0"/>
      <w:marBottom w:val="0"/>
      <w:divBdr>
        <w:top w:val="none" w:sz="0" w:space="0" w:color="auto"/>
        <w:left w:val="none" w:sz="0" w:space="0" w:color="auto"/>
        <w:bottom w:val="none" w:sz="0" w:space="0" w:color="auto"/>
        <w:right w:val="none" w:sz="0" w:space="0" w:color="auto"/>
      </w:divBdr>
    </w:div>
    <w:div w:id="645672317">
      <w:bodyDiv w:val="1"/>
      <w:marLeft w:val="0"/>
      <w:marRight w:val="0"/>
      <w:marTop w:val="0"/>
      <w:marBottom w:val="0"/>
      <w:divBdr>
        <w:top w:val="none" w:sz="0" w:space="0" w:color="auto"/>
        <w:left w:val="none" w:sz="0" w:space="0" w:color="auto"/>
        <w:bottom w:val="none" w:sz="0" w:space="0" w:color="auto"/>
        <w:right w:val="none" w:sz="0" w:space="0" w:color="auto"/>
      </w:divBdr>
    </w:div>
    <w:div w:id="663508183">
      <w:bodyDiv w:val="1"/>
      <w:marLeft w:val="0"/>
      <w:marRight w:val="0"/>
      <w:marTop w:val="0"/>
      <w:marBottom w:val="0"/>
      <w:divBdr>
        <w:top w:val="none" w:sz="0" w:space="0" w:color="auto"/>
        <w:left w:val="none" w:sz="0" w:space="0" w:color="auto"/>
        <w:bottom w:val="none" w:sz="0" w:space="0" w:color="auto"/>
        <w:right w:val="none" w:sz="0" w:space="0" w:color="auto"/>
      </w:divBdr>
    </w:div>
    <w:div w:id="681054879">
      <w:bodyDiv w:val="1"/>
      <w:marLeft w:val="0"/>
      <w:marRight w:val="0"/>
      <w:marTop w:val="0"/>
      <w:marBottom w:val="0"/>
      <w:divBdr>
        <w:top w:val="none" w:sz="0" w:space="0" w:color="auto"/>
        <w:left w:val="none" w:sz="0" w:space="0" w:color="auto"/>
        <w:bottom w:val="none" w:sz="0" w:space="0" w:color="auto"/>
        <w:right w:val="none" w:sz="0" w:space="0" w:color="auto"/>
      </w:divBdr>
    </w:div>
    <w:div w:id="773867208">
      <w:bodyDiv w:val="1"/>
      <w:marLeft w:val="0"/>
      <w:marRight w:val="0"/>
      <w:marTop w:val="0"/>
      <w:marBottom w:val="0"/>
      <w:divBdr>
        <w:top w:val="none" w:sz="0" w:space="0" w:color="auto"/>
        <w:left w:val="none" w:sz="0" w:space="0" w:color="auto"/>
        <w:bottom w:val="none" w:sz="0" w:space="0" w:color="auto"/>
        <w:right w:val="none" w:sz="0" w:space="0" w:color="auto"/>
      </w:divBdr>
    </w:div>
    <w:div w:id="780762512">
      <w:bodyDiv w:val="1"/>
      <w:marLeft w:val="0"/>
      <w:marRight w:val="0"/>
      <w:marTop w:val="0"/>
      <w:marBottom w:val="0"/>
      <w:divBdr>
        <w:top w:val="none" w:sz="0" w:space="0" w:color="auto"/>
        <w:left w:val="none" w:sz="0" w:space="0" w:color="auto"/>
        <w:bottom w:val="none" w:sz="0" w:space="0" w:color="auto"/>
        <w:right w:val="none" w:sz="0" w:space="0" w:color="auto"/>
      </w:divBdr>
    </w:div>
    <w:div w:id="806437961">
      <w:bodyDiv w:val="1"/>
      <w:marLeft w:val="0"/>
      <w:marRight w:val="0"/>
      <w:marTop w:val="0"/>
      <w:marBottom w:val="0"/>
      <w:divBdr>
        <w:top w:val="none" w:sz="0" w:space="0" w:color="auto"/>
        <w:left w:val="none" w:sz="0" w:space="0" w:color="auto"/>
        <w:bottom w:val="none" w:sz="0" w:space="0" w:color="auto"/>
        <w:right w:val="none" w:sz="0" w:space="0" w:color="auto"/>
      </w:divBdr>
    </w:div>
    <w:div w:id="818885330">
      <w:bodyDiv w:val="1"/>
      <w:marLeft w:val="0"/>
      <w:marRight w:val="0"/>
      <w:marTop w:val="0"/>
      <w:marBottom w:val="0"/>
      <w:divBdr>
        <w:top w:val="none" w:sz="0" w:space="0" w:color="auto"/>
        <w:left w:val="none" w:sz="0" w:space="0" w:color="auto"/>
        <w:bottom w:val="none" w:sz="0" w:space="0" w:color="auto"/>
        <w:right w:val="none" w:sz="0" w:space="0" w:color="auto"/>
      </w:divBdr>
    </w:div>
    <w:div w:id="835462659">
      <w:bodyDiv w:val="1"/>
      <w:marLeft w:val="0"/>
      <w:marRight w:val="0"/>
      <w:marTop w:val="0"/>
      <w:marBottom w:val="0"/>
      <w:divBdr>
        <w:top w:val="none" w:sz="0" w:space="0" w:color="auto"/>
        <w:left w:val="none" w:sz="0" w:space="0" w:color="auto"/>
        <w:bottom w:val="none" w:sz="0" w:space="0" w:color="auto"/>
        <w:right w:val="none" w:sz="0" w:space="0" w:color="auto"/>
      </w:divBdr>
    </w:div>
    <w:div w:id="840198845">
      <w:bodyDiv w:val="1"/>
      <w:marLeft w:val="0"/>
      <w:marRight w:val="0"/>
      <w:marTop w:val="0"/>
      <w:marBottom w:val="0"/>
      <w:divBdr>
        <w:top w:val="none" w:sz="0" w:space="0" w:color="auto"/>
        <w:left w:val="none" w:sz="0" w:space="0" w:color="auto"/>
        <w:bottom w:val="none" w:sz="0" w:space="0" w:color="auto"/>
        <w:right w:val="none" w:sz="0" w:space="0" w:color="auto"/>
      </w:divBdr>
    </w:div>
    <w:div w:id="863009338">
      <w:bodyDiv w:val="1"/>
      <w:marLeft w:val="0"/>
      <w:marRight w:val="0"/>
      <w:marTop w:val="0"/>
      <w:marBottom w:val="0"/>
      <w:divBdr>
        <w:top w:val="none" w:sz="0" w:space="0" w:color="auto"/>
        <w:left w:val="none" w:sz="0" w:space="0" w:color="auto"/>
        <w:bottom w:val="none" w:sz="0" w:space="0" w:color="auto"/>
        <w:right w:val="none" w:sz="0" w:space="0" w:color="auto"/>
      </w:divBdr>
    </w:div>
    <w:div w:id="867714485">
      <w:bodyDiv w:val="1"/>
      <w:marLeft w:val="0"/>
      <w:marRight w:val="0"/>
      <w:marTop w:val="0"/>
      <w:marBottom w:val="0"/>
      <w:divBdr>
        <w:top w:val="none" w:sz="0" w:space="0" w:color="auto"/>
        <w:left w:val="none" w:sz="0" w:space="0" w:color="auto"/>
        <w:bottom w:val="none" w:sz="0" w:space="0" w:color="auto"/>
        <w:right w:val="none" w:sz="0" w:space="0" w:color="auto"/>
      </w:divBdr>
    </w:div>
    <w:div w:id="923683699">
      <w:bodyDiv w:val="1"/>
      <w:marLeft w:val="0"/>
      <w:marRight w:val="0"/>
      <w:marTop w:val="0"/>
      <w:marBottom w:val="0"/>
      <w:divBdr>
        <w:top w:val="none" w:sz="0" w:space="0" w:color="auto"/>
        <w:left w:val="none" w:sz="0" w:space="0" w:color="auto"/>
        <w:bottom w:val="none" w:sz="0" w:space="0" w:color="auto"/>
        <w:right w:val="none" w:sz="0" w:space="0" w:color="auto"/>
      </w:divBdr>
    </w:div>
    <w:div w:id="925383170">
      <w:bodyDiv w:val="1"/>
      <w:marLeft w:val="0"/>
      <w:marRight w:val="0"/>
      <w:marTop w:val="0"/>
      <w:marBottom w:val="0"/>
      <w:divBdr>
        <w:top w:val="none" w:sz="0" w:space="0" w:color="auto"/>
        <w:left w:val="none" w:sz="0" w:space="0" w:color="auto"/>
        <w:bottom w:val="none" w:sz="0" w:space="0" w:color="auto"/>
        <w:right w:val="none" w:sz="0" w:space="0" w:color="auto"/>
      </w:divBdr>
    </w:div>
    <w:div w:id="929197355">
      <w:bodyDiv w:val="1"/>
      <w:marLeft w:val="0"/>
      <w:marRight w:val="0"/>
      <w:marTop w:val="0"/>
      <w:marBottom w:val="0"/>
      <w:divBdr>
        <w:top w:val="none" w:sz="0" w:space="0" w:color="auto"/>
        <w:left w:val="none" w:sz="0" w:space="0" w:color="auto"/>
        <w:bottom w:val="none" w:sz="0" w:space="0" w:color="auto"/>
        <w:right w:val="none" w:sz="0" w:space="0" w:color="auto"/>
      </w:divBdr>
    </w:div>
    <w:div w:id="930045737">
      <w:bodyDiv w:val="1"/>
      <w:marLeft w:val="0"/>
      <w:marRight w:val="0"/>
      <w:marTop w:val="0"/>
      <w:marBottom w:val="0"/>
      <w:divBdr>
        <w:top w:val="none" w:sz="0" w:space="0" w:color="auto"/>
        <w:left w:val="none" w:sz="0" w:space="0" w:color="auto"/>
        <w:bottom w:val="none" w:sz="0" w:space="0" w:color="auto"/>
        <w:right w:val="none" w:sz="0" w:space="0" w:color="auto"/>
      </w:divBdr>
    </w:div>
    <w:div w:id="982856761">
      <w:bodyDiv w:val="1"/>
      <w:marLeft w:val="0"/>
      <w:marRight w:val="0"/>
      <w:marTop w:val="0"/>
      <w:marBottom w:val="0"/>
      <w:divBdr>
        <w:top w:val="none" w:sz="0" w:space="0" w:color="auto"/>
        <w:left w:val="none" w:sz="0" w:space="0" w:color="auto"/>
        <w:bottom w:val="none" w:sz="0" w:space="0" w:color="auto"/>
        <w:right w:val="none" w:sz="0" w:space="0" w:color="auto"/>
      </w:divBdr>
    </w:div>
    <w:div w:id="991837069">
      <w:bodyDiv w:val="1"/>
      <w:marLeft w:val="0"/>
      <w:marRight w:val="0"/>
      <w:marTop w:val="0"/>
      <w:marBottom w:val="0"/>
      <w:divBdr>
        <w:top w:val="none" w:sz="0" w:space="0" w:color="auto"/>
        <w:left w:val="none" w:sz="0" w:space="0" w:color="auto"/>
        <w:bottom w:val="none" w:sz="0" w:space="0" w:color="auto"/>
        <w:right w:val="none" w:sz="0" w:space="0" w:color="auto"/>
      </w:divBdr>
    </w:div>
    <w:div w:id="1007951197">
      <w:bodyDiv w:val="1"/>
      <w:marLeft w:val="0"/>
      <w:marRight w:val="0"/>
      <w:marTop w:val="0"/>
      <w:marBottom w:val="0"/>
      <w:divBdr>
        <w:top w:val="none" w:sz="0" w:space="0" w:color="auto"/>
        <w:left w:val="none" w:sz="0" w:space="0" w:color="auto"/>
        <w:bottom w:val="none" w:sz="0" w:space="0" w:color="auto"/>
        <w:right w:val="none" w:sz="0" w:space="0" w:color="auto"/>
      </w:divBdr>
    </w:div>
    <w:div w:id="1069424398">
      <w:bodyDiv w:val="1"/>
      <w:marLeft w:val="0"/>
      <w:marRight w:val="0"/>
      <w:marTop w:val="0"/>
      <w:marBottom w:val="0"/>
      <w:divBdr>
        <w:top w:val="none" w:sz="0" w:space="0" w:color="auto"/>
        <w:left w:val="none" w:sz="0" w:space="0" w:color="auto"/>
        <w:bottom w:val="none" w:sz="0" w:space="0" w:color="auto"/>
        <w:right w:val="none" w:sz="0" w:space="0" w:color="auto"/>
      </w:divBdr>
    </w:div>
    <w:div w:id="1076779956">
      <w:bodyDiv w:val="1"/>
      <w:marLeft w:val="0"/>
      <w:marRight w:val="0"/>
      <w:marTop w:val="0"/>
      <w:marBottom w:val="0"/>
      <w:divBdr>
        <w:top w:val="none" w:sz="0" w:space="0" w:color="auto"/>
        <w:left w:val="none" w:sz="0" w:space="0" w:color="auto"/>
        <w:bottom w:val="none" w:sz="0" w:space="0" w:color="auto"/>
        <w:right w:val="none" w:sz="0" w:space="0" w:color="auto"/>
      </w:divBdr>
    </w:div>
    <w:div w:id="1081760208">
      <w:bodyDiv w:val="1"/>
      <w:marLeft w:val="0"/>
      <w:marRight w:val="0"/>
      <w:marTop w:val="0"/>
      <w:marBottom w:val="0"/>
      <w:divBdr>
        <w:top w:val="none" w:sz="0" w:space="0" w:color="auto"/>
        <w:left w:val="none" w:sz="0" w:space="0" w:color="auto"/>
        <w:bottom w:val="none" w:sz="0" w:space="0" w:color="auto"/>
        <w:right w:val="none" w:sz="0" w:space="0" w:color="auto"/>
      </w:divBdr>
    </w:div>
    <w:div w:id="1085761170">
      <w:bodyDiv w:val="1"/>
      <w:marLeft w:val="0"/>
      <w:marRight w:val="0"/>
      <w:marTop w:val="0"/>
      <w:marBottom w:val="0"/>
      <w:divBdr>
        <w:top w:val="none" w:sz="0" w:space="0" w:color="auto"/>
        <w:left w:val="none" w:sz="0" w:space="0" w:color="auto"/>
        <w:bottom w:val="none" w:sz="0" w:space="0" w:color="auto"/>
        <w:right w:val="none" w:sz="0" w:space="0" w:color="auto"/>
      </w:divBdr>
    </w:div>
    <w:div w:id="1157956556">
      <w:bodyDiv w:val="1"/>
      <w:marLeft w:val="0"/>
      <w:marRight w:val="0"/>
      <w:marTop w:val="0"/>
      <w:marBottom w:val="0"/>
      <w:divBdr>
        <w:top w:val="none" w:sz="0" w:space="0" w:color="auto"/>
        <w:left w:val="none" w:sz="0" w:space="0" w:color="auto"/>
        <w:bottom w:val="none" w:sz="0" w:space="0" w:color="auto"/>
        <w:right w:val="none" w:sz="0" w:space="0" w:color="auto"/>
      </w:divBdr>
    </w:div>
    <w:div w:id="1210267825">
      <w:bodyDiv w:val="1"/>
      <w:marLeft w:val="0"/>
      <w:marRight w:val="0"/>
      <w:marTop w:val="0"/>
      <w:marBottom w:val="0"/>
      <w:divBdr>
        <w:top w:val="none" w:sz="0" w:space="0" w:color="auto"/>
        <w:left w:val="none" w:sz="0" w:space="0" w:color="auto"/>
        <w:bottom w:val="none" w:sz="0" w:space="0" w:color="auto"/>
        <w:right w:val="none" w:sz="0" w:space="0" w:color="auto"/>
      </w:divBdr>
    </w:div>
    <w:div w:id="1211108931">
      <w:bodyDiv w:val="1"/>
      <w:marLeft w:val="0"/>
      <w:marRight w:val="0"/>
      <w:marTop w:val="0"/>
      <w:marBottom w:val="0"/>
      <w:divBdr>
        <w:top w:val="none" w:sz="0" w:space="0" w:color="auto"/>
        <w:left w:val="none" w:sz="0" w:space="0" w:color="auto"/>
        <w:bottom w:val="none" w:sz="0" w:space="0" w:color="auto"/>
        <w:right w:val="none" w:sz="0" w:space="0" w:color="auto"/>
      </w:divBdr>
    </w:div>
    <w:div w:id="1229534159">
      <w:bodyDiv w:val="1"/>
      <w:marLeft w:val="0"/>
      <w:marRight w:val="0"/>
      <w:marTop w:val="0"/>
      <w:marBottom w:val="0"/>
      <w:divBdr>
        <w:top w:val="none" w:sz="0" w:space="0" w:color="auto"/>
        <w:left w:val="none" w:sz="0" w:space="0" w:color="auto"/>
        <w:bottom w:val="none" w:sz="0" w:space="0" w:color="auto"/>
        <w:right w:val="none" w:sz="0" w:space="0" w:color="auto"/>
      </w:divBdr>
    </w:div>
    <w:div w:id="1238974796">
      <w:bodyDiv w:val="1"/>
      <w:marLeft w:val="0"/>
      <w:marRight w:val="0"/>
      <w:marTop w:val="0"/>
      <w:marBottom w:val="0"/>
      <w:divBdr>
        <w:top w:val="none" w:sz="0" w:space="0" w:color="auto"/>
        <w:left w:val="none" w:sz="0" w:space="0" w:color="auto"/>
        <w:bottom w:val="none" w:sz="0" w:space="0" w:color="auto"/>
        <w:right w:val="none" w:sz="0" w:space="0" w:color="auto"/>
      </w:divBdr>
    </w:div>
    <w:div w:id="1262297588">
      <w:bodyDiv w:val="1"/>
      <w:marLeft w:val="0"/>
      <w:marRight w:val="0"/>
      <w:marTop w:val="0"/>
      <w:marBottom w:val="0"/>
      <w:divBdr>
        <w:top w:val="none" w:sz="0" w:space="0" w:color="auto"/>
        <w:left w:val="none" w:sz="0" w:space="0" w:color="auto"/>
        <w:bottom w:val="none" w:sz="0" w:space="0" w:color="auto"/>
        <w:right w:val="none" w:sz="0" w:space="0" w:color="auto"/>
      </w:divBdr>
    </w:div>
    <w:div w:id="1268466304">
      <w:bodyDiv w:val="1"/>
      <w:marLeft w:val="0"/>
      <w:marRight w:val="0"/>
      <w:marTop w:val="0"/>
      <w:marBottom w:val="0"/>
      <w:divBdr>
        <w:top w:val="none" w:sz="0" w:space="0" w:color="auto"/>
        <w:left w:val="none" w:sz="0" w:space="0" w:color="auto"/>
        <w:bottom w:val="none" w:sz="0" w:space="0" w:color="auto"/>
        <w:right w:val="none" w:sz="0" w:space="0" w:color="auto"/>
      </w:divBdr>
    </w:div>
    <w:div w:id="1313213323">
      <w:bodyDiv w:val="1"/>
      <w:marLeft w:val="0"/>
      <w:marRight w:val="0"/>
      <w:marTop w:val="0"/>
      <w:marBottom w:val="0"/>
      <w:divBdr>
        <w:top w:val="none" w:sz="0" w:space="0" w:color="auto"/>
        <w:left w:val="none" w:sz="0" w:space="0" w:color="auto"/>
        <w:bottom w:val="none" w:sz="0" w:space="0" w:color="auto"/>
        <w:right w:val="none" w:sz="0" w:space="0" w:color="auto"/>
      </w:divBdr>
    </w:div>
    <w:div w:id="1344935872">
      <w:bodyDiv w:val="1"/>
      <w:marLeft w:val="0"/>
      <w:marRight w:val="0"/>
      <w:marTop w:val="0"/>
      <w:marBottom w:val="0"/>
      <w:divBdr>
        <w:top w:val="none" w:sz="0" w:space="0" w:color="auto"/>
        <w:left w:val="none" w:sz="0" w:space="0" w:color="auto"/>
        <w:bottom w:val="none" w:sz="0" w:space="0" w:color="auto"/>
        <w:right w:val="none" w:sz="0" w:space="0" w:color="auto"/>
      </w:divBdr>
    </w:div>
    <w:div w:id="1352025804">
      <w:bodyDiv w:val="1"/>
      <w:marLeft w:val="0"/>
      <w:marRight w:val="0"/>
      <w:marTop w:val="0"/>
      <w:marBottom w:val="0"/>
      <w:divBdr>
        <w:top w:val="none" w:sz="0" w:space="0" w:color="auto"/>
        <w:left w:val="none" w:sz="0" w:space="0" w:color="auto"/>
        <w:bottom w:val="none" w:sz="0" w:space="0" w:color="auto"/>
        <w:right w:val="none" w:sz="0" w:space="0" w:color="auto"/>
      </w:divBdr>
    </w:div>
    <w:div w:id="1357580631">
      <w:bodyDiv w:val="1"/>
      <w:marLeft w:val="0"/>
      <w:marRight w:val="0"/>
      <w:marTop w:val="0"/>
      <w:marBottom w:val="0"/>
      <w:divBdr>
        <w:top w:val="none" w:sz="0" w:space="0" w:color="auto"/>
        <w:left w:val="none" w:sz="0" w:space="0" w:color="auto"/>
        <w:bottom w:val="none" w:sz="0" w:space="0" w:color="auto"/>
        <w:right w:val="none" w:sz="0" w:space="0" w:color="auto"/>
      </w:divBdr>
    </w:div>
    <w:div w:id="1460611242">
      <w:bodyDiv w:val="1"/>
      <w:marLeft w:val="0"/>
      <w:marRight w:val="0"/>
      <w:marTop w:val="0"/>
      <w:marBottom w:val="0"/>
      <w:divBdr>
        <w:top w:val="none" w:sz="0" w:space="0" w:color="auto"/>
        <w:left w:val="none" w:sz="0" w:space="0" w:color="auto"/>
        <w:bottom w:val="none" w:sz="0" w:space="0" w:color="auto"/>
        <w:right w:val="none" w:sz="0" w:space="0" w:color="auto"/>
      </w:divBdr>
    </w:div>
    <w:div w:id="1488284936">
      <w:bodyDiv w:val="1"/>
      <w:marLeft w:val="0"/>
      <w:marRight w:val="0"/>
      <w:marTop w:val="0"/>
      <w:marBottom w:val="0"/>
      <w:divBdr>
        <w:top w:val="none" w:sz="0" w:space="0" w:color="auto"/>
        <w:left w:val="none" w:sz="0" w:space="0" w:color="auto"/>
        <w:bottom w:val="none" w:sz="0" w:space="0" w:color="auto"/>
        <w:right w:val="none" w:sz="0" w:space="0" w:color="auto"/>
      </w:divBdr>
    </w:div>
    <w:div w:id="1494024330">
      <w:bodyDiv w:val="1"/>
      <w:marLeft w:val="0"/>
      <w:marRight w:val="0"/>
      <w:marTop w:val="0"/>
      <w:marBottom w:val="0"/>
      <w:divBdr>
        <w:top w:val="none" w:sz="0" w:space="0" w:color="auto"/>
        <w:left w:val="none" w:sz="0" w:space="0" w:color="auto"/>
        <w:bottom w:val="none" w:sz="0" w:space="0" w:color="auto"/>
        <w:right w:val="none" w:sz="0" w:space="0" w:color="auto"/>
      </w:divBdr>
    </w:div>
    <w:div w:id="1500198287">
      <w:bodyDiv w:val="1"/>
      <w:marLeft w:val="0"/>
      <w:marRight w:val="0"/>
      <w:marTop w:val="0"/>
      <w:marBottom w:val="0"/>
      <w:divBdr>
        <w:top w:val="none" w:sz="0" w:space="0" w:color="auto"/>
        <w:left w:val="none" w:sz="0" w:space="0" w:color="auto"/>
        <w:bottom w:val="none" w:sz="0" w:space="0" w:color="auto"/>
        <w:right w:val="none" w:sz="0" w:space="0" w:color="auto"/>
      </w:divBdr>
    </w:div>
    <w:div w:id="1536308458">
      <w:bodyDiv w:val="1"/>
      <w:marLeft w:val="0"/>
      <w:marRight w:val="0"/>
      <w:marTop w:val="0"/>
      <w:marBottom w:val="0"/>
      <w:divBdr>
        <w:top w:val="none" w:sz="0" w:space="0" w:color="auto"/>
        <w:left w:val="none" w:sz="0" w:space="0" w:color="auto"/>
        <w:bottom w:val="none" w:sz="0" w:space="0" w:color="auto"/>
        <w:right w:val="none" w:sz="0" w:space="0" w:color="auto"/>
      </w:divBdr>
    </w:div>
    <w:div w:id="1537768910">
      <w:bodyDiv w:val="1"/>
      <w:marLeft w:val="0"/>
      <w:marRight w:val="0"/>
      <w:marTop w:val="0"/>
      <w:marBottom w:val="0"/>
      <w:divBdr>
        <w:top w:val="none" w:sz="0" w:space="0" w:color="auto"/>
        <w:left w:val="none" w:sz="0" w:space="0" w:color="auto"/>
        <w:bottom w:val="none" w:sz="0" w:space="0" w:color="auto"/>
        <w:right w:val="none" w:sz="0" w:space="0" w:color="auto"/>
      </w:divBdr>
    </w:div>
    <w:div w:id="1542356546">
      <w:bodyDiv w:val="1"/>
      <w:marLeft w:val="0"/>
      <w:marRight w:val="0"/>
      <w:marTop w:val="0"/>
      <w:marBottom w:val="0"/>
      <w:divBdr>
        <w:top w:val="none" w:sz="0" w:space="0" w:color="auto"/>
        <w:left w:val="none" w:sz="0" w:space="0" w:color="auto"/>
        <w:bottom w:val="none" w:sz="0" w:space="0" w:color="auto"/>
        <w:right w:val="none" w:sz="0" w:space="0" w:color="auto"/>
      </w:divBdr>
    </w:div>
    <w:div w:id="1554349828">
      <w:bodyDiv w:val="1"/>
      <w:marLeft w:val="0"/>
      <w:marRight w:val="0"/>
      <w:marTop w:val="0"/>
      <w:marBottom w:val="0"/>
      <w:divBdr>
        <w:top w:val="none" w:sz="0" w:space="0" w:color="auto"/>
        <w:left w:val="none" w:sz="0" w:space="0" w:color="auto"/>
        <w:bottom w:val="none" w:sz="0" w:space="0" w:color="auto"/>
        <w:right w:val="none" w:sz="0" w:space="0" w:color="auto"/>
      </w:divBdr>
    </w:div>
    <w:div w:id="1558978140">
      <w:bodyDiv w:val="1"/>
      <w:marLeft w:val="0"/>
      <w:marRight w:val="0"/>
      <w:marTop w:val="0"/>
      <w:marBottom w:val="0"/>
      <w:divBdr>
        <w:top w:val="none" w:sz="0" w:space="0" w:color="auto"/>
        <w:left w:val="none" w:sz="0" w:space="0" w:color="auto"/>
        <w:bottom w:val="none" w:sz="0" w:space="0" w:color="auto"/>
        <w:right w:val="none" w:sz="0" w:space="0" w:color="auto"/>
      </w:divBdr>
    </w:div>
    <w:div w:id="1571767301">
      <w:bodyDiv w:val="1"/>
      <w:marLeft w:val="0"/>
      <w:marRight w:val="0"/>
      <w:marTop w:val="0"/>
      <w:marBottom w:val="0"/>
      <w:divBdr>
        <w:top w:val="none" w:sz="0" w:space="0" w:color="auto"/>
        <w:left w:val="none" w:sz="0" w:space="0" w:color="auto"/>
        <w:bottom w:val="none" w:sz="0" w:space="0" w:color="auto"/>
        <w:right w:val="none" w:sz="0" w:space="0" w:color="auto"/>
      </w:divBdr>
    </w:div>
    <w:div w:id="1575973947">
      <w:bodyDiv w:val="1"/>
      <w:marLeft w:val="0"/>
      <w:marRight w:val="0"/>
      <w:marTop w:val="0"/>
      <w:marBottom w:val="0"/>
      <w:divBdr>
        <w:top w:val="none" w:sz="0" w:space="0" w:color="auto"/>
        <w:left w:val="none" w:sz="0" w:space="0" w:color="auto"/>
        <w:bottom w:val="none" w:sz="0" w:space="0" w:color="auto"/>
        <w:right w:val="none" w:sz="0" w:space="0" w:color="auto"/>
      </w:divBdr>
    </w:div>
    <w:div w:id="1597010890">
      <w:bodyDiv w:val="1"/>
      <w:marLeft w:val="0"/>
      <w:marRight w:val="0"/>
      <w:marTop w:val="0"/>
      <w:marBottom w:val="0"/>
      <w:divBdr>
        <w:top w:val="none" w:sz="0" w:space="0" w:color="auto"/>
        <w:left w:val="none" w:sz="0" w:space="0" w:color="auto"/>
        <w:bottom w:val="none" w:sz="0" w:space="0" w:color="auto"/>
        <w:right w:val="none" w:sz="0" w:space="0" w:color="auto"/>
      </w:divBdr>
    </w:div>
    <w:div w:id="1599406732">
      <w:bodyDiv w:val="1"/>
      <w:marLeft w:val="0"/>
      <w:marRight w:val="0"/>
      <w:marTop w:val="0"/>
      <w:marBottom w:val="0"/>
      <w:divBdr>
        <w:top w:val="none" w:sz="0" w:space="0" w:color="auto"/>
        <w:left w:val="none" w:sz="0" w:space="0" w:color="auto"/>
        <w:bottom w:val="none" w:sz="0" w:space="0" w:color="auto"/>
        <w:right w:val="none" w:sz="0" w:space="0" w:color="auto"/>
      </w:divBdr>
    </w:div>
    <w:div w:id="1600068510">
      <w:bodyDiv w:val="1"/>
      <w:marLeft w:val="0"/>
      <w:marRight w:val="0"/>
      <w:marTop w:val="0"/>
      <w:marBottom w:val="0"/>
      <w:divBdr>
        <w:top w:val="none" w:sz="0" w:space="0" w:color="auto"/>
        <w:left w:val="none" w:sz="0" w:space="0" w:color="auto"/>
        <w:bottom w:val="none" w:sz="0" w:space="0" w:color="auto"/>
        <w:right w:val="none" w:sz="0" w:space="0" w:color="auto"/>
      </w:divBdr>
    </w:div>
    <w:div w:id="1605770276">
      <w:bodyDiv w:val="1"/>
      <w:marLeft w:val="0"/>
      <w:marRight w:val="0"/>
      <w:marTop w:val="0"/>
      <w:marBottom w:val="0"/>
      <w:divBdr>
        <w:top w:val="none" w:sz="0" w:space="0" w:color="auto"/>
        <w:left w:val="none" w:sz="0" w:space="0" w:color="auto"/>
        <w:bottom w:val="none" w:sz="0" w:space="0" w:color="auto"/>
        <w:right w:val="none" w:sz="0" w:space="0" w:color="auto"/>
      </w:divBdr>
    </w:div>
    <w:div w:id="1636255250">
      <w:bodyDiv w:val="1"/>
      <w:marLeft w:val="0"/>
      <w:marRight w:val="0"/>
      <w:marTop w:val="0"/>
      <w:marBottom w:val="0"/>
      <w:divBdr>
        <w:top w:val="none" w:sz="0" w:space="0" w:color="auto"/>
        <w:left w:val="none" w:sz="0" w:space="0" w:color="auto"/>
        <w:bottom w:val="none" w:sz="0" w:space="0" w:color="auto"/>
        <w:right w:val="none" w:sz="0" w:space="0" w:color="auto"/>
      </w:divBdr>
    </w:div>
    <w:div w:id="1680959227">
      <w:bodyDiv w:val="1"/>
      <w:marLeft w:val="0"/>
      <w:marRight w:val="0"/>
      <w:marTop w:val="0"/>
      <w:marBottom w:val="0"/>
      <w:divBdr>
        <w:top w:val="none" w:sz="0" w:space="0" w:color="auto"/>
        <w:left w:val="none" w:sz="0" w:space="0" w:color="auto"/>
        <w:bottom w:val="none" w:sz="0" w:space="0" w:color="auto"/>
        <w:right w:val="none" w:sz="0" w:space="0" w:color="auto"/>
      </w:divBdr>
    </w:div>
    <w:div w:id="1695110587">
      <w:bodyDiv w:val="1"/>
      <w:marLeft w:val="0"/>
      <w:marRight w:val="0"/>
      <w:marTop w:val="0"/>
      <w:marBottom w:val="0"/>
      <w:divBdr>
        <w:top w:val="none" w:sz="0" w:space="0" w:color="auto"/>
        <w:left w:val="none" w:sz="0" w:space="0" w:color="auto"/>
        <w:bottom w:val="none" w:sz="0" w:space="0" w:color="auto"/>
        <w:right w:val="none" w:sz="0" w:space="0" w:color="auto"/>
      </w:divBdr>
    </w:div>
    <w:div w:id="1710062868">
      <w:bodyDiv w:val="1"/>
      <w:marLeft w:val="0"/>
      <w:marRight w:val="0"/>
      <w:marTop w:val="0"/>
      <w:marBottom w:val="0"/>
      <w:divBdr>
        <w:top w:val="none" w:sz="0" w:space="0" w:color="auto"/>
        <w:left w:val="none" w:sz="0" w:space="0" w:color="auto"/>
        <w:bottom w:val="none" w:sz="0" w:space="0" w:color="auto"/>
        <w:right w:val="none" w:sz="0" w:space="0" w:color="auto"/>
      </w:divBdr>
    </w:div>
    <w:div w:id="1758209935">
      <w:bodyDiv w:val="1"/>
      <w:marLeft w:val="0"/>
      <w:marRight w:val="0"/>
      <w:marTop w:val="0"/>
      <w:marBottom w:val="0"/>
      <w:divBdr>
        <w:top w:val="none" w:sz="0" w:space="0" w:color="auto"/>
        <w:left w:val="none" w:sz="0" w:space="0" w:color="auto"/>
        <w:bottom w:val="none" w:sz="0" w:space="0" w:color="auto"/>
        <w:right w:val="none" w:sz="0" w:space="0" w:color="auto"/>
      </w:divBdr>
    </w:div>
    <w:div w:id="1802648134">
      <w:bodyDiv w:val="1"/>
      <w:marLeft w:val="0"/>
      <w:marRight w:val="0"/>
      <w:marTop w:val="0"/>
      <w:marBottom w:val="0"/>
      <w:divBdr>
        <w:top w:val="none" w:sz="0" w:space="0" w:color="auto"/>
        <w:left w:val="none" w:sz="0" w:space="0" w:color="auto"/>
        <w:bottom w:val="none" w:sz="0" w:space="0" w:color="auto"/>
        <w:right w:val="none" w:sz="0" w:space="0" w:color="auto"/>
      </w:divBdr>
    </w:div>
    <w:div w:id="1828591692">
      <w:bodyDiv w:val="1"/>
      <w:marLeft w:val="0"/>
      <w:marRight w:val="0"/>
      <w:marTop w:val="0"/>
      <w:marBottom w:val="0"/>
      <w:divBdr>
        <w:top w:val="none" w:sz="0" w:space="0" w:color="auto"/>
        <w:left w:val="none" w:sz="0" w:space="0" w:color="auto"/>
        <w:bottom w:val="none" w:sz="0" w:space="0" w:color="auto"/>
        <w:right w:val="none" w:sz="0" w:space="0" w:color="auto"/>
      </w:divBdr>
    </w:div>
    <w:div w:id="1936594260">
      <w:bodyDiv w:val="1"/>
      <w:marLeft w:val="0"/>
      <w:marRight w:val="0"/>
      <w:marTop w:val="0"/>
      <w:marBottom w:val="0"/>
      <w:divBdr>
        <w:top w:val="none" w:sz="0" w:space="0" w:color="auto"/>
        <w:left w:val="none" w:sz="0" w:space="0" w:color="auto"/>
        <w:bottom w:val="none" w:sz="0" w:space="0" w:color="auto"/>
        <w:right w:val="none" w:sz="0" w:space="0" w:color="auto"/>
      </w:divBdr>
    </w:div>
    <w:div w:id="1938907884">
      <w:bodyDiv w:val="1"/>
      <w:marLeft w:val="0"/>
      <w:marRight w:val="0"/>
      <w:marTop w:val="0"/>
      <w:marBottom w:val="0"/>
      <w:divBdr>
        <w:top w:val="none" w:sz="0" w:space="0" w:color="auto"/>
        <w:left w:val="none" w:sz="0" w:space="0" w:color="auto"/>
        <w:bottom w:val="none" w:sz="0" w:space="0" w:color="auto"/>
        <w:right w:val="none" w:sz="0" w:space="0" w:color="auto"/>
      </w:divBdr>
    </w:div>
    <w:div w:id="1967001512">
      <w:bodyDiv w:val="1"/>
      <w:marLeft w:val="0"/>
      <w:marRight w:val="0"/>
      <w:marTop w:val="0"/>
      <w:marBottom w:val="0"/>
      <w:divBdr>
        <w:top w:val="none" w:sz="0" w:space="0" w:color="auto"/>
        <w:left w:val="none" w:sz="0" w:space="0" w:color="auto"/>
        <w:bottom w:val="none" w:sz="0" w:space="0" w:color="auto"/>
        <w:right w:val="none" w:sz="0" w:space="0" w:color="auto"/>
      </w:divBdr>
    </w:div>
    <w:div w:id="2003851147">
      <w:bodyDiv w:val="1"/>
      <w:marLeft w:val="0"/>
      <w:marRight w:val="0"/>
      <w:marTop w:val="0"/>
      <w:marBottom w:val="0"/>
      <w:divBdr>
        <w:top w:val="none" w:sz="0" w:space="0" w:color="auto"/>
        <w:left w:val="none" w:sz="0" w:space="0" w:color="auto"/>
        <w:bottom w:val="none" w:sz="0" w:space="0" w:color="auto"/>
        <w:right w:val="none" w:sz="0" w:space="0" w:color="auto"/>
      </w:divBdr>
    </w:div>
    <w:div w:id="2047370186">
      <w:bodyDiv w:val="1"/>
      <w:marLeft w:val="0"/>
      <w:marRight w:val="0"/>
      <w:marTop w:val="0"/>
      <w:marBottom w:val="0"/>
      <w:divBdr>
        <w:top w:val="none" w:sz="0" w:space="0" w:color="auto"/>
        <w:left w:val="none" w:sz="0" w:space="0" w:color="auto"/>
        <w:bottom w:val="none" w:sz="0" w:space="0" w:color="auto"/>
        <w:right w:val="none" w:sz="0" w:space="0" w:color="auto"/>
      </w:divBdr>
    </w:div>
    <w:div w:id="2087997766">
      <w:bodyDiv w:val="1"/>
      <w:marLeft w:val="0"/>
      <w:marRight w:val="0"/>
      <w:marTop w:val="0"/>
      <w:marBottom w:val="0"/>
      <w:divBdr>
        <w:top w:val="none" w:sz="0" w:space="0" w:color="auto"/>
        <w:left w:val="none" w:sz="0" w:space="0" w:color="auto"/>
        <w:bottom w:val="none" w:sz="0" w:space="0" w:color="auto"/>
        <w:right w:val="none" w:sz="0" w:space="0" w:color="auto"/>
      </w:divBdr>
    </w:div>
    <w:div w:id="2112585341">
      <w:bodyDiv w:val="1"/>
      <w:marLeft w:val="0"/>
      <w:marRight w:val="0"/>
      <w:marTop w:val="0"/>
      <w:marBottom w:val="0"/>
      <w:divBdr>
        <w:top w:val="none" w:sz="0" w:space="0" w:color="auto"/>
        <w:left w:val="none" w:sz="0" w:space="0" w:color="auto"/>
        <w:bottom w:val="none" w:sz="0" w:space="0" w:color="auto"/>
        <w:right w:val="none" w:sz="0" w:space="0" w:color="auto"/>
      </w:divBdr>
    </w:div>
    <w:div w:id="21279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25C8B-1879-48BD-BD23-BCB8EDA2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3109</TotalTime>
  <Pages>1</Pages>
  <Words>20814</Words>
  <Characters>118640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69</cp:revision>
  <cp:lastPrinted>2018-09-02T10:32:00Z</cp:lastPrinted>
  <dcterms:created xsi:type="dcterms:W3CDTF">2015-07-17T12:39:00Z</dcterms:created>
  <dcterms:modified xsi:type="dcterms:W3CDTF">2023-09-12T16:34:00Z</dcterms:modified>
</cp:coreProperties>
</file>